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F9" w:rsidRPr="001E0846" w:rsidRDefault="00BE6EEC" w:rsidP="009A6680">
      <w:pPr>
        <w:tabs>
          <w:tab w:val="left" w:pos="6120"/>
        </w:tabs>
        <w:ind w:right="576"/>
        <w:outlineLvl w:val="0"/>
        <w:rPr>
          <w:rFonts w:ascii="Bookman Old Style" w:hAnsi="Bookman Old Style"/>
          <w:b/>
          <w:color w:val="000080"/>
          <w:szCs w:val="20"/>
        </w:rPr>
      </w:pPr>
      <w:r>
        <w:rPr>
          <w:rFonts w:ascii="Bookman Old Style" w:hAnsi="Bookman Old Style"/>
          <w:b/>
          <w:noProof/>
          <w:color w:val="00008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53.25pt;margin-top:-44.35pt;width:81.75pt;height:83.25pt;z-index:251658240;visibility:visible;mso-wrap-style:none;mso-height-relative:margin" strokeweight=".5pt">
            <v:path arrowok="t" textboxrect="0,0,21600,21600"/>
            <v:textbox style="mso-fit-shape-to-text:t">
              <w:txbxContent>
                <w:p w:rsidR="00EA48B7" w:rsidRDefault="0082157B">
                  <w:r>
                    <w:rPr>
                      <w:noProof/>
                    </w:rPr>
                    <w:drawing>
                      <wp:inline distT="0" distB="0" distL="0" distR="0">
                        <wp:extent cx="845820" cy="82296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5820" cy="822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2157B" w:rsidRPr="00371A64">
        <w:rPr>
          <w:rFonts w:ascii="Bookman Old Style" w:hAnsi="Bookman Old Style"/>
          <w:b/>
          <w:color w:val="000080"/>
          <w:szCs w:val="20"/>
        </w:rPr>
        <w:t>SonikaBalhara</w:t>
      </w:r>
    </w:p>
    <w:p w:rsidR="00191565" w:rsidRPr="00371A64" w:rsidRDefault="00BE6EEC" w:rsidP="009A6680">
      <w:pPr>
        <w:tabs>
          <w:tab w:val="left" w:pos="6120"/>
        </w:tabs>
        <w:rPr>
          <w:rFonts w:ascii="Bookman Old Style" w:hAnsi="Bookman Old Style"/>
          <w:b/>
          <w:color w:val="000000"/>
          <w:szCs w:val="20"/>
        </w:rPr>
      </w:pPr>
      <w:hyperlink r:id="rId8" w:history="1">
        <w:r w:rsidR="0082157B" w:rsidRPr="00371A64">
          <w:rPr>
            <w:rStyle w:val="Hyperlink"/>
            <w:rFonts w:ascii="Bookman Old Style" w:hAnsi="Bookman Old Style"/>
            <w:b/>
            <w:color w:val="000000"/>
            <w:szCs w:val="20"/>
            <w:u w:val="none"/>
          </w:rPr>
          <w:t>sonika_balhara@rediffmail.com</w:t>
        </w:r>
      </w:hyperlink>
    </w:p>
    <w:p w:rsidR="006A56BD" w:rsidRPr="00371A64" w:rsidRDefault="0082157B" w:rsidP="006D704C">
      <w:pPr>
        <w:pBdr>
          <w:bottom w:val="thinThickSmallGap" w:sz="24" w:space="1" w:color="auto"/>
        </w:pBdr>
        <w:tabs>
          <w:tab w:val="left" w:pos="6120"/>
        </w:tabs>
        <w:jc w:val="both"/>
        <w:rPr>
          <w:rFonts w:ascii="Bookman Old Style" w:hAnsi="Bookman Old Style"/>
          <w:b/>
          <w:color w:val="000000"/>
          <w:szCs w:val="20"/>
        </w:rPr>
      </w:pPr>
      <w:r w:rsidRPr="00371A64">
        <w:rPr>
          <w:rFonts w:ascii="Bookman Old Style" w:hAnsi="Bookman Old Style"/>
          <w:b/>
          <w:color w:val="000000"/>
          <w:szCs w:val="20"/>
        </w:rPr>
        <w:t>+91-</w:t>
      </w:r>
      <w:r w:rsidRPr="00371A64">
        <w:rPr>
          <w:rFonts w:ascii="Bookman Old Style" w:hAnsi="Bookman Old Style"/>
          <w:b/>
          <w:color w:val="000000"/>
          <w:szCs w:val="20"/>
        </w:rPr>
        <w:t>8860389761</w:t>
      </w:r>
    </w:p>
    <w:p w:rsidR="00191565" w:rsidRPr="003C2B7A" w:rsidRDefault="0082157B" w:rsidP="006D704C">
      <w:pPr>
        <w:tabs>
          <w:tab w:val="left" w:pos="6120"/>
        </w:tabs>
        <w:jc w:val="both"/>
        <w:rPr>
          <w:rFonts w:ascii="Bookman Old Style" w:hAnsi="Bookman Old Style"/>
          <w:sz w:val="18"/>
          <w:szCs w:val="18"/>
        </w:rPr>
      </w:pPr>
      <w:r w:rsidRPr="003C2B7A">
        <w:rPr>
          <w:rFonts w:ascii="Bookman Old Style" w:hAnsi="Bookman Old Style"/>
          <w:color w:val="0D0D0D"/>
          <w:sz w:val="18"/>
          <w:szCs w:val="18"/>
        </w:rPr>
        <w:tab/>
      </w:r>
      <w:r w:rsidRPr="003C2B7A">
        <w:rPr>
          <w:rFonts w:ascii="Bookman Old Style" w:hAnsi="Bookman Old Style"/>
          <w:color w:val="0D0D0D"/>
          <w:sz w:val="18"/>
          <w:szCs w:val="18"/>
        </w:rPr>
        <w:tab/>
      </w:r>
    </w:p>
    <w:p w:rsidR="00191565" w:rsidRPr="003C2B7A" w:rsidRDefault="0082157B" w:rsidP="006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Bookman Old Style" w:hAnsi="Bookman Old Style"/>
          <w:b/>
          <w:sz w:val="18"/>
          <w:szCs w:val="18"/>
        </w:rPr>
      </w:pPr>
      <w:r w:rsidRPr="003C2B7A">
        <w:rPr>
          <w:rFonts w:ascii="Bookman Old Style" w:hAnsi="Bookman Old Style"/>
          <w:b/>
          <w:sz w:val="18"/>
          <w:szCs w:val="18"/>
        </w:rPr>
        <w:t>OBJECTIVE</w:t>
      </w:r>
    </w:p>
    <w:p w:rsidR="0060155E" w:rsidRPr="003C2B7A" w:rsidRDefault="0082157B" w:rsidP="00E21673">
      <w:pPr>
        <w:spacing w:before="120" w:after="120"/>
        <w:rPr>
          <w:rFonts w:ascii="Bookman Old Style" w:hAnsi="Bookman Old Style"/>
          <w:sz w:val="18"/>
          <w:szCs w:val="18"/>
        </w:rPr>
      </w:pPr>
      <w:r w:rsidRPr="003C2B7A">
        <w:rPr>
          <w:rFonts w:ascii="Bookman Old Style" w:hAnsi="Bookman Old Style"/>
          <w:sz w:val="18"/>
          <w:szCs w:val="18"/>
        </w:rPr>
        <w:t>To conquer the zenith of success through my skills and gradually develop new ones, thereby contribute to the maximum welfare</w:t>
      </w:r>
      <w:r w:rsidRPr="003C2B7A">
        <w:rPr>
          <w:rFonts w:ascii="Bookman Old Style" w:hAnsi="Bookman Old Style"/>
          <w:sz w:val="18"/>
          <w:szCs w:val="18"/>
        </w:rPr>
        <w:t xml:space="preserve"> of organization I work.</w:t>
      </w:r>
    </w:p>
    <w:p w:rsidR="0060155E" w:rsidRPr="003C2B7A" w:rsidRDefault="0082157B" w:rsidP="006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Bookman Old Style" w:hAnsi="Bookman Old Style"/>
          <w:b/>
          <w:sz w:val="18"/>
          <w:szCs w:val="18"/>
        </w:rPr>
      </w:pPr>
      <w:r w:rsidRPr="003C2B7A">
        <w:rPr>
          <w:rFonts w:ascii="Bookman Old Style" w:hAnsi="Bookman Old Style"/>
          <w:b/>
          <w:sz w:val="18"/>
          <w:szCs w:val="18"/>
        </w:rPr>
        <w:t>OVERVIEW</w:t>
      </w:r>
    </w:p>
    <w:p w:rsidR="000B5362" w:rsidRPr="003C2B7A" w:rsidRDefault="0082157B" w:rsidP="000B5362">
      <w:pPr>
        <w:numPr>
          <w:ilvl w:val="0"/>
          <w:numId w:val="17"/>
        </w:numPr>
        <w:spacing w:before="120"/>
        <w:ind w:left="357" w:hanging="357"/>
        <w:jc w:val="both"/>
        <w:rPr>
          <w:rFonts w:ascii="Bookman Old Style" w:hAnsi="Bookman Old Style"/>
          <w:sz w:val="18"/>
          <w:szCs w:val="18"/>
        </w:rPr>
      </w:pPr>
      <w:r w:rsidRPr="003C2B7A">
        <w:rPr>
          <w:rFonts w:ascii="Bookman Old Style" w:hAnsi="Bookman Old Style"/>
          <w:sz w:val="18"/>
          <w:szCs w:val="18"/>
        </w:rPr>
        <w:t xml:space="preserve">A </w:t>
      </w:r>
      <w:r w:rsidRPr="003C2B7A">
        <w:rPr>
          <w:rFonts w:ascii="Bookman Old Style" w:hAnsi="Bookman Old Style"/>
          <w:sz w:val="18"/>
          <w:szCs w:val="18"/>
        </w:rPr>
        <w:t xml:space="preserve">dynamic professional with </w:t>
      </w:r>
      <w:r w:rsidRPr="003C2B7A">
        <w:rPr>
          <w:rFonts w:ascii="Bookman Old Style" w:hAnsi="Bookman Old Style"/>
          <w:sz w:val="18"/>
          <w:szCs w:val="18"/>
        </w:rPr>
        <w:t>9</w:t>
      </w:r>
      <w:r w:rsidRPr="003C2B7A">
        <w:rPr>
          <w:rFonts w:ascii="Bookman Old Style" w:hAnsi="Bookman Old Style"/>
          <w:sz w:val="18"/>
          <w:szCs w:val="18"/>
        </w:rPr>
        <w:t xml:space="preserve"> </w:t>
      </w:r>
      <w:r w:rsidRPr="003C2B7A">
        <w:rPr>
          <w:rFonts w:ascii="Bookman Old Style" w:hAnsi="Bookman Old Style"/>
          <w:sz w:val="18"/>
          <w:szCs w:val="18"/>
        </w:rPr>
        <w:t xml:space="preserve">+ </w:t>
      </w:r>
      <w:r w:rsidRPr="003C2B7A">
        <w:rPr>
          <w:rFonts w:ascii="Bookman Old Style" w:hAnsi="Bookman Old Style"/>
          <w:sz w:val="18"/>
          <w:szCs w:val="18"/>
        </w:rPr>
        <w:t>years</w:t>
      </w:r>
      <w:r w:rsidRPr="003C2B7A">
        <w:rPr>
          <w:rFonts w:ascii="Bookman Old Style" w:hAnsi="Bookman Old Style"/>
          <w:sz w:val="18"/>
          <w:szCs w:val="18"/>
        </w:rPr>
        <w:t xml:space="preserve"> of e</w:t>
      </w:r>
      <w:r w:rsidRPr="003C2B7A">
        <w:rPr>
          <w:rFonts w:ascii="Bookman Old Style" w:hAnsi="Bookman Old Style"/>
          <w:sz w:val="18"/>
          <w:szCs w:val="18"/>
        </w:rPr>
        <w:t xml:space="preserve">xperience in handling all gamut’s of HR. </w:t>
      </w:r>
    </w:p>
    <w:p w:rsidR="0060155E" w:rsidRPr="003C2B7A" w:rsidRDefault="0082157B" w:rsidP="000B5362">
      <w:pPr>
        <w:numPr>
          <w:ilvl w:val="0"/>
          <w:numId w:val="17"/>
        </w:numPr>
        <w:spacing w:before="120"/>
        <w:ind w:left="357" w:hanging="357"/>
        <w:jc w:val="both"/>
        <w:rPr>
          <w:rFonts w:ascii="Bookman Old Style" w:hAnsi="Bookman Old Style"/>
          <w:sz w:val="18"/>
          <w:szCs w:val="18"/>
        </w:rPr>
      </w:pPr>
      <w:r w:rsidRPr="003C2B7A">
        <w:rPr>
          <w:rFonts w:ascii="Bookman Old Style" w:hAnsi="Bookman Old Style"/>
          <w:sz w:val="18"/>
          <w:szCs w:val="18"/>
        </w:rPr>
        <w:t>Plant and Corporate experience in Human Resource Management and organizational Development, Strategic Planning and Industrial Relations.</w:t>
      </w:r>
    </w:p>
    <w:p w:rsidR="000D6DF4" w:rsidRPr="003C2B7A" w:rsidRDefault="0082157B" w:rsidP="000D6DF4">
      <w:pPr>
        <w:numPr>
          <w:ilvl w:val="0"/>
          <w:numId w:val="17"/>
        </w:numPr>
        <w:spacing w:before="120"/>
        <w:ind w:left="357" w:hanging="357"/>
        <w:jc w:val="both"/>
        <w:rPr>
          <w:rFonts w:ascii="Bookman Old Style" w:hAnsi="Bookman Old Style"/>
          <w:sz w:val="18"/>
          <w:szCs w:val="18"/>
        </w:rPr>
      </w:pPr>
      <w:r w:rsidRPr="003C2B7A">
        <w:rPr>
          <w:rFonts w:ascii="Bookman Old Style" w:hAnsi="Bookman Old Style"/>
          <w:sz w:val="18"/>
          <w:szCs w:val="18"/>
        </w:rPr>
        <w:t>Proven track record in the formulation and development of strategic bus</w:t>
      </w:r>
      <w:r w:rsidRPr="003C2B7A">
        <w:rPr>
          <w:rFonts w:ascii="Bookman Old Style" w:hAnsi="Bookman Old Style"/>
          <w:sz w:val="18"/>
          <w:szCs w:val="18"/>
        </w:rPr>
        <w:t>iness plans, Change Management</w:t>
      </w:r>
      <w:r w:rsidRPr="003C2B7A">
        <w:rPr>
          <w:rFonts w:ascii="Bookman Old Style" w:hAnsi="Bookman Old Style"/>
          <w:sz w:val="18"/>
          <w:szCs w:val="18"/>
        </w:rPr>
        <w:t>, PMS</w:t>
      </w:r>
      <w:r w:rsidRPr="003C2B7A">
        <w:rPr>
          <w:rFonts w:ascii="Bookman Old Style" w:hAnsi="Bookman Old Style"/>
          <w:sz w:val="18"/>
          <w:szCs w:val="18"/>
        </w:rPr>
        <w:t xml:space="preserve"> /Organizational Development, Talent Management, Learning &amp;</w:t>
      </w:r>
      <w:r w:rsidRPr="003C2B7A">
        <w:rPr>
          <w:rFonts w:ascii="Bookman Old Style" w:hAnsi="Bookman Old Style"/>
          <w:sz w:val="18"/>
          <w:szCs w:val="18"/>
        </w:rPr>
        <w:t>Development,</w:t>
      </w:r>
      <w:r w:rsidRPr="003C2B7A">
        <w:rPr>
          <w:rFonts w:ascii="Bookman Old Style" w:hAnsi="Bookman Old Style"/>
          <w:sz w:val="18"/>
          <w:szCs w:val="18"/>
        </w:rPr>
        <w:t xml:space="preserve"> HR Policy </w:t>
      </w:r>
      <w:r w:rsidRPr="003C2B7A">
        <w:rPr>
          <w:rFonts w:ascii="Bookman Old Style" w:hAnsi="Bookman Old Style"/>
          <w:sz w:val="18"/>
          <w:szCs w:val="18"/>
        </w:rPr>
        <w:t>&amp; various</w:t>
      </w:r>
      <w:r w:rsidRPr="003C2B7A">
        <w:rPr>
          <w:rFonts w:ascii="Bookman Old Style" w:hAnsi="Bookman Old Style"/>
          <w:sz w:val="18"/>
          <w:szCs w:val="18"/>
        </w:rPr>
        <w:t xml:space="preserve"> HR processes.</w:t>
      </w:r>
    </w:p>
    <w:p w:rsidR="00AC7EB7" w:rsidRPr="003C2B7A" w:rsidRDefault="0082157B" w:rsidP="000D6DF4">
      <w:pPr>
        <w:numPr>
          <w:ilvl w:val="0"/>
          <w:numId w:val="17"/>
        </w:numPr>
        <w:spacing w:before="120"/>
        <w:ind w:left="357" w:hanging="357"/>
        <w:jc w:val="both"/>
        <w:rPr>
          <w:rFonts w:ascii="Bookman Old Style" w:hAnsi="Bookman Old Style"/>
          <w:sz w:val="18"/>
          <w:szCs w:val="18"/>
        </w:rPr>
      </w:pPr>
      <w:r w:rsidRPr="003C2B7A">
        <w:rPr>
          <w:rFonts w:ascii="Bookman Old Style" w:hAnsi="Bookman Old Style"/>
          <w:sz w:val="18"/>
          <w:szCs w:val="18"/>
        </w:rPr>
        <w:t xml:space="preserve">Have exposure of Factory environment in handling &amp; resolving blue collars queries and grievances.  </w:t>
      </w:r>
    </w:p>
    <w:p w:rsidR="00AC7EB7" w:rsidRPr="003C2B7A" w:rsidRDefault="0082157B" w:rsidP="000D6DF4">
      <w:pPr>
        <w:numPr>
          <w:ilvl w:val="0"/>
          <w:numId w:val="17"/>
        </w:numPr>
        <w:spacing w:before="120"/>
        <w:ind w:left="357" w:hanging="357"/>
        <w:jc w:val="both"/>
        <w:rPr>
          <w:rFonts w:ascii="Bookman Old Style" w:hAnsi="Bookman Old Style"/>
          <w:sz w:val="18"/>
          <w:szCs w:val="18"/>
        </w:rPr>
      </w:pPr>
      <w:r w:rsidRPr="003C2B7A">
        <w:rPr>
          <w:rFonts w:ascii="Bookman Old Style" w:hAnsi="Bookman Old Style"/>
          <w:sz w:val="18"/>
          <w:szCs w:val="18"/>
        </w:rPr>
        <w:t>Developed and implemented engagement activities like CSI, Employee Dialogue etc for Shop floor.</w:t>
      </w:r>
    </w:p>
    <w:p w:rsidR="00AC7EB7" w:rsidRPr="003C2B7A" w:rsidRDefault="0082157B" w:rsidP="000D6DF4">
      <w:pPr>
        <w:numPr>
          <w:ilvl w:val="0"/>
          <w:numId w:val="17"/>
        </w:numPr>
        <w:spacing w:before="120"/>
        <w:ind w:left="357" w:hanging="357"/>
        <w:jc w:val="both"/>
        <w:rPr>
          <w:rFonts w:ascii="Bookman Old Style" w:hAnsi="Bookman Old Style"/>
          <w:sz w:val="18"/>
          <w:szCs w:val="18"/>
        </w:rPr>
      </w:pPr>
      <w:r w:rsidRPr="003C2B7A">
        <w:rPr>
          <w:rFonts w:ascii="Bookman Old Style" w:hAnsi="Bookman Old Style"/>
          <w:sz w:val="18"/>
          <w:szCs w:val="18"/>
        </w:rPr>
        <w:t>Major strength as an effective communicator, developed cultu</w:t>
      </w:r>
      <w:r w:rsidRPr="003C2B7A">
        <w:rPr>
          <w:rFonts w:ascii="Bookman Old Style" w:hAnsi="Bookman Old Style"/>
          <w:sz w:val="18"/>
          <w:szCs w:val="18"/>
        </w:rPr>
        <w:t>re of open communication with excellent relationship management skills.</w:t>
      </w:r>
    </w:p>
    <w:p w:rsidR="00AC7EB7" w:rsidRPr="003C2B7A" w:rsidRDefault="0082157B" w:rsidP="000D6DF4">
      <w:pPr>
        <w:numPr>
          <w:ilvl w:val="0"/>
          <w:numId w:val="17"/>
        </w:numPr>
        <w:spacing w:before="120"/>
        <w:ind w:left="357" w:hanging="357"/>
        <w:jc w:val="both"/>
        <w:rPr>
          <w:rFonts w:ascii="Bookman Old Style" w:hAnsi="Bookman Old Style"/>
          <w:sz w:val="18"/>
          <w:szCs w:val="18"/>
        </w:rPr>
      </w:pPr>
      <w:r w:rsidRPr="003C2B7A">
        <w:rPr>
          <w:rFonts w:ascii="Bookman Old Style" w:hAnsi="Bookman Old Style"/>
          <w:sz w:val="18"/>
          <w:szCs w:val="18"/>
        </w:rPr>
        <w:t>Actively involved in framing Training &amp; Development Policy to improve employee performance &amp; enhance multi-skills for productivity. Identifying Individual training needs (Technical &amp; B</w:t>
      </w:r>
      <w:r w:rsidRPr="003C2B7A">
        <w:rPr>
          <w:rFonts w:ascii="Bookman Old Style" w:hAnsi="Bookman Old Style"/>
          <w:sz w:val="18"/>
          <w:szCs w:val="18"/>
        </w:rPr>
        <w:t xml:space="preserve">ehavioral) on the basis of Performance Appraisal, Training needs arising out of changes in the organizational processes &amp; recommendations from superiors. </w:t>
      </w:r>
    </w:p>
    <w:p w:rsidR="003C2B7A" w:rsidRPr="003C2B7A" w:rsidRDefault="0082157B" w:rsidP="000D6DF4">
      <w:pPr>
        <w:numPr>
          <w:ilvl w:val="0"/>
          <w:numId w:val="17"/>
        </w:numPr>
        <w:spacing w:before="120"/>
        <w:ind w:left="357" w:hanging="357"/>
        <w:jc w:val="both"/>
        <w:rPr>
          <w:rFonts w:ascii="Bookman Old Style" w:hAnsi="Bookman Old Style"/>
          <w:sz w:val="18"/>
          <w:szCs w:val="18"/>
        </w:rPr>
      </w:pPr>
      <w:r w:rsidRPr="003C2B7A">
        <w:rPr>
          <w:rFonts w:ascii="Bookman Old Style" w:hAnsi="Bookman Old Style"/>
          <w:sz w:val="18"/>
          <w:szCs w:val="18"/>
        </w:rPr>
        <w:t>Successfully implemented the ERP project in Meena Bazaar.</w:t>
      </w:r>
    </w:p>
    <w:p w:rsidR="0060155E" w:rsidRPr="003C2B7A" w:rsidRDefault="0082157B" w:rsidP="000D6DF4">
      <w:pPr>
        <w:numPr>
          <w:ilvl w:val="0"/>
          <w:numId w:val="17"/>
        </w:numPr>
        <w:spacing w:before="120"/>
        <w:ind w:left="357" w:hanging="357"/>
        <w:jc w:val="both"/>
        <w:rPr>
          <w:rFonts w:ascii="Bookman Old Style" w:hAnsi="Bookman Old Style"/>
          <w:sz w:val="18"/>
          <w:szCs w:val="18"/>
        </w:rPr>
      </w:pPr>
      <w:r w:rsidRPr="003C2B7A">
        <w:rPr>
          <w:rFonts w:ascii="Bookman Old Style" w:hAnsi="Bookman Old Style"/>
          <w:sz w:val="18"/>
          <w:szCs w:val="18"/>
        </w:rPr>
        <w:t>An out-of-the-box thinker with the distinct</w:t>
      </w:r>
      <w:r w:rsidRPr="003C2B7A">
        <w:rPr>
          <w:rFonts w:ascii="Bookman Old Style" w:hAnsi="Bookman Old Style"/>
          <w:sz w:val="18"/>
          <w:szCs w:val="18"/>
        </w:rPr>
        <w:t>ion of having introduced and streamlined HR policies/practices successfully.</w:t>
      </w:r>
    </w:p>
    <w:p w:rsidR="001C7DC4" w:rsidRPr="003C2B7A" w:rsidRDefault="0082157B" w:rsidP="000D6DF4">
      <w:pPr>
        <w:numPr>
          <w:ilvl w:val="0"/>
          <w:numId w:val="17"/>
        </w:numPr>
        <w:spacing w:before="120"/>
        <w:ind w:left="357" w:hanging="357"/>
        <w:jc w:val="both"/>
        <w:rPr>
          <w:rFonts w:ascii="Bookman Old Style" w:hAnsi="Bookman Old Style"/>
          <w:sz w:val="18"/>
          <w:szCs w:val="18"/>
        </w:rPr>
      </w:pPr>
      <w:r w:rsidRPr="003C2B7A">
        <w:rPr>
          <w:rFonts w:ascii="Bookman Old Style" w:hAnsi="Bookman Old Style"/>
          <w:sz w:val="18"/>
          <w:szCs w:val="18"/>
        </w:rPr>
        <w:t>From April 2012 t</w:t>
      </w:r>
      <w:r w:rsidRPr="003C2B7A">
        <w:rPr>
          <w:rFonts w:ascii="Bookman Old Style" w:hAnsi="Bookman Old Style"/>
          <w:sz w:val="18"/>
          <w:szCs w:val="18"/>
        </w:rPr>
        <w:t>o till Nov</w:t>
      </w:r>
      <w:r w:rsidRPr="003C2B7A">
        <w:rPr>
          <w:rFonts w:ascii="Bookman Old Style" w:hAnsi="Bookman Old Style"/>
          <w:sz w:val="18"/>
          <w:szCs w:val="18"/>
        </w:rPr>
        <w:t>. 13 handled</w:t>
      </w:r>
      <w:r w:rsidRPr="003C2B7A">
        <w:rPr>
          <w:rFonts w:ascii="Bookman Old Style" w:hAnsi="Bookman Old Style"/>
          <w:sz w:val="18"/>
          <w:szCs w:val="18"/>
        </w:rPr>
        <w:t xml:space="preserve"> the additional responsibilities of </w:t>
      </w:r>
      <w:r>
        <w:rPr>
          <w:rFonts w:ascii="Bookman Old Style" w:hAnsi="Bookman Old Style"/>
          <w:sz w:val="18"/>
          <w:szCs w:val="18"/>
        </w:rPr>
        <w:t>Plant HR by heading the HR Team of 5 members</w:t>
      </w:r>
      <w:r w:rsidRPr="003C2B7A">
        <w:rPr>
          <w:rFonts w:ascii="Bookman Old Style" w:hAnsi="Bookman Old Style"/>
          <w:sz w:val="18"/>
          <w:szCs w:val="18"/>
        </w:rPr>
        <w:t>.</w:t>
      </w:r>
    </w:p>
    <w:p w:rsidR="00BA5BE6" w:rsidRPr="003C2B7A" w:rsidRDefault="0082157B" w:rsidP="000D6DF4">
      <w:pPr>
        <w:spacing w:before="120"/>
        <w:jc w:val="both"/>
        <w:rPr>
          <w:rFonts w:ascii="Bookman Old Style" w:hAnsi="Bookman Old Style"/>
          <w:sz w:val="18"/>
          <w:szCs w:val="18"/>
        </w:rPr>
      </w:pPr>
    </w:p>
    <w:p w:rsidR="00070E58" w:rsidRPr="003C2B7A" w:rsidRDefault="0082157B" w:rsidP="00070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Bookman Old Style" w:hAnsi="Bookman Old Style"/>
          <w:b/>
          <w:sz w:val="18"/>
          <w:szCs w:val="18"/>
        </w:rPr>
      </w:pPr>
      <w:r w:rsidRPr="003C2B7A">
        <w:rPr>
          <w:rFonts w:ascii="Bookman Old Style" w:hAnsi="Bookman Old Style"/>
          <w:b/>
          <w:sz w:val="18"/>
          <w:szCs w:val="18"/>
        </w:rPr>
        <w:t>ROLES UNDERTAKEN</w:t>
      </w:r>
    </w:p>
    <w:p w:rsidR="00371A64" w:rsidRPr="003C2B7A" w:rsidRDefault="0082157B" w:rsidP="00070E58">
      <w:pPr>
        <w:jc w:val="both"/>
        <w:rPr>
          <w:rFonts w:ascii="Bookman Old Style" w:hAnsi="Bookman Old Style"/>
          <w:b/>
          <w:sz w:val="18"/>
          <w:szCs w:val="18"/>
          <w:u w:val="single"/>
        </w:rPr>
      </w:pPr>
    </w:p>
    <w:p w:rsidR="00070E58" w:rsidRPr="003C2B7A" w:rsidRDefault="0082157B" w:rsidP="00070E58">
      <w:pPr>
        <w:jc w:val="both"/>
        <w:rPr>
          <w:rFonts w:ascii="Bookman Old Style" w:hAnsi="Bookman Old Style" w:cs="Arial"/>
          <w:b/>
          <w:sz w:val="18"/>
          <w:szCs w:val="18"/>
          <w:u w:val="single"/>
          <w:lang w:val="en-GB"/>
        </w:rPr>
      </w:pPr>
      <w:r w:rsidRPr="003C2B7A">
        <w:rPr>
          <w:rFonts w:ascii="Bookman Old Style" w:hAnsi="Bookman Old Style"/>
          <w:b/>
          <w:sz w:val="18"/>
          <w:szCs w:val="18"/>
          <w:u w:val="single"/>
        </w:rPr>
        <w:t>M</w:t>
      </w:r>
      <w:r w:rsidRPr="003C2B7A">
        <w:rPr>
          <w:rFonts w:ascii="Bookman Old Style" w:hAnsi="Bookman Old Style"/>
          <w:b/>
          <w:sz w:val="18"/>
          <w:szCs w:val="18"/>
          <w:u w:val="single"/>
        </w:rPr>
        <w:t xml:space="preserve">eena Bazaar </w:t>
      </w:r>
      <w:r w:rsidRPr="003C2B7A">
        <w:rPr>
          <w:rFonts w:ascii="Bookman Old Style" w:hAnsi="Bookman Old Style" w:cs="Arial"/>
          <w:b/>
          <w:sz w:val="18"/>
          <w:szCs w:val="18"/>
          <w:u w:val="single"/>
          <w:lang w:val="en-GB"/>
        </w:rPr>
        <w:t>from August’15</w:t>
      </w:r>
      <w:r w:rsidRPr="003C2B7A">
        <w:rPr>
          <w:rFonts w:ascii="Bookman Old Style" w:hAnsi="Bookman Old Style" w:cs="Arial"/>
          <w:b/>
          <w:sz w:val="18"/>
          <w:szCs w:val="18"/>
          <w:u w:val="single"/>
          <w:lang w:val="en-GB"/>
        </w:rPr>
        <w:t xml:space="preserve"> to till date</w:t>
      </w:r>
      <w:r w:rsidRPr="003C2B7A">
        <w:rPr>
          <w:rFonts w:ascii="Bookman Old Style" w:hAnsi="Bookman Old Style" w:cs="Arial"/>
          <w:b/>
          <w:sz w:val="18"/>
          <w:szCs w:val="18"/>
          <w:u w:val="single"/>
          <w:lang w:val="en-GB"/>
        </w:rPr>
        <w:t>- Gurgaon</w:t>
      </w:r>
    </w:p>
    <w:p w:rsidR="00BA0725" w:rsidRPr="003C2B7A" w:rsidRDefault="0082157B" w:rsidP="00BA0725">
      <w:pPr>
        <w:rPr>
          <w:rFonts w:ascii="Bookman Old Style" w:hAnsi="Bookman Old Style"/>
          <w:sz w:val="18"/>
          <w:szCs w:val="18"/>
        </w:rPr>
      </w:pPr>
      <w:r w:rsidRPr="003C2B7A">
        <w:rPr>
          <w:rFonts w:ascii="Bookman Old Style" w:hAnsi="Bookman Old Style"/>
          <w:sz w:val="18"/>
          <w:szCs w:val="18"/>
        </w:rPr>
        <w:t xml:space="preserve">Meena Bazaar </w:t>
      </w:r>
      <w:r w:rsidRPr="003C2B7A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boasts of over four decades of glorious history in the Indian apparel market for women, and counting. </w:t>
      </w:r>
      <w:r w:rsidRPr="00FF5729">
        <w:rPr>
          <w:rFonts w:ascii="Bookman Old Style" w:hAnsi="Bookman Old Style"/>
          <w:bCs/>
          <w:sz w:val="18"/>
          <w:szCs w:val="18"/>
        </w:rPr>
        <w:t>The Organization takes pride &amp;</w:t>
      </w:r>
      <w:r>
        <w:rPr>
          <w:rFonts w:ascii="Bookman Old Style" w:hAnsi="Bookman Old Style"/>
          <w:bCs/>
          <w:sz w:val="18"/>
          <w:szCs w:val="18"/>
        </w:rPr>
        <w:t xml:space="preserve"> </w:t>
      </w:r>
      <w:r w:rsidRPr="00FF5729">
        <w:rPr>
          <w:rFonts w:ascii="Bookman Old Style" w:hAnsi="Bookman Old Style"/>
          <w:bCs/>
          <w:sz w:val="18"/>
          <w:szCs w:val="18"/>
        </w:rPr>
        <w:t>is known for Sustainable Growth, Brand Focus, Integrated Business Model, Culture of Own</w:t>
      </w:r>
      <w:r w:rsidRPr="00FF5729">
        <w:rPr>
          <w:rFonts w:ascii="Bookman Old Style" w:hAnsi="Bookman Old Style"/>
          <w:bCs/>
          <w:sz w:val="18"/>
          <w:szCs w:val="18"/>
        </w:rPr>
        <w:t>ership &amp; a Customer Centric Focus</w:t>
      </w:r>
      <w:r>
        <w:rPr>
          <w:rFonts w:ascii="Bookman Old Style" w:hAnsi="Bookman Old Style"/>
          <w:bCs/>
          <w:sz w:val="18"/>
          <w:szCs w:val="18"/>
        </w:rPr>
        <w:t>.</w:t>
      </w:r>
      <w:r w:rsidRPr="003C2B7A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</w:t>
      </w:r>
      <w:r w:rsidRPr="003C2B7A">
        <w:rPr>
          <w:rFonts w:ascii="Bookman Old Style" w:hAnsi="Bookman Old Style" w:cs="Arial"/>
          <w:sz w:val="18"/>
          <w:szCs w:val="18"/>
          <w:shd w:val="clear" w:color="auto" w:fill="FFFFFF"/>
        </w:rPr>
        <w:t>The premier brand, which debuted in Delhi, has been incessantly progressing ever since. It has become a second nam</w:t>
      </w:r>
      <w:r w:rsidRPr="003C2B7A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e for ethnic </w:t>
      </w:r>
      <w:r w:rsidRPr="003C2B7A">
        <w:rPr>
          <w:rFonts w:ascii="Bookman Old Style" w:hAnsi="Bookman Old Style" w:cs="Arial"/>
          <w:sz w:val="18"/>
          <w:szCs w:val="18"/>
          <w:shd w:val="clear" w:color="auto" w:fill="FFFFFF"/>
        </w:rPr>
        <w:t>shopping;</w:t>
      </w:r>
      <w:r w:rsidRPr="003C2B7A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it has 65</w:t>
      </w:r>
      <w:r w:rsidRPr="003C2B7A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stores all over India.</w:t>
      </w:r>
    </w:p>
    <w:p w:rsidR="00550191" w:rsidRPr="003C2B7A" w:rsidRDefault="0082157B" w:rsidP="00070E58">
      <w:pPr>
        <w:jc w:val="both"/>
        <w:rPr>
          <w:rFonts w:ascii="Bookman Old Style" w:hAnsi="Bookman Old Style" w:cs="Arial"/>
          <w:sz w:val="18"/>
          <w:szCs w:val="18"/>
          <w:lang w:val="en-GB"/>
        </w:rPr>
      </w:pPr>
    </w:p>
    <w:p w:rsidR="00070E58" w:rsidRPr="003C2B7A" w:rsidRDefault="0082157B" w:rsidP="00070E58">
      <w:pPr>
        <w:jc w:val="both"/>
        <w:rPr>
          <w:rFonts w:ascii="Bookman Old Style" w:hAnsi="Bookman Old Style" w:cs="Arial"/>
          <w:b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b/>
          <w:sz w:val="18"/>
          <w:szCs w:val="18"/>
          <w:lang w:val="en-GB"/>
        </w:rPr>
        <w:t>Manager – Human Resource &amp; A</w:t>
      </w:r>
      <w:r w:rsidRPr="003C2B7A">
        <w:rPr>
          <w:rFonts w:ascii="Bookman Old Style" w:hAnsi="Bookman Old Style" w:cs="Arial"/>
          <w:b/>
          <w:sz w:val="18"/>
          <w:szCs w:val="18"/>
          <w:lang w:val="en-GB"/>
        </w:rPr>
        <w:t>dministration</w:t>
      </w:r>
    </w:p>
    <w:p w:rsidR="00070E58" w:rsidRPr="003C2B7A" w:rsidRDefault="0082157B" w:rsidP="00070E58">
      <w:pPr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Role 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>Highlights:</w:t>
      </w:r>
    </w:p>
    <w:p w:rsidR="00550191" w:rsidRPr="003C2B7A" w:rsidRDefault="0082157B" w:rsidP="00070E58">
      <w:pPr>
        <w:jc w:val="both"/>
        <w:rPr>
          <w:rFonts w:ascii="Bookman Old Style" w:hAnsi="Bookman Old Style" w:cs="Arial"/>
          <w:sz w:val="18"/>
          <w:szCs w:val="18"/>
          <w:lang w:val="en-GB"/>
        </w:rPr>
      </w:pPr>
      <w:bookmarkStart w:id="0" w:name="_GoBack"/>
      <w:bookmarkEnd w:id="0"/>
    </w:p>
    <w:p w:rsidR="000B5362" w:rsidRPr="003C2B7A" w:rsidRDefault="0082157B" w:rsidP="00070E58">
      <w:pPr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Heading all stores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 &amp; corporate office related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 HR 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Operations 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>and admin activities.</w:t>
      </w:r>
    </w:p>
    <w:p w:rsidR="00AC7EB7" w:rsidRPr="003C2B7A" w:rsidRDefault="0082157B" w:rsidP="002376EE">
      <w:pPr>
        <w:pStyle w:val="Heading3"/>
        <w:spacing w:after="0" w:afterAutospacing="0"/>
        <w:jc w:val="both"/>
        <w:rPr>
          <w:rFonts w:ascii="Bookman Old Style" w:hAnsi="Bookman Old Style"/>
          <w:bCs w:val="0"/>
          <w:sz w:val="18"/>
          <w:szCs w:val="18"/>
          <w:u w:val="single"/>
        </w:rPr>
      </w:pPr>
      <w:r w:rsidRPr="003C2B7A">
        <w:rPr>
          <w:rFonts w:ascii="Bookman Old Style" w:hAnsi="Bookman Old Style"/>
          <w:bCs w:val="0"/>
          <w:sz w:val="18"/>
          <w:szCs w:val="18"/>
          <w:u w:val="single"/>
        </w:rPr>
        <w:t>Key Responsibility Areas:</w:t>
      </w:r>
    </w:p>
    <w:p w:rsidR="00AC7EB7" w:rsidRPr="003C2B7A" w:rsidRDefault="0082157B" w:rsidP="00C50C44">
      <w:pPr>
        <w:jc w:val="both"/>
        <w:rPr>
          <w:rFonts w:ascii="Bookman Old Style" w:hAnsi="Bookman Old Style"/>
          <w:b/>
          <w:bCs/>
          <w:sz w:val="18"/>
          <w:szCs w:val="18"/>
        </w:rPr>
      </w:pPr>
      <w:r w:rsidRPr="003C2B7A">
        <w:rPr>
          <w:rFonts w:ascii="Bookman Old Style" w:hAnsi="Bookman Old Style"/>
          <w:b/>
          <w:bCs/>
          <w:sz w:val="18"/>
          <w:szCs w:val="18"/>
        </w:rPr>
        <w:t>Talent Acquisition &amp; Management</w:t>
      </w:r>
      <w:r w:rsidRPr="003C2B7A">
        <w:rPr>
          <w:rFonts w:ascii="Bookman Old Style" w:hAnsi="Bookman Old Style"/>
          <w:b/>
          <w:bCs/>
          <w:sz w:val="18"/>
          <w:szCs w:val="18"/>
          <w:u w:val="single"/>
        </w:rPr>
        <w:t xml:space="preserve">:  </w:t>
      </w:r>
    </w:p>
    <w:p w:rsidR="00AC7EB7" w:rsidRPr="003C2B7A" w:rsidRDefault="0082157B" w:rsidP="00201F89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 xml:space="preserve">End to end recruitment process for positions of all levels. Also ensure that the planned positions </w:t>
      </w:r>
      <w:r w:rsidRPr="003C2B7A">
        <w:rPr>
          <w:rFonts w:ascii="Bookman Old Style" w:hAnsi="Bookman Old Style"/>
          <w:b w:val="0"/>
          <w:bCs w:val="0"/>
          <w:sz w:val="18"/>
          <w:szCs w:val="18"/>
        </w:rPr>
        <w:t>are closed on time in order to facilitate smooth transition.</w:t>
      </w:r>
    </w:p>
    <w:p w:rsidR="00AC7EB7" w:rsidRPr="003C2B7A" w:rsidRDefault="0082157B" w:rsidP="00201F89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 xml:space="preserve">Utilizing other effective channels of recruitment such as Employee referral programs, Advertisement (Online &amp; Print media), External recruitment consultants etc. to identify potential candidates </w:t>
      </w:r>
      <w:r w:rsidRPr="003C2B7A">
        <w:rPr>
          <w:rFonts w:ascii="Bookman Old Style" w:hAnsi="Bookman Old Style"/>
          <w:b w:val="0"/>
          <w:bCs w:val="0"/>
          <w:sz w:val="18"/>
          <w:szCs w:val="18"/>
        </w:rPr>
        <w:t>and recruit them.</w:t>
      </w:r>
    </w:p>
    <w:p w:rsidR="00AC7EB7" w:rsidRPr="003C2B7A" w:rsidRDefault="0082157B" w:rsidP="00201F89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>Apprising the candidates about the job profile, work environment, growth potential, organizational culture, values etc. during the job offer negotiations.</w:t>
      </w:r>
    </w:p>
    <w:p w:rsidR="00AC7EB7" w:rsidRPr="003C2B7A" w:rsidRDefault="0082157B" w:rsidP="00201F89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>Accountable for selection of Placement consultants and subsequent e</w:t>
      </w:r>
      <w:r w:rsidRPr="003C2B7A">
        <w:rPr>
          <w:rFonts w:ascii="Bookman Old Style" w:hAnsi="Bookman Old Style"/>
          <w:b w:val="0"/>
          <w:bCs w:val="0"/>
          <w:sz w:val="18"/>
          <w:szCs w:val="18"/>
        </w:rPr>
        <w:t>valuation of the</w:t>
      </w:r>
      <w:r w:rsidRPr="003C2B7A">
        <w:rPr>
          <w:rFonts w:ascii="Bookman Old Style" w:hAnsi="Bookman Old Style"/>
          <w:b w:val="0"/>
          <w:bCs w:val="0"/>
          <w:sz w:val="18"/>
          <w:szCs w:val="18"/>
        </w:rPr>
        <w:t>ir Performances t</w:t>
      </w:r>
      <w:r w:rsidRPr="003C2B7A">
        <w:rPr>
          <w:rFonts w:ascii="Bookman Old Style" w:hAnsi="Bookman Old Style"/>
          <w:b w:val="0"/>
          <w:bCs w:val="0"/>
          <w:sz w:val="18"/>
          <w:szCs w:val="18"/>
        </w:rPr>
        <w:t>o ensure that the contract terms and corporate norms are complied with.</w:t>
      </w:r>
    </w:p>
    <w:p w:rsidR="00AC7EB7" w:rsidRPr="003C2B7A" w:rsidRDefault="0082157B" w:rsidP="00201F89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>Maintaining the resume database and providing recruitment MIS as and when required by the Management &amp; complete pre &amp; post joining formalities.</w:t>
      </w:r>
    </w:p>
    <w:p w:rsidR="00AC7EB7" w:rsidRDefault="0082157B" w:rsidP="00201F89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>Conducting Compensation</w:t>
      </w:r>
      <w:r w:rsidRPr="003C2B7A">
        <w:rPr>
          <w:rFonts w:ascii="Bookman Old Style" w:hAnsi="Bookman Old Style"/>
          <w:b w:val="0"/>
          <w:bCs w:val="0"/>
          <w:sz w:val="18"/>
          <w:szCs w:val="18"/>
        </w:rPr>
        <w:t xml:space="preserve"> &amp; Benefits negotiations with prospective candidates.</w:t>
      </w:r>
    </w:p>
    <w:p w:rsidR="003C2B7A" w:rsidRDefault="0082157B" w:rsidP="003C2B7A">
      <w:pPr>
        <w:pStyle w:val="Heading3"/>
        <w:spacing w:after="0" w:afterAutospacing="0"/>
        <w:ind w:left="72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</w:p>
    <w:p w:rsidR="003C2B7A" w:rsidRPr="003C2B7A" w:rsidRDefault="0082157B" w:rsidP="003C2B7A">
      <w:pPr>
        <w:pStyle w:val="Heading3"/>
        <w:spacing w:after="0" w:afterAutospacing="0"/>
        <w:ind w:left="72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</w:p>
    <w:p w:rsidR="00AC7EB7" w:rsidRPr="003C2B7A" w:rsidRDefault="0082157B" w:rsidP="00201F89">
      <w:pPr>
        <w:pStyle w:val="Heading3"/>
        <w:spacing w:after="0" w:afterAutospacing="0"/>
        <w:jc w:val="both"/>
        <w:rPr>
          <w:rFonts w:ascii="Bookman Old Style" w:hAnsi="Bookman Old Style"/>
          <w:bCs w:val="0"/>
          <w:sz w:val="18"/>
          <w:szCs w:val="18"/>
          <w:u w:val="single"/>
        </w:rPr>
      </w:pPr>
      <w:r w:rsidRPr="003C2B7A">
        <w:rPr>
          <w:rFonts w:ascii="Bookman Old Style" w:hAnsi="Bookman Old Style"/>
          <w:bCs w:val="0"/>
          <w:sz w:val="18"/>
          <w:szCs w:val="18"/>
          <w:u w:val="single"/>
        </w:rPr>
        <w:t>Payroll &amp; HRIS</w:t>
      </w:r>
    </w:p>
    <w:p w:rsidR="00AC7EB7" w:rsidRPr="003C2B7A" w:rsidRDefault="0082157B" w:rsidP="00201F89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>Verifying the salary inputs of the employees for processing the monthly salary &amp; provi</w:t>
      </w:r>
      <w:r w:rsidRPr="003C2B7A">
        <w:rPr>
          <w:rFonts w:ascii="Bookman Old Style" w:hAnsi="Bookman Old Style"/>
          <w:b w:val="0"/>
          <w:bCs w:val="0"/>
          <w:sz w:val="18"/>
          <w:szCs w:val="18"/>
        </w:rPr>
        <w:t xml:space="preserve">ding support in internal salary audit </w:t>
      </w:r>
      <w:r w:rsidRPr="003C2B7A">
        <w:rPr>
          <w:rFonts w:ascii="Bookman Old Style" w:hAnsi="Bookman Old Style"/>
          <w:b w:val="0"/>
          <w:bCs w:val="0"/>
          <w:sz w:val="18"/>
          <w:szCs w:val="18"/>
        </w:rPr>
        <w:t>to the auditor on monthly basis.</w:t>
      </w:r>
    </w:p>
    <w:p w:rsidR="00201F89" w:rsidRPr="003C2B7A" w:rsidRDefault="0082157B" w:rsidP="00201F89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 xml:space="preserve">Checking &amp; Verifying </w:t>
      </w:r>
      <w:r w:rsidRPr="003C2B7A">
        <w:rPr>
          <w:rFonts w:ascii="Bookman Old Style" w:hAnsi="Bookman Old Style"/>
          <w:b w:val="0"/>
          <w:bCs w:val="0"/>
          <w:sz w:val="18"/>
          <w:szCs w:val="18"/>
        </w:rPr>
        <w:t>attendance , absentees ,Over time, Out Duty, Tour and Travels etc.</w:t>
      </w:r>
    </w:p>
    <w:p w:rsidR="00201F89" w:rsidRPr="003C2B7A" w:rsidRDefault="0082157B" w:rsidP="00201F89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>Leave Management for all employees.</w:t>
      </w:r>
    </w:p>
    <w:p w:rsidR="00AC7EB7" w:rsidRPr="003C2B7A" w:rsidRDefault="0082157B" w:rsidP="00201F89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>Maintainin</w:t>
      </w:r>
      <w:r w:rsidRPr="003C2B7A">
        <w:rPr>
          <w:rFonts w:ascii="Bookman Old Style" w:hAnsi="Bookman Old Style"/>
          <w:b w:val="0"/>
          <w:bCs w:val="0"/>
          <w:sz w:val="18"/>
          <w:szCs w:val="18"/>
        </w:rPr>
        <w:t>g</w:t>
      </w:r>
      <w:r w:rsidRPr="003C2B7A">
        <w:rPr>
          <w:rFonts w:ascii="Bookman Old Style" w:hAnsi="Bookman Old Style"/>
          <w:b w:val="0"/>
          <w:bCs w:val="0"/>
          <w:sz w:val="18"/>
          <w:szCs w:val="18"/>
        </w:rPr>
        <w:t xml:space="preserve"> the confidential database of </w:t>
      </w:r>
      <w:r w:rsidRPr="003C2B7A">
        <w:rPr>
          <w:rFonts w:ascii="Bookman Old Style" w:hAnsi="Bookman Old Style"/>
          <w:b w:val="0"/>
          <w:bCs w:val="0"/>
          <w:sz w:val="18"/>
          <w:szCs w:val="18"/>
        </w:rPr>
        <w:t>employees of the organizati</w:t>
      </w:r>
      <w:r w:rsidRPr="003C2B7A">
        <w:rPr>
          <w:rFonts w:ascii="Bookman Old Style" w:hAnsi="Bookman Old Style"/>
          <w:b w:val="0"/>
          <w:bCs w:val="0"/>
          <w:sz w:val="18"/>
          <w:szCs w:val="18"/>
        </w:rPr>
        <w:t>on.</w:t>
      </w:r>
    </w:p>
    <w:p w:rsidR="00AC7EB7" w:rsidRPr="003C2B7A" w:rsidRDefault="0082157B" w:rsidP="0037412D">
      <w:pPr>
        <w:pStyle w:val="Heading3"/>
        <w:spacing w:after="0" w:afterAutospacing="0"/>
        <w:rPr>
          <w:rFonts w:ascii="Bookman Old Style" w:hAnsi="Bookman Old Style"/>
          <w:bCs w:val="0"/>
          <w:sz w:val="18"/>
          <w:szCs w:val="18"/>
          <w:u w:val="single"/>
        </w:rPr>
      </w:pPr>
      <w:r w:rsidRPr="003C2B7A">
        <w:rPr>
          <w:rFonts w:ascii="Bookman Old Style" w:hAnsi="Bookman Old Style"/>
          <w:bCs w:val="0"/>
          <w:sz w:val="18"/>
          <w:szCs w:val="18"/>
          <w:u w:val="single"/>
        </w:rPr>
        <w:t xml:space="preserve">Employee Relations </w:t>
      </w:r>
    </w:p>
    <w:p w:rsidR="00AC7EB7" w:rsidRPr="003C2B7A" w:rsidRDefault="0082157B" w:rsidP="00201F89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>Facilitate the smooth integration of new employees in the org</w:t>
      </w:r>
      <w:r w:rsidRPr="003C2B7A">
        <w:rPr>
          <w:rFonts w:ascii="Bookman Old Style" w:hAnsi="Bookman Old Style"/>
          <w:b w:val="0"/>
          <w:bCs w:val="0"/>
          <w:sz w:val="18"/>
          <w:szCs w:val="18"/>
        </w:rPr>
        <w:t>anization.</w:t>
      </w:r>
    </w:p>
    <w:p w:rsidR="00AC7EB7" w:rsidRPr="003C2B7A" w:rsidRDefault="0082157B" w:rsidP="00201F89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>Conducting employee counseling sessions &amp; handling employees’ grievances.</w:t>
      </w:r>
    </w:p>
    <w:p w:rsidR="00AC7EB7" w:rsidRPr="003C2B7A" w:rsidRDefault="0082157B" w:rsidP="00201F89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 xml:space="preserve">Organizing ‘People Activities’ (Social get- together, personality contest, </w:t>
      </w:r>
      <w:r w:rsidRPr="003C2B7A">
        <w:rPr>
          <w:rFonts w:ascii="Bookman Old Style" w:hAnsi="Bookman Old Style"/>
          <w:b w:val="0"/>
          <w:bCs w:val="0"/>
          <w:sz w:val="18"/>
          <w:szCs w:val="18"/>
        </w:rPr>
        <w:t xml:space="preserve">Employee of the Month, Small town &amp; Big Town Hall meetings, Courses &amp; Seminars,  </w:t>
      </w:r>
      <w:r w:rsidRPr="003C2B7A">
        <w:rPr>
          <w:rFonts w:ascii="Bookman Old Style" w:hAnsi="Bookman Old Style"/>
          <w:b w:val="0"/>
          <w:bCs w:val="0"/>
          <w:sz w:val="18"/>
          <w:szCs w:val="18"/>
        </w:rPr>
        <w:t xml:space="preserve">Sports </w:t>
      </w:r>
      <w:r w:rsidRPr="003C2B7A">
        <w:rPr>
          <w:rFonts w:ascii="Bookman Old Style" w:hAnsi="Bookman Old Style"/>
          <w:b w:val="0"/>
          <w:bCs w:val="0"/>
          <w:sz w:val="18"/>
          <w:szCs w:val="18"/>
        </w:rPr>
        <w:t>Competitions etc.) where in employees get an opportunity to interact, share and develop inter personal communication and team work.</w:t>
      </w:r>
    </w:p>
    <w:p w:rsidR="00AC7EB7" w:rsidRPr="003C2B7A" w:rsidRDefault="0082157B" w:rsidP="00201F89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>Conducting exit interviews, providing feedback to the senior management on the reasons of attrition &amp; generating attrition a</w:t>
      </w:r>
      <w:r w:rsidRPr="003C2B7A">
        <w:rPr>
          <w:rFonts w:ascii="Bookman Old Style" w:hAnsi="Bookman Old Style"/>
          <w:b w:val="0"/>
          <w:bCs w:val="0"/>
          <w:sz w:val="18"/>
          <w:szCs w:val="18"/>
        </w:rPr>
        <w:t>nalysis reports.</w:t>
      </w:r>
    </w:p>
    <w:p w:rsidR="0037412D" w:rsidRPr="003C2B7A" w:rsidRDefault="0082157B" w:rsidP="0037412D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>Giving administrative guidance and confidential advice to employees in relation to problems at work</w:t>
      </w:r>
    </w:p>
    <w:p w:rsidR="0037412D" w:rsidRPr="003C2B7A" w:rsidRDefault="0082157B" w:rsidP="0037412D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>Addressing disciplinary issues, conducting enquiries, ensuring adherence to the Code of Conduct</w:t>
      </w:r>
    </w:p>
    <w:p w:rsidR="0037412D" w:rsidRPr="003C2B7A" w:rsidRDefault="0082157B" w:rsidP="0037412D">
      <w:pPr>
        <w:pStyle w:val="Heading3"/>
        <w:spacing w:after="0" w:afterAutospacing="0"/>
        <w:rPr>
          <w:rFonts w:ascii="Bookman Old Style" w:hAnsi="Bookman Old Style"/>
          <w:bCs w:val="0"/>
          <w:sz w:val="18"/>
          <w:szCs w:val="18"/>
          <w:u w:val="single"/>
        </w:rPr>
      </w:pPr>
      <w:r w:rsidRPr="003C2B7A">
        <w:rPr>
          <w:rFonts w:ascii="Bookman Old Style" w:hAnsi="Bookman Old Style"/>
          <w:bCs w:val="0"/>
          <w:sz w:val="18"/>
          <w:szCs w:val="18"/>
          <w:u w:val="single"/>
        </w:rPr>
        <w:t>Rewards and Recognition</w:t>
      </w:r>
    </w:p>
    <w:p w:rsidR="0037412D" w:rsidRPr="003C2B7A" w:rsidRDefault="0082157B" w:rsidP="0037412D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 xml:space="preserve">Formulation of </w:t>
      </w:r>
      <w:r w:rsidRPr="003C2B7A">
        <w:rPr>
          <w:rFonts w:ascii="Bookman Old Style" w:hAnsi="Bookman Old Style"/>
          <w:b w:val="0"/>
          <w:bCs w:val="0"/>
          <w:sz w:val="18"/>
          <w:szCs w:val="18"/>
        </w:rPr>
        <w:t>SMART( – Specific, Meaningful, Achievable, Reliable, Timely )</w:t>
      </w:r>
      <w:r w:rsidRPr="003C2B7A">
        <w:rPr>
          <w:rFonts w:ascii="Bookman Old Style" w:hAnsi="Bookman Old Style"/>
          <w:b w:val="0"/>
          <w:bCs w:val="0"/>
          <w:sz w:val="18"/>
          <w:szCs w:val="18"/>
        </w:rPr>
        <w:t>monitory and non-monetary Incentives schemes for sales and support employees as per the business requirement.</w:t>
      </w:r>
    </w:p>
    <w:p w:rsidR="0037412D" w:rsidRPr="003C2B7A" w:rsidRDefault="0082157B" w:rsidP="0037412D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>Formulation and implementation of Recognition initiatives of employees of various ver</w:t>
      </w:r>
      <w:r w:rsidRPr="003C2B7A">
        <w:rPr>
          <w:rFonts w:ascii="Bookman Old Style" w:hAnsi="Bookman Old Style"/>
          <w:b w:val="0"/>
          <w:bCs w:val="0"/>
          <w:sz w:val="18"/>
          <w:szCs w:val="18"/>
        </w:rPr>
        <w:t>ticals.</w:t>
      </w:r>
    </w:p>
    <w:p w:rsidR="0037412D" w:rsidRPr="003C2B7A" w:rsidRDefault="0082157B" w:rsidP="0037412D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>Ensuring timely release of Rewards, Recognitions and comprehensive communication of program and disbursement of Rewards.</w:t>
      </w:r>
    </w:p>
    <w:p w:rsidR="003C2B7A" w:rsidRPr="003C2B7A" w:rsidRDefault="0082157B" w:rsidP="003C2B7A">
      <w:pPr>
        <w:pStyle w:val="Heading3"/>
        <w:spacing w:after="0" w:afterAutospacing="0"/>
        <w:jc w:val="both"/>
        <w:rPr>
          <w:rFonts w:ascii="Bookman Old Style" w:hAnsi="Bookman Old Style"/>
          <w:bCs w:val="0"/>
          <w:sz w:val="18"/>
          <w:szCs w:val="18"/>
          <w:u w:val="single"/>
        </w:rPr>
      </w:pPr>
      <w:r w:rsidRPr="003C2B7A">
        <w:rPr>
          <w:rFonts w:ascii="Bookman Old Style" w:hAnsi="Bookman Old Style"/>
          <w:bCs w:val="0"/>
          <w:sz w:val="18"/>
          <w:szCs w:val="18"/>
          <w:u w:val="single"/>
        </w:rPr>
        <w:t>Succession Planning</w:t>
      </w:r>
    </w:p>
    <w:p w:rsidR="003C2B7A" w:rsidRPr="003C2B7A" w:rsidRDefault="0082157B" w:rsidP="003C2B7A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>Identifying &amp; developing new leaders who replace old leaders when they leave/retire.</w:t>
      </w:r>
    </w:p>
    <w:p w:rsidR="003C2B7A" w:rsidRPr="003C2B7A" w:rsidRDefault="0082157B" w:rsidP="003C2B7A">
      <w:pPr>
        <w:pStyle w:val="Heading3"/>
        <w:spacing w:after="0" w:afterAutospacing="0"/>
        <w:jc w:val="both"/>
        <w:rPr>
          <w:rFonts w:ascii="Bookman Old Style" w:hAnsi="Bookman Old Style"/>
          <w:bCs w:val="0"/>
          <w:sz w:val="18"/>
          <w:szCs w:val="18"/>
          <w:u w:val="single"/>
        </w:rPr>
      </w:pPr>
      <w:r w:rsidRPr="003C2B7A">
        <w:rPr>
          <w:rFonts w:ascii="Bookman Old Style" w:hAnsi="Bookman Old Style"/>
          <w:bCs w:val="0"/>
          <w:sz w:val="18"/>
          <w:szCs w:val="18"/>
          <w:u w:val="single"/>
        </w:rPr>
        <w:t>Performance Management</w:t>
      </w:r>
      <w:r w:rsidRPr="003C2B7A">
        <w:rPr>
          <w:rFonts w:ascii="Bookman Old Style" w:hAnsi="Bookman Old Style"/>
          <w:bCs w:val="0"/>
          <w:sz w:val="18"/>
          <w:szCs w:val="18"/>
          <w:u w:val="single"/>
        </w:rPr>
        <w:t xml:space="preserve"> System</w:t>
      </w:r>
    </w:p>
    <w:p w:rsidR="003C2B7A" w:rsidRPr="003C2B7A" w:rsidRDefault="0082157B" w:rsidP="00EA48B7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>Reviewing the performance of employees from the day one for confirmation &amp; for annual appraisals.</w:t>
      </w:r>
    </w:p>
    <w:p w:rsidR="00201F89" w:rsidRPr="003C2B7A" w:rsidRDefault="0082157B" w:rsidP="00EA48B7">
      <w:pPr>
        <w:pStyle w:val="Heading3"/>
        <w:spacing w:after="0" w:afterAutospacing="0"/>
        <w:rPr>
          <w:rFonts w:ascii="Bookman Old Style" w:hAnsi="Bookman Old Style"/>
          <w:bCs w:val="0"/>
          <w:sz w:val="18"/>
          <w:szCs w:val="18"/>
          <w:u w:val="single"/>
        </w:rPr>
      </w:pPr>
      <w:r w:rsidRPr="003C2B7A">
        <w:rPr>
          <w:rFonts w:ascii="Bookman Old Style" w:hAnsi="Bookman Old Style"/>
          <w:bCs w:val="0"/>
          <w:sz w:val="18"/>
          <w:szCs w:val="18"/>
          <w:u w:val="single"/>
        </w:rPr>
        <w:t xml:space="preserve">Training </w:t>
      </w:r>
      <w:r w:rsidRPr="003C2B7A">
        <w:rPr>
          <w:rFonts w:ascii="Bookman Old Style" w:hAnsi="Bookman Old Style"/>
          <w:bCs w:val="0"/>
          <w:sz w:val="18"/>
          <w:szCs w:val="18"/>
          <w:u w:val="single"/>
        </w:rPr>
        <w:t>&amp; Development</w:t>
      </w:r>
      <w:r w:rsidRPr="003C2B7A">
        <w:rPr>
          <w:rFonts w:ascii="Bookman Old Style" w:hAnsi="Bookman Old Style"/>
          <w:bCs w:val="0"/>
          <w:sz w:val="18"/>
          <w:szCs w:val="18"/>
          <w:u w:val="single"/>
        </w:rPr>
        <w:t>:-</w:t>
      </w:r>
    </w:p>
    <w:p w:rsidR="00201F89" w:rsidRPr="003C2B7A" w:rsidRDefault="0082157B" w:rsidP="00201F89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>Identifying  training   need through employee dialogue(Two Way Communication).</w:t>
      </w:r>
    </w:p>
    <w:p w:rsidR="00201F89" w:rsidRPr="003C2B7A" w:rsidRDefault="0082157B" w:rsidP="00201F89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 xml:space="preserve">Preparation of annual and monthly training </w:t>
      </w:r>
      <w:r w:rsidRPr="003C2B7A">
        <w:rPr>
          <w:rFonts w:ascii="Bookman Old Style" w:hAnsi="Bookman Old Style"/>
          <w:b w:val="0"/>
          <w:bCs w:val="0"/>
          <w:sz w:val="18"/>
          <w:szCs w:val="18"/>
        </w:rPr>
        <w:t>calendar.</w:t>
      </w:r>
    </w:p>
    <w:p w:rsidR="00201F89" w:rsidRPr="003C2B7A" w:rsidRDefault="0082157B" w:rsidP="00201F89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>Coordinating with  internal trainer and trainees.</w:t>
      </w:r>
    </w:p>
    <w:p w:rsidR="00201F89" w:rsidRPr="003C2B7A" w:rsidRDefault="0082157B" w:rsidP="00201F89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>Research for adequate  external trainers in case of any advanced training.</w:t>
      </w:r>
    </w:p>
    <w:p w:rsidR="00201F89" w:rsidRPr="003C2B7A" w:rsidRDefault="0082157B" w:rsidP="00201F89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>Training MIS preparation.</w:t>
      </w:r>
    </w:p>
    <w:p w:rsidR="00201F89" w:rsidRPr="003C2B7A" w:rsidRDefault="0082157B" w:rsidP="00201F89">
      <w:pPr>
        <w:pStyle w:val="Heading3"/>
        <w:numPr>
          <w:ilvl w:val="0"/>
          <w:numId w:val="34"/>
        </w:numPr>
        <w:spacing w:after="0" w:afterAutospacing="0"/>
        <w:ind w:hanging="630"/>
        <w:jc w:val="both"/>
        <w:rPr>
          <w:rFonts w:ascii="Bookman Old Style" w:hAnsi="Bookman Old Style"/>
          <w:b w:val="0"/>
          <w:bCs w:val="0"/>
          <w:sz w:val="18"/>
          <w:szCs w:val="18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</w:rPr>
        <w:t>Training  audit.</w:t>
      </w:r>
    </w:p>
    <w:p w:rsidR="00371A64" w:rsidRPr="003C2B7A" w:rsidRDefault="0082157B" w:rsidP="00070E58">
      <w:pPr>
        <w:jc w:val="both"/>
        <w:rPr>
          <w:rFonts w:ascii="Bookman Old Style" w:hAnsi="Bookman Old Style" w:cs="Arial"/>
          <w:sz w:val="18"/>
          <w:szCs w:val="18"/>
          <w:lang w:val="en-GB"/>
        </w:rPr>
      </w:pPr>
    </w:p>
    <w:p w:rsidR="00582B7A" w:rsidRPr="003C2B7A" w:rsidRDefault="0082157B" w:rsidP="00582B7A">
      <w:pPr>
        <w:jc w:val="both"/>
        <w:rPr>
          <w:rFonts w:ascii="Bookman Old Style" w:hAnsi="Bookman Old Style" w:cs="Arial"/>
          <w:b/>
          <w:sz w:val="18"/>
          <w:szCs w:val="18"/>
          <w:u w:val="single"/>
          <w:lang w:val="en-GB"/>
        </w:rPr>
      </w:pPr>
      <w:r w:rsidRPr="003C2B7A">
        <w:rPr>
          <w:rFonts w:ascii="Bookman Old Style" w:hAnsi="Bookman Old Style"/>
          <w:b/>
          <w:sz w:val="18"/>
          <w:szCs w:val="18"/>
          <w:u w:val="single"/>
        </w:rPr>
        <w:t xml:space="preserve">Modelama Exports Ltd. –ISDS </w:t>
      </w:r>
      <w:r w:rsidRPr="003C2B7A">
        <w:rPr>
          <w:rFonts w:ascii="Bookman Old Style" w:hAnsi="Bookman Old Style" w:cs="Arial"/>
          <w:b/>
          <w:sz w:val="18"/>
          <w:szCs w:val="18"/>
          <w:u w:val="single"/>
          <w:lang w:val="en-GB"/>
        </w:rPr>
        <w:t>from Nov.’13 to August15</w:t>
      </w:r>
      <w:r w:rsidRPr="003C2B7A">
        <w:rPr>
          <w:rFonts w:ascii="Bookman Old Style" w:hAnsi="Bookman Old Style" w:cs="Arial"/>
          <w:b/>
          <w:sz w:val="18"/>
          <w:szCs w:val="18"/>
          <w:u w:val="single"/>
          <w:lang w:val="en-GB"/>
        </w:rPr>
        <w:t>- Gurgaon</w:t>
      </w:r>
    </w:p>
    <w:p w:rsidR="00120AAE" w:rsidRPr="003C2B7A" w:rsidRDefault="0082157B" w:rsidP="00582B7A">
      <w:pPr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/>
          <w:sz w:val="18"/>
          <w:szCs w:val="18"/>
        </w:rPr>
        <w:t xml:space="preserve">Modelama </w:t>
      </w:r>
      <w:r w:rsidRPr="003C2B7A">
        <w:rPr>
          <w:rFonts w:ascii="Bookman Old Style" w:hAnsi="Bookman Old Style"/>
          <w:sz w:val="18"/>
          <w:szCs w:val="18"/>
        </w:rPr>
        <w:t>Exports Ltd.  is a 35yrs old group, leaving its footprint in many sectors , to name a few are Apparel, Real Estate, Retail. MEL is also recognized as leading implementing agency of the Ministry of Textiles- Government of India, under the prestigious Integr</w:t>
      </w:r>
      <w:r w:rsidRPr="003C2B7A">
        <w:rPr>
          <w:rFonts w:ascii="Bookman Old Style" w:hAnsi="Bookman Old Style"/>
          <w:sz w:val="18"/>
          <w:szCs w:val="18"/>
        </w:rPr>
        <w:t>ated Skill Development Scheme.</w:t>
      </w:r>
    </w:p>
    <w:p w:rsidR="00EA48B7" w:rsidRPr="003C2B7A" w:rsidRDefault="0082157B" w:rsidP="00120AAE">
      <w:pPr>
        <w:jc w:val="both"/>
        <w:rPr>
          <w:rFonts w:ascii="Bookman Old Style" w:hAnsi="Bookman Old Style" w:cs="Arial"/>
          <w:sz w:val="18"/>
          <w:szCs w:val="18"/>
          <w:lang w:val="en-GB"/>
        </w:rPr>
      </w:pPr>
    </w:p>
    <w:p w:rsidR="00120AAE" w:rsidRPr="003C2B7A" w:rsidRDefault="0082157B" w:rsidP="00120AAE">
      <w:pPr>
        <w:jc w:val="both"/>
        <w:rPr>
          <w:rFonts w:ascii="Bookman Old Style" w:hAnsi="Bookman Old Style" w:cs="Arial"/>
          <w:b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b/>
          <w:sz w:val="18"/>
          <w:szCs w:val="18"/>
          <w:lang w:val="en-GB"/>
        </w:rPr>
        <w:t xml:space="preserve">Asst. Manager – Human Resource &amp; Administration for All sites &amp; HO 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>(Current span – 100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>0+ people)</w:t>
      </w:r>
    </w:p>
    <w:p w:rsidR="00EA48B7" w:rsidRPr="003C2B7A" w:rsidRDefault="0082157B" w:rsidP="00120AAE">
      <w:pPr>
        <w:jc w:val="both"/>
        <w:rPr>
          <w:rFonts w:ascii="Bookman Old Style" w:hAnsi="Bookman Old Style" w:cs="Arial"/>
          <w:sz w:val="18"/>
          <w:szCs w:val="18"/>
          <w:lang w:val="en-GB"/>
        </w:rPr>
      </w:pPr>
    </w:p>
    <w:p w:rsidR="00120AAE" w:rsidRPr="003C2B7A" w:rsidRDefault="0082157B" w:rsidP="00120AAE">
      <w:pPr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Role Highlights:</w:t>
      </w:r>
    </w:p>
    <w:p w:rsidR="00EA48B7" w:rsidRPr="003C2B7A" w:rsidRDefault="0082157B" w:rsidP="00120AAE">
      <w:pPr>
        <w:jc w:val="both"/>
        <w:rPr>
          <w:rFonts w:ascii="Bookman Old Style" w:hAnsi="Bookman Old Style" w:cs="Arial"/>
          <w:sz w:val="18"/>
          <w:szCs w:val="18"/>
          <w:lang w:val="en-GB"/>
        </w:rPr>
      </w:pPr>
    </w:p>
    <w:p w:rsidR="00120AAE" w:rsidRPr="003C2B7A" w:rsidRDefault="0082157B" w:rsidP="00550191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Recruitment &amp; Selection 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>at the corporate office, construction sites &amp; retails.</w:t>
      </w:r>
    </w:p>
    <w:p w:rsidR="004E79C3" w:rsidRPr="003C2B7A" w:rsidRDefault="0082157B" w:rsidP="00550191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Deployment of the manpower at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 the company owned stores in the malls.</w:t>
      </w:r>
    </w:p>
    <w:p w:rsidR="004E79C3" w:rsidRPr="003C2B7A" w:rsidRDefault="0082157B" w:rsidP="00550191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Mall Operational activities like House keeping, security, Fire, Health &amp; safety etc.</w:t>
      </w:r>
    </w:p>
    <w:p w:rsidR="00EA48B7" w:rsidRPr="003C2B7A" w:rsidRDefault="0082157B" w:rsidP="00120AA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C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>ompensation and benefit of the entire staff (Corporate office, sites, malls &amp; stores)</w:t>
      </w:r>
    </w:p>
    <w:p w:rsidR="004E79C3" w:rsidRPr="003C2B7A" w:rsidRDefault="0082157B" w:rsidP="00120AA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Arranging external &amp; internal trainings for 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>the retail staff for the improvement &amp; growth of the employees.</w:t>
      </w:r>
    </w:p>
    <w:p w:rsidR="00120AAE" w:rsidRPr="003C2B7A" w:rsidRDefault="0082157B" w:rsidP="00EA48B7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lastRenderedPageBreak/>
        <w:t>Reviewing the performance of employees every six months under the guidance of GM – HR, and disbursement of performance related pay depending on the performance.</w:t>
      </w:r>
    </w:p>
    <w:p w:rsidR="006A152F" w:rsidRPr="003C2B7A" w:rsidRDefault="0082157B" w:rsidP="00120AA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Internal  &amp; External HR Audits,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 </w:t>
      </w:r>
    </w:p>
    <w:p w:rsidR="00120AAE" w:rsidRPr="003C2B7A" w:rsidRDefault="0082157B" w:rsidP="00120AA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HR Compliances like PF, ESIC, Minimum wages ,Grauity, Factory Licence, etc.</w:t>
      </w:r>
    </w:p>
    <w:p w:rsidR="00120AAE" w:rsidRPr="003C2B7A" w:rsidRDefault="0082157B" w:rsidP="00550191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Manpower planning and reporting,  </w:t>
      </w:r>
    </w:p>
    <w:p w:rsidR="00120AAE" w:rsidRPr="003C2B7A" w:rsidRDefault="0082157B" w:rsidP="00120AA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Organizational designing, </w:t>
      </w:r>
    </w:p>
    <w:p w:rsidR="00EA48B7" w:rsidRPr="003C2B7A" w:rsidRDefault="0082157B" w:rsidP="00EA48B7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Establishing mechanism for understanding employees’ concerns and addressing them on priority.</w:t>
      </w:r>
    </w:p>
    <w:p w:rsidR="00EA48B7" w:rsidRPr="003C2B7A" w:rsidRDefault="0082157B" w:rsidP="00EA48B7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Routine visits to 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>Sales offices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 and stores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 to understand employee concerns and address them</w:t>
      </w:r>
    </w:p>
    <w:p w:rsidR="00120AAE" w:rsidRPr="003C2B7A" w:rsidRDefault="0082157B" w:rsidP="00120AA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Advocating company policies, reporting and client management.</w:t>
      </w:r>
    </w:p>
    <w:p w:rsidR="00120AAE" w:rsidRPr="003C2B7A" w:rsidRDefault="0082157B" w:rsidP="00120AA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Dealing with Behavioural issues as and when reported.</w:t>
      </w:r>
    </w:p>
    <w:p w:rsidR="00120AAE" w:rsidRPr="003C2B7A" w:rsidRDefault="0082157B" w:rsidP="00120AA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/>
          <w:sz w:val="18"/>
          <w:szCs w:val="18"/>
        </w:rPr>
        <w:t>Hotel</w:t>
      </w:r>
      <w:r w:rsidRPr="003C2B7A">
        <w:rPr>
          <w:rFonts w:ascii="Bookman Old Style" w:hAnsi="Bookman Old Style"/>
          <w:sz w:val="18"/>
          <w:szCs w:val="18"/>
        </w:rPr>
        <w:t xml:space="preserve"> Reservations, Vendor Management, Office administration, </w:t>
      </w:r>
      <w:r w:rsidRPr="003C2B7A">
        <w:rPr>
          <w:rFonts w:ascii="Bookman Old Style" w:hAnsi="Bookman Old Style"/>
          <w:sz w:val="18"/>
          <w:szCs w:val="18"/>
        </w:rPr>
        <w:t>Vehi</w:t>
      </w:r>
      <w:r w:rsidRPr="003C2B7A">
        <w:rPr>
          <w:rFonts w:ascii="Bookman Old Style" w:hAnsi="Bookman Old Style"/>
          <w:sz w:val="18"/>
          <w:szCs w:val="18"/>
        </w:rPr>
        <w:t>cle arrangements, Bills Processing etc</w:t>
      </w:r>
    </w:p>
    <w:p w:rsidR="00120AAE" w:rsidRPr="003C2B7A" w:rsidRDefault="0082157B" w:rsidP="00070E58">
      <w:pPr>
        <w:jc w:val="both"/>
        <w:rPr>
          <w:rFonts w:ascii="Bookman Old Style" w:hAnsi="Bookman Old Style" w:cs="Arial"/>
          <w:b/>
          <w:sz w:val="18"/>
          <w:szCs w:val="18"/>
          <w:u w:val="single"/>
          <w:lang w:val="en-GB"/>
        </w:rPr>
      </w:pPr>
    </w:p>
    <w:p w:rsidR="00070E58" w:rsidRPr="003C2B7A" w:rsidRDefault="0082157B" w:rsidP="00070E58">
      <w:pPr>
        <w:jc w:val="both"/>
        <w:rPr>
          <w:rFonts w:ascii="Bookman Old Style" w:hAnsi="Bookman Old Style" w:cs="Arial"/>
          <w:b/>
          <w:sz w:val="18"/>
          <w:szCs w:val="18"/>
          <w:u w:val="single"/>
        </w:rPr>
      </w:pPr>
      <w:r w:rsidRPr="003C2B7A">
        <w:rPr>
          <w:rFonts w:ascii="Bookman Old Style" w:hAnsi="Bookman Old Style" w:cs="Arial"/>
          <w:b/>
          <w:sz w:val="18"/>
          <w:szCs w:val="18"/>
          <w:u w:val="single"/>
          <w:lang w:val="en-GB"/>
        </w:rPr>
        <w:t xml:space="preserve">BWI Automotive Technologies Pvt Ltd. from </w:t>
      </w:r>
      <w:r w:rsidRPr="003C2B7A">
        <w:rPr>
          <w:rFonts w:ascii="Bookman Old Style" w:hAnsi="Bookman Old Style" w:cs="Arial"/>
          <w:b/>
          <w:sz w:val="18"/>
          <w:szCs w:val="18"/>
          <w:u w:val="single"/>
        </w:rPr>
        <w:t>May’10 till Nov.13- Dharuhera</w:t>
      </w:r>
    </w:p>
    <w:p w:rsidR="00070E58" w:rsidRPr="003C2B7A" w:rsidRDefault="0082157B" w:rsidP="00070E58">
      <w:pPr>
        <w:jc w:val="both"/>
        <w:rPr>
          <w:rFonts w:ascii="Bookman Old Style" w:hAnsi="Bookman Old Style" w:cs="Arial"/>
          <w:b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b/>
          <w:sz w:val="18"/>
          <w:szCs w:val="18"/>
          <w:lang w:val="en-GB"/>
        </w:rPr>
        <w:t xml:space="preserve">Senior Executive – Human Resource </w:t>
      </w:r>
    </w:p>
    <w:p w:rsidR="00070E58" w:rsidRPr="003C2B7A" w:rsidRDefault="0082157B" w:rsidP="00070E58">
      <w:pPr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</w:rPr>
        <w:t xml:space="preserve">A 100% subsidiary of BWI Group (formerly Delphi Chassis system), leading manufacturers of Suspension and </w:t>
      </w:r>
      <w:r w:rsidRPr="003C2B7A">
        <w:rPr>
          <w:rFonts w:ascii="Bookman Old Style" w:hAnsi="Bookman Old Style" w:cs="Arial"/>
          <w:sz w:val="18"/>
          <w:szCs w:val="18"/>
        </w:rPr>
        <w:t>Brakes products worldwide with a turnover of approx. 800 Million USD. The company has setup a new plant in Dharuhera to manufacture Struts and Shock Absorbers for OE and AM. Worked As Senior Executive In HR Generalist Role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 (Current span – 250+ people) </w:t>
      </w:r>
    </w:p>
    <w:p w:rsidR="00070E58" w:rsidRPr="003C2B7A" w:rsidRDefault="0082157B" w:rsidP="00070E58">
      <w:pPr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Rep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>ortin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>g to Global Director in US.</w:t>
      </w:r>
    </w:p>
    <w:p w:rsidR="00EA48B7" w:rsidRPr="003C2B7A" w:rsidRDefault="0082157B" w:rsidP="002376EE">
      <w:pPr>
        <w:pStyle w:val="Heading3"/>
        <w:spacing w:after="0" w:afterAutospacing="0"/>
        <w:jc w:val="both"/>
        <w:rPr>
          <w:rFonts w:ascii="Bookman Old Style" w:hAnsi="Bookman Old Style"/>
          <w:b w:val="0"/>
          <w:bCs w:val="0"/>
          <w:sz w:val="18"/>
          <w:szCs w:val="18"/>
          <w:u w:val="single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  <w:u w:val="single"/>
        </w:rPr>
        <w:t>Role Highlights:</w:t>
      </w:r>
    </w:p>
    <w:p w:rsidR="002376EE" w:rsidRPr="003C2B7A" w:rsidRDefault="0082157B" w:rsidP="002376E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Providing  support to senior management in resource planning, </w:t>
      </w:r>
    </w:p>
    <w:p w:rsidR="002376EE" w:rsidRPr="003C2B7A" w:rsidRDefault="0082157B" w:rsidP="002376E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Talent identification &amp;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 talent management, </w:t>
      </w:r>
    </w:p>
    <w:p w:rsidR="002376EE" w:rsidRPr="003C2B7A" w:rsidRDefault="0082157B" w:rsidP="002376E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Employee engagement &amp;R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etention, </w:t>
      </w:r>
    </w:p>
    <w:p w:rsidR="002376EE" w:rsidRPr="003C2B7A" w:rsidRDefault="0082157B" w:rsidP="002376E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C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ompensation and benefit, </w:t>
      </w:r>
    </w:p>
    <w:p w:rsidR="002376EE" w:rsidRPr="003C2B7A" w:rsidRDefault="0082157B" w:rsidP="002376E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S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upport all 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HR 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>Legal Compliance &amp;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>Inspections ,</w:t>
      </w:r>
    </w:p>
    <w:p w:rsidR="002376EE" w:rsidRPr="003C2B7A" w:rsidRDefault="0082157B" w:rsidP="002376E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Internal  &amp; External HR Audits,   </w:t>
      </w:r>
    </w:p>
    <w:p w:rsidR="002376EE" w:rsidRPr="003C2B7A" w:rsidRDefault="0082157B" w:rsidP="002376E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Manpower 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planning and reporting,  </w:t>
      </w:r>
    </w:p>
    <w:p w:rsidR="002376EE" w:rsidRPr="003C2B7A" w:rsidRDefault="0082157B" w:rsidP="002376E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C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>ollaborating for L&amp;D initiatives,</w:t>
      </w:r>
    </w:p>
    <w:p w:rsidR="002376EE" w:rsidRPr="003C2B7A" w:rsidRDefault="0082157B" w:rsidP="002376E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H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>uman capital management solution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>/Budgeting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, </w:t>
      </w:r>
    </w:p>
    <w:p w:rsidR="002376EE" w:rsidRPr="003C2B7A" w:rsidRDefault="0082157B" w:rsidP="002376E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Organizational designing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, </w:t>
      </w:r>
    </w:p>
    <w:p w:rsidR="00D96E7B" w:rsidRPr="003C2B7A" w:rsidRDefault="0082157B" w:rsidP="002376E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A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>dvocating company policies, reporting and client management.</w:t>
      </w:r>
    </w:p>
    <w:p w:rsidR="00EA48B7" w:rsidRPr="003C2B7A" w:rsidRDefault="0082157B" w:rsidP="002376E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Pa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>yroll processing</w:t>
      </w:r>
    </w:p>
    <w:p w:rsidR="00422CC4" w:rsidRPr="003C2B7A" w:rsidRDefault="0082157B" w:rsidP="002376E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PF &amp; ESIC compliances,</w:t>
      </w:r>
    </w:p>
    <w:p w:rsidR="00422CC4" w:rsidRPr="003C2B7A" w:rsidRDefault="0082157B" w:rsidP="002376E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Support in maintaining all HR legal compliances as per factory act.</w:t>
      </w:r>
    </w:p>
    <w:p w:rsidR="00422CC4" w:rsidRPr="003C2B7A" w:rsidRDefault="0082157B" w:rsidP="002376E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Maintaining Annual &amp; Monthly 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>Train</w:t>
      </w:r>
      <w:r w:rsidRPr="003C2B7A">
        <w:rPr>
          <w:rFonts w:ascii="Bookman Old Style" w:hAnsi="Bookman Old Style" w:cs="Arial"/>
          <w:sz w:val="18"/>
          <w:szCs w:val="18"/>
          <w:lang w:val="en-GB"/>
        </w:rPr>
        <w:t>ing Calendar</w:t>
      </w:r>
    </w:p>
    <w:p w:rsidR="00EA48B7" w:rsidRPr="003C2B7A" w:rsidRDefault="0082157B" w:rsidP="002376E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Coordinating Training as per Calendar </w:t>
      </w:r>
    </w:p>
    <w:p w:rsidR="006F0DD9" w:rsidRPr="003C2B7A" w:rsidRDefault="0082157B" w:rsidP="002376E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Dealing with Behavioural issues as and when reported.</w:t>
      </w:r>
    </w:p>
    <w:p w:rsidR="00070E58" w:rsidRPr="003C2B7A" w:rsidRDefault="0082157B" w:rsidP="002376E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/>
          <w:sz w:val="18"/>
          <w:szCs w:val="18"/>
        </w:rPr>
        <w:t xml:space="preserve">Hotel </w:t>
      </w:r>
      <w:r w:rsidRPr="003C2B7A">
        <w:rPr>
          <w:rFonts w:ascii="Bookman Old Style" w:hAnsi="Bookman Old Style"/>
          <w:sz w:val="18"/>
          <w:szCs w:val="18"/>
        </w:rPr>
        <w:t>Reservations, Visa Formalities, Vehicle arrangements, Bills Processing etc</w:t>
      </w:r>
    </w:p>
    <w:p w:rsidR="006F0DD9" w:rsidRPr="003C2B7A" w:rsidRDefault="0082157B" w:rsidP="006F0DD9">
      <w:pPr>
        <w:autoSpaceDE w:val="0"/>
        <w:jc w:val="both"/>
        <w:rPr>
          <w:rFonts w:ascii="Bookman Old Style" w:hAnsi="Bookman Old Style" w:cs="Arial"/>
          <w:b/>
          <w:color w:val="000000"/>
          <w:sz w:val="18"/>
          <w:szCs w:val="18"/>
        </w:rPr>
      </w:pPr>
    </w:p>
    <w:p w:rsidR="006F0DD9" w:rsidRPr="003C2B7A" w:rsidRDefault="0082157B" w:rsidP="006F0DD9">
      <w:pPr>
        <w:jc w:val="both"/>
        <w:rPr>
          <w:rFonts w:ascii="Bookman Old Style" w:hAnsi="Bookman Old Style" w:cs="Arial"/>
          <w:b/>
          <w:sz w:val="18"/>
          <w:szCs w:val="18"/>
          <w:u w:val="single"/>
          <w:lang w:val="en-GB"/>
        </w:rPr>
      </w:pPr>
      <w:r w:rsidRPr="003C2B7A">
        <w:rPr>
          <w:rFonts w:ascii="Bookman Old Style" w:hAnsi="Bookman Old Style" w:cs="Arial"/>
          <w:b/>
          <w:sz w:val="18"/>
          <w:szCs w:val="18"/>
          <w:u w:val="single"/>
          <w:lang w:val="en-GB"/>
        </w:rPr>
        <w:t>Continental RICO Hyd. Brakes (I) Pvt.Ltd  from May’09 till May’10, Gurgaon</w:t>
      </w:r>
    </w:p>
    <w:p w:rsidR="006F0DD9" w:rsidRPr="003C2B7A" w:rsidRDefault="0082157B" w:rsidP="006F0DD9">
      <w:pPr>
        <w:jc w:val="both"/>
        <w:rPr>
          <w:rFonts w:ascii="Bookman Old Style" w:hAnsi="Bookman Old Style" w:cs="Arial"/>
          <w:b/>
          <w:sz w:val="18"/>
          <w:szCs w:val="18"/>
          <w:u w:val="single"/>
          <w:lang w:val="en-GB"/>
        </w:rPr>
      </w:pPr>
      <w:r w:rsidRPr="003C2B7A">
        <w:rPr>
          <w:rFonts w:ascii="Bookman Old Style" w:hAnsi="Bookman Old Style" w:cs="Arial"/>
          <w:b/>
          <w:sz w:val="18"/>
          <w:szCs w:val="18"/>
          <w:u w:val="single"/>
          <w:lang w:val="en-GB"/>
        </w:rPr>
        <w:t>HR Trainee Executive</w:t>
      </w:r>
    </w:p>
    <w:p w:rsidR="006F0DD9" w:rsidRPr="003C2B7A" w:rsidRDefault="0082157B" w:rsidP="002376EE">
      <w:pPr>
        <w:pStyle w:val="Heading3"/>
        <w:spacing w:after="0" w:afterAutospacing="0"/>
        <w:jc w:val="both"/>
        <w:rPr>
          <w:rFonts w:ascii="Bookman Old Style" w:hAnsi="Bookman Old Style"/>
          <w:b w:val="0"/>
          <w:bCs w:val="0"/>
          <w:sz w:val="18"/>
          <w:szCs w:val="18"/>
          <w:u w:val="single"/>
        </w:rPr>
      </w:pPr>
      <w:r w:rsidRPr="003C2B7A">
        <w:rPr>
          <w:rFonts w:ascii="Bookman Old Style" w:hAnsi="Bookman Old Style"/>
          <w:b w:val="0"/>
          <w:bCs w:val="0"/>
          <w:sz w:val="18"/>
          <w:szCs w:val="18"/>
          <w:u w:val="single"/>
        </w:rPr>
        <w:t>Role Highlights:</w:t>
      </w:r>
    </w:p>
    <w:p w:rsidR="006F0DD9" w:rsidRPr="003C2B7A" w:rsidRDefault="0082157B" w:rsidP="002376E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Co-ordination activities for HR Dept. </w:t>
      </w:r>
    </w:p>
    <w:p w:rsidR="006F0DD9" w:rsidRPr="003C2B7A" w:rsidRDefault="0082157B" w:rsidP="002376E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 xml:space="preserve">Training and employee engagement initiatives </w:t>
      </w:r>
    </w:p>
    <w:p w:rsidR="00EB52CD" w:rsidRPr="003C2B7A" w:rsidRDefault="0082157B" w:rsidP="002376EE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</w:rPr>
      </w:pPr>
      <w:r w:rsidRPr="003C2B7A">
        <w:rPr>
          <w:rFonts w:ascii="Bookman Old Style" w:hAnsi="Bookman Old Style" w:cs="Arial"/>
          <w:sz w:val="18"/>
          <w:szCs w:val="18"/>
          <w:lang w:val="en-GB"/>
        </w:rPr>
        <w:t>Actively participated in all recruitment activities along with special drives, database and file management</w:t>
      </w:r>
      <w:r w:rsidRPr="003C2B7A">
        <w:rPr>
          <w:rFonts w:ascii="Bookman Old Style" w:hAnsi="Bookman Old Style" w:cs="Arial"/>
          <w:color w:val="000000"/>
          <w:sz w:val="18"/>
          <w:szCs w:val="18"/>
        </w:rPr>
        <w:t>.</w:t>
      </w:r>
    </w:p>
    <w:p w:rsidR="006A56BD" w:rsidRPr="003C2B7A" w:rsidRDefault="0082157B" w:rsidP="000D1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Bookman Old Style" w:hAnsi="Bookman Old Style"/>
          <w:b/>
          <w:sz w:val="18"/>
          <w:szCs w:val="18"/>
        </w:rPr>
      </w:pPr>
      <w:r w:rsidRPr="003C2B7A">
        <w:rPr>
          <w:rFonts w:ascii="Bookman Old Style" w:hAnsi="Bookman Old Style"/>
          <w:b/>
          <w:sz w:val="18"/>
          <w:szCs w:val="18"/>
        </w:rPr>
        <w:t>EDUCATION</w:t>
      </w:r>
      <w:r w:rsidRPr="003C2B7A">
        <w:rPr>
          <w:rFonts w:ascii="Bookman Old Style" w:hAnsi="Bookman Old Style"/>
          <w:b/>
          <w:sz w:val="18"/>
          <w:szCs w:val="18"/>
        </w:rPr>
        <w:t xml:space="preserve"> QULAIFICATIONS</w:t>
      </w:r>
    </w:p>
    <w:p w:rsidR="00E3290D" w:rsidRPr="003C2B7A" w:rsidRDefault="0082157B" w:rsidP="000D124F">
      <w:pPr>
        <w:tabs>
          <w:tab w:val="left" w:pos="3510"/>
          <w:tab w:val="left" w:pos="5070"/>
          <w:tab w:val="left" w:pos="7763"/>
        </w:tabs>
        <w:ind w:left="93"/>
        <w:rPr>
          <w:rFonts w:ascii="Bookman Old Style" w:hAnsi="Bookman Old Style" w:cs="Calibri"/>
          <w:b/>
          <w:bCs/>
          <w:color w:val="000000"/>
          <w:sz w:val="18"/>
          <w:szCs w:val="18"/>
        </w:rPr>
      </w:pPr>
    </w:p>
    <w:tbl>
      <w:tblPr>
        <w:tblW w:w="9371" w:type="dxa"/>
        <w:tblInd w:w="93" w:type="dxa"/>
        <w:tblLook w:val="04A0"/>
      </w:tblPr>
      <w:tblGrid>
        <w:gridCol w:w="3417"/>
        <w:gridCol w:w="1560"/>
        <w:gridCol w:w="2693"/>
        <w:gridCol w:w="1701"/>
      </w:tblGrid>
      <w:tr w:rsidR="00BE6EEC" w:rsidTr="00E3290D">
        <w:trPr>
          <w:trHeight w:val="284"/>
        </w:trPr>
        <w:tc>
          <w:tcPr>
            <w:tcW w:w="3417" w:type="dxa"/>
            <w:shd w:val="clear" w:color="auto" w:fill="auto"/>
            <w:vAlign w:val="center"/>
            <w:hideMark/>
          </w:tcPr>
          <w:p w:rsidR="0094107F" w:rsidRPr="003C2B7A" w:rsidRDefault="0082157B" w:rsidP="000D124F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 w:rsidRPr="003C2B7A"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Name of Course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94107F" w:rsidRPr="003C2B7A" w:rsidRDefault="0082157B" w:rsidP="000D124F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 w:rsidRPr="003C2B7A"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4107F" w:rsidRPr="003C2B7A" w:rsidRDefault="0082157B" w:rsidP="000D124F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 w:rsidRPr="003C2B7A"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Board/University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4107F" w:rsidRPr="003C2B7A" w:rsidRDefault="0082157B" w:rsidP="000D124F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 w:rsidRPr="003C2B7A"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 xml:space="preserve">   Result</w:t>
            </w:r>
          </w:p>
        </w:tc>
      </w:tr>
      <w:tr w:rsidR="00BE6EEC" w:rsidTr="00E3290D">
        <w:trPr>
          <w:trHeight w:val="284"/>
        </w:trPr>
        <w:tc>
          <w:tcPr>
            <w:tcW w:w="3417" w:type="dxa"/>
            <w:shd w:val="clear" w:color="auto" w:fill="auto"/>
            <w:vAlign w:val="center"/>
            <w:hideMark/>
          </w:tcPr>
          <w:p w:rsidR="0094107F" w:rsidRPr="003C2B7A" w:rsidRDefault="0082157B" w:rsidP="00B03A0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 w:rsidRPr="003C2B7A">
              <w:rPr>
                <w:rFonts w:ascii="Bookman Old Style" w:hAnsi="Bookman Old Style" w:cs="Calibri"/>
                <w:color w:val="000000"/>
                <w:sz w:val="18"/>
                <w:szCs w:val="18"/>
                <w:lang w:eastAsia="ar-SA"/>
              </w:rPr>
              <w:t>P.G.D.B.M (HR &amp; Marketing)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94107F" w:rsidRPr="003C2B7A" w:rsidRDefault="0082157B" w:rsidP="00B03A0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 w:rsidRPr="003C2B7A"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2007-09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4107F" w:rsidRPr="003C2B7A" w:rsidRDefault="0082157B" w:rsidP="00B03A0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 w:rsidRPr="003C2B7A">
              <w:rPr>
                <w:rFonts w:ascii="Bookman Old Style" w:hAnsi="Bookman Old Style" w:cs="Calibri"/>
                <w:color w:val="000000"/>
                <w:sz w:val="18"/>
                <w:szCs w:val="18"/>
                <w:lang w:eastAsia="ar-SA"/>
              </w:rPr>
              <w:t>AICTE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4107F" w:rsidRPr="003C2B7A" w:rsidRDefault="0082157B" w:rsidP="00B03A0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 w:rsidRPr="003C2B7A">
              <w:rPr>
                <w:rFonts w:ascii="Bookman Old Style" w:hAnsi="Bookman Old Style" w:cs="Calibri"/>
                <w:color w:val="000000"/>
                <w:sz w:val="18"/>
                <w:szCs w:val="18"/>
              </w:rPr>
              <w:t>A</w:t>
            </w:r>
            <w:r w:rsidRPr="003C2B7A">
              <w:rPr>
                <w:rFonts w:ascii="Bookman Old Style" w:hAnsi="Bookman Old Style" w:cs="Calibri"/>
                <w:color w:val="000000"/>
                <w:sz w:val="18"/>
                <w:szCs w:val="18"/>
              </w:rPr>
              <w:t>+</w:t>
            </w:r>
            <w:r w:rsidRPr="003C2B7A"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 Grade</w:t>
            </w:r>
          </w:p>
        </w:tc>
      </w:tr>
      <w:tr w:rsidR="00BE6EEC" w:rsidTr="00E3290D">
        <w:trPr>
          <w:trHeight w:val="284"/>
        </w:trPr>
        <w:tc>
          <w:tcPr>
            <w:tcW w:w="3417" w:type="dxa"/>
            <w:shd w:val="clear" w:color="auto" w:fill="auto"/>
            <w:vAlign w:val="center"/>
          </w:tcPr>
          <w:p w:rsidR="000D124F" w:rsidRPr="003C2B7A" w:rsidRDefault="0082157B" w:rsidP="00B03A0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eastAsia="ar-SA"/>
              </w:rPr>
            </w:pPr>
            <w:r w:rsidRPr="003C2B7A">
              <w:rPr>
                <w:rFonts w:ascii="Bookman Old Style" w:hAnsi="Bookman Old Style" w:cs="Calibri"/>
                <w:color w:val="000000"/>
                <w:sz w:val="18"/>
                <w:szCs w:val="18"/>
              </w:rPr>
              <w:t>B.A(English hon’s)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D124F" w:rsidRPr="003C2B7A" w:rsidRDefault="0082157B" w:rsidP="00B03A0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 w:rsidRPr="003C2B7A"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D124F" w:rsidRPr="003C2B7A" w:rsidRDefault="0082157B" w:rsidP="00B03A0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eastAsia="ar-SA"/>
              </w:rPr>
            </w:pPr>
            <w:r w:rsidRPr="003C2B7A">
              <w:rPr>
                <w:rFonts w:ascii="Bookman Old Style" w:hAnsi="Bookman Old Style" w:cs="Calibri"/>
                <w:color w:val="000000"/>
                <w:sz w:val="18"/>
                <w:szCs w:val="18"/>
              </w:rPr>
              <w:t>MDU, Rohtak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D124F" w:rsidRPr="003C2B7A" w:rsidRDefault="0082157B" w:rsidP="00B03A0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 w:rsidRPr="003C2B7A"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61%</w:t>
            </w:r>
          </w:p>
        </w:tc>
      </w:tr>
      <w:tr w:rsidR="00BE6EEC" w:rsidTr="00E3290D">
        <w:trPr>
          <w:trHeight w:val="284"/>
        </w:trPr>
        <w:tc>
          <w:tcPr>
            <w:tcW w:w="3417" w:type="dxa"/>
            <w:shd w:val="clear" w:color="auto" w:fill="auto"/>
            <w:vAlign w:val="center"/>
          </w:tcPr>
          <w:p w:rsidR="000D124F" w:rsidRPr="003C2B7A" w:rsidRDefault="0082157B" w:rsidP="00B03A0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eastAsia="ar-SA"/>
              </w:rPr>
            </w:pPr>
            <w:r w:rsidRPr="003C2B7A"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12</w:t>
            </w:r>
            <w:r w:rsidRPr="003C2B7A">
              <w:rPr>
                <w:rFonts w:ascii="Bookman Old Style" w:hAnsi="Bookman Old Style" w:cs="Calibri"/>
                <w:color w:val="000000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D124F" w:rsidRPr="003C2B7A" w:rsidRDefault="0082157B" w:rsidP="00B03A0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 w:rsidRPr="003C2B7A"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D124F" w:rsidRPr="003C2B7A" w:rsidRDefault="0082157B" w:rsidP="00B03A0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eastAsia="ar-SA"/>
              </w:rPr>
            </w:pPr>
            <w:r w:rsidRPr="003C2B7A">
              <w:rPr>
                <w:rFonts w:ascii="Bookman Old Style" w:hAnsi="Bookman Old Style" w:cs="Calibri"/>
                <w:color w:val="000000"/>
                <w:sz w:val="18"/>
                <w:szCs w:val="18"/>
              </w:rPr>
              <w:t>CBSE  BOARD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D124F" w:rsidRPr="003C2B7A" w:rsidRDefault="0082157B" w:rsidP="00B03A0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 w:rsidRPr="003C2B7A"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79%</w:t>
            </w:r>
          </w:p>
        </w:tc>
      </w:tr>
    </w:tbl>
    <w:p w:rsidR="00E3290D" w:rsidRPr="003C2B7A" w:rsidRDefault="0082157B" w:rsidP="00B03A06">
      <w:pPr>
        <w:tabs>
          <w:tab w:val="left" w:pos="3510"/>
          <w:tab w:val="left" w:pos="5070"/>
          <w:tab w:val="left" w:pos="7763"/>
        </w:tabs>
        <w:ind w:left="93"/>
        <w:rPr>
          <w:rFonts w:ascii="Bookman Old Style" w:hAnsi="Bookman Old Style" w:cs="Calibri"/>
          <w:color w:val="000000"/>
          <w:sz w:val="18"/>
          <w:szCs w:val="18"/>
        </w:rPr>
      </w:pPr>
    </w:p>
    <w:p w:rsidR="00191565" w:rsidRPr="003C2B7A" w:rsidRDefault="0082157B" w:rsidP="00E234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Bookman Old Style" w:hAnsi="Bookman Old Style"/>
          <w:b/>
          <w:sz w:val="18"/>
          <w:szCs w:val="18"/>
        </w:rPr>
      </w:pPr>
      <w:r w:rsidRPr="003C2B7A">
        <w:rPr>
          <w:rFonts w:ascii="Bookman Old Style" w:hAnsi="Bookman Old Style"/>
          <w:b/>
          <w:sz w:val="18"/>
          <w:szCs w:val="18"/>
        </w:rPr>
        <w:t>STRENGTHS</w:t>
      </w:r>
    </w:p>
    <w:p w:rsidR="00191565" w:rsidRPr="00DF16ED" w:rsidRDefault="0082157B" w:rsidP="00DF16ED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DF16ED">
        <w:rPr>
          <w:rFonts w:ascii="Bookman Old Style" w:hAnsi="Bookman Old Style" w:cs="Arial"/>
          <w:sz w:val="18"/>
          <w:szCs w:val="18"/>
          <w:lang w:val="en-GB"/>
        </w:rPr>
        <w:t xml:space="preserve">Confident, Innovative &amp; Result oriented. </w:t>
      </w:r>
    </w:p>
    <w:p w:rsidR="00191565" w:rsidRPr="00DF16ED" w:rsidRDefault="0082157B" w:rsidP="00DF16ED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DF16ED">
        <w:rPr>
          <w:rFonts w:ascii="Bookman Old Style" w:hAnsi="Bookman Old Style" w:cs="Arial"/>
          <w:sz w:val="18"/>
          <w:szCs w:val="18"/>
          <w:lang w:val="en-GB"/>
        </w:rPr>
        <w:t>Positive attitude &amp; hard working. Handle stress easily.</w:t>
      </w:r>
    </w:p>
    <w:p w:rsidR="00191565" w:rsidRPr="00DF16ED" w:rsidRDefault="0082157B" w:rsidP="00DF16ED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DF16ED">
        <w:rPr>
          <w:rFonts w:ascii="Bookman Old Style" w:hAnsi="Bookman Old Style" w:cs="Arial"/>
          <w:sz w:val="18"/>
          <w:szCs w:val="18"/>
          <w:lang w:val="en-GB"/>
        </w:rPr>
        <w:t>Interpersonal relationship management.</w:t>
      </w:r>
    </w:p>
    <w:p w:rsidR="00DD3606" w:rsidRPr="00DF16ED" w:rsidRDefault="0082157B" w:rsidP="00DF16ED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DF16ED">
        <w:rPr>
          <w:rFonts w:ascii="Bookman Old Style" w:hAnsi="Bookman Old Style" w:cs="Arial"/>
          <w:sz w:val="18"/>
          <w:szCs w:val="18"/>
          <w:lang w:val="en-GB"/>
        </w:rPr>
        <w:t xml:space="preserve">Good </w:t>
      </w:r>
      <w:r w:rsidRPr="00DF16ED">
        <w:rPr>
          <w:rFonts w:ascii="Bookman Old Style" w:hAnsi="Bookman Old Style" w:cs="Arial"/>
          <w:sz w:val="18"/>
          <w:szCs w:val="18"/>
          <w:lang w:val="en-GB"/>
        </w:rPr>
        <w:t>Communications Skills.</w:t>
      </w:r>
    </w:p>
    <w:p w:rsidR="00DD3606" w:rsidRPr="00DF16ED" w:rsidRDefault="0082157B" w:rsidP="00DF16ED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DF16ED">
        <w:rPr>
          <w:rFonts w:ascii="Bookman Old Style" w:hAnsi="Bookman Old Style" w:cs="Arial"/>
          <w:sz w:val="18"/>
          <w:szCs w:val="18"/>
          <w:lang w:val="en-GB"/>
        </w:rPr>
        <w:t>Optimistic and Adaptive to changing demand.</w:t>
      </w:r>
    </w:p>
    <w:p w:rsidR="00DD3606" w:rsidRPr="00DF16ED" w:rsidRDefault="0082157B" w:rsidP="00DF16ED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DF16ED">
        <w:rPr>
          <w:rFonts w:ascii="Bookman Old Style" w:hAnsi="Bookman Old Style" w:cs="Arial"/>
          <w:sz w:val="18"/>
          <w:szCs w:val="18"/>
          <w:lang w:val="en-GB"/>
        </w:rPr>
        <w:t>Honesty, Willingness to learn and Zeal to Succeed.</w:t>
      </w:r>
    </w:p>
    <w:p w:rsidR="000B3376" w:rsidRPr="00DF16ED" w:rsidRDefault="0082157B" w:rsidP="00DF16ED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DF16ED">
        <w:rPr>
          <w:rFonts w:ascii="Bookman Old Style" w:hAnsi="Bookman Old Style" w:cs="Arial"/>
          <w:sz w:val="18"/>
          <w:szCs w:val="18"/>
          <w:lang w:val="en-GB"/>
        </w:rPr>
        <w:t>Attention to details and ability to maintain confidentiality</w:t>
      </w:r>
    </w:p>
    <w:p w:rsidR="00096C7E" w:rsidRPr="003C2B7A" w:rsidRDefault="0082157B" w:rsidP="00E234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Bookman Old Style" w:hAnsi="Bookman Old Style"/>
          <w:b/>
          <w:sz w:val="18"/>
          <w:szCs w:val="18"/>
        </w:rPr>
      </w:pPr>
      <w:r w:rsidRPr="003C2B7A">
        <w:rPr>
          <w:rFonts w:ascii="Bookman Old Style" w:hAnsi="Bookman Old Style"/>
          <w:b/>
          <w:sz w:val="18"/>
          <w:szCs w:val="18"/>
        </w:rPr>
        <w:t>EXTRA CURRICULAR ACTIVITIES</w:t>
      </w:r>
    </w:p>
    <w:p w:rsidR="000C6D6D" w:rsidRPr="00DF16ED" w:rsidRDefault="0082157B" w:rsidP="00DF16ED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DF16ED">
        <w:rPr>
          <w:rFonts w:ascii="Bookman Old Style" w:hAnsi="Bookman Old Style" w:cs="Arial"/>
          <w:sz w:val="18"/>
          <w:szCs w:val="18"/>
          <w:lang w:val="en-GB"/>
        </w:rPr>
        <w:t>Member of Internal Auditor Team in BWI Automotive</w:t>
      </w:r>
      <w:r w:rsidRPr="00DF16ED">
        <w:rPr>
          <w:rFonts w:ascii="Bookman Old Style" w:hAnsi="Bookman Old Style" w:cs="Arial"/>
          <w:sz w:val="18"/>
          <w:szCs w:val="18"/>
          <w:lang w:val="en-GB"/>
        </w:rPr>
        <w:t xml:space="preserve"> Technologies Pvt. Ltd.</w:t>
      </w:r>
    </w:p>
    <w:p w:rsidR="000D6DF4" w:rsidRPr="00DF16ED" w:rsidRDefault="0082157B" w:rsidP="00DF16ED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DF16ED">
        <w:rPr>
          <w:rFonts w:ascii="Bookman Old Style" w:hAnsi="Bookman Old Style" w:cs="Arial"/>
          <w:sz w:val="18"/>
          <w:szCs w:val="18"/>
          <w:lang w:val="en-GB"/>
        </w:rPr>
        <w:lastRenderedPageBreak/>
        <w:t>Certified internal auditor for ISO 9001:2008 &amp; ISO 14001</w:t>
      </w:r>
    </w:p>
    <w:p w:rsidR="003A5D4B" w:rsidRPr="00DF16ED" w:rsidRDefault="0082157B" w:rsidP="00DF16ED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DF16ED">
        <w:rPr>
          <w:rFonts w:ascii="Bookman Old Style" w:hAnsi="Bookman Old Style" w:cs="Arial"/>
          <w:sz w:val="18"/>
          <w:szCs w:val="18"/>
          <w:lang w:val="en-GB"/>
        </w:rPr>
        <w:t>Certified Trainer for Competency Profiling, Modeling &amp; Mapping.</w:t>
      </w:r>
    </w:p>
    <w:p w:rsidR="00191565" w:rsidRPr="00DF16ED" w:rsidRDefault="0082157B" w:rsidP="00DF16ED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DF16ED">
        <w:rPr>
          <w:rFonts w:ascii="Bookman Old Style" w:hAnsi="Bookman Old Style" w:cs="Arial"/>
          <w:sz w:val="18"/>
          <w:szCs w:val="18"/>
          <w:lang w:val="en-GB"/>
        </w:rPr>
        <w:t>1st prize in college debate competition.</w:t>
      </w:r>
    </w:p>
    <w:p w:rsidR="00191565" w:rsidRPr="00DF16ED" w:rsidRDefault="0082157B" w:rsidP="00DF16ED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DF16ED">
        <w:rPr>
          <w:rFonts w:ascii="Bookman Old Style" w:hAnsi="Bookman Old Style" w:cs="Arial"/>
          <w:sz w:val="18"/>
          <w:szCs w:val="18"/>
          <w:lang w:val="en-GB"/>
        </w:rPr>
        <w:t xml:space="preserve">Participated in project making competition held by Banaras Hindu University. </w:t>
      </w:r>
    </w:p>
    <w:p w:rsidR="00191565" w:rsidRPr="00DF16ED" w:rsidRDefault="0082157B" w:rsidP="00DF16ED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DF16ED">
        <w:rPr>
          <w:rFonts w:ascii="Bookman Old Style" w:hAnsi="Bookman Old Style" w:cs="Arial"/>
          <w:sz w:val="18"/>
          <w:szCs w:val="18"/>
          <w:lang w:val="en-GB"/>
        </w:rPr>
        <w:t>Worked as a member in college placement cell</w:t>
      </w:r>
      <w:r w:rsidRPr="00DF16ED">
        <w:rPr>
          <w:rFonts w:ascii="Bookman Old Style" w:hAnsi="Bookman Old Style" w:cs="Arial"/>
          <w:sz w:val="18"/>
          <w:szCs w:val="18"/>
          <w:lang w:val="en-GB"/>
        </w:rPr>
        <w:t>.</w:t>
      </w:r>
    </w:p>
    <w:p w:rsidR="002239B7" w:rsidRPr="00DF16ED" w:rsidRDefault="0082157B" w:rsidP="00DF16ED">
      <w:pPr>
        <w:pStyle w:val="ListParagraph"/>
        <w:numPr>
          <w:ilvl w:val="0"/>
          <w:numId w:val="36"/>
        </w:numPr>
        <w:rPr>
          <w:rFonts w:ascii="Bookman Old Style" w:hAnsi="Bookman Old Style" w:cs="Arial"/>
          <w:sz w:val="18"/>
          <w:szCs w:val="18"/>
          <w:lang w:val="en-GB"/>
        </w:rPr>
      </w:pPr>
      <w:r w:rsidRPr="00DF16ED">
        <w:rPr>
          <w:rFonts w:ascii="Bookman Old Style" w:hAnsi="Bookman Old Style" w:cs="Arial"/>
          <w:sz w:val="18"/>
          <w:szCs w:val="18"/>
          <w:lang w:val="en-GB"/>
        </w:rPr>
        <w:t>Worked as the President of different committees in girls’ hostel.</w:t>
      </w:r>
    </w:p>
    <w:p w:rsidR="003870EB" w:rsidRPr="003C2B7A" w:rsidRDefault="0082157B" w:rsidP="003870EB">
      <w:pPr>
        <w:tabs>
          <w:tab w:val="num" w:pos="426"/>
        </w:tabs>
        <w:spacing w:before="60" w:after="120"/>
        <w:ind w:left="426"/>
        <w:jc w:val="both"/>
        <w:rPr>
          <w:rFonts w:ascii="Bookman Old Style" w:hAnsi="Bookman Old Style"/>
          <w:sz w:val="18"/>
          <w:szCs w:val="18"/>
        </w:rPr>
      </w:pPr>
    </w:p>
    <w:p w:rsidR="00371A64" w:rsidRPr="003C2B7A" w:rsidRDefault="0082157B" w:rsidP="00371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Bookman Old Style" w:hAnsi="Bookman Old Style"/>
          <w:b/>
          <w:sz w:val="18"/>
          <w:szCs w:val="18"/>
        </w:rPr>
      </w:pPr>
      <w:r w:rsidRPr="003C2B7A">
        <w:rPr>
          <w:rFonts w:ascii="Bookman Old Style" w:hAnsi="Bookman Old Style"/>
          <w:b/>
          <w:sz w:val="18"/>
          <w:szCs w:val="18"/>
        </w:rPr>
        <w:t xml:space="preserve"> TRAININGS ATTENDED</w:t>
      </w:r>
    </w:p>
    <w:tbl>
      <w:tblPr>
        <w:tblW w:w="0" w:type="auto"/>
        <w:tblInd w:w="1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22"/>
        <w:gridCol w:w="3149"/>
      </w:tblGrid>
      <w:tr w:rsidR="00BE6EEC" w:rsidTr="00371A64">
        <w:tc>
          <w:tcPr>
            <w:tcW w:w="3622" w:type="dxa"/>
          </w:tcPr>
          <w:p w:rsidR="00371A64" w:rsidRPr="003C2B7A" w:rsidRDefault="0082157B" w:rsidP="00202FC3">
            <w:pPr>
              <w:pStyle w:val="BodyText"/>
              <w:rPr>
                <w:rFonts w:ascii="Bookman Old Style" w:hAnsi="Bookman Old Style" w:cs="Arial"/>
                <w:sz w:val="18"/>
                <w:szCs w:val="18"/>
              </w:rPr>
            </w:pPr>
            <w:r w:rsidRPr="003C2B7A">
              <w:rPr>
                <w:rFonts w:ascii="Bookman Old Style" w:hAnsi="Bookman Old Style" w:cs="Arial"/>
                <w:sz w:val="18"/>
                <w:szCs w:val="18"/>
              </w:rPr>
              <w:t>Foundations of Leadership</w:t>
            </w:r>
          </w:p>
        </w:tc>
        <w:tc>
          <w:tcPr>
            <w:tcW w:w="3149" w:type="dxa"/>
          </w:tcPr>
          <w:p w:rsidR="00371A64" w:rsidRPr="003C2B7A" w:rsidRDefault="0082157B" w:rsidP="00202FC3">
            <w:pPr>
              <w:pStyle w:val="BodyText"/>
              <w:rPr>
                <w:rFonts w:ascii="Bookman Old Style" w:hAnsi="Bookman Old Style" w:cs="Arial"/>
                <w:sz w:val="18"/>
                <w:szCs w:val="18"/>
              </w:rPr>
            </w:pPr>
            <w:r w:rsidRPr="003C2B7A">
              <w:rPr>
                <w:rFonts w:ascii="Bookman Old Style" w:hAnsi="Bookman Old Style" w:cs="Arial"/>
                <w:sz w:val="18"/>
                <w:szCs w:val="18"/>
              </w:rPr>
              <w:t>Negotiation Skills</w:t>
            </w:r>
          </w:p>
        </w:tc>
      </w:tr>
      <w:tr w:rsidR="00BE6EEC" w:rsidTr="00371A64">
        <w:tc>
          <w:tcPr>
            <w:tcW w:w="3622" w:type="dxa"/>
          </w:tcPr>
          <w:p w:rsidR="00371A64" w:rsidRPr="003C2B7A" w:rsidRDefault="0082157B" w:rsidP="00202FC3">
            <w:pPr>
              <w:pStyle w:val="BodyText"/>
              <w:rPr>
                <w:rFonts w:ascii="Bookman Old Style" w:hAnsi="Bookman Old Style" w:cs="Arial"/>
                <w:b/>
                <w:sz w:val="18"/>
                <w:szCs w:val="18"/>
                <w:u w:val="single"/>
                <w:shd w:val="clear" w:color="auto" w:fill="C0C0C0"/>
              </w:rPr>
            </w:pPr>
            <w:r w:rsidRPr="003C2B7A">
              <w:rPr>
                <w:rFonts w:ascii="Bookman Old Style" w:hAnsi="Bookman Old Style" w:cs="Arial"/>
                <w:sz w:val="18"/>
                <w:szCs w:val="18"/>
              </w:rPr>
              <w:t>HR Toolkit</w:t>
            </w:r>
          </w:p>
        </w:tc>
        <w:tc>
          <w:tcPr>
            <w:tcW w:w="3149" w:type="dxa"/>
          </w:tcPr>
          <w:p w:rsidR="00371A64" w:rsidRPr="003C2B7A" w:rsidRDefault="0082157B" w:rsidP="00202FC3">
            <w:pPr>
              <w:pStyle w:val="BodyText"/>
              <w:rPr>
                <w:rFonts w:ascii="Bookman Old Style" w:hAnsi="Bookman Old Style" w:cs="Arial"/>
                <w:sz w:val="18"/>
                <w:szCs w:val="18"/>
              </w:rPr>
            </w:pPr>
            <w:r w:rsidRPr="003C2B7A">
              <w:rPr>
                <w:rFonts w:ascii="Bookman Old Style" w:hAnsi="Bookman Old Style" w:cs="Arial"/>
                <w:sz w:val="18"/>
                <w:szCs w:val="18"/>
              </w:rPr>
              <w:t>Hiring Right People</w:t>
            </w:r>
          </w:p>
        </w:tc>
      </w:tr>
      <w:tr w:rsidR="00BE6EEC" w:rsidTr="00371A64">
        <w:tc>
          <w:tcPr>
            <w:tcW w:w="3622" w:type="dxa"/>
          </w:tcPr>
          <w:p w:rsidR="00371A64" w:rsidRPr="003C2B7A" w:rsidRDefault="0082157B" w:rsidP="00202FC3">
            <w:pPr>
              <w:pStyle w:val="BodyText"/>
              <w:rPr>
                <w:rFonts w:ascii="Bookman Old Style" w:hAnsi="Bookman Old Style" w:cs="Arial"/>
                <w:sz w:val="18"/>
                <w:szCs w:val="18"/>
              </w:rPr>
            </w:pPr>
            <w:r w:rsidRPr="003C2B7A">
              <w:rPr>
                <w:rFonts w:ascii="Bookman Old Style" w:hAnsi="Bookman Old Style" w:cs="Arial"/>
                <w:sz w:val="18"/>
                <w:szCs w:val="18"/>
              </w:rPr>
              <w:t>Interviewing skills for Job Candidates</w:t>
            </w:r>
          </w:p>
        </w:tc>
        <w:tc>
          <w:tcPr>
            <w:tcW w:w="3149" w:type="dxa"/>
          </w:tcPr>
          <w:p w:rsidR="00371A64" w:rsidRPr="003C2B7A" w:rsidRDefault="0082157B" w:rsidP="00202FC3">
            <w:pPr>
              <w:pStyle w:val="BodyText"/>
              <w:rPr>
                <w:rFonts w:ascii="Bookman Old Style" w:hAnsi="Bookman Old Style" w:cs="Arial"/>
                <w:sz w:val="18"/>
                <w:szCs w:val="18"/>
              </w:rPr>
            </w:pPr>
            <w:r w:rsidRPr="003C2B7A">
              <w:rPr>
                <w:rFonts w:ascii="Bookman Old Style" w:hAnsi="Bookman Old Style" w:cs="Arial"/>
                <w:sz w:val="18"/>
                <w:szCs w:val="18"/>
              </w:rPr>
              <w:t>Exit interview</w:t>
            </w:r>
          </w:p>
        </w:tc>
      </w:tr>
      <w:tr w:rsidR="00BE6EEC" w:rsidTr="003C2B7A"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7A" w:rsidRPr="003C2B7A" w:rsidRDefault="0082157B" w:rsidP="00817BF4">
            <w:pPr>
              <w:pStyle w:val="BodyText"/>
              <w:rPr>
                <w:rFonts w:ascii="Bookman Old Style" w:hAnsi="Bookman Old Style" w:cs="Arial"/>
                <w:sz w:val="18"/>
                <w:szCs w:val="18"/>
              </w:rPr>
            </w:pPr>
            <w:r>
              <w:rPr>
                <w:rFonts w:ascii="Bookman Old Style" w:hAnsi="Bookman Old Style" w:cs="Arial"/>
                <w:sz w:val="18"/>
                <w:szCs w:val="18"/>
              </w:rPr>
              <w:t>World Class Manager (By Vanto Group)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7A" w:rsidRPr="003C2B7A" w:rsidRDefault="0082157B" w:rsidP="00817BF4">
            <w:pPr>
              <w:pStyle w:val="BodyText"/>
              <w:rPr>
                <w:rFonts w:ascii="Bookman Old Style" w:hAnsi="Bookman Old Style" w:cs="Arial"/>
                <w:sz w:val="18"/>
                <w:szCs w:val="18"/>
              </w:rPr>
            </w:pPr>
            <w:r>
              <w:rPr>
                <w:rFonts w:ascii="Bookman Old Style" w:hAnsi="Bookman Old Style" w:cs="Arial"/>
                <w:sz w:val="18"/>
                <w:szCs w:val="18"/>
              </w:rPr>
              <w:t>Landmark Forum &amp; Advance Course</w:t>
            </w:r>
          </w:p>
        </w:tc>
      </w:tr>
    </w:tbl>
    <w:p w:rsidR="00371A64" w:rsidRPr="003C2B7A" w:rsidRDefault="0082157B" w:rsidP="00371A64">
      <w:pPr>
        <w:tabs>
          <w:tab w:val="num" w:pos="426"/>
        </w:tabs>
        <w:spacing w:before="60" w:after="120"/>
        <w:jc w:val="both"/>
        <w:rPr>
          <w:rFonts w:ascii="Bookman Old Style" w:hAnsi="Bookman Old Style"/>
          <w:sz w:val="18"/>
          <w:szCs w:val="18"/>
        </w:rPr>
      </w:pPr>
    </w:p>
    <w:p w:rsidR="00191565" w:rsidRPr="003C2B7A" w:rsidRDefault="0082157B" w:rsidP="00E234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Bookman Old Style" w:hAnsi="Bookman Old Style"/>
          <w:b/>
          <w:sz w:val="18"/>
          <w:szCs w:val="18"/>
        </w:rPr>
      </w:pPr>
      <w:r w:rsidRPr="003C2B7A">
        <w:rPr>
          <w:rFonts w:ascii="Bookman Old Style" w:hAnsi="Bookman Old Style"/>
          <w:b/>
          <w:sz w:val="18"/>
          <w:szCs w:val="18"/>
        </w:rPr>
        <w:t>PERSONAL INFORMATION</w:t>
      </w:r>
    </w:p>
    <w:p w:rsidR="00191565" w:rsidRPr="003C2B7A" w:rsidRDefault="0082157B" w:rsidP="009A6680">
      <w:pPr>
        <w:tabs>
          <w:tab w:val="left" w:pos="720"/>
          <w:tab w:val="left" w:pos="6120"/>
        </w:tabs>
        <w:ind w:left="720"/>
        <w:jc w:val="both"/>
        <w:rPr>
          <w:rFonts w:ascii="Bookman Old Style" w:hAnsi="Bookman Old Style"/>
          <w:sz w:val="18"/>
          <w:szCs w:val="18"/>
        </w:rPr>
      </w:pPr>
    </w:p>
    <w:p w:rsidR="00191565" w:rsidRPr="003C2B7A" w:rsidRDefault="0082157B" w:rsidP="00E2349A">
      <w:pPr>
        <w:pStyle w:val="Footer"/>
        <w:numPr>
          <w:ilvl w:val="0"/>
          <w:numId w:val="5"/>
        </w:numPr>
        <w:tabs>
          <w:tab w:val="clear" w:pos="4320"/>
          <w:tab w:val="clear" w:pos="8640"/>
          <w:tab w:val="left" w:pos="3119"/>
          <w:tab w:val="left" w:pos="6120"/>
        </w:tabs>
        <w:ind w:right="396"/>
        <w:rPr>
          <w:rFonts w:ascii="Bookman Old Style" w:hAnsi="Bookman Old Style"/>
          <w:color w:val="auto"/>
          <w:sz w:val="18"/>
          <w:szCs w:val="18"/>
        </w:rPr>
      </w:pPr>
      <w:r w:rsidRPr="003C2B7A">
        <w:rPr>
          <w:rFonts w:ascii="Bookman Old Style" w:hAnsi="Bookman Old Style"/>
          <w:color w:val="auto"/>
          <w:sz w:val="18"/>
          <w:szCs w:val="18"/>
        </w:rPr>
        <w:t>Date of birth</w:t>
      </w:r>
      <w:r w:rsidRPr="003C2B7A">
        <w:rPr>
          <w:rFonts w:ascii="Bookman Old Style" w:hAnsi="Bookman Old Style"/>
          <w:color w:val="auto"/>
          <w:sz w:val="18"/>
          <w:szCs w:val="18"/>
        </w:rPr>
        <w:tab/>
      </w:r>
      <w:r w:rsidRPr="003C2B7A">
        <w:rPr>
          <w:rFonts w:ascii="Bookman Old Style" w:hAnsi="Bookman Old Style"/>
          <w:color w:val="auto"/>
          <w:sz w:val="18"/>
          <w:szCs w:val="18"/>
        </w:rPr>
        <w:t>:10th  February 1986</w:t>
      </w:r>
    </w:p>
    <w:p w:rsidR="00191565" w:rsidRPr="003C2B7A" w:rsidRDefault="0082157B" w:rsidP="00E2349A">
      <w:pPr>
        <w:pStyle w:val="Footer"/>
        <w:numPr>
          <w:ilvl w:val="0"/>
          <w:numId w:val="5"/>
        </w:numPr>
        <w:tabs>
          <w:tab w:val="clear" w:pos="4320"/>
          <w:tab w:val="clear" w:pos="8640"/>
          <w:tab w:val="left" w:pos="3119"/>
          <w:tab w:val="left" w:pos="6120"/>
        </w:tabs>
        <w:ind w:right="396"/>
        <w:rPr>
          <w:rFonts w:ascii="Bookman Old Style" w:hAnsi="Bookman Old Style"/>
          <w:color w:val="auto"/>
          <w:sz w:val="18"/>
          <w:szCs w:val="18"/>
        </w:rPr>
      </w:pPr>
      <w:r w:rsidRPr="003C2B7A">
        <w:rPr>
          <w:rFonts w:ascii="Bookman Old Style" w:hAnsi="Bookman Old Style"/>
          <w:color w:val="auto"/>
          <w:sz w:val="18"/>
          <w:szCs w:val="18"/>
        </w:rPr>
        <w:t>Husband’</w:t>
      </w:r>
      <w:r w:rsidRPr="003C2B7A">
        <w:rPr>
          <w:rFonts w:ascii="Bookman Old Style" w:hAnsi="Bookman Old Style"/>
          <w:color w:val="auto"/>
          <w:sz w:val="18"/>
          <w:szCs w:val="18"/>
        </w:rPr>
        <w:t>s Name</w:t>
      </w:r>
      <w:r w:rsidRPr="003C2B7A">
        <w:rPr>
          <w:rFonts w:ascii="Bookman Old Style" w:hAnsi="Bookman Old Style"/>
          <w:color w:val="auto"/>
          <w:sz w:val="18"/>
          <w:szCs w:val="18"/>
        </w:rPr>
        <w:tab/>
      </w:r>
      <w:r w:rsidRPr="003C2B7A">
        <w:rPr>
          <w:rFonts w:ascii="Bookman Old Style" w:hAnsi="Bookman Old Style"/>
          <w:color w:val="auto"/>
          <w:sz w:val="18"/>
          <w:szCs w:val="18"/>
        </w:rPr>
        <w:t>:Mr. Sagar Nandal</w:t>
      </w:r>
    </w:p>
    <w:p w:rsidR="00191565" w:rsidRPr="003C2B7A" w:rsidRDefault="0082157B" w:rsidP="00E2349A">
      <w:pPr>
        <w:pStyle w:val="Footer"/>
        <w:numPr>
          <w:ilvl w:val="0"/>
          <w:numId w:val="5"/>
        </w:numPr>
        <w:tabs>
          <w:tab w:val="clear" w:pos="4320"/>
          <w:tab w:val="clear" w:pos="8640"/>
          <w:tab w:val="left" w:pos="3119"/>
          <w:tab w:val="left" w:pos="6120"/>
        </w:tabs>
        <w:ind w:right="396"/>
        <w:rPr>
          <w:rFonts w:ascii="Bookman Old Style" w:hAnsi="Bookman Old Style"/>
          <w:color w:val="auto"/>
          <w:sz w:val="18"/>
          <w:szCs w:val="18"/>
        </w:rPr>
      </w:pPr>
      <w:r w:rsidRPr="003C2B7A">
        <w:rPr>
          <w:rFonts w:ascii="Bookman Old Style" w:hAnsi="Bookman Old Style"/>
          <w:color w:val="auto"/>
          <w:sz w:val="18"/>
          <w:szCs w:val="18"/>
        </w:rPr>
        <w:t>Permanent Address</w:t>
      </w:r>
      <w:r w:rsidRPr="003C2B7A">
        <w:rPr>
          <w:rFonts w:ascii="Bookman Old Style" w:hAnsi="Bookman Old Style"/>
          <w:color w:val="auto"/>
          <w:sz w:val="18"/>
          <w:szCs w:val="18"/>
        </w:rPr>
        <w:tab/>
      </w:r>
      <w:r w:rsidRPr="003C2B7A">
        <w:rPr>
          <w:rFonts w:ascii="Bookman Old Style" w:hAnsi="Bookman Old Style"/>
          <w:color w:val="auto"/>
          <w:sz w:val="18"/>
          <w:szCs w:val="18"/>
        </w:rPr>
        <w:t xml:space="preserve">:H.No:- 544/22 Chand Nagar,Jail road,                                </w:t>
      </w:r>
    </w:p>
    <w:p w:rsidR="00191565" w:rsidRPr="003C2B7A" w:rsidRDefault="0082157B" w:rsidP="006D6048">
      <w:pPr>
        <w:pStyle w:val="Footer"/>
        <w:tabs>
          <w:tab w:val="clear" w:pos="4320"/>
          <w:tab w:val="clear" w:pos="8640"/>
          <w:tab w:val="left" w:pos="3119"/>
          <w:tab w:val="left" w:pos="6120"/>
        </w:tabs>
        <w:ind w:right="396"/>
        <w:rPr>
          <w:rFonts w:ascii="Bookman Old Style" w:hAnsi="Bookman Old Style"/>
          <w:color w:val="auto"/>
          <w:sz w:val="18"/>
          <w:szCs w:val="18"/>
        </w:rPr>
      </w:pPr>
      <w:r w:rsidRPr="003C2B7A">
        <w:rPr>
          <w:rFonts w:ascii="Bookman Old Style" w:hAnsi="Bookman Old Style"/>
          <w:color w:val="auto"/>
          <w:sz w:val="18"/>
          <w:szCs w:val="18"/>
        </w:rPr>
        <w:tab/>
        <w:t>Rohtak Haryana</w:t>
      </w:r>
    </w:p>
    <w:p w:rsidR="005801BA" w:rsidRPr="003C2B7A" w:rsidRDefault="0082157B" w:rsidP="00E2349A">
      <w:pPr>
        <w:pStyle w:val="Footer"/>
        <w:numPr>
          <w:ilvl w:val="0"/>
          <w:numId w:val="5"/>
        </w:numPr>
        <w:tabs>
          <w:tab w:val="clear" w:pos="4320"/>
          <w:tab w:val="clear" w:pos="8640"/>
          <w:tab w:val="left" w:pos="3119"/>
          <w:tab w:val="left" w:pos="6120"/>
        </w:tabs>
        <w:ind w:right="396"/>
        <w:rPr>
          <w:rFonts w:ascii="Bookman Old Style" w:hAnsi="Bookman Old Style"/>
          <w:color w:val="auto"/>
          <w:sz w:val="18"/>
          <w:szCs w:val="18"/>
        </w:rPr>
      </w:pPr>
      <w:r w:rsidRPr="003C2B7A">
        <w:rPr>
          <w:rFonts w:ascii="Bookman Old Style" w:hAnsi="Bookman Old Style"/>
          <w:color w:val="auto"/>
          <w:sz w:val="18"/>
          <w:szCs w:val="18"/>
        </w:rPr>
        <w:t>Languages known</w:t>
      </w:r>
      <w:r w:rsidRPr="003C2B7A">
        <w:rPr>
          <w:rFonts w:ascii="Bookman Old Style" w:hAnsi="Bookman Old Style"/>
          <w:color w:val="auto"/>
          <w:sz w:val="18"/>
          <w:szCs w:val="18"/>
        </w:rPr>
        <w:tab/>
      </w:r>
      <w:r w:rsidRPr="003C2B7A">
        <w:rPr>
          <w:rFonts w:ascii="Bookman Old Style" w:hAnsi="Bookman Old Style"/>
          <w:color w:val="auto"/>
          <w:sz w:val="18"/>
          <w:szCs w:val="18"/>
        </w:rPr>
        <w:t>:English</w:t>
      </w:r>
      <w:r w:rsidRPr="003C2B7A">
        <w:rPr>
          <w:rFonts w:ascii="Bookman Old Style" w:hAnsi="Bookman Old Style"/>
          <w:color w:val="auto"/>
          <w:sz w:val="18"/>
          <w:szCs w:val="18"/>
        </w:rPr>
        <w:t>,</w:t>
      </w:r>
      <w:r w:rsidRPr="003C2B7A">
        <w:rPr>
          <w:rFonts w:ascii="Bookman Old Style" w:hAnsi="Bookman Old Style"/>
          <w:color w:val="auto"/>
          <w:sz w:val="18"/>
          <w:szCs w:val="18"/>
        </w:rPr>
        <w:t xml:space="preserve"> Hind</w:t>
      </w:r>
      <w:r w:rsidRPr="003C2B7A">
        <w:rPr>
          <w:rFonts w:ascii="Bookman Old Style" w:hAnsi="Bookman Old Style"/>
          <w:color w:val="auto"/>
          <w:sz w:val="18"/>
          <w:szCs w:val="18"/>
        </w:rPr>
        <w:t>i</w:t>
      </w:r>
      <w:r w:rsidRPr="003C2B7A">
        <w:rPr>
          <w:rFonts w:ascii="Bookman Old Style" w:hAnsi="Bookman Old Style"/>
          <w:color w:val="auto"/>
          <w:sz w:val="18"/>
          <w:szCs w:val="18"/>
        </w:rPr>
        <w:t>&amp; German</w:t>
      </w:r>
    </w:p>
    <w:p w:rsidR="00191565" w:rsidRPr="003C2B7A" w:rsidRDefault="0082157B" w:rsidP="00E2349A">
      <w:pPr>
        <w:pStyle w:val="Footer"/>
        <w:numPr>
          <w:ilvl w:val="0"/>
          <w:numId w:val="5"/>
        </w:numPr>
        <w:tabs>
          <w:tab w:val="clear" w:pos="4320"/>
          <w:tab w:val="clear" w:pos="8640"/>
          <w:tab w:val="left" w:pos="3119"/>
          <w:tab w:val="left" w:pos="6120"/>
        </w:tabs>
        <w:ind w:right="396"/>
        <w:rPr>
          <w:rFonts w:ascii="Bookman Old Style" w:hAnsi="Bookman Old Style"/>
          <w:color w:val="auto"/>
          <w:sz w:val="18"/>
          <w:szCs w:val="18"/>
        </w:rPr>
      </w:pPr>
      <w:r w:rsidRPr="003C2B7A">
        <w:rPr>
          <w:rFonts w:ascii="Bookman Old Style" w:hAnsi="Bookman Old Style"/>
          <w:color w:val="auto"/>
          <w:sz w:val="18"/>
          <w:szCs w:val="18"/>
        </w:rPr>
        <w:t>Marital Status</w:t>
      </w:r>
      <w:r w:rsidRPr="003C2B7A">
        <w:rPr>
          <w:rFonts w:ascii="Bookman Old Style" w:hAnsi="Bookman Old Style"/>
          <w:color w:val="auto"/>
          <w:sz w:val="18"/>
          <w:szCs w:val="18"/>
        </w:rPr>
        <w:tab/>
      </w:r>
      <w:r w:rsidRPr="003C2B7A">
        <w:rPr>
          <w:rFonts w:ascii="Bookman Old Style" w:hAnsi="Bookman Old Style"/>
          <w:color w:val="auto"/>
          <w:sz w:val="18"/>
          <w:szCs w:val="18"/>
        </w:rPr>
        <w:t>: Married</w:t>
      </w:r>
    </w:p>
    <w:p w:rsidR="00191565" w:rsidRPr="003C2B7A" w:rsidRDefault="0082157B" w:rsidP="00E2349A">
      <w:pPr>
        <w:pStyle w:val="Footer"/>
        <w:numPr>
          <w:ilvl w:val="0"/>
          <w:numId w:val="5"/>
        </w:numPr>
        <w:tabs>
          <w:tab w:val="clear" w:pos="4320"/>
          <w:tab w:val="clear" w:pos="8640"/>
          <w:tab w:val="left" w:pos="3119"/>
          <w:tab w:val="left" w:pos="6120"/>
        </w:tabs>
        <w:ind w:right="396"/>
        <w:rPr>
          <w:rFonts w:ascii="Bookman Old Style" w:hAnsi="Bookman Old Style"/>
          <w:color w:val="auto"/>
          <w:sz w:val="18"/>
          <w:szCs w:val="18"/>
        </w:rPr>
      </w:pPr>
      <w:r w:rsidRPr="003C2B7A">
        <w:rPr>
          <w:rFonts w:ascii="Bookman Old Style" w:hAnsi="Bookman Old Style"/>
          <w:color w:val="auto"/>
          <w:sz w:val="18"/>
          <w:szCs w:val="18"/>
        </w:rPr>
        <w:t>Hobbies</w:t>
      </w:r>
      <w:r w:rsidRPr="003C2B7A">
        <w:rPr>
          <w:rFonts w:ascii="Bookman Old Style" w:hAnsi="Bookman Old Style"/>
          <w:color w:val="auto"/>
          <w:sz w:val="18"/>
          <w:szCs w:val="18"/>
        </w:rPr>
        <w:tab/>
        <w:t xml:space="preserve">:Listening music, dancing, Traveling </w:t>
      </w:r>
      <w:r w:rsidRPr="003C2B7A">
        <w:rPr>
          <w:rFonts w:ascii="Bookman Old Style" w:hAnsi="Bookman Old Style"/>
          <w:color w:val="auto"/>
          <w:sz w:val="18"/>
          <w:szCs w:val="18"/>
        </w:rPr>
        <w:t>Different</w:t>
      </w:r>
      <w:r w:rsidRPr="003C2B7A">
        <w:rPr>
          <w:rFonts w:ascii="Bookman Old Style" w:hAnsi="Bookman Old Style"/>
          <w:color w:val="auto"/>
          <w:sz w:val="18"/>
          <w:szCs w:val="18"/>
        </w:rPr>
        <w:t xml:space="preserve"> Places</w:t>
      </w:r>
    </w:p>
    <w:p w:rsidR="00E4030A" w:rsidRPr="003C2B7A" w:rsidRDefault="0082157B" w:rsidP="009A6680">
      <w:pPr>
        <w:tabs>
          <w:tab w:val="left" w:pos="6120"/>
        </w:tabs>
        <w:ind w:right="-900"/>
        <w:rPr>
          <w:rFonts w:ascii="Bookman Old Style" w:hAnsi="Bookman Old Style"/>
          <w:sz w:val="18"/>
          <w:szCs w:val="18"/>
          <w:lang w:eastAsia="ar-SA"/>
        </w:rPr>
      </w:pPr>
    </w:p>
    <w:p w:rsidR="006D6048" w:rsidRPr="003C2B7A" w:rsidRDefault="0082157B" w:rsidP="009A6680">
      <w:pPr>
        <w:tabs>
          <w:tab w:val="left" w:pos="6120"/>
        </w:tabs>
        <w:ind w:right="-900"/>
        <w:rPr>
          <w:rFonts w:ascii="Bookman Old Style" w:hAnsi="Bookman Old Style"/>
          <w:sz w:val="18"/>
          <w:szCs w:val="18"/>
          <w:lang w:eastAsia="ar-SA"/>
        </w:rPr>
      </w:pPr>
    </w:p>
    <w:p w:rsidR="00E72E34" w:rsidRPr="003C2B7A" w:rsidRDefault="0082157B" w:rsidP="00E72E34">
      <w:pPr>
        <w:jc w:val="both"/>
        <w:rPr>
          <w:rFonts w:ascii="Bookman Old Style" w:hAnsi="Bookman Old Style" w:cs="Arial"/>
          <w:sz w:val="18"/>
          <w:szCs w:val="18"/>
        </w:rPr>
      </w:pPr>
      <w:r>
        <w:rPr>
          <w:rFonts w:ascii="Bookman Old Style" w:hAnsi="Bookman Old Style" w:cs="Arial"/>
          <w:sz w:val="18"/>
          <w:szCs w:val="18"/>
        </w:rPr>
        <w:t>Current CTC:  8.6</w:t>
      </w:r>
      <w:r w:rsidRPr="003C2B7A">
        <w:rPr>
          <w:rFonts w:ascii="Bookman Old Style" w:hAnsi="Bookman Old Style" w:cs="Arial"/>
          <w:sz w:val="18"/>
          <w:szCs w:val="18"/>
        </w:rPr>
        <w:t xml:space="preserve"> LACS</w:t>
      </w:r>
    </w:p>
    <w:p w:rsidR="00502272" w:rsidRPr="003C2B7A" w:rsidRDefault="0082157B" w:rsidP="00E72E34">
      <w:pPr>
        <w:jc w:val="both"/>
        <w:rPr>
          <w:rFonts w:ascii="Bookman Old Style" w:hAnsi="Bookman Old Style" w:cs="Arial"/>
          <w:sz w:val="18"/>
          <w:szCs w:val="18"/>
        </w:rPr>
      </w:pPr>
    </w:p>
    <w:p w:rsidR="00E72E34" w:rsidRPr="003C2B7A" w:rsidRDefault="0082157B" w:rsidP="00E72E34">
      <w:pPr>
        <w:jc w:val="both"/>
        <w:rPr>
          <w:rFonts w:ascii="Bookman Old Style" w:hAnsi="Bookman Old Style" w:cs="Arial"/>
          <w:sz w:val="18"/>
          <w:szCs w:val="18"/>
        </w:rPr>
      </w:pPr>
      <w:r w:rsidRPr="003C2B7A">
        <w:rPr>
          <w:rFonts w:ascii="Bookman Old Style" w:hAnsi="Bookman Old Style" w:cs="Arial"/>
          <w:sz w:val="18"/>
          <w:szCs w:val="18"/>
        </w:rPr>
        <w:t xml:space="preserve">Notice Period: </w:t>
      </w:r>
      <w:r w:rsidRPr="003C2B7A">
        <w:rPr>
          <w:rFonts w:ascii="Bookman Old Style" w:hAnsi="Bookman Old Style" w:cs="Arial"/>
          <w:sz w:val="18"/>
          <w:szCs w:val="18"/>
        </w:rPr>
        <w:t>30</w:t>
      </w:r>
      <w:r>
        <w:rPr>
          <w:rFonts w:ascii="Bookman Old Style" w:hAnsi="Bookman Old Style" w:cs="Arial"/>
          <w:sz w:val="18"/>
          <w:szCs w:val="18"/>
        </w:rPr>
        <w:t xml:space="preserve"> </w:t>
      </w:r>
      <w:r w:rsidRPr="003C2B7A">
        <w:rPr>
          <w:rFonts w:ascii="Bookman Old Style" w:hAnsi="Bookman Old Style" w:cs="Arial"/>
          <w:sz w:val="18"/>
          <w:szCs w:val="18"/>
        </w:rPr>
        <w:t>Days</w:t>
      </w:r>
    </w:p>
    <w:p w:rsidR="00E72E34" w:rsidRPr="003C2B7A" w:rsidRDefault="0082157B" w:rsidP="009A6680">
      <w:pPr>
        <w:tabs>
          <w:tab w:val="left" w:pos="6120"/>
        </w:tabs>
        <w:ind w:right="-900"/>
        <w:rPr>
          <w:rFonts w:ascii="Bookman Old Style" w:hAnsi="Bookman Old Style"/>
          <w:sz w:val="18"/>
          <w:szCs w:val="18"/>
          <w:lang w:eastAsia="ar-SA"/>
        </w:rPr>
      </w:pPr>
    </w:p>
    <w:p w:rsidR="0095748F" w:rsidRPr="003C2B7A" w:rsidRDefault="0082157B" w:rsidP="00E4030A">
      <w:pPr>
        <w:tabs>
          <w:tab w:val="left" w:pos="6120"/>
        </w:tabs>
        <w:ind w:right="-900"/>
        <w:rPr>
          <w:rFonts w:ascii="Bookman Old Style" w:hAnsi="Bookman Old Style"/>
          <w:sz w:val="18"/>
          <w:szCs w:val="18"/>
          <w:lang w:eastAsia="ar-SA"/>
        </w:rPr>
      </w:pPr>
      <w:r w:rsidRPr="003C2B7A">
        <w:rPr>
          <w:rFonts w:ascii="Bookman Old Style" w:hAnsi="Bookman Old Style"/>
          <w:sz w:val="18"/>
          <w:szCs w:val="18"/>
          <w:lang w:eastAsia="ar-SA"/>
        </w:rPr>
        <w:t>Date &amp;</w:t>
      </w:r>
      <w:r>
        <w:rPr>
          <w:rFonts w:ascii="Bookman Old Style" w:hAnsi="Bookman Old Style"/>
          <w:sz w:val="18"/>
          <w:szCs w:val="18"/>
          <w:lang w:eastAsia="ar-SA"/>
        </w:rPr>
        <w:t xml:space="preserve"> </w:t>
      </w:r>
      <w:r w:rsidRPr="003C2B7A">
        <w:rPr>
          <w:rFonts w:ascii="Bookman Old Style" w:hAnsi="Bookman Old Style"/>
          <w:sz w:val="18"/>
          <w:szCs w:val="18"/>
          <w:lang w:eastAsia="ar-SA"/>
        </w:rPr>
        <w:t>Place:</w:t>
      </w:r>
      <w:r w:rsidRPr="003C2B7A">
        <w:rPr>
          <w:rFonts w:ascii="Bookman Old Style" w:hAnsi="Bookman Old Style"/>
          <w:sz w:val="18"/>
          <w:szCs w:val="18"/>
          <w:lang w:eastAsia="ar-SA"/>
        </w:rPr>
        <w:t xml:space="preserve">   Gurgaon</w:t>
      </w:r>
      <w:r>
        <w:rPr>
          <w:rFonts w:ascii="Bookman Old Style" w:hAnsi="Bookman Old Style"/>
          <w:sz w:val="18"/>
          <w:szCs w:val="18"/>
          <w:lang w:eastAsia="ar-SA"/>
        </w:rPr>
        <w:t xml:space="preserve">                                                                                          </w:t>
      </w:r>
      <w:r w:rsidRPr="003C2B7A">
        <w:rPr>
          <w:rFonts w:ascii="Bookman Old Style" w:hAnsi="Bookman Old Style"/>
          <w:sz w:val="18"/>
          <w:szCs w:val="18"/>
          <w:lang w:eastAsia="ar-SA"/>
        </w:rPr>
        <w:t xml:space="preserve">( SonikaBalhara)     </w:t>
      </w:r>
      <w:r w:rsidR="00BE6EEC" w:rsidRPr="00BE6EE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9"/>
          </v:shape>
        </w:pict>
      </w:r>
    </w:p>
    <w:sectPr w:rsidR="0095748F" w:rsidRPr="003C2B7A" w:rsidSect="0085074A">
      <w:footerReference w:type="default" r:id="rId10"/>
      <w:pgSz w:w="11907" w:h="16839" w:code="9"/>
      <w:pgMar w:top="993" w:right="1183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57B" w:rsidRDefault="0082157B" w:rsidP="00BE6EEC">
      <w:r>
        <w:separator/>
      </w:r>
    </w:p>
  </w:endnote>
  <w:endnote w:type="continuationSeparator" w:id="0">
    <w:p w:rsidR="0082157B" w:rsidRDefault="0082157B" w:rsidP="00BE6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275"/>
      <w:gridCol w:w="950"/>
      <w:gridCol w:w="4275"/>
    </w:tblGrid>
    <w:tr w:rsidR="00BE6EEC" w:rsidTr="00E21673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6A152F" w:rsidRPr="00157F43" w:rsidRDefault="0082157B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A152F" w:rsidRPr="00E21673" w:rsidRDefault="0082157B">
          <w:pPr>
            <w:pStyle w:val="NoSpacing"/>
            <w:rPr>
              <w:rFonts w:ascii="Cambria" w:eastAsia="Times New Roman" w:hAnsi="Cambria"/>
            </w:rPr>
          </w:pPr>
          <w:r w:rsidRPr="00E21673">
            <w:rPr>
              <w:rFonts w:ascii="Cambria" w:eastAsia="Times New Roman" w:hAnsi="Cambria"/>
              <w:b/>
              <w:bCs/>
            </w:rPr>
            <w:t xml:space="preserve">Page </w:t>
          </w:r>
          <w:r w:rsidR="00BE6EEC" w:rsidRPr="00BE6EEC">
            <w:rPr>
              <w:rFonts w:eastAsia="Times New Roman"/>
            </w:rPr>
            <w:fldChar w:fldCharType="begin"/>
          </w:r>
          <w:r w:rsidRPr="00157F43">
            <w:rPr>
              <w:rFonts w:cs="Arial"/>
            </w:rPr>
            <w:instrText xml:space="preserve"> PAGE  \* MERGEFORMAT </w:instrText>
          </w:r>
          <w:r w:rsidR="00BE6EEC" w:rsidRPr="00BE6EEC">
            <w:rPr>
              <w:rFonts w:eastAsia="Times New Roman"/>
            </w:rPr>
            <w:fldChar w:fldCharType="separate"/>
          </w:r>
          <w:r w:rsidR="00460A79" w:rsidRPr="00460A79">
            <w:rPr>
              <w:rFonts w:ascii="Cambria" w:eastAsia="Times New Roman" w:hAnsi="Cambria"/>
              <w:b/>
              <w:bCs/>
              <w:noProof/>
            </w:rPr>
            <w:t>1</w:t>
          </w:r>
          <w:r w:rsidR="00BE6EEC" w:rsidRPr="00E21673">
            <w:rPr>
              <w:rFonts w:ascii="Cambria" w:eastAsia="Times New Roman" w:hAnsi="Cambria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6A152F" w:rsidRPr="00157F43" w:rsidRDefault="0082157B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BE6EEC" w:rsidTr="00E2167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6A152F" w:rsidRPr="00157F43" w:rsidRDefault="0082157B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6A152F" w:rsidRPr="00157F43" w:rsidRDefault="0082157B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6A152F" w:rsidRPr="00157F43" w:rsidRDefault="0082157B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:rsidR="006A152F" w:rsidRDefault="008215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57B" w:rsidRDefault="0082157B" w:rsidP="00BE6EEC">
      <w:r>
        <w:separator/>
      </w:r>
    </w:p>
  </w:footnote>
  <w:footnote w:type="continuationSeparator" w:id="0">
    <w:p w:rsidR="0082157B" w:rsidRDefault="0082157B" w:rsidP="00BE6E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"/>
      <w:lvlJc w:val="left"/>
      <w:pPr>
        <w:tabs>
          <w:tab w:val="num" w:pos="1650"/>
        </w:tabs>
        <w:ind w:left="165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</w:abstractNum>
  <w:abstractNum w:abstractNumId="3">
    <w:nsid w:val="04BF3B2F"/>
    <w:multiLevelType w:val="hybridMultilevel"/>
    <w:tmpl w:val="14C2CF44"/>
    <w:lvl w:ilvl="0" w:tplc="87DCA72A">
      <w:start w:val="1"/>
      <w:numFmt w:val="bullet"/>
      <w:lvlText w:val="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7A08F71E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2" w:tplc="BFCC657E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3140DAC6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6012F646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7902B116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26BC4912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B7D882AA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54E42588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4">
    <w:nsid w:val="0745101F"/>
    <w:multiLevelType w:val="hybridMultilevel"/>
    <w:tmpl w:val="61C41014"/>
    <w:lvl w:ilvl="0" w:tplc="2EC0C9B4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B7723600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50A65FE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7B61206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E160B350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96F4A936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272B2EA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58DA3EB8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A2865D48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>
    <w:nsid w:val="0AC312CE"/>
    <w:multiLevelType w:val="hybridMultilevel"/>
    <w:tmpl w:val="3E00E842"/>
    <w:lvl w:ilvl="0" w:tplc="997221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13491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B4A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24C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C8E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866B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E51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27E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42D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E7D1F"/>
    <w:multiLevelType w:val="hybridMultilevel"/>
    <w:tmpl w:val="AF92F348"/>
    <w:lvl w:ilvl="0" w:tplc="FA2ADA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8B2AB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1C9D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2C3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CCC0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2A46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E6C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A30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F240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845516"/>
    <w:multiLevelType w:val="hybridMultilevel"/>
    <w:tmpl w:val="E71489D0"/>
    <w:lvl w:ilvl="0" w:tplc="E2DE18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472A4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7A9A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802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A20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20B9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A62A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0E3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7887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D713A"/>
    <w:multiLevelType w:val="hybridMultilevel"/>
    <w:tmpl w:val="0054D1BC"/>
    <w:lvl w:ilvl="0" w:tplc="9A16ABF4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500E7A66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33769312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95624E9C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5C4E3AC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D6E6ECF4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F412F388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665D8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6F36C6A8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>
    <w:nsid w:val="23BA52A3"/>
    <w:multiLevelType w:val="hybridMultilevel"/>
    <w:tmpl w:val="1094692C"/>
    <w:lvl w:ilvl="0" w:tplc="4CF6F0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1E38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C0C1E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8DE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F620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01004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A816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30D7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3CAA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E87E65"/>
    <w:multiLevelType w:val="hybridMultilevel"/>
    <w:tmpl w:val="879CD794"/>
    <w:lvl w:ilvl="0" w:tplc="CDCC8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CC21A0" w:tentative="1">
      <w:start w:val="1"/>
      <w:numFmt w:val="lowerLetter"/>
      <w:lvlText w:val="%2."/>
      <w:lvlJc w:val="left"/>
      <w:pPr>
        <w:ind w:left="1440" w:hanging="360"/>
      </w:pPr>
    </w:lvl>
    <w:lvl w:ilvl="2" w:tplc="4A8A2546" w:tentative="1">
      <w:start w:val="1"/>
      <w:numFmt w:val="lowerRoman"/>
      <w:lvlText w:val="%3."/>
      <w:lvlJc w:val="right"/>
      <w:pPr>
        <w:ind w:left="2160" w:hanging="180"/>
      </w:pPr>
    </w:lvl>
    <w:lvl w:ilvl="3" w:tplc="3AD0AD78" w:tentative="1">
      <w:start w:val="1"/>
      <w:numFmt w:val="decimal"/>
      <w:lvlText w:val="%4."/>
      <w:lvlJc w:val="left"/>
      <w:pPr>
        <w:ind w:left="2880" w:hanging="360"/>
      </w:pPr>
    </w:lvl>
    <w:lvl w:ilvl="4" w:tplc="6C6A99AA" w:tentative="1">
      <w:start w:val="1"/>
      <w:numFmt w:val="lowerLetter"/>
      <w:lvlText w:val="%5."/>
      <w:lvlJc w:val="left"/>
      <w:pPr>
        <w:ind w:left="3600" w:hanging="360"/>
      </w:pPr>
    </w:lvl>
    <w:lvl w:ilvl="5" w:tplc="BC861AFC" w:tentative="1">
      <w:start w:val="1"/>
      <w:numFmt w:val="lowerRoman"/>
      <w:lvlText w:val="%6."/>
      <w:lvlJc w:val="right"/>
      <w:pPr>
        <w:ind w:left="4320" w:hanging="180"/>
      </w:pPr>
    </w:lvl>
    <w:lvl w:ilvl="6" w:tplc="97448BBE" w:tentative="1">
      <w:start w:val="1"/>
      <w:numFmt w:val="decimal"/>
      <w:lvlText w:val="%7."/>
      <w:lvlJc w:val="left"/>
      <w:pPr>
        <w:ind w:left="5040" w:hanging="360"/>
      </w:pPr>
    </w:lvl>
    <w:lvl w:ilvl="7" w:tplc="9EB85FAE" w:tentative="1">
      <w:start w:val="1"/>
      <w:numFmt w:val="lowerLetter"/>
      <w:lvlText w:val="%8."/>
      <w:lvlJc w:val="left"/>
      <w:pPr>
        <w:ind w:left="5760" w:hanging="360"/>
      </w:pPr>
    </w:lvl>
    <w:lvl w:ilvl="8" w:tplc="16E229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BE2FC7"/>
    <w:multiLevelType w:val="hybridMultilevel"/>
    <w:tmpl w:val="4C420BCE"/>
    <w:lvl w:ilvl="0" w:tplc="0F7431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F6E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9E16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26A8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A455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5626E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986B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E8C7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0A66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3206FF"/>
    <w:multiLevelType w:val="hybridMultilevel"/>
    <w:tmpl w:val="30767F66"/>
    <w:lvl w:ilvl="0" w:tplc="E9F611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9ABF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74BC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50CD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AA9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77069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AB4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E2B1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3C4A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B32D8D"/>
    <w:multiLevelType w:val="hybridMultilevel"/>
    <w:tmpl w:val="5FFCD998"/>
    <w:lvl w:ilvl="0" w:tplc="395E2A44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DB2A5D6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66FC4A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8E580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5A8534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6B5ACF2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C4207D28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D9B0D37E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CAAE62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2DBF3A9E"/>
    <w:multiLevelType w:val="hybridMultilevel"/>
    <w:tmpl w:val="1DE8B4AC"/>
    <w:lvl w:ilvl="0" w:tplc="134CBB5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396A07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784215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49056E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27013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2542D8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928691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724159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C8A1F2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0B9654A"/>
    <w:multiLevelType w:val="hybridMultilevel"/>
    <w:tmpl w:val="3F2E1A00"/>
    <w:lvl w:ilvl="0" w:tplc="EFB8F4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3565B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86CE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1C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FA07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4AFB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087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4D5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1C52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7F49A7"/>
    <w:multiLevelType w:val="hybridMultilevel"/>
    <w:tmpl w:val="9AB24098"/>
    <w:lvl w:ilvl="0" w:tplc="84FE935C">
      <w:start w:val="1"/>
      <w:numFmt w:val="bullet"/>
      <w:lvlText w:val=""/>
      <w:lvlJc w:val="left"/>
      <w:pPr>
        <w:ind w:left="1548" w:hanging="360"/>
      </w:pPr>
      <w:rPr>
        <w:rFonts w:ascii="Wingdings" w:hAnsi="Wingdings" w:hint="default"/>
      </w:rPr>
    </w:lvl>
    <w:lvl w:ilvl="1" w:tplc="D9A42010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650E4B4E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653C4D0E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71C4F560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CD23BF6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B1CA0A50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E0EC6F7A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37B80D98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7">
    <w:nsid w:val="46766A28"/>
    <w:multiLevelType w:val="singleLevel"/>
    <w:tmpl w:val="A78C4AF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47A84940"/>
    <w:multiLevelType w:val="hybridMultilevel"/>
    <w:tmpl w:val="AD82EFA2"/>
    <w:lvl w:ilvl="0" w:tplc="C634671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E96836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4F6CF3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3E43AC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BE4091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64671B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FBEEC4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EC6443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CC8D95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8496070"/>
    <w:multiLevelType w:val="hybridMultilevel"/>
    <w:tmpl w:val="F3AA6B9C"/>
    <w:lvl w:ilvl="0" w:tplc="F4865C82">
      <w:start w:val="1"/>
      <w:numFmt w:val="bullet"/>
      <w:lvlText w:val="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41FE04AE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2" w:tplc="E5045AD2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8C6EC2CA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7B0C10A8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4E661804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B846F118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AA2AB936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F07C81B8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0">
    <w:nsid w:val="4A3C308C"/>
    <w:multiLevelType w:val="hybridMultilevel"/>
    <w:tmpl w:val="2DFCA602"/>
    <w:lvl w:ilvl="0" w:tplc="EC645622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A7E0EFD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B1E90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EE0803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207F9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C3841C1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B01A533A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B46E89A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14A94DA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4BA07ED3"/>
    <w:multiLevelType w:val="hybridMultilevel"/>
    <w:tmpl w:val="51489B9A"/>
    <w:lvl w:ilvl="0" w:tplc="DDBE4B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320334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49A70E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554C56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78009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CFE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C9696F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936AC9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C00F93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BCD3377"/>
    <w:multiLevelType w:val="hybridMultilevel"/>
    <w:tmpl w:val="4E14E67A"/>
    <w:lvl w:ilvl="0" w:tplc="40DED8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E3A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9A25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CB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037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A27A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ED1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0AD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D6DE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FD2C36"/>
    <w:multiLevelType w:val="hybridMultilevel"/>
    <w:tmpl w:val="89945502"/>
    <w:lvl w:ilvl="0" w:tplc="AC864402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6EAAF2C8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ADE01248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AF1C581A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3DA84FE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A85697BA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5A80710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8286586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93AB2F4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571C0CE9"/>
    <w:multiLevelType w:val="hybridMultilevel"/>
    <w:tmpl w:val="DD64D9C6"/>
    <w:lvl w:ilvl="0" w:tplc="D2D497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BE34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9CA9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FA9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FCFC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10D2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6A5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FEAB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4E84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7563F57"/>
    <w:multiLevelType w:val="hybridMultilevel"/>
    <w:tmpl w:val="4154801E"/>
    <w:lvl w:ilvl="0" w:tplc="E21CE6A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1D2F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9C45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86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443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623D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9AE7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1279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1E9E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BD4196"/>
    <w:multiLevelType w:val="hybridMultilevel"/>
    <w:tmpl w:val="ABBE171C"/>
    <w:lvl w:ilvl="0" w:tplc="138C5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E15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8C0E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664C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E4D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08E1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E6E9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2B1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B852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C44033"/>
    <w:multiLevelType w:val="hybridMultilevel"/>
    <w:tmpl w:val="4426D302"/>
    <w:lvl w:ilvl="0" w:tplc="C1AC69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DC18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58C1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2E4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E81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ABC3B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9E9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623A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4E09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B502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5C6022C0"/>
    <w:multiLevelType w:val="hybridMultilevel"/>
    <w:tmpl w:val="8F3448FE"/>
    <w:lvl w:ilvl="0" w:tplc="B2F046B6">
      <w:start w:val="1"/>
      <w:numFmt w:val="decimal"/>
      <w:lvlText w:val="%1."/>
      <w:lvlJc w:val="left"/>
      <w:pPr>
        <w:ind w:left="1440" w:hanging="360"/>
      </w:pPr>
    </w:lvl>
    <w:lvl w:ilvl="1" w:tplc="3E6AE760" w:tentative="1">
      <w:start w:val="1"/>
      <w:numFmt w:val="lowerLetter"/>
      <w:lvlText w:val="%2."/>
      <w:lvlJc w:val="left"/>
      <w:pPr>
        <w:ind w:left="2160" w:hanging="360"/>
      </w:pPr>
    </w:lvl>
    <w:lvl w:ilvl="2" w:tplc="F13E75EA" w:tentative="1">
      <w:start w:val="1"/>
      <w:numFmt w:val="lowerRoman"/>
      <w:lvlText w:val="%3."/>
      <w:lvlJc w:val="right"/>
      <w:pPr>
        <w:ind w:left="2880" w:hanging="180"/>
      </w:pPr>
    </w:lvl>
    <w:lvl w:ilvl="3" w:tplc="01627D40" w:tentative="1">
      <w:start w:val="1"/>
      <w:numFmt w:val="decimal"/>
      <w:lvlText w:val="%4."/>
      <w:lvlJc w:val="left"/>
      <w:pPr>
        <w:ind w:left="3600" w:hanging="360"/>
      </w:pPr>
    </w:lvl>
    <w:lvl w:ilvl="4" w:tplc="98183B00" w:tentative="1">
      <w:start w:val="1"/>
      <w:numFmt w:val="lowerLetter"/>
      <w:lvlText w:val="%5."/>
      <w:lvlJc w:val="left"/>
      <w:pPr>
        <w:ind w:left="4320" w:hanging="360"/>
      </w:pPr>
    </w:lvl>
    <w:lvl w:ilvl="5" w:tplc="CFC8C01C" w:tentative="1">
      <w:start w:val="1"/>
      <w:numFmt w:val="lowerRoman"/>
      <w:lvlText w:val="%6."/>
      <w:lvlJc w:val="right"/>
      <w:pPr>
        <w:ind w:left="5040" w:hanging="180"/>
      </w:pPr>
    </w:lvl>
    <w:lvl w:ilvl="6" w:tplc="9B9086A4" w:tentative="1">
      <w:start w:val="1"/>
      <w:numFmt w:val="decimal"/>
      <w:lvlText w:val="%7."/>
      <w:lvlJc w:val="left"/>
      <w:pPr>
        <w:ind w:left="5760" w:hanging="360"/>
      </w:pPr>
    </w:lvl>
    <w:lvl w:ilvl="7" w:tplc="EC1CB26E" w:tentative="1">
      <w:start w:val="1"/>
      <w:numFmt w:val="lowerLetter"/>
      <w:lvlText w:val="%8."/>
      <w:lvlJc w:val="left"/>
      <w:pPr>
        <w:ind w:left="6480" w:hanging="360"/>
      </w:pPr>
    </w:lvl>
    <w:lvl w:ilvl="8" w:tplc="D1902B3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932B10"/>
    <w:multiLevelType w:val="hybridMultilevel"/>
    <w:tmpl w:val="7E865168"/>
    <w:lvl w:ilvl="0" w:tplc="CA9EA4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7D80A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44AE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840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805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140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4F1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9061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AC84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0F1356"/>
    <w:multiLevelType w:val="hybridMultilevel"/>
    <w:tmpl w:val="2F449776"/>
    <w:lvl w:ilvl="0" w:tplc="7D964F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5E30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64FA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8A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8C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B4D1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48F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FCC8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8A89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257193"/>
    <w:multiLevelType w:val="hybridMultilevel"/>
    <w:tmpl w:val="A5EA858A"/>
    <w:lvl w:ilvl="0" w:tplc="40161C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264D8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7263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ED5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832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58FD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0D0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CD0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FCE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ED3331"/>
    <w:multiLevelType w:val="hybridMultilevel"/>
    <w:tmpl w:val="5EFAF02E"/>
    <w:lvl w:ilvl="0" w:tplc="20E8B4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4288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18AE5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DE82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DCCF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F200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4C57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A8F6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B264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5BA5BE8"/>
    <w:multiLevelType w:val="multilevel"/>
    <w:tmpl w:val="4426D3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CB41657"/>
    <w:multiLevelType w:val="hybridMultilevel"/>
    <w:tmpl w:val="5718A394"/>
    <w:lvl w:ilvl="0" w:tplc="EC5C1F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A765C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0421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8F6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CE4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96BB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0D2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267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76B7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862712"/>
    <w:multiLevelType w:val="hybridMultilevel"/>
    <w:tmpl w:val="13BEA08E"/>
    <w:lvl w:ilvl="0" w:tplc="306633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BA23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AA2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800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E5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E868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482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0C2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F6C5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33"/>
  </w:num>
  <w:num w:numId="4">
    <w:abstractNumId w:val="27"/>
  </w:num>
  <w:num w:numId="5">
    <w:abstractNumId w:val="22"/>
  </w:num>
  <w:num w:numId="6">
    <w:abstractNumId w:val="11"/>
  </w:num>
  <w:num w:numId="7">
    <w:abstractNumId w:val="34"/>
  </w:num>
  <w:num w:numId="8">
    <w:abstractNumId w:val="12"/>
  </w:num>
  <w:num w:numId="9">
    <w:abstractNumId w:val="14"/>
  </w:num>
  <w:num w:numId="10">
    <w:abstractNumId w:val="3"/>
  </w:num>
  <w:num w:numId="11">
    <w:abstractNumId w:val="19"/>
  </w:num>
  <w:num w:numId="12">
    <w:abstractNumId w:val="10"/>
  </w:num>
  <w:num w:numId="13">
    <w:abstractNumId w:val="29"/>
  </w:num>
  <w:num w:numId="14">
    <w:abstractNumId w:val="36"/>
  </w:num>
  <w:num w:numId="15">
    <w:abstractNumId w:val="31"/>
  </w:num>
  <w:num w:numId="16">
    <w:abstractNumId w:val="18"/>
  </w:num>
  <w:num w:numId="17">
    <w:abstractNumId w:val="17"/>
  </w:num>
  <w:num w:numId="18">
    <w:abstractNumId w:val="8"/>
  </w:num>
  <w:num w:numId="19">
    <w:abstractNumId w:val="32"/>
  </w:num>
  <w:num w:numId="20">
    <w:abstractNumId w:val="4"/>
  </w:num>
  <w:num w:numId="21">
    <w:abstractNumId w:val="16"/>
  </w:num>
  <w:num w:numId="22">
    <w:abstractNumId w:val="6"/>
  </w:num>
  <w:num w:numId="23">
    <w:abstractNumId w:val="5"/>
  </w:num>
  <w:num w:numId="24">
    <w:abstractNumId w:val="21"/>
  </w:num>
  <w:num w:numId="25">
    <w:abstractNumId w:val="35"/>
  </w:num>
  <w:num w:numId="26">
    <w:abstractNumId w:val="23"/>
  </w:num>
  <w:num w:numId="27">
    <w:abstractNumId w:val="25"/>
  </w:num>
  <w:num w:numId="28">
    <w:abstractNumId w:val="20"/>
  </w:num>
  <w:num w:numId="29">
    <w:abstractNumId w:val="28"/>
  </w:num>
  <w:num w:numId="30">
    <w:abstractNumId w:val="0"/>
  </w:num>
  <w:num w:numId="31">
    <w:abstractNumId w:val="1"/>
  </w:num>
  <w:num w:numId="32">
    <w:abstractNumId w:val="2"/>
  </w:num>
  <w:num w:numId="33">
    <w:abstractNumId w:val="13"/>
  </w:num>
  <w:num w:numId="34">
    <w:abstractNumId w:val="7"/>
  </w:num>
  <w:num w:numId="35">
    <w:abstractNumId w:val="26"/>
  </w:num>
  <w:num w:numId="36">
    <w:abstractNumId w:val="30"/>
  </w:num>
  <w:num w:numId="3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6EEC"/>
    <w:rsid w:val="00460A79"/>
    <w:rsid w:val="0082157B"/>
    <w:rsid w:val="00BE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CF3"/>
    <w:rPr>
      <w:sz w:val="24"/>
      <w:szCs w:val="24"/>
    </w:rPr>
  </w:style>
  <w:style w:type="paragraph" w:styleId="Heading3">
    <w:name w:val="heading 3"/>
    <w:basedOn w:val="Normal"/>
    <w:link w:val="Heading3Char"/>
    <w:qFormat/>
    <w:rsid w:val="000B536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81EDE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590894"/>
    <w:pPr>
      <w:suppressAutoHyphens/>
      <w:spacing w:before="240" w:after="220" w:line="220" w:lineRule="atLeast"/>
    </w:pPr>
    <w:rPr>
      <w:rFonts w:ascii="Arial" w:hAnsi="Arial"/>
      <w:sz w:val="20"/>
      <w:szCs w:val="20"/>
      <w:lang w:eastAsia="ar-SA"/>
    </w:rPr>
  </w:style>
  <w:style w:type="paragraph" w:styleId="BodyText">
    <w:name w:val="Body Text"/>
    <w:basedOn w:val="Normal"/>
    <w:rsid w:val="00590894"/>
    <w:pPr>
      <w:spacing w:after="120"/>
    </w:pPr>
  </w:style>
  <w:style w:type="paragraph" w:customStyle="1" w:styleId="address">
    <w:name w:val="address"/>
    <w:basedOn w:val="Normal"/>
    <w:rsid w:val="00590894"/>
    <w:pPr>
      <w:jc w:val="center"/>
    </w:pPr>
    <w:rPr>
      <w:sz w:val="22"/>
      <w:szCs w:val="20"/>
    </w:rPr>
  </w:style>
  <w:style w:type="paragraph" w:styleId="Footer">
    <w:name w:val="footer"/>
    <w:basedOn w:val="Normal"/>
    <w:link w:val="FooterChar"/>
    <w:uiPriority w:val="99"/>
    <w:rsid w:val="00A57908"/>
    <w:pPr>
      <w:tabs>
        <w:tab w:val="center" w:pos="4320"/>
        <w:tab w:val="right" w:pos="8640"/>
      </w:tabs>
      <w:suppressAutoHyphens/>
    </w:pPr>
    <w:rPr>
      <w:rFonts w:ascii="Trebuchet MS" w:hAnsi="Trebuchet MS"/>
      <w:color w:val="663300"/>
      <w:lang w:eastAsia="ar-SA"/>
    </w:rPr>
  </w:style>
  <w:style w:type="character" w:customStyle="1" w:styleId="FooterChar">
    <w:name w:val="Footer Char"/>
    <w:link w:val="Footer"/>
    <w:uiPriority w:val="99"/>
    <w:rsid w:val="00A57908"/>
    <w:rPr>
      <w:rFonts w:ascii="Trebuchet MS" w:hAnsi="Trebuchet MS"/>
      <w:color w:val="663300"/>
      <w:sz w:val="24"/>
      <w:szCs w:val="24"/>
      <w:lang w:val="en-US" w:eastAsia="ar-SA" w:bidi="ar-SA"/>
    </w:rPr>
  </w:style>
  <w:style w:type="table" w:styleId="TableGrid">
    <w:name w:val="Table Grid"/>
    <w:basedOn w:val="TableNormal"/>
    <w:rsid w:val="003C6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">
    <w:name w:val="Tit"/>
    <w:basedOn w:val="Normal"/>
    <w:rsid w:val="002610F7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rFonts w:eastAsia="SimSun"/>
      <w:b/>
      <w:bCs/>
    </w:rPr>
  </w:style>
  <w:style w:type="paragraph" w:styleId="BodyTextIndent">
    <w:name w:val="Body Text Indent"/>
    <w:basedOn w:val="Normal"/>
    <w:link w:val="BodyTextIndentChar"/>
    <w:rsid w:val="00BE58DC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BE58DC"/>
    <w:rPr>
      <w:sz w:val="24"/>
      <w:szCs w:val="24"/>
      <w:lang w:val="en-US" w:eastAsia="en-US"/>
    </w:rPr>
  </w:style>
  <w:style w:type="character" w:customStyle="1" w:styleId="link1">
    <w:name w:val="link1"/>
    <w:basedOn w:val="DefaultParagraphFont"/>
    <w:rsid w:val="0026610A"/>
  </w:style>
  <w:style w:type="character" w:customStyle="1" w:styleId="specific1">
    <w:name w:val="specific1"/>
    <w:rsid w:val="00350764"/>
    <w:rPr>
      <w:rFonts w:ascii="Tahoma" w:hAnsi="Tahoma" w:cs="Tahoma" w:hint="default"/>
      <w:b/>
      <w:bCs/>
      <w:i w:val="0"/>
      <w:iCs w:val="0"/>
      <w:color w:val="FF6600"/>
      <w:sz w:val="17"/>
      <w:szCs w:val="17"/>
    </w:rPr>
  </w:style>
  <w:style w:type="paragraph" w:styleId="Header">
    <w:name w:val="header"/>
    <w:basedOn w:val="Normal"/>
    <w:link w:val="HeaderChar"/>
    <w:uiPriority w:val="99"/>
    <w:rsid w:val="00D91271"/>
    <w:pPr>
      <w:tabs>
        <w:tab w:val="center" w:pos="4320"/>
        <w:tab w:val="right" w:pos="8640"/>
      </w:tabs>
      <w:spacing w:after="100" w:afterAutospacing="1"/>
    </w:pPr>
    <w:rPr>
      <w:rFonts w:ascii="Trebuchet MS" w:hAnsi="Trebuchet MS"/>
      <w:sz w:val="20"/>
    </w:rPr>
  </w:style>
  <w:style w:type="character" w:customStyle="1" w:styleId="HeaderChar">
    <w:name w:val="Header Char"/>
    <w:link w:val="Header"/>
    <w:uiPriority w:val="99"/>
    <w:rsid w:val="00D91271"/>
    <w:rPr>
      <w:rFonts w:ascii="Trebuchet MS" w:hAnsi="Trebuchet MS"/>
      <w:szCs w:val="24"/>
    </w:rPr>
  </w:style>
  <w:style w:type="paragraph" w:styleId="NoSpacing">
    <w:name w:val="No Spacing"/>
    <w:link w:val="NoSpacingChar"/>
    <w:uiPriority w:val="1"/>
    <w:qFormat/>
    <w:rsid w:val="00E21673"/>
    <w:rPr>
      <w:rFonts w:ascii="Calibri" w:eastAsia="MS Mincho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E21673"/>
    <w:rPr>
      <w:rFonts w:ascii="Calibri" w:eastAsia="MS Mincho" w:hAnsi="Calibri"/>
      <w:sz w:val="22"/>
      <w:szCs w:val="22"/>
      <w:lang w:eastAsia="ja-JP" w:bidi="ar-SA"/>
    </w:rPr>
  </w:style>
  <w:style w:type="character" w:customStyle="1" w:styleId="text1">
    <w:name w:val="text1"/>
    <w:rsid w:val="000B3376"/>
  </w:style>
  <w:style w:type="character" w:customStyle="1" w:styleId="apple-converted-space">
    <w:name w:val="apple-converted-space"/>
    <w:rsid w:val="000B3376"/>
  </w:style>
  <w:style w:type="paragraph" w:styleId="BalloonText">
    <w:name w:val="Balloon Text"/>
    <w:basedOn w:val="Normal"/>
    <w:link w:val="BalloonTextChar"/>
    <w:uiPriority w:val="99"/>
    <w:semiHidden/>
    <w:unhideWhenUsed/>
    <w:rsid w:val="007F75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02"/>
    <w:rPr>
      <w:rFonts w:ascii="Tahoma" w:hAnsi="Tahoma" w:cs="Tahoma"/>
      <w:sz w:val="16"/>
      <w:szCs w:val="16"/>
    </w:rPr>
  </w:style>
  <w:style w:type="character" w:customStyle="1" w:styleId="EmailStyle35">
    <w:name w:val="EmailStyle35"/>
    <w:semiHidden/>
    <w:rsid w:val="00070E58"/>
    <w:rPr>
      <w:rFonts w:cs="Times New Roman"/>
      <w:lang w:val="en-US"/>
    </w:rPr>
  </w:style>
  <w:style w:type="paragraph" w:styleId="ListParagraph">
    <w:name w:val="List Paragraph"/>
    <w:basedOn w:val="Normal"/>
    <w:uiPriority w:val="34"/>
    <w:qFormat/>
    <w:rsid w:val="00371A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B5362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57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ika_balhara@rediff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30242038cc0556b47e038a82f1c5e47f134f530e18705c4458440321091b5b58100c120614475e58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d1209120711404a10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C-1</dc:creator>
  <cp:lastModifiedBy>Anand</cp:lastModifiedBy>
  <cp:revision>2</cp:revision>
  <cp:lastPrinted>2016-03-16T05:48:00Z</cp:lastPrinted>
  <dcterms:created xsi:type="dcterms:W3CDTF">2019-02-17T10:38:00Z</dcterms:created>
  <dcterms:modified xsi:type="dcterms:W3CDTF">2019-02-17T10:38:00Z</dcterms:modified>
</cp:coreProperties>
</file>