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057BF" w:rsidP="00501B01">
      <w:pPr>
        <w:pStyle w:val="NoSpacing"/>
        <w:rPr>
          <w:rFonts w:ascii="Times New Roman" w:eastAsia="Times New Roman" w:hAnsi="Times New Roman"/>
          <w:sz w:val="48"/>
          <w:szCs w:val="48"/>
          <w:u w:val="single"/>
          <w:lang w:eastAsia="ar-SA"/>
        </w:rPr>
      </w:pPr>
    </w:p>
    <w:p w:rsidR="00565907" w:rsidP="00501B01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4991100</wp:posOffset>
            </wp:positionH>
            <wp:positionV relativeFrom="page">
              <wp:posOffset>638175</wp:posOffset>
            </wp:positionV>
            <wp:extent cx="1009650" cy="1181100"/>
            <wp:effectExtent l="0" t="0" r="0" b="0"/>
            <wp:wrapThrough wrapText="bothSides">
              <wp:wrapPolygon>
                <wp:start x="0" y="0"/>
                <wp:lineTo x="0" y="21252"/>
                <wp:lineTo x="21192" y="21252"/>
                <wp:lineTo x="211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48D">
        <w:rPr>
          <w:rFonts w:ascii="Times New Roman" w:hAnsi="Times New Roman"/>
          <w:b/>
          <w:sz w:val="28"/>
          <w:szCs w:val="28"/>
        </w:rPr>
        <w:t xml:space="preserve">Bhanu Pratap Singh                                                                            </w:t>
      </w:r>
    </w:p>
    <w:p w:rsidR="00565907" w:rsidRPr="00565907" w:rsidP="00501B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A-28</w:t>
      </w:r>
      <w:r w:rsidR="00C75C0F">
        <w:rPr>
          <w:rFonts w:ascii="Times New Roman" w:hAnsi="Times New Roman"/>
          <w:sz w:val="24"/>
          <w:szCs w:val="24"/>
        </w:rPr>
        <w:t>,Vijaypath,Mansarovar</w:t>
      </w:r>
    </w:p>
    <w:p w:rsidR="00565907" w:rsidRPr="00565907" w:rsidP="00501B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Jaipur (Raj.)</w:t>
      </w:r>
    </w:p>
    <w:p w:rsidR="000B248D" w:rsidP="00501B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Phone-8952867770/990034288</w:t>
      </w:r>
      <w:r w:rsidR="00354167">
        <w:rPr>
          <w:rFonts w:ascii="Times New Roman" w:hAnsi="Times New Roman"/>
          <w:sz w:val="24"/>
          <w:szCs w:val="24"/>
        </w:rPr>
        <w:t>5</w:t>
      </w:r>
    </w:p>
    <w:p w:rsidR="00EB24E9" w:rsidP="00501B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DOB-31/10/1993</w:t>
      </w:r>
    </w:p>
    <w:p w:rsidR="00C577D2" w:rsidRPr="000B248D" w:rsidP="00501B01">
      <w:pPr>
        <w:pStyle w:val="NoSpacing"/>
        <w:rPr>
          <w:rFonts w:ascii="Times New Roman" w:hAnsi="Times New Roman"/>
          <w:sz w:val="24"/>
          <w:szCs w:val="24"/>
        </w:rPr>
      </w:pPr>
      <w:r w:rsidRPr="00565907">
        <w:rPr>
          <w:rFonts w:ascii="Times New Roman" w:hAnsi="Times New Roman"/>
          <w:sz w:val="24"/>
          <w:szCs w:val="24"/>
        </w:rPr>
        <w:t>Email-</w:t>
      </w:r>
      <w:r w:rsidRPr="00354167" w:rsidR="000B248D">
        <w:rPr>
          <w:rFonts w:ascii="Times New Roman" w:hAnsi="Times New Roman"/>
          <w:b/>
          <w:sz w:val="24"/>
          <w:szCs w:val="24"/>
          <w:u w:val="single"/>
        </w:rPr>
        <w:t xml:space="preserve">bppsingh31@gmail.com             </w:t>
      </w:r>
    </w:p>
    <w:p w:rsidR="000B248D" w:rsidRPr="0095499B" w:rsidP="00501B0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20C3" w:rsidRPr="00F60265" w:rsidP="00501B01">
      <w:pPr>
        <w:ind w:left="1440" w:right="-331" w:firstLine="720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noProof/>
          <w:lang w:eastAsia="en-US"/>
        </w:rPr>
        <w:pict>
          <v:line id="Line 2" o:spid="_x0000_s1026" style="position:absolute;visibility:visible;z-index:251658240" from="0,9.05pt" to="481.5pt,9.05pt" strokeweight="1.5pt">
            <v:stroke joinstyle="miter"/>
          </v:line>
        </w:pict>
      </w:r>
    </w:p>
    <w:p w:rsidR="007B20C3" w:rsidRPr="008C0913" w:rsidP="00501B01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kern w:val="22"/>
          <w:sz w:val="28"/>
          <w:szCs w:val="28"/>
          <w:u w:val="single"/>
        </w:rPr>
        <w:t>INTRODUCTION</w:t>
      </w:r>
    </w:p>
    <w:p w:rsidR="007B20C3" w:rsidRPr="0003784A" w:rsidP="00501B01">
      <w:pPr>
        <w:jc w:val="both"/>
        <w:rPr>
          <w:color w:val="333333"/>
        </w:rPr>
      </w:pPr>
      <w:r w:rsidRPr="00EB24E9">
        <w:rPr>
          <w:color w:val="333333"/>
        </w:rPr>
        <w:t xml:space="preserve">Solar evangelist with 120+ Mega Watt experience in Solar PV Power Plants engineering and </w:t>
      </w:r>
      <w:r w:rsidRPr="0003784A">
        <w:rPr>
          <w:color w:val="333333"/>
        </w:rPr>
        <w:t>management, Power Substation ranging from 33kV to 220kV with Bachelor’s degree in Electrical Engineering.</w:t>
      </w:r>
    </w:p>
    <w:p w:rsidR="00EC3C15" w:rsidRPr="0003784A" w:rsidP="00501B01">
      <w:pPr>
        <w:jc w:val="both"/>
        <w:rPr>
          <w:color w:val="333333"/>
        </w:rPr>
      </w:pPr>
      <w:r w:rsidRPr="0003784A">
        <w:rPr>
          <w:color w:val="333333"/>
        </w:rPr>
        <w:t xml:space="preserve">Currently I am working with “Rays Power Infra” as Project Planning and Management </w:t>
      </w:r>
      <w:r w:rsidRPr="0003784A" w:rsidR="0003784A">
        <w:rPr>
          <w:color w:val="333333"/>
        </w:rPr>
        <w:t>Engineer and completed around 120+MW ground mounted projects in Andra Pradesh, Telangana, Karnataka, Punjab, UttarPradesh, Uttrakhand and Rajasthan</w:t>
      </w:r>
      <w:r w:rsidR="0003784A">
        <w:rPr>
          <w:color w:val="333333"/>
        </w:rPr>
        <w:t>.</w:t>
      </w:r>
    </w:p>
    <w:p w:rsidR="00EB24E9" w:rsidRPr="0003784A" w:rsidP="00501B01">
      <w:pPr>
        <w:jc w:val="both"/>
      </w:pPr>
    </w:p>
    <w:p w:rsidR="007B20C3" w:rsidRPr="00E5010D" w:rsidP="00E5010D">
      <w:pPr>
        <w:pStyle w:val="Heading1"/>
        <w:numPr>
          <w:ilvl w:val="0"/>
          <w:numId w:val="0"/>
        </w:numPr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0913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E5010D" w:rsidP="00E5010D">
      <w:pPr>
        <w:pStyle w:val="Normalverdana"/>
        <w:numPr>
          <w:ilvl w:val="0"/>
          <w:numId w:val="0"/>
        </w:numPr>
        <w:spacing w:line="24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501B01" w:rsidRPr="00E5010D" w:rsidP="00E5010D">
      <w:pPr>
        <w:pStyle w:val="Normalverdana"/>
        <w:numPr>
          <w:ilvl w:val="0"/>
          <w:numId w:val="3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BA58A3">
        <w:rPr>
          <w:rFonts w:ascii="Times New Roman" w:hAnsi="Times New Roman"/>
          <w:sz w:val="24"/>
          <w:szCs w:val="24"/>
        </w:rPr>
        <w:t>achelor</w:t>
      </w:r>
      <w:r w:rsidR="0099306B">
        <w:rPr>
          <w:rFonts w:ascii="Times New Roman" w:hAnsi="Times New Roman"/>
          <w:sz w:val="24"/>
          <w:szCs w:val="24"/>
        </w:rPr>
        <w:t xml:space="preserve"> of Tech</w:t>
      </w:r>
      <w:r w:rsidR="00CB7790">
        <w:rPr>
          <w:rFonts w:ascii="Times New Roman" w:hAnsi="Times New Roman"/>
          <w:sz w:val="24"/>
          <w:szCs w:val="24"/>
        </w:rPr>
        <w:t xml:space="preserve">nology in Electrical </w:t>
      </w:r>
      <w:r w:rsidR="0099306B">
        <w:rPr>
          <w:rFonts w:ascii="Times New Roman" w:hAnsi="Times New Roman"/>
          <w:sz w:val="24"/>
          <w:szCs w:val="24"/>
        </w:rPr>
        <w:t>from</w:t>
      </w:r>
      <w:r w:rsidR="0003784A">
        <w:rPr>
          <w:rFonts w:ascii="Times New Roman" w:hAnsi="Times New Roman"/>
          <w:sz w:val="24"/>
          <w:szCs w:val="24"/>
        </w:rPr>
        <w:t xml:space="preserve"> Rajasthan Technical University</w:t>
      </w:r>
      <w:r w:rsidR="006D247B">
        <w:rPr>
          <w:rFonts w:ascii="Times New Roman" w:hAnsi="Times New Roman"/>
          <w:sz w:val="24"/>
          <w:szCs w:val="24"/>
        </w:rPr>
        <w:t>,</w:t>
      </w:r>
      <w:r w:rsidR="0003784A">
        <w:rPr>
          <w:rFonts w:ascii="Times New Roman" w:hAnsi="Times New Roman"/>
          <w:sz w:val="24"/>
          <w:szCs w:val="24"/>
        </w:rPr>
        <w:t xml:space="preserve"> 2010-2014</w:t>
      </w:r>
      <w:r w:rsidRPr="00264122" w:rsidR="00264122">
        <w:rPr>
          <w:rFonts w:ascii="Times New Roman" w:hAnsi="Times New Roman"/>
          <w:b/>
          <w:sz w:val="24"/>
          <w:szCs w:val="24"/>
        </w:rPr>
        <w:t>(</w:t>
      </w:r>
      <w:r w:rsidRPr="00264122" w:rsidR="00F22FE9">
        <w:rPr>
          <w:rFonts w:ascii="Times New Roman" w:hAnsi="Times New Roman"/>
          <w:b/>
          <w:sz w:val="24"/>
          <w:szCs w:val="24"/>
        </w:rPr>
        <w:t>P</w:t>
      </w:r>
      <w:r w:rsidR="00F22FE9">
        <w:rPr>
          <w:rFonts w:ascii="Times New Roman" w:hAnsi="Times New Roman"/>
          <w:b/>
          <w:sz w:val="24"/>
          <w:szCs w:val="24"/>
        </w:rPr>
        <w:t>ERCENTAGE-62%)</w:t>
      </w:r>
    </w:p>
    <w:p w:rsidR="007B20C3" w:rsidRPr="00E5010D" w:rsidP="00E5010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C04E9">
        <w:rPr>
          <w:rFonts w:ascii="Times New Roman" w:hAnsi="Times New Roman"/>
          <w:sz w:val="24"/>
          <w:szCs w:val="24"/>
        </w:rPr>
        <w:t>12</w:t>
      </w:r>
      <w:r w:rsidRPr="00BC04E9">
        <w:rPr>
          <w:rFonts w:ascii="Times New Roman" w:hAnsi="Times New Roman"/>
          <w:sz w:val="24"/>
          <w:szCs w:val="24"/>
          <w:vertAlign w:val="superscript"/>
        </w:rPr>
        <w:t>th</w:t>
      </w:r>
      <w:r w:rsidR="00264122">
        <w:rPr>
          <w:rFonts w:ascii="Times New Roman" w:hAnsi="Times New Roman"/>
          <w:sz w:val="24"/>
          <w:szCs w:val="24"/>
        </w:rPr>
        <w:t>from RBSE</w:t>
      </w:r>
      <w:r w:rsidR="00F22FE9">
        <w:rPr>
          <w:rFonts w:ascii="Times New Roman" w:hAnsi="Times New Roman"/>
          <w:sz w:val="24"/>
          <w:szCs w:val="24"/>
        </w:rPr>
        <w:t xml:space="preserve"> in </w:t>
      </w:r>
      <w:r w:rsidR="00D60544">
        <w:rPr>
          <w:rFonts w:ascii="Times New Roman" w:hAnsi="Times New Roman"/>
          <w:sz w:val="24"/>
          <w:szCs w:val="24"/>
        </w:rPr>
        <w:t>2010</w:t>
      </w:r>
      <w:r w:rsidR="00741FA7">
        <w:rPr>
          <w:rFonts w:ascii="Times New Roman" w:hAnsi="Times New Roman"/>
          <w:b/>
          <w:sz w:val="24"/>
          <w:szCs w:val="24"/>
        </w:rPr>
        <w:t>(PERCENTAGE-52</w:t>
      </w:r>
      <w:r w:rsidR="00A421FF">
        <w:rPr>
          <w:rFonts w:ascii="Times New Roman" w:hAnsi="Times New Roman"/>
          <w:b/>
          <w:sz w:val="24"/>
          <w:szCs w:val="24"/>
        </w:rPr>
        <w:t>%)</w:t>
      </w:r>
      <w:r w:rsidRPr="00E5010D">
        <w:rPr>
          <w:rFonts w:ascii="Times New Roman" w:hAnsi="Times New Roman"/>
          <w:sz w:val="24"/>
          <w:szCs w:val="24"/>
        </w:rPr>
        <w:t>.</w:t>
      </w:r>
    </w:p>
    <w:p w:rsidR="00C577D2" w:rsidRPr="00E5010D" w:rsidP="00E5010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C04E9">
        <w:rPr>
          <w:rFonts w:ascii="Times New Roman" w:hAnsi="Times New Roman"/>
          <w:sz w:val="24"/>
          <w:szCs w:val="24"/>
        </w:rPr>
        <w:t>10</w:t>
      </w:r>
      <w:r w:rsidRPr="00BC04E9">
        <w:rPr>
          <w:rFonts w:ascii="Times New Roman" w:hAnsi="Times New Roman"/>
          <w:sz w:val="24"/>
          <w:szCs w:val="24"/>
          <w:vertAlign w:val="superscript"/>
        </w:rPr>
        <w:t>th</w:t>
      </w:r>
      <w:r w:rsidR="00F22FE9">
        <w:rPr>
          <w:rFonts w:ascii="Times New Roman" w:hAnsi="Times New Roman"/>
          <w:sz w:val="24"/>
          <w:szCs w:val="24"/>
        </w:rPr>
        <w:t>RBSEin 2008</w:t>
      </w:r>
      <w:r w:rsidR="00F177E9">
        <w:rPr>
          <w:rFonts w:ascii="Times New Roman" w:hAnsi="Times New Roman"/>
          <w:b/>
          <w:sz w:val="24"/>
          <w:szCs w:val="24"/>
        </w:rPr>
        <w:t>(PERCENTAGE-6</w:t>
      </w:r>
      <w:r w:rsidR="00415BF1">
        <w:rPr>
          <w:rFonts w:ascii="Times New Roman" w:hAnsi="Times New Roman"/>
          <w:b/>
          <w:sz w:val="24"/>
          <w:szCs w:val="24"/>
        </w:rPr>
        <w:t>5</w:t>
      </w:r>
      <w:r w:rsidR="00A421FF">
        <w:rPr>
          <w:rFonts w:ascii="Times New Roman" w:hAnsi="Times New Roman"/>
          <w:b/>
          <w:sz w:val="24"/>
          <w:szCs w:val="24"/>
        </w:rPr>
        <w:t>%)</w:t>
      </w:r>
    </w:p>
    <w:p w:rsidR="00E5010D" w:rsidRPr="00E5010D" w:rsidP="00E5010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7B20C3" w:rsidP="00501B01">
      <w:pPr>
        <w:pStyle w:val="Heading1"/>
        <w:numPr>
          <w:ilvl w:val="0"/>
          <w:numId w:val="0"/>
        </w:num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Verdana" w:hAnsi="Verdana"/>
          <w:caps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619125" cy="438150"/>
            <wp:effectExtent l="0" t="0" r="9525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48E">
        <w:rPr>
          <w:rFonts w:ascii="Times New Roman" w:hAnsi="Times New Roman" w:cs="Times New Roman"/>
          <w:sz w:val="28"/>
          <w:szCs w:val="28"/>
          <w:u w:val="single"/>
        </w:rPr>
        <w:t>Work Experience</w:t>
      </w:r>
      <w:r w:rsidR="001C7BC4">
        <w:rPr>
          <w:rFonts w:ascii="Times New Roman" w:hAnsi="Times New Roman" w:cs="Times New Roman"/>
          <w:sz w:val="28"/>
          <w:szCs w:val="28"/>
          <w:u w:val="single"/>
        </w:rPr>
        <w:t xml:space="preserve"> (2 Years )</w:t>
      </w:r>
    </w:p>
    <w:p w:rsidR="007458AA" w:rsidRPr="003A29ED" w:rsidP="003A29ED">
      <w:pPr>
        <w:ind w:firstLine="360"/>
        <w:rPr>
          <w:b/>
          <w:sz w:val="28"/>
          <w:szCs w:val="28"/>
        </w:rPr>
      </w:pPr>
      <w:r w:rsidRPr="003A29ED">
        <w:rPr>
          <w:b/>
          <w:bCs/>
          <w:sz w:val="28"/>
          <w:szCs w:val="28"/>
        </w:rPr>
        <w:t>Rays Power Infra PVT.LTD. Jaipur (22</w:t>
      </w:r>
      <w:r w:rsidRPr="003A29ED">
        <w:rPr>
          <w:b/>
          <w:sz w:val="28"/>
          <w:szCs w:val="28"/>
          <w:vertAlign w:val="superscript"/>
        </w:rPr>
        <w:t>nd</w:t>
      </w:r>
      <w:r w:rsidRPr="003A29ED">
        <w:rPr>
          <w:b/>
          <w:sz w:val="28"/>
          <w:szCs w:val="28"/>
        </w:rPr>
        <w:t xml:space="preserve"> Mar 2016-Present)</w:t>
      </w:r>
    </w:p>
    <w:p w:rsidR="00553B65" w:rsidRPr="00553B65" w:rsidP="00553B6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2BF8">
        <w:rPr>
          <w:rFonts w:ascii="Times New Roman" w:hAnsi="Times New Roman"/>
          <w:b/>
          <w:sz w:val="24"/>
          <w:szCs w:val="24"/>
          <w:u w:val="single"/>
        </w:rPr>
        <w:t xml:space="preserve">Designation: </w:t>
      </w:r>
      <w:r w:rsidRPr="006E2BF8">
        <w:rPr>
          <w:rFonts w:ascii="Times New Roman" w:hAnsi="Times New Roman"/>
          <w:b/>
          <w:sz w:val="24"/>
          <w:szCs w:val="24"/>
        </w:rPr>
        <w:t>Engineer- Project Planning &amp; Management Dept.</w:t>
      </w:r>
    </w:p>
    <w:p w:rsidR="006E2BF8" w:rsidRPr="00501B01" w:rsidP="00501B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2BF8">
        <w:rPr>
          <w:rFonts w:ascii="Times New Roman" w:hAnsi="Times New Roman"/>
          <w:b/>
          <w:sz w:val="24"/>
          <w:szCs w:val="24"/>
          <w:u w:val="single"/>
        </w:rPr>
        <w:t>Responsibilities:</w:t>
      </w:r>
    </w:p>
    <w:p w:rsidR="00501B01" w:rsidRPr="007458AA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To work closely with Procurement, Project Development/Project Construction, Quality, liais</w:t>
      </w:r>
      <w:r w:rsidR="007458AA">
        <w:rPr>
          <w:rFonts w:ascii="Times New Roman" w:hAnsi="Times New Roman"/>
          <w:sz w:val="24"/>
          <w:szCs w:val="24"/>
        </w:rPr>
        <w:t>on team to ensure the on time project success.</w:t>
      </w:r>
    </w:p>
    <w:p w:rsidR="007458AA" w:rsidRPr="007458AA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Defines Project Management Requirements, Ensuring that project design, procurement and construction meet standard for plant functionality, performance, cost and quality. </w:t>
      </w:r>
    </w:p>
    <w:p w:rsidR="006E2BF8" w:rsidRPr="006E2BF8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2BF8">
        <w:rPr>
          <w:rFonts w:ascii="Times New Roman" w:hAnsi="Times New Roman"/>
          <w:sz w:val="24"/>
          <w:szCs w:val="24"/>
        </w:rPr>
        <w:t xml:space="preserve">Detailed </w:t>
      </w:r>
      <w:r>
        <w:rPr>
          <w:rFonts w:ascii="Times New Roman" w:hAnsi="Times New Roman"/>
          <w:sz w:val="24"/>
          <w:szCs w:val="24"/>
        </w:rPr>
        <w:t>study, analyzing, understanding the project contract and preparing deta</w:t>
      </w:r>
      <w:r w:rsidR="00501B01">
        <w:rPr>
          <w:rFonts w:ascii="Times New Roman" w:hAnsi="Times New Roman"/>
          <w:sz w:val="24"/>
          <w:szCs w:val="24"/>
        </w:rPr>
        <w:t xml:space="preserve">il </w:t>
      </w:r>
      <w:r w:rsidRPr="00501B01">
        <w:rPr>
          <w:rFonts w:ascii="Times New Roman" w:hAnsi="Times New Roman"/>
          <w:b/>
          <w:sz w:val="24"/>
          <w:szCs w:val="24"/>
        </w:rPr>
        <w:t>Scope of work</w:t>
      </w:r>
      <w:r>
        <w:rPr>
          <w:rFonts w:ascii="Times New Roman" w:hAnsi="Times New Roman"/>
          <w:sz w:val="24"/>
          <w:szCs w:val="24"/>
        </w:rPr>
        <w:t>.</w:t>
      </w:r>
    </w:p>
    <w:p w:rsidR="006E2BF8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Preparing </w:t>
      </w:r>
      <w:r w:rsidRPr="00501B01">
        <w:rPr>
          <w:rFonts w:ascii="Times New Roman" w:hAnsi="Times New Roman"/>
          <w:b/>
          <w:sz w:val="24"/>
          <w:szCs w:val="24"/>
        </w:rPr>
        <w:t>Billing Schedule</w:t>
      </w:r>
      <w:r>
        <w:rPr>
          <w:rFonts w:ascii="Times New Roman" w:hAnsi="Times New Roman"/>
          <w:sz w:val="24"/>
          <w:szCs w:val="24"/>
        </w:rPr>
        <w:t xml:space="preserve"> of particular project as per the contract terms and conditions and get it approved by management and client.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Building </w:t>
      </w:r>
      <w:r w:rsidRPr="007458AA">
        <w:rPr>
          <w:rFonts w:ascii="Times New Roman" w:hAnsi="Times New Roman"/>
          <w:b/>
          <w:sz w:val="24"/>
          <w:szCs w:val="24"/>
        </w:rPr>
        <w:t>Project Status Report</w:t>
      </w:r>
      <w:r>
        <w:rPr>
          <w:rFonts w:ascii="Times New Roman" w:hAnsi="Times New Roman"/>
          <w:sz w:val="24"/>
          <w:szCs w:val="24"/>
        </w:rPr>
        <w:t xml:space="preserve"> and circulating it internally as well as Client weekly or daily.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Rendering, analyzing and </w:t>
      </w:r>
      <w:r w:rsidRPr="007458AA">
        <w:rPr>
          <w:rFonts w:ascii="Times New Roman" w:hAnsi="Times New Roman"/>
          <w:b/>
          <w:sz w:val="24"/>
          <w:szCs w:val="24"/>
        </w:rPr>
        <w:t>finalization of Civil &amp; Electrical contractors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Complete responsibility of </w:t>
      </w:r>
      <w:r w:rsidRPr="007458AA">
        <w:rPr>
          <w:rFonts w:ascii="Times New Roman" w:hAnsi="Times New Roman"/>
          <w:b/>
          <w:sz w:val="24"/>
          <w:szCs w:val="24"/>
        </w:rPr>
        <w:t>Coordination</w:t>
      </w:r>
      <w:r>
        <w:rPr>
          <w:rFonts w:ascii="Times New Roman" w:hAnsi="Times New Roman"/>
          <w:sz w:val="24"/>
          <w:szCs w:val="24"/>
        </w:rPr>
        <w:t xml:space="preserve"> between HO and site team. 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To ensure timely Supply of Material and Successful completion of Project on time. 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7458AA">
        <w:rPr>
          <w:rFonts w:ascii="Times New Roman" w:hAnsi="Times New Roman"/>
          <w:b/>
          <w:sz w:val="24"/>
          <w:szCs w:val="24"/>
        </w:rPr>
        <w:t>Review meeting</w:t>
      </w:r>
      <w:r>
        <w:rPr>
          <w:rFonts w:ascii="Times New Roman" w:hAnsi="Times New Roman"/>
          <w:sz w:val="24"/>
          <w:szCs w:val="24"/>
        </w:rPr>
        <w:t xml:space="preserve"> with site team, client team and quality team. 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Management of </w:t>
      </w:r>
      <w:r w:rsidRPr="007458AA">
        <w:rPr>
          <w:rFonts w:ascii="Times New Roman" w:hAnsi="Times New Roman"/>
          <w:b/>
          <w:sz w:val="24"/>
          <w:szCs w:val="24"/>
        </w:rPr>
        <w:t>Cash Flow</w:t>
      </w:r>
      <w:r>
        <w:rPr>
          <w:rFonts w:ascii="Times New Roman" w:hAnsi="Times New Roman"/>
          <w:sz w:val="24"/>
          <w:szCs w:val="24"/>
        </w:rPr>
        <w:t xml:space="preserve"> and proper utilizing of Resources. </w:t>
      </w:r>
    </w:p>
    <w:p w:rsidR="00501B01" w:rsidRPr="00501B01" w:rsidP="00501B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7458AA">
        <w:rPr>
          <w:rFonts w:ascii="Times New Roman" w:hAnsi="Times New Roman"/>
          <w:b/>
          <w:sz w:val="24"/>
          <w:szCs w:val="24"/>
        </w:rPr>
        <w:t>MNRE</w:t>
      </w:r>
      <w:r>
        <w:rPr>
          <w:rFonts w:ascii="Times New Roman" w:hAnsi="Times New Roman"/>
          <w:sz w:val="24"/>
          <w:szCs w:val="24"/>
        </w:rPr>
        <w:t xml:space="preserve"> submission to obtain </w:t>
      </w:r>
      <w:r w:rsidRPr="007458AA">
        <w:rPr>
          <w:rFonts w:ascii="Times New Roman" w:hAnsi="Times New Roman"/>
          <w:b/>
          <w:sz w:val="24"/>
          <w:szCs w:val="24"/>
        </w:rPr>
        <w:t>EDE &amp; CCDC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E06D3" w:rsidRPr="001C7BC4" w:rsidP="001C7BC4">
      <w:pPr>
        <w:rPr>
          <w:b/>
          <w:u w:val="single"/>
        </w:rPr>
      </w:pPr>
      <w:r w:rsidRPr="001C7BC4">
        <w:t xml:space="preserve"> </w:t>
      </w:r>
    </w:p>
    <w:p w:rsidR="008E06D3" w:rsidRPr="003A29ED" w:rsidP="008E06D3">
      <w:pPr>
        <w:ind w:first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R&amp;D SwitchGea</w:t>
      </w:r>
      <w:r w:rsidR="001C7BC4">
        <w:rPr>
          <w:b/>
          <w:bCs/>
          <w:sz w:val="28"/>
          <w:szCs w:val="28"/>
        </w:rPr>
        <w:t>r And Transformer, Banswara (Jan 2015- Feb</w:t>
      </w:r>
      <w:r w:rsidR="00DF0922">
        <w:rPr>
          <w:b/>
          <w:bCs/>
          <w:sz w:val="28"/>
          <w:szCs w:val="28"/>
        </w:rPr>
        <w:t xml:space="preserve"> 2016</w:t>
      </w:r>
      <w:r>
        <w:rPr>
          <w:b/>
          <w:bCs/>
          <w:sz w:val="28"/>
          <w:szCs w:val="28"/>
        </w:rPr>
        <w:t>)</w:t>
      </w:r>
    </w:p>
    <w:p w:rsidR="008E06D3" w:rsidRPr="00553B65" w:rsidP="008E06D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2BF8">
        <w:rPr>
          <w:rFonts w:ascii="Times New Roman" w:hAnsi="Times New Roman"/>
          <w:b/>
          <w:sz w:val="24"/>
          <w:szCs w:val="24"/>
          <w:u w:val="single"/>
        </w:rPr>
        <w:t xml:space="preserve">Designation: </w:t>
      </w:r>
      <w:r w:rsidR="00137593">
        <w:rPr>
          <w:rFonts w:ascii="Times New Roman" w:hAnsi="Times New Roman"/>
          <w:b/>
          <w:sz w:val="24"/>
          <w:szCs w:val="24"/>
        </w:rPr>
        <w:t>Transformer Testing Engineer</w:t>
      </w:r>
    </w:p>
    <w:p w:rsidR="006B5333" w:rsidRPr="006B5333" w:rsidP="006B533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2BF8">
        <w:rPr>
          <w:rFonts w:ascii="Times New Roman" w:hAnsi="Times New Roman"/>
          <w:b/>
          <w:sz w:val="24"/>
          <w:szCs w:val="24"/>
          <w:u w:val="single"/>
        </w:rPr>
        <w:t>Responsibilities:</w:t>
      </w:r>
    </w:p>
    <w:p w:rsidR="006B5333" w:rsidRPr="006B5333" w:rsidP="006B533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Perform Load testing, No load testing, DVDF testing and High voltage testing. </w:t>
      </w:r>
    </w:p>
    <w:p w:rsidR="006B5333" w:rsidRPr="006B5333" w:rsidP="006B533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Worked hand in hand with the directors of the company toward optimizing the cost and efficiency of Transformers. </w:t>
      </w:r>
    </w:p>
    <w:p w:rsidR="00BE7820" w:rsidRPr="006B5333" w:rsidP="006B533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Present written reports defining plans, problems and resolution to appropriate level of management. </w:t>
      </w:r>
      <w:r w:rsidRPr="006B5333">
        <w:rPr>
          <w:rFonts w:ascii="Times New Roman" w:hAnsi="Times New Roman"/>
          <w:b/>
          <w:sz w:val="24"/>
          <w:szCs w:val="24"/>
        </w:rPr>
        <w:tab/>
      </w:r>
    </w:p>
    <w:p w:rsidR="007B20C3" w:rsidRPr="00563535" w:rsidP="00501B01">
      <w:pPr>
        <w:pStyle w:val="Heading1"/>
        <w:numPr>
          <w:ilvl w:val="0"/>
          <w:numId w:val="0"/>
        </w:num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Projects</w:t>
      </w:r>
    </w:p>
    <w:p w:rsidR="007B20C3" w:rsidRPr="005F7AB9" w:rsidP="00CA449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5F7AB9">
        <w:rPr>
          <w:rFonts w:ascii="Times New Roman" w:hAnsi="Times New Roman"/>
          <w:b/>
          <w:sz w:val="24"/>
          <w:szCs w:val="24"/>
        </w:rPr>
        <w:t>55 MW Solar Power Project in Orai, Uttarpradesh</w:t>
      </w:r>
    </w:p>
    <w:p w:rsidR="00CA4496" w:rsidP="00CA4496">
      <w:pPr>
        <w:pStyle w:val="ListParagraph"/>
        <w:ind w:left="360"/>
        <w:rPr>
          <w:rFonts w:ascii="Copperplate Gothic Light" w:hAnsi="Copperplate Gothic Light" w:cs="Verdana"/>
          <w:sz w:val="20"/>
          <w:szCs w:val="20"/>
        </w:rPr>
      </w:pPr>
      <w:r w:rsidRPr="00CA4496">
        <w:rPr>
          <w:rFonts w:ascii="Copperplate Gothic Light" w:hAnsi="Copperplate Gothic Light" w:cs="Verdana"/>
          <w:sz w:val="20"/>
          <w:szCs w:val="20"/>
        </w:rPr>
        <w:t xml:space="preserve">“The largest solar PV plant UP-Inaugurated by Hon. CM Mr. Akhilesh Yadav” </w:t>
      </w:r>
    </w:p>
    <w:p w:rsidR="00CA4496" w:rsidP="00CA4496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CC5879"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: Essel Urja Pvt. Limited</w:t>
      </w:r>
    </w:p>
    <w:p w:rsidR="00CC5879" w:rsidP="00CC587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CC5879">
        <w:rPr>
          <w:rFonts w:ascii="Times New Roman" w:hAnsi="Times New Roman"/>
          <w:b/>
          <w:sz w:val="24"/>
          <w:szCs w:val="24"/>
        </w:rPr>
        <w:t>Role</w:t>
      </w:r>
      <w:r w:rsidR="008F3286">
        <w:rPr>
          <w:rFonts w:ascii="Times New Roman" w:hAnsi="Times New Roman"/>
          <w:sz w:val="24"/>
          <w:szCs w:val="24"/>
        </w:rPr>
        <w:t>: Project Planning and Site Engineer.</w:t>
      </w:r>
    </w:p>
    <w:p w:rsidR="00CC5879" w:rsidP="00CC587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Visiting Site periodically to achieve the targets within given timeline. </w:t>
      </w:r>
    </w:p>
    <w:p w:rsidR="00CC5879" w:rsidP="00CC587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targeted vs actual growth curve (S Curve).</w:t>
      </w:r>
    </w:p>
    <w:p w:rsidR="00CC5879" w:rsidP="00CC587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Attending client meetings. </w:t>
      </w:r>
    </w:p>
    <w:p w:rsidR="00E8304D" w:rsidP="00E8304D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C5879">
        <w:rPr>
          <w:rFonts w:ascii="Times New Roman" w:hAnsi="Times New Roman"/>
          <w:sz w:val="24"/>
          <w:szCs w:val="24"/>
        </w:rPr>
        <w:t>ommissioning</w:t>
      </w:r>
      <w:r w:rsidR="003A29ED">
        <w:rPr>
          <w:rFonts w:ascii="Times New Roman" w:hAnsi="Times New Roman"/>
          <w:sz w:val="24"/>
          <w:szCs w:val="24"/>
        </w:rPr>
        <w:t xml:space="preserve">, Operation and Management. </w:t>
      </w:r>
    </w:p>
    <w:p w:rsidR="00E8304D" w:rsidRPr="00E8304D" w:rsidP="00E8304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8304D" w:rsidRPr="005F7AB9" w:rsidP="00E8304D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5F7AB9">
        <w:rPr>
          <w:rFonts w:ascii="Times New Roman" w:hAnsi="Times New Roman"/>
          <w:b/>
          <w:sz w:val="24"/>
          <w:szCs w:val="24"/>
        </w:rPr>
        <w:t>5.5 MW Solar Power Plant Project in Bijapur, Karnataka</w:t>
      </w:r>
    </w:p>
    <w:p w:rsidR="00E8304D" w:rsidP="00E8304D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8304D">
        <w:rPr>
          <w:rFonts w:ascii="Times New Roman" w:hAnsi="Times New Roman"/>
          <w:b/>
          <w:sz w:val="24"/>
          <w:szCs w:val="24"/>
        </w:rPr>
        <w:t>Client:</w:t>
      </w:r>
      <w:r>
        <w:rPr>
          <w:rFonts w:ascii="Times New Roman" w:hAnsi="Times New Roman"/>
          <w:sz w:val="24"/>
          <w:szCs w:val="24"/>
        </w:rPr>
        <w:t xml:space="preserve">Essel Group (A ZEE Media </w:t>
      </w:r>
      <w:r w:rsidR="008D3A8C">
        <w:rPr>
          <w:rFonts w:ascii="Times New Roman" w:hAnsi="Times New Roman"/>
          <w:sz w:val="24"/>
          <w:szCs w:val="24"/>
        </w:rPr>
        <w:t>V</w:t>
      </w:r>
      <w:r w:rsidR="005F7AB9">
        <w:rPr>
          <w:rFonts w:ascii="Times New Roman" w:hAnsi="Times New Roman"/>
          <w:sz w:val="24"/>
          <w:szCs w:val="24"/>
        </w:rPr>
        <w:t xml:space="preserve">enture </w:t>
      </w:r>
      <w:r w:rsidR="001233C6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ompany) </w:t>
      </w:r>
    </w:p>
    <w:p w:rsidR="00E8304D" w:rsidP="00E8304D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>
        <w:rPr>
          <w:rFonts w:ascii="Times New Roman" w:hAnsi="Times New Roman"/>
          <w:sz w:val="24"/>
          <w:szCs w:val="24"/>
        </w:rPr>
        <w:t>Project Planning Engineer</w:t>
      </w:r>
    </w:p>
    <w:p w:rsidR="00E8304D" w:rsidP="00E8304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Handled handover</w:t>
      </w:r>
      <w:r>
        <w:rPr>
          <w:rFonts w:ascii="Times New Roman" w:hAnsi="Times New Roman"/>
          <w:sz w:val="24"/>
          <w:szCs w:val="24"/>
        </w:rPr>
        <w:t xml:space="preserve"> of the project. </w:t>
      </w:r>
    </w:p>
    <w:p w:rsidR="00CA4496" w:rsidP="00E8304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 Project’s Operation and Management, </w:t>
      </w:r>
    </w:p>
    <w:p w:rsidR="00E8304D" w:rsidRPr="00E8304D" w:rsidP="00E8304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A4496" w:rsidRPr="00E8304D" w:rsidP="00CA449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8304D">
        <w:rPr>
          <w:rFonts w:ascii="Times New Roman" w:hAnsi="Times New Roman"/>
          <w:b/>
          <w:sz w:val="24"/>
          <w:szCs w:val="24"/>
        </w:rPr>
        <w:t>100 MW Solar Power Project in Uttarakhand</w:t>
      </w:r>
      <w:r w:rsidRPr="00E8304D" w:rsidR="00CC5879">
        <w:rPr>
          <w:rFonts w:ascii="Times New Roman" w:hAnsi="Times New Roman"/>
          <w:b/>
          <w:sz w:val="24"/>
          <w:szCs w:val="24"/>
        </w:rPr>
        <w:t>.</w:t>
      </w:r>
      <w:r w:rsidRPr="00E8304D" w:rsidR="00857006">
        <w:rPr>
          <w:rFonts w:ascii="Times New Roman" w:hAnsi="Times New Roman"/>
          <w:b/>
          <w:sz w:val="24"/>
          <w:szCs w:val="24"/>
        </w:rPr>
        <w:t xml:space="preserve"> (Running) </w:t>
      </w:r>
    </w:p>
    <w:p w:rsidR="00CC5879" w:rsidP="00CC587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307F"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:</w:t>
      </w:r>
      <w:r w:rsidR="008E06D3">
        <w:rPr>
          <w:rFonts w:ascii="Times New Roman" w:hAnsi="Times New Roman"/>
          <w:sz w:val="24"/>
          <w:szCs w:val="24"/>
        </w:rPr>
        <w:t>EDF (eren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6F307F" w:rsidP="006F307F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307F">
        <w:rPr>
          <w:rFonts w:ascii="Times New Roman" w:hAnsi="Times New Roman"/>
          <w:b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 xml:space="preserve">: Project </w:t>
      </w:r>
      <w:r w:rsidR="00D25DA2">
        <w:rPr>
          <w:rFonts w:ascii="Times New Roman" w:hAnsi="Times New Roman"/>
          <w:sz w:val="24"/>
          <w:szCs w:val="24"/>
        </w:rPr>
        <w:t xml:space="preserve">Planning and Site Engineer. </w:t>
      </w:r>
    </w:p>
    <w:p w:rsidR="006F307F" w:rsidP="006F307F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Site periodically to achieve the targets within given timeline.</w:t>
      </w:r>
    </w:p>
    <w:p w:rsidR="00E8304D" w:rsidP="00E830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targeted vs actual growth curve (S Curve).</w:t>
      </w:r>
    </w:p>
    <w:p w:rsidR="00E8304D" w:rsidP="00E830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Attending client meetings. </w:t>
      </w:r>
    </w:p>
    <w:p w:rsidR="007458AA" w:rsidP="00E830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started working from initial phase of the project, Having good understanding and experience of work flow and different phases of project. </w:t>
      </w:r>
    </w:p>
    <w:p w:rsidR="00E8304D" w:rsidRPr="00E8304D" w:rsidP="00E8304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7B20C3" w:rsidRPr="00F60265" w:rsidP="00501B01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Skills</w:t>
      </w:r>
    </w:p>
    <w:p w:rsidR="00563535" w:rsidRPr="0097213E" w:rsidP="00B14C73">
      <w:pPr>
        <w:pStyle w:val="ListParagraph"/>
        <w:numPr>
          <w:ilvl w:val="0"/>
          <w:numId w:val="3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CORE: </w:t>
      </w:r>
    </w:p>
    <w:p w:rsidR="00B14C73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DC Side plant design </w:t>
      </w:r>
    </w:p>
    <w:p w:rsidR="00B14C73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PV module Technology</w:t>
      </w:r>
    </w:p>
    <w:p w:rsidR="00B14C73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Solar Power Plant Development </w:t>
      </w:r>
    </w:p>
    <w:p w:rsidR="00B14C73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Planning and Implementation of large scale projects</w:t>
      </w:r>
    </w:p>
    <w:p w:rsidR="00B14C73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Yield Analysis of Solar Power Plant using </w:t>
      </w:r>
      <w:r w:rsidRPr="0097213E">
        <w:rPr>
          <w:rFonts w:ascii="Times New Roman" w:hAnsi="Times New Roman"/>
          <w:b/>
          <w:sz w:val="24"/>
          <w:szCs w:val="24"/>
        </w:rPr>
        <w:t>PvSyst</w:t>
      </w:r>
      <w:r w:rsidRPr="0097213E">
        <w:rPr>
          <w:rFonts w:ascii="Times New Roman" w:hAnsi="Times New Roman"/>
          <w:sz w:val="24"/>
          <w:szCs w:val="24"/>
        </w:rPr>
        <w:t xml:space="preserve"> and related tools.</w:t>
      </w:r>
    </w:p>
    <w:p w:rsidR="002F09F2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Familiar in reading AC SLD, DC SLD, CABLE ROUTE and All related Drawings and taking decisions accordingly</w:t>
      </w:r>
    </w:p>
    <w:p w:rsidR="002F09F2" w:rsidRPr="0097213E" w:rsidP="00B14C73">
      <w:pPr>
        <w:pStyle w:val="ListParagraph"/>
        <w:numPr>
          <w:ilvl w:val="0"/>
          <w:numId w:val="25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Knowledge about Solar policies, Models and Liasioning Requirements.</w:t>
      </w:r>
    </w:p>
    <w:p w:rsidR="002F09F2" w:rsidRPr="0097213E" w:rsidP="002F09F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F09F2" w:rsidRPr="0097213E" w:rsidP="002F09F2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213E">
        <w:rPr>
          <w:rFonts w:ascii="Times New Roman" w:hAnsi="Times New Roman" w:cs="Times New Roman"/>
          <w:sz w:val="24"/>
          <w:szCs w:val="24"/>
          <w:u w:val="single"/>
        </w:rPr>
        <w:t>Hobbies and Interest</w:t>
      </w:r>
    </w:p>
    <w:p w:rsidR="002F09F2" w:rsidRPr="0097213E" w:rsidP="002F09F2">
      <w:pPr>
        <w:pStyle w:val="ListParagraph"/>
        <w:numPr>
          <w:ilvl w:val="0"/>
          <w:numId w:val="27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Spending time with friends and families. </w:t>
      </w:r>
    </w:p>
    <w:p w:rsidR="002F09F2" w:rsidRPr="0097213E" w:rsidP="002F09F2">
      <w:pPr>
        <w:pStyle w:val="ListParagraph"/>
        <w:numPr>
          <w:ilvl w:val="0"/>
          <w:numId w:val="27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Playing cricket. </w:t>
      </w:r>
    </w:p>
    <w:p w:rsidR="002F09F2" w:rsidRPr="0097213E" w:rsidP="002F09F2">
      <w:pPr>
        <w:pStyle w:val="ListParagraph"/>
        <w:numPr>
          <w:ilvl w:val="0"/>
          <w:numId w:val="27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Listen music</w:t>
      </w:r>
    </w:p>
    <w:p w:rsidR="000712C0" w:rsidRPr="0097213E" w:rsidP="000712C0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213E">
        <w:rPr>
          <w:rFonts w:ascii="Times New Roman" w:hAnsi="Times New Roman" w:cs="Times New Roman"/>
          <w:sz w:val="24"/>
          <w:szCs w:val="24"/>
          <w:u w:val="single"/>
        </w:rPr>
        <w:t xml:space="preserve">References </w:t>
      </w:r>
    </w:p>
    <w:p w:rsidR="000712C0" w:rsidRPr="0097213E" w:rsidP="000712C0">
      <w:pPr>
        <w:ind w:right="-331"/>
      </w:pPr>
    </w:p>
    <w:p w:rsidR="000712C0" w:rsidRPr="0097213E" w:rsidP="000712C0">
      <w:pPr>
        <w:pStyle w:val="ListParagraph"/>
        <w:numPr>
          <w:ilvl w:val="0"/>
          <w:numId w:val="28"/>
        </w:numPr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Abhishek Agarwal</w:t>
      </w:r>
    </w:p>
    <w:p w:rsidR="000712C0" w:rsidRPr="0097213E" w:rsidP="000712C0">
      <w:pPr>
        <w:pStyle w:val="ListParagraph"/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(Sr. Project Manager)</w:t>
      </w:r>
    </w:p>
    <w:p w:rsidR="000712C0" w:rsidRPr="0097213E" w:rsidP="000712C0">
      <w:pPr>
        <w:pStyle w:val="ListParagraph"/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>RAYS Power Infra Private Limited</w:t>
      </w:r>
    </w:p>
    <w:p w:rsidR="000712C0" w:rsidRPr="0097213E" w:rsidP="000712C0">
      <w:pPr>
        <w:pStyle w:val="ListParagraph"/>
        <w:ind w:right="-331"/>
        <w:rPr>
          <w:rFonts w:ascii="Times New Roman" w:hAnsi="Times New Roman"/>
          <w:sz w:val="24"/>
          <w:szCs w:val="24"/>
        </w:rPr>
      </w:pPr>
      <w:r w:rsidRPr="0097213E">
        <w:rPr>
          <w:rFonts w:ascii="Times New Roman" w:hAnsi="Times New Roman"/>
          <w:sz w:val="24"/>
          <w:szCs w:val="24"/>
        </w:rPr>
        <w:t xml:space="preserve">Email: </w:t>
      </w:r>
    </w:p>
    <w:p w:rsidR="00425D7F" w:rsidRPr="0097213E" w:rsidP="00425D7F">
      <w:pPr>
        <w:ind w:right="-331"/>
      </w:pPr>
    </w:p>
    <w:p w:rsidR="000712C0" w:rsidRPr="0097213E" w:rsidP="000712C0">
      <w:pPr>
        <w:pStyle w:val="ListParagraph"/>
        <w:ind w:right="-331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D057BF">
      <w:pgSz w:w="12240" w:h="15840"/>
      <w:pgMar w:top="432" w:right="1440" w:bottom="99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33D1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41E21A3"/>
    <w:multiLevelType w:val="hybridMultilevel"/>
    <w:tmpl w:val="53D227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56AD8"/>
    <w:multiLevelType w:val="hybridMultilevel"/>
    <w:tmpl w:val="9468D6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908F3"/>
    <w:multiLevelType w:val="hybridMultilevel"/>
    <w:tmpl w:val="F1FC07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772F37"/>
    <w:multiLevelType w:val="hybridMultilevel"/>
    <w:tmpl w:val="572C8ABC"/>
    <w:lvl w:ilvl="0">
      <w:start w:val="1"/>
      <w:numFmt w:val="bullet"/>
      <w:pStyle w:val="Normalverdan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CC2B0C"/>
    <w:multiLevelType w:val="hybridMultilevel"/>
    <w:tmpl w:val="372E4A7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D76F72"/>
    <w:multiLevelType w:val="hybridMultilevel"/>
    <w:tmpl w:val="91DC4B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B43CB"/>
    <w:multiLevelType w:val="hybridMultilevel"/>
    <w:tmpl w:val="1008764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907D8F"/>
    <w:multiLevelType w:val="hybridMultilevel"/>
    <w:tmpl w:val="390CD1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60E06"/>
    <w:multiLevelType w:val="hybridMultilevel"/>
    <w:tmpl w:val="699842B6"/>
    <w:lvl w:ilvl="0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39669D"/>
    <w:multiLevelType w:val="hybridMultilevel"/>
    <w:tmpl w:val="C0F875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A02298"/>
    <w:multiLevelType w:val="hybridMultilevel"/>
    <w:tmpl w:val="9C18E25E"/>
    <w:lvl w:ilvl="0">
      <w:start w:val="1"/>
      <w:numFmt w:val="bullet"/>
      <w:lvlText w:val="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F561C2"/>
    <w:multiLevelType w:val="hybridMultilevel"/>
    <w:tmpl w:val="41D27B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A06BA"/>
    <w:multiLevelType w:val="hybridMultilevel"/>
    <w:tmpl w:val="8C80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65257"/>
    <w:multiLevelType w:val="hybridMultilevel"/>
    <w:tmpl w:val="2348FA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742250"/>
    <w:multiLevelType w:val="hybridMultilevel"/>
    <w:tmpl w:val="16F63D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B1381E"/>
    <w:multiLevelType w:val="hybridMultilevel"/>
    <w:tmpl w:val="183AB1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775A99"/>
    <w:multiLevelType w:val="hybridMultilevel"/>
    <w:tmpl w:val="CE1EF862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73E76"/>
    <w:multiLevelType w:val="hybridMultilevel"/>
    <w:tmpl w:val="5038F87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214ADA"/>
    <w:multiLevelType w:val="hybridMultilevel"/>
    <w:tmpl w:val="C5060E0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9B75B8"/>
    <w:multiLevelType w:val="hybridMultilevel"/>
    <w:tmpl w:val="CE181E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B5587B"/>
    <w:multiLevelType w:val="hybridMultilevel"/>
    <w:tmpl w:val="6B8C7C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2553"/>
    <w:multiLevelType w:val="hybridMultilevel"/>
    <w:tmpl w:val="BA501D60"/>
    <w:lvl w:ilvl="0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CB4AC0"/>
    <w:multiLevelType w:val="hybridMultilevel"/>
    <w:tmpl w:val="E51CDFD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0B47CAB"/>
    <w:multiLevelType w:val="hybridMultilevel"/>
    <w:tmpl w:val="FAAAE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835A4"/>
    <w:multiLevelType w:val="hybridMultilevel"/>
    <w:tmpl w:val="4900F3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D577E7"/>
    <w:multiLevelType w:val="hybridMultilevel"/>
    <w:tmpl w:val="AD88B660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33C3B"/>
    <w:multiLevelType w:val="hybridMultilevel"/>
    <w:tmpl w:val="B59CB154"/>
    <w:lvl w:ilvl="0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12"/>
  </w:num>
  <w:num w:numId="5">
    <w:abstractNumId w:val="14"/>
  </w:num>
  <w:num w:numId="6">
    <w:abstractNumId w:val="2"/>
  </w:num>
  <w:num w:numId="7">
    <w:abstractNumId w:val="13"/>
  </w:num>
  <w:num w:numId="8">
    <w:abstractNumId w:val="7"/>
  </w:num>
  <w:num w:numId="9">
    <w:abstractNumId w:val="23"/>
  </w:num>
  <w:num w:numId="10">
    <w:abstractNumId w:val="19"/>
  </w:num>
  <w:num w:numId="11">
    <w:abstractNumId w:val="25"/>
  </w:num>
  <w:num w:numId="12">
    <w:abstractNumId w:val="9"/>
  </w:num>
  <w:num w:numId="13">
    <w:abstractNumId w:val="21"/>
  </w:num>
  <w:num w:numId="14">
    <w:abstractNumId w:val="8"/>
  </w:num>
  <w:num w:numId="15">
    <w:abstractNumId w:val="22"/>
  </w:num>
  <w:num w:numId="16">
    <w:abstractNumId w:val="11"/>
  </w:num>
  <w:num w:numId="17">
    <w:abstractNumId w:val="27"/>
  </w:num>
  <w:num w:numId="18">
    <w:abstractNumId w:val="3"/>
  </w:num>
  <w:num w:numId="19">
    <w:abstractNumId w:val="15"/>
  </w:num>
  <w:num w:numId="20">
    <w:abstractNumId w:val="6"/>
  </w:num>
  <w:num w:numId="21">
    <w:abstractNumId w:val="17"/>
  </w:num>
  <w:num w:numId="22">
    <w:abstractNumId w:val="26"/>
  </w:num>
  <w:num w:numId="23">
    <w:abstractNumId w:val="16"/>
  </w:num>
  <w:num w:numId="24">
    <w:abstractNumId w:val="10"/>
  </w:num>
  <w:num w:numId="25">
    <w:abstractNumId w:val="5"/>
  </w:num>
  <w:num w:numId="26">
    <w:abstractNumId w:val="18"/>
  </w:num>
  <w:num w:numId="27">
    <w:abstractNumId w:val="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0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B20C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0C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rsid w:val="007B20C3"/>
    <w:rPr>
      <w:color w:val="0000FF"/>
      <w:u w:val="single"/>
    </w:rPr>
  </w:style>
  <w:style w:type="paragraph" w:customStyle="1" w:styleId="Normalverdana">
    <w:name w:val="Normal+verdana"/>
    <w:basedOn w:val="NoSpacing"/>
    <w:next w:val="BodyTextIndent"/>
    <w:rsid w:val="007B20C3"/>
    <w:pPr>
      <w:numPr>
        <w:numId w:val="2"/>
      </w:num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NoSpacing">
    <w:name w:val="No Spacing"/>
    <w:qFormat/>
    <w:rsid w:val="007B20C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7B20C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20C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20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679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679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5E"/>
    <w:rPr>
      <w:rFonts w:ascii="Tahoma" w:eastAsia="Times New Roman" w:hAnsi="Tahoma" w:cs="Tahoma"/>
      <w:sz w:val="16"/>
      <w:szCs w:val="16"/>
      <w:lang w:eastAsia="ar-SA"/>
    </w:rPr>
  </w:style>
  <w:style w:type="table" w:customStyle="1" w:styleId="LightShading1">
    <w:name w:val="Light Shading1"/>
    <w:basedOn w:val="TableNormal"/>
    <w:uiPriority w:val="60"/>
    <w:rsid w:val="005D4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65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9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65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90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B24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678dd942c85741ba8f26c0096685f029134f530e18705c4458440321091b5b581b0012031940595e1b4d58515c424154181c084b281e0103030213455f540c57580f1b425c4c01090340281e010319001443505e1543124a4b485d4637071f1b5b58736f01774402010a57411f4d5e485d44141a4f1543094a5d030903435d58085548110813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SEPHALI</dc:creator>
  <cp:lastModifiedBy>Rays IT</cp:lastModifiedBy>
  <cp:revision>7</cp:revision>
  <dcterms:created xsi:type="dcterms:W3CDTF">2016-12-24T09:54:00Z</dcterms:created>
  <dcterms:modified xsi:type="dcterms:W3CDTF">2017-02-03T10:30:00Z</dcterms:modified>
</cp:coreProperties>
</file>