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E182E">
      <w:pPr>
        <w:pStyle w:val="ParaAttribute0"/>
        <w:rPr>
          <w:rFonts w:ascii="Calibri" w:eastAsia="Calibri" w:hAnsi="Calibri"/>
        </w:rPr>
      </w:pPr>
      <w:r>
        <w:rPr>
          <w:rStyle w:val="CharAttribute3"/>
          <w:szCs w:val="33"/>
        </w:rPr>
        <w:t xml:space="preserve">            </w:t>
      </w:r>
      <w:r>
        <w:rPr>
          <w:rStyle w:val="CharAttribute3"/>
          <w:szCs w:val="33"/>
        </w:rPr>
        <w:tab/>
      </w:r>
      <w:r>
        <w:rPr>
          <w:rStyle w:val="CharAttribute3"/>
          <w:szCs w:val="33"/>
        </w:rPr>
        <w:tab/>
      </w:r>
      <w:r w:rsidR="00785AEC">
        <w:rPr>
          <w:rStyle w:val="CharAttribute3"/>
          <w:szCs w:val="33"/>
        </w:rPr>
        <w:tab/>
      </w:r>
      <w:r w:rsidR="00785AEC">
        <w:rPr>
          <w:rStyle w:val="CharAttribute3"/>
          <w:szCs w:val="33"/>
        </w:rPr>
        <w:tab/>
      </w:r>
      <w:r w:rsidR="00785AEC">
        <w:rPr>
          <w:rStyle w:val="CharAttribute3"/>
          <w:szCs w:val="33"/>
        </w:rPr>
        <w:tab/>
      </w:r>
      <w:r w:rsidR="0073488A">
        <w:rPr>
          <w:rStyle w:val="CharAttribute3"/>
          <w:szCs w:val="33"/>
        </w:rPr>
        <w:t>Ganesh Chandrakant Hotkar</w:t>
      </w:r>
    </w:p>
    <w:p w:rsidR="00BE182E">
      <w:pPr>
        <w:pStyle w:val="ParaAttribute1"/>
        <w:rPr>
          <w:rFonts w:ascii="Calibri" w:eastAsia="Calibri" w:hAnsi="Calibri"/>
        </w:rPr>
      </w:pPr>
      <w:r>
        <w:rPr>
          <w:rFonts w:ascii="Calibri" w:eastAsia="Calibri" w:hAnsi="Calibri"/>
          <w:noProof/>
          <w:sz w:val="33"/>
          <w:szCs w:val="33"/>
          <w:lang w:val="en-IN" w:eastAsia="en-IN"/>
        </w:rPr>
        <w:drawing>
          <wp:anchor distT="0" distB="0" distL="114300" distR="114300" simplePos="0" relativeHeight="251658240" behindDoc="1" locked="0" layoutInCell="1" allowOverlap="1">
            <wp:simplePos x="0" y="0"/>
            <wp:positionH relativeFrom="column">
              <wp:posOffset>89535</wp:posOffset>
            </wp:positionH>
            <wp:positionV relativeFrom="paragraph">
              <wp:posOffset>4445</wp:posOffset>
            </wp:positionV>
            <wp:extent cx="1200150" cy="1456055"/>
            <wp:effectExtent l="0" t="0" r="0" b="0"/>
            <wp:wrapTight wrapText="bothSides">
              <wp:wrapPolygon>
                <wp:start x="0" y="0"/>
                <wp:lineTo x="0" y="21195"/>
                <wp:lineTo x="21257" y="21195"/>
                <wp:lineTo x="21257" y="0"/>
                <wp:lineTo x="0" y="0"/>
              </wp:wrapPolygon>
            </wp:wrapTight>
            <wp:docPr id="9" name="Picture 1" descr="/storage/sdcard1/.polarisOffice5/polarisTemp/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sdcard1/.polarisOffice5/polarisTemp/image1.jpe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1200150" cy="1456055"/>
                    </a:xfrm>
                    <a:prstGeom prst="rect">
                      <a:avLst/>
                    </a:prstGeom>
                    <a:noFill/>
                    <a:ln w="3175">
                      <a:noFill/>
                      <a:miter lim="800000"/>
                    </a:ln>
                  </pic:spPr>
                </pic:pic>
              </a:graphicData>
            </a:graphic>
            <wp14:sizeRelH relativeFrom="margin">
              <wp14:pctWidth>0</wp14:pctWidth>
            </wp14:sizeRelH>
            <wp14:sizeRelV relativeFrom="margin">
              <wp14:pctHeight>0</wp14:pctHeight>
            </wp14:sizeRelV>
          </wp:anchor>
        </w:drawing>
      </w:r>
      <w:r w:rsidR="0073488A">
        <w:rPr>
          <w:rStyle w:val="CharAttribute4"/>
          <w:szCs w:val="21"/>
        </w:rPr>
        <w:t>Email: g.hotkar@rediffmail.com</w:t>
      </w:r>
    </w:p>
    <w:p w:rsidR="00BE182E">
      <w:pPr>
        <w:pStyle w:val="ParaAttribute1"/>
        <w:rPr>
          <w:rFonts w:ascii="Calibri" w:eastAsia="Calibri" w:hAnsi="Calibri"/>
        </w:rPr>
      </w:pPr>
      <w:r>
        <w:rPr>
          <w:rStyle w:val="CharAttribute4"/>
          <w:szCs w:val="21"/>
        </w:rPr>
        <w:t>Mobile: (P) +91-9096138340</w:t>
      </w:r>
    </w:p>
    <w:p w:rsidR="00BE182E" w:rsidRPr="001C35E5">
      <w:pPr>
        <w:pStyle w:val="ParaAttribute2"/>
        <w:rPr>
          <w:rFonts w:ascii="Calibri" w:eastAsia="Calibri" w:hAnsi="Calibri"/>
          <w:b/>
          <w:i/>
          <w:sz w:val="22"/>
          <w:szCs w:val="22"/>
        </w:rPr>
      </w:pPr>
      <w:r>
        <w:rPr>
          <w:rStyle w:val="CharAttribute5"/>
          <w:szCs w:val="22"/>
        </w:rPr>
        <w:t>P</w:t>
      </w:r>
      <w:r w:rsidR="006D1BB2">
        <w:rPr>
          <w:rStyle w:val="CharAttribute5"/>
          <w:szCs w:val="22"/>
        </w:rPr>
        <w:t>ROFILE WITH HAVING MORE THAN 7</w:t>
      </w:r>
      <w:r w:rsidR="0022437A">
        <w:rPr>
          <w:rStyle w:val="CharAttribute5"/>
          <w:szCs w:val="22"/>
        </w:rPr>
        <w:t>.2</w:t>
      </w:r>
      <w:r w:rsidR="0073488A">
        <w:rPr>
          <w:rStyle w:val="CharAttribute5"/>
          <w:szCs w:val="22"/>
        </w:rPr>
        <w:t xml:space="preserve"> </w:t>
      </w:r>
      <w:r w:rsidR="00C430A3">
        <w:rPr>
          <w:rStyle w:val="CharAttribute5"/>
          <w:szCs w:val="22"/>
        </w:rPr>
        <w:t xml:space="preserve">YEARS FIELD EXPERIENCE </w:t>
      </w:r>
      <w:r w:rsidR="002B0DA0">
        <w:rPr>
          <w:rStyle w:val="CharAttribute5"/>
          <w:szCs w:val="22"/>
        </w:rPr>
        <w:t>IN SOLAR</w:t>
      </w:r>
      <w:r w:rsidR="00785AEC">
        <w:rPr>
          <w:rStyle w:val="CharAttribute5"/>
          <w:szCs w:val="22"/>
        </w:rPr>
        <w:t xml:space="preserve"> </w:t>
      </w:r>
      <w:r w:rsidR="001C35E5">
        <w:rPr>
          <w:rStyle w:val="CharAttribute5"/>
          <w:szCs w:val="22"/>
        </w:rPr>
        <w:t xml:space="preserve">POWER </w:t>
      </w:r>
      <w:r w:rsidR="004905F9">
        <w:rPr>
          <w:rStyle w:val="CharAttribute5"/>
          <w:szCs w:val="22"/>
        </w:rPr>
        <w:t xml:space="preserve">Project, </w:t>
      </w:r>
      <w:r w:rsidR="001C35E5">
        <w:rPr>
          <w:rStyle w:val="CharAttribute5"/>
          <w:szCs w:val="22"/>
        </w:rPr>
        <w:t>OMS</w:t>
      </w:r>
      <w:r w:rsidR="0073488A">
        <w:rPr>
          <w:rStyle w:val="CharAttribute6"/>
          <w:szCs w:val="22"/>
        </w:rPr>
        <w:t xml:space="preserve"> Planning, SCADA and OMS - </w:t>
      </w:r>
      <w:r w:rsidR="001C35E5">
        <w:rPr>
          <w:rStyle w:val="CharAttribute6"/>
          <w:szCs w:val="22"/>
        </w:rPr>
        <w:t>Functions, Wind</w:t>
      </w:r>
      <w:r w:rsidR="00FF65B9">
        <w:rPr>
          <w:rStyle w:val="CharAttribute6"/>
          <w:szCs w:val="22"/>
        </w:rPr>
        <w:t xml:space="preserve"> </w:t>
      </w:r>
      <w:r w:rsidR="0073488A">
        <w:rPr>
          <w:rStyle w:val="CharAttribute6"/>
          <w:szCs w:val="22"/>
        </w:rPr>
        <w:t>&amp;</w:t>
      </w:r>
      <w:r w:rsidR="00FF65B9">
        <w:rPr>
          <w:rStyle w:val="CharAttribute6"/>
          <w:szCs w:val="22"/>
        </w:rPr>
        <w:t xml:space="preserve"> </w:t>
      </w:r>
      <w:r w:rsidR="0073488A">
        <w:rPr>
          <w:rStyle w:val="CharAttribute6"/>
          <w:szCs w:val="22"/>
        </w:rPr>
        <w:t>Solar</w:t>
      </w:r>
      <w:r w:rsidR="001C35E5">
        <w:rPr>
          <w:rStyle w:val="CharAttribute6"/>
          <w:szCs w:val="22"/>
        </w:rPr>
        <w:t xml:space="preserve"> </w:t>
      </w:r>
      <w:r w:rsidR="0073488A">
        <w:rPr>
          <w:rStyle w:val="CharAttribute6"/>
          <w:szCs w:val="22"/>
        </w:rPr>
        <w:t xml:space="preserve">power </w:t>
      </w:r>
      <w:r w:rsidR="00785AEC">
        <w:rPr>
          <w:rStyle w:val="CharAttribute6"/>
          <w:szCs w:val="22"/>
        </w:rPr>
        <w:t xml:space="preserve">project, </w:t>
      </w:r>
      <w:r w:rsidR="001C35E5">
        <w:rPr>
          <w:rStyle w:val="CharAttribute6"/>
          <w:szCs w:val="22"/>
        </w:rPr>
        <w:t>New</w:t>
      </w:r>
      <w:r w:rsidR="0073488A">
        <w:rPr>
          <w:rStyle w:val="CharAttribute6"/>
          <w:szCs w:val="22"/>
        </w:rPr>
        <w:t xml:space="preserve"> </w:t>
      </w:r>
      <w:r w:rsidR="00785AEC">
        <w:rPr>
          <w:rStyle w:val="CharAttribute6"/>
          <w:szCs w:val="22"/>
        </w:rPr>
        <w:t xml:space="preserve">  </w:t>
      </w:r>
      <w:r w:rsidR="0073488A">
        <w:rPr>
          <w:rStyle w:val="CharAttribute6"/>
          <w:szCs w:val="22"/>
        </w:rPr>
        <w:t>wind</w:t>
      </w:r>
      <w:r w:rsidR="00FF65B9">
        <w:rPr>
          <w:rStyle w:val="CharAttribute6"/>
          <w:szCs w:val="22"/>
        </w:rPr>
        <w:t xml:space="preserve"> </w:t>
      </w:r>
      <w:r w:rsidR="0073488A">
        <w:rPr>
          <w:rStyle w:val="CharAttribute6"/>
          <w:szCs w:val="22"/>
        </w:rPr>
        <w:t>&amp;</w:t>
      </w:r>
      <w:r w:rsidR="00FF65B9">
        <w:rPr>
          <w:rStyle w:val="CharAttribute6"/>
          <w:szCs w:val="22"/>
        </w:rPr>
        <w:t xml:space="preserve"> </w:t>
      </w:r>
      <w:r w:rsidR="0073488A">
        <w:rPr>
          <w:rStyle w:val="CharAttribute6"/>
          <w:szCs w:val="22"/>
        </w:rPr>
        <w:t xml:space="preserve">Solar Site </w:t>
      </w:r>
      <w:r w:rsidR="00FF65B9">
        <w:rPr>
          <w:rStyle w:val="CharAttribute6"/>
          <w:szCs w:val="22"/>
        </w:rPr>
        <w:t>Operations, Customer</w:t>
      </w:r>
      <w:r w:rsidR="0073488A">
        <w:rPr>
          <w:rStyle w:val="CharAttribute6"/>
          <w:szCs w:val="22"/>
        </w:rPr>
        <w:t xml:space="preserve"> Focus Operations and </w:t>
      </w:r>
      <w:r w:rsidR="00FC5690">
        <w:rPr>
          <w:rStyle w:val="CharAttribute6"/>
          <w:szCs w:val="22"/>
        </w:rPr>
        <w:t xml:space="preserve">Maintenance, </w:t>
      </w:r>
      <w:r w:rsidR="0073488A">
        <w:rPr>
          <w:rStyle w:val="CharAttribute6"/>
          <w:szCs w:val="22"/>
        </w:rPr>
        <w:t xml:space="preserve">Electrical Safety </w:t>
      </w:r>
      <w:r w:rsidR="001C35E5">
        <w:rPr>
          <w:rStyle w:val="CharAttribute6"/>
          <w:szCs w:val="22"/>
        </w:rPr>
        <w:t>Implementation,</w:t>
      </w:r>
      <w:r w:rsidR="0073488A">
        <w:rPr>
          <w:rStyle w:val="CharAttribute6"/>
          <w:szCs w:val="22"/>
        </w:rPr>
        <w:t xml:space="preserve"> Technical and System Manpower</w:t>
      </w:r>
      <w:r w:rsidR="001C35E5">
        <w:rPr>
          <w:rStyle w:val="CharAttribute6"/>
          <w:szCs w:val="22"/>
        </w:rPr>
        <w:t xml:space="preserve"> Hand</w:t>
      </w:r>
      <w:r w:rsidR="0073488A">
        <w:rPr>
          <w:rStyle w:val="CharAttribute6"/>
          <w:szCs w:val="22"/>
        </w:rPr>
        <w:t>ling,</w:t>
      </w:r>
      <w:r w:rsidR="00FF65B9">
        <w:rPr>
          <w:rStyle w:val="CharAttribute6"/>
          <w:szCs w:val="22"/>
        </w:rPr>
        <w:t xml:space="preserve"> </w:t>
      </w:r>
      <w:r w:rsidR="001C35E5">
        <w:rPr>
          <w:rStyle w:val="CharAttribute6"/>
          <w:szCs w:val="22"/>
        </w:rPr>
        <w:t>OMS</w:t>
      </w:r>
      <w:r w:rsidR="0073488A">
        <w:rPr>
          <w:rStyle w:val="CharAttribute6"/>
          <w:szCs w:val="22"/>
        </w:rPr>
        <w:t xml:space="preserve"> Planning and Maintenance Execution with SCADA monitoring </w:t>
      </w:r>
      <w:r w:rsidR="007A5F07">
        <w:rPr>
          <w:rStyle w:val="CharAttribute6"/>
          <w:szCs w:val="22"/>
        </w:rPr>
        <w:t>and OMS</w:t>
      </w:r>
      <w:r w:rsidR="0073488A">
        <w:rPr>
          <w:rStyle w:val="CharAttribute6"/>
          <w:szCs w:val="22"/>
        </w:rPr>
        <w:t xml:space="preserve"> activity</w:t>
      </w:r>
      <w:r w:rsidR="001C35E5">
        <w:rPr>
          <w:rStyle w:val="CharAttribute6"/>
          <w:szCs w:val="22"/>
        </w:rPr>
        <w:t>.</w:t>
      </w:r>
    </w:p>
    <w:p w:rsidR="00BE182E" w:rsidP="001C35E5">
      <w:pPr>
        <w:pStyle w:val="ParaAttribute3"/>
        <w:ind w:left="720" w:firstLine="720"/>
        <w:jc w:val="both"/>
        <w:rPr>
          <w:rFonts w:ascii="Calibri" w:eastAsia="Calibri" w:hAnsi="Calibri"/>
        </w:rPr>
      </w:pPr>
      <w:r>
        <w:rPr>
          <w:rStyle w:val="CharAttribute6"/>
          <w:szCs w:val="22"/>
        </w:rPr>
        <w:t xml:space="preserve">Location Preference: </w:t>
      </w:r>
      <w:r>
        <w:rPr>
          <w:rStyle w:val="CharAttribute7"/>
          <w:szCs w:val="22"/>
        </w:rPr>
        <w:t>Pune,</w:t>
      </w:r>
      <w:r w:rsidR="00FF65B9">
        <w:rPr>
          <w:rStyle w:val="CharAttribute7"/>
          <w:szCs w:val="22"/>
        </w:rPr>
        <w:t xml:space="preserve"> </w:t>
      </w:r>
      <w:r>
        <w:rPr>
          <w:rStyle w:val="CharAttribute7"/>
          <w:szCs w:val="22"/>
        </w:rPr>
        <w:t>Maharashtra</w:t>
      </w:r>
      <w:r>
        <w:rPr>
          <w:rStyle w:val="CharAttribute6"/>
          <w:szCs w:val="22"/>
        </w:rPr>
        <w:t xml:space="preserve"> </w:t>
      </w:r>
    </w:p>
    <w:p w:rsidR="00BE182E">
      <w:pPr>
        <w:pStyle w:val="ParaAttribute4"/>
        <w:rPr>
          <w:rFonts w:ascii="Calibri" w:eastAsia="Calibri" w:hAnsi="Calibri"/>
        </w:rPr>
      </w:pPr>
      <w:r>
        <w:rPr>
          <w:rStyle w:val="CharAttribute6"/>
          <w:szCs w:val="22"/>
        </w:rPr>
        <w:t>Professional Snapshot</w:t>
      </w:r>
    </w:p>
    <w:p w:rsidR="00BE182E">
      <w:pPr>
        <w:pStyle w:val="ListParagraph"/>
        <w:numPr>
          <w:ilvl w:val="0"/>
          <w:numId w:val="1"/>
        </w:numPr>
        <w:tabs>
          <w:tab w:val="left" w:pos="360"/>
        </w:tabs>
        <w:spacing w:after="120"/>
        <w:rPr>
          <w:rFonts w:ascii="Calibri" w:eastAsia="Calibri" w:hAnsi="Calibri"/>
        </w:rPr>
      </w:pPr>
      <w:r>
        <w:rPr>
          <w:rStyle w:val="CharAttribute10"/>
          <w:szCs w:val="22"/>
        </w:rPr>
        <w:t xml:space="preserve">Perceptive professional with </w:t>
      </w:r>
      <w:r>
        <w:rPr>
          <w:rStyle w:val="CharAttribute6"/>
          <w:szCs w:val="22"/>
        </w:rPr>
        <w:t>more than</w:t>
      </w:r>
      <w:r w:rsidR="008533D1">
        <w:rPr>
          <w:rStyle w:val="CharAttribute6"/>
          <w:szCs w:val="22"/>
        </w:rPr>
        <w:t xml:space="preserve"> </w:t>
      </w:r>
      <w:r w:rsidR="0022437A">
        <w:rPr>
          <w:rStyle w:val="CharAttribute6"/>
          <w:szCs w:val="22"/>
        </w:rPr>
        <w:t>7.2</w:t>
      </w:r>
      <w:r>
        <w:rPr>
          <w:rStyle w:val="CharAttribute6"/>
          <w:szCs w:val="22"/>
        </w:rPr>
        <w:t xml:space="preserve"> years </w:t>
      </w:r>
      <w:r>
        <w:rPr>
          <w:rStyle w:val="CharAttribute10"/>
          <w:szCs w:val="22"/>
        </w:rPr>
        <w:t>of experience in the areas of</w:t>
      </w:r>
      <w:r w:rsidR="00FF65B9">
        <w:rPr>
          <w:rStyle w:val="CharAttribute10"/>
          <w:szCs w:val="22"/>
        </w:rPr>
        <w:t xml:space="preserve"> </w:t>
      </w:r>
      <w:r>
        <w:rPr>
          <w:rStyle w:val="CharAttribute10"/>
          <w:szCs w:val="22"/>
        </w:rPr>
        <w:t>Opera</w:t>
      </w:r>
      <w:r w:rsidR="001C35E5">
        <w:rPr>
          <w:rStyle w:val="CharAttribute10"/>
          <w:szCs w:val="22"/>
        </w:rPr>
        <w:t xml:space="preserve">tions and Maintenance, </w:t>
      </w:r>
      <w:r>
        <w:rPr>
          <w:rStyle w:val="CharAttribute10"/>
          <w:szCs w:val="22"/>
        </w:rPr>
        <w:t>OMS Planning &amp; MIS</w:t>
      </w:r>
      <w:r w:rsidR="001C35E5">
        <w:rPr>
          <w:rStyle w:val="CharAttribute10"/>
          <w:szCs w:val="22"/>
        </w:rPr>
        <w:t xml:space="preserve"> documentation preparation</w:t>
      </w:r>
      <w:r>
        <w:rPr>
          <w:rStyle w:val="CharAttribute10"/>
          <w:szCs w:val="22"/>
        </w:rPr>
        <w:t xml:space="preserve"> with reputed </w:t>
      </w:r>
      <w:r w:rsidR="00FF65B9">
        <w:rPr>
          <w:rStyle w:val="CharAttribute10"/>
          <w:szCs w:val="22"/>
        </w:rPr>
        <w:t>organizations</w:t>
      </w:r>
      <w:r>
        <w:rPr>
          <w:rStyle w:val="CharAttribute10"/>
          <w:szCs w:val="22"/>
        </w:rPr>
        <w:t xml:space="preserve"> in solar, wind and developer industries.</w:t>
      </w:r>
    </w:p>
    <w:p w:rsidR="00BE182E">
      <w:pPr>
        <w:pStyle w:val="ParaAttribute6"/>
        <w:rPr>
          <w:rStyle w:val="CharAttribute11"/>
          <w:szCs w:val="22"/>
        </w:rPr>
      </w:pPr>
      <w:r>
        <w:rPr>
          <w:rStyle w:val="CharAttribute11"/>
          <w:szCs w:val="22"/>
        </w:rPr>
        <w:t xml:space="preserve">Currently associated </w:t>
      </w:r>
      <w:r w:rsidR="006826DA">
        <w:rPr>
          <w:rStyle w:val="CharAttribute11"/>
          <w:szCs w:val="22"/>
        </w:rPr>
        <w:t xml:space="preserve">with </w:t>
      </w:r>
      <w:r w:rsidRPr="009E46D7" w:rsidR="009E46D7">
        <w:rPr>
          <w:rStyle w:val="CharAttribute11"/>
          <w:b/>
          <w:szCs w:val="22"/>
        </w:rPr>
        <w:t>Kalpa Power Pvt Ltd</w:t>
      </w:r>
      <w:r w:rsidR="009E46D7">
        <w:rPr>
          <w:rStyle w:val="CharAttribute11"/>
          <w:szCs w:val="22"/>
        </w:rPr>
        <w:t xml:space="preserve"> </w:t>
      </w:r>
      <w:r w:rsidR="00253157">
        <w:rPr>
          <w:rStyle w:val="CharAttribute11"/>
          <w:szCs w:val="22"/>
        </w:rPr>
        <w:t>is part</w:t>
      </w:r>
      <w:r w:rsidR="009E46D7">
        <w:rPr>
          <w:rStyle w:val="CharAttribute11"/>
          <w:szCs w:val="22"/>
        </w:rPr>
        <w:t xml:space="preserve"> of </w:t>
      </w:r>
      <w:r w:rsidRPr="00F452FC" w:rsidR="006826DA">
        <w:rPr>
          <w:rStyle w:val="CharAttribute12"/>
          <w:b w:val="0"/>
        </w:rPr>
        <w:t>Span</w:t>
      </w:r>
      <w:r w:rsidR="006826DA">
        <w:rPr>
          <w:rStyle w:val="CharAttribute12"/>
          <w:szCs w:val="22"/>
        </w:rPr>
        <w:t xml:space="preserve"> Pump Pvt Ltd</w:t>
      </w:r>
      <w:r w:rsidR="00D73837">
        <w:rPr>
          <w:rStyle w:val="CharAttribute12"/>
          <w:szCs w:val="22"/>
        </w:rPr>
        <w:t xml:space="preserve"> company</w:t>
      </w:r>
      <w:r w:rsidR="006826DA">
        <w:rPr>
          <w:rStyle w:val="CharAttribute12"/>
          <w:szCs w:val="22"/>
        </w:rPr>
        <w:t xml:space="preserve"> </w:t>
      </w:r>
      <w:r w:rsidR="007A5F07">
        <w:rPr>
          <w:rStyle w:val="CharAttribute12"/>
          <w:szCs w:val="22"/>
        </w:rPr>
        <w:t>(Solar</w:t>
      </w:r>
      <w:r w:rsidR="001C35E5">
        <w:rPr>
          <w:rStyle w:val="CharAttribute12"/>
          <w:szCs w:val="22"/>
        </w:rPr>
        <w:t xml:space="preserve"> </w:t>
      </w:r>
      <w:r>
        <w:rPr>
          <w:rStyle w:val="CharAttribute12"/>
          <w:szCs w:val="22"/>
        </w:rPr>
        <w:t>OMS</w:t>
      </w:r>
      <w:r w:rsidR="001C35E5">
        <w:rPr>
          <w:rStyle w:val="CharAttribute12"/>
          <w:szCs w:val="22"/>
        </w:rPr>
        <w:t xml:space="preserve">/ </w:t>
      </w:r>
      <w:r w:rsidR="007A5F07">
        <w:rPr>
          <w:rStyle w:val="CharAttribute12"/>
          <w:szCs w:val="22"/>
        </w:rPr>
        <w:t>Projects)</w:t>
      </w:r>
      <w:r w:rsidR="007A5F07">
        <w:rPr>
          <w:rStyle w:val="CharAttribute11"/>
          <w:szCs w:val="22"/>
        </w:rPr>
        <w:t xml:space="preserve"> Role</w:t>
      </w:r>
      <w:r w:rsidR="0029401D">
        <w:rPr>
          <w:rStyle w:val="CharAttribute11"/>
          <w:szCs w:val="22"/>
        </w:rPr>
        <w:t xml:space="preserve"> – Handling </w:t>
      </w:r>
      <w:r w:rsidR="006D1BB2">
        <w:rPr>
          <w:rStyle w:val="CharAttribute11"/>
          <w:szCs w:val="22"/>
        </w:rPr>
        <w:t>of New</w:t>
      </w:r>
      <w:r w:rsidR="0029401D">
        <w:rPr>
          <w:rStyle w:val="CharAttribute11"/>
          <w:szCs w:val="22"/>
        </w:rPr>
        <w:t xml:space="preserve"> Solar power </w:t>
      </w:r>
      <w:r w:rsidR="001C35E5">
        <w:rPr>
          <w:rStyle w:val="CharAttribute11"/>
          <w:szCs w:val="22"/>
        </w:rPr>
        <w:t>Projects execution</w:t>
      </w:r>
      <w:r w:rsidR="0029401D">
        <w:rPr>
          <w:rStyle w:val="CharAttribute11"/>
          <w:szCs w:val="22"/>
        </w:rPr>
        <w:t>,</w:t>
      </w:r>
      <w:r w:rsidR="00FF65B9">
        <w:rPr>
          <w:rStyle w:val="CharAttribute11"/>
          <w:szCs w:val="22"/>
        </w:rPr>
        <w:t xml:space="preserve"> </w:t>
      </w:r>
      <w:r>
        <w:rPr>
          <w:rStyle w:val="CharAttribute11"/>
          <w:szCs w:val="22"/>
        </w:rPr>
        <w:t xml:space="preserve">operation and maintenance along with </w:t>
      </w:r>
      <w:r w:rsidR="006826DA">
        <w:rPr>
          <w:rStyle w:val="CharAttribute11"/>
          <w:szCs w:val="22"/>
        </w:rPr>
        <w:t xml:space="preserve">Remote monitoring </w:t>
      </w:r>
      <w:r w:rsidR="0022437A">
        <w:rPr>
          <w:rStyle w:val="CharAttribute11"/>
          <w:szCs w:val="22"/>
        </w:rPr>
        <w:t>of plant</w:t>
      </w:r>
      <w:r w:rsidR="006826DA">
        <w:rPr>
          <w:rStyle w:val="CharAttribute11"/>
          <w:szCs w:val="22"/>
        </w:rPr>
        <w:t xml:space="preserve"> </w:t>
      </w:r>
      <w:r>
        <w:rPr>
          <w:rStyle w:val="CharAttribute11"/>
          <w:szCs w:val="22"/>
        </w:rPr>
        <w:t xml:space="preserve">and OMS Activity of site in India and </w:t>
      </w:r>
      <w:r>
        <w:rPr>
          <w:rStyle w:val="CharAttribute11"/>
          <w:szCs w:val="22"/>
        </w:rPr>
        <w:t>respective  liasoining</w:t>
      </w:r>
      <w:r>
        <w:rPr>
          <w:rStyle w:val="CharAttribute11"/>
          <w:szCs w:val="22"/>
        </w:rPr>
        <w:t xml:space="preserve"> with related  departments &amp; total operation activities e.g. structure , Planning,</w:t>
      </w:r>
      <w:r w:rsidR="00FF65B9">
        <w:rPr>
          <w:rStyle w:val="CharAttribute11"/>
          <w:szCs w:val="22"/>
        </w:rPr>
        <w:t xml:space="preserve"> </w:t>
      </w:r>
      <w:r w:rsidR="001C35E5">
        <w:rPr>
          <w:rStyle w:val="CharAttribute11"/>
          <w:szCs w:val="22"/>
        </w:rPr>
        <w:t xml:space="preserve">Technical , </w:t>
      </w:r>
      <w:r>
        <w:rPr>
          <w:rStyle w:val="CharAttribute11"/>
          <w:szCs w:val="22"/>
        </w:rPr>
        <w:t xml:space="preserve">Logistics, Day progress reporting </w:t>
      </w:r>
      <w:bookmarkStart w:id="0" w:name="_GoBack"/>
      <w:bookmarkEnd w:id="0"/>
      <w:r>
        <w:rPr>
          <w:rStyle w:val="CharAttribute11"/>
          <w:szCs w:val="22"/>
        </w:rPr>
        <w:t xml:space="preserve">to management ,Evaluation of site </w:t>
      </w:r>
      <w:r w:rsidR="00FF65B9">
        <w:rPr>
          <w:rStyle w:val="CharAttribute11"/>
          <w:szCs w:val="22"/>
        </w:rPr>
        <w:t>performance</w:t>
      </w:r>
      <w:r w:rsidR="001C35E5">
        <w:rPr>
          <w:rStyle w:val="CharAttribute11"/>
          <w:szCs w:val="22"/>
        </w:rPr>
        <w:t>, QMS Procedure.</w:t>
      </w:r>
    </w:p>
    <w:p w:rsidR="005F06CD">
      <w:pPr>
        <w:pStyle w:val="ParaAttribute6"/>
        <w:rPr>
          <w:rStyle w:val="CharAttribute11"/>
          <w:szCs w:val="22"/>
        </w:rPr>
      </w:pPr>
    </w:p>
    <w:p w:rsidR="005F06CD" w:rsidP="005F06CD">
      <w:pPr>
        <w:widowControl/>
        <w:wordWrap/>
        <w:autoSpaceDE/>
        <w:autoSpaceDN/>
        <w:spacing w:line="270" w:lineRule="atLeast"/>
        <w:rPr>
          <w:rFonts w:ascii="Arial" w:eastAsia="Times New Roman" w:hAnsi="Arial" w:cs="Arial"/>
          <w:color w:val="666666"/>
          <w:kern w:val="0"/>
          <w:lang w:val="en-IN" w:eastAsia="en-IN"/>
        </w:rPr>
      </w:pPr>
      <w:r w:rsidRPr="005F06CD">
        <w:rPr>
          <w:rStyle w:val="CharAttribute11"/>
          <w:b/>
          <w:szCs w:val="22"/>
          <w:lang w:eastAsia="en-US"/>
        </w:rPr>
        <w:t>Plant Maintenance</w:t>
      </w:r>
      <w:r>
        <w:rPr>
          <w:rFonts w:ascii="Arial" w:eastAsia="Times New Roman" w:hAnsi="Arial" w:cs="Arial"/>
          <w:color w:val="666666"/>
          <w:kern w:val="0"/>
          <w:lang w:val="en-IN" w:eastAsia="en-IN"/>
        </w:rPr>
        <w:t>:</w:t>
      </w:r>
    </w:p>
    <w:p w:rsid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Plan, schedule and ensure execution of daily, weekly and monthly activiti</w:t>
      </w:r>
      <w:r>
        <w:rPr>
          <w:rStyle w:val="CharAttribute11"/>
          <w:szCs w:val="22"/>
          <w:lang w:eastAsia="en-US"/>
        </w:rPr>
        <w:t>es to ensure smooth operations.</w:t>
      </w:r>
    </w:p>
    <w:p w:rsidR="005F06CD" w:rsidRP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 xml:space="preserve">Working knowledge for O&amp;M of switchgear and circuit breakers, protective relay systems, inverters and  </w:t>
      </w:r>
    </w:p>
    <w:p w:rsidR="005F06CD" w:rsidP="005F06CD">
      <w:pPr>
        <w:widowControl/>
        <w:wordWrap/>
        <w:autoSpaceDE/>
        <w:autoSpaceDN/>
        <w:spacing w:line="270" w:lineRule="atLeast"/>
        <w:jc w:val="left"/>
        <w:rPr>
          <w:rStyle w:val="CharAttribute11"/>
          <w:szCs w:val="22"/>
          <w:lang w:eastAsia="en-US"/>
        </w:rPr>
      </w:pPr>
      <w:r>
        <w:rPr>
          <w:rStyle w:val="CharAttribute11"/>
          <w:szCs w:val="22"/>
          <w:lang w:eastAsia="en-US"/>
        </w:rPr>
        <w:t xml:space="preserve">              high voltage transformers.</w:t>
      </w:r>
    </w:p>
    <w:p w:rsid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Ensure optimal output of repair activities including task planning, parts</w:t>
      </w:r>
      <w:r>
        <w:rPr>
          <w:rStyle w:val="CharAttribute11"/>
          <w:szCs w:val="22"/>
          <w:lang w:eastAsia="en-US"/>
        </w:rPr>
        <w:t xml:space="preserve"> ordering and repair execution.</w:t>
      </w:r>
    </w:p>
    <w:p w:rsidR="005F06CD" w:rsidRP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 xml:space="preserve">Manage equipment warranty claims vendors, along with RCA / investigation of major and minor </w:t>
      </w:r>
    </w:p>
    <w:p w:rsidR="005F06CD" w:rsidP="005F06CD">
      <w:pPr>
        <w:widowControl/>
        <w:wordWrap/>
        <w:autoSpaceDE/>
        <w:autoSpaceDN/>
        <w:spacing w:line="270" w:lineRule="atLeast"/>
        <w:jc w:val="left"/>
        <w:rPr>
          <w:rStyle w:val="CharAttribute11"/>
          <w:szCs w:val="22"/>
          <w:lang w:eastAsia="en-US"/>
        </w:rPr>
      </w:pPr>
      <w:r>
        <w:rPr>
          <w:rStyle w:val="CharAttribute11"/>
          <w:szCs w:val="22"/>
          <w:lang w:eastAsia="en-US"/>
        </w:rPr>
        <w:t xml:space="preserve">               breakdowns.</w:t>
      </w:r>
    </w:p>
    <w:p w:rsid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Operation &amp; Maintenan</w:t>
      </w:r>
      <w:r>
        <w:rPr>
          <w:rStyle w:val="CharAttribute11"/>
          <w:szCs w:val="22"/>
          <w:lang w:eastAsia="en-US"/>
        </w:rPr>
        <w:t>ce heavy electrical equipment’s </w:t>
      </w:r>
    </w:p>
    <w:p w:rsid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Experience in RCA on different</w:t>
      </w:r>
      <w:r>
        <w:rPr>
          <w:rStyle w:val="CharAttribute11"/>
          <w:szCs w:val="22"/>
          <w:lang w:eastAsia="en-US"/>
        </w:rPr>
        <w:t xml:space="preserve"> failures of Solar Power plants.</w:t>
      </w:r>
    </w:p>
    <w:p w:rsid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Scheduling &amp; execution of prev</w:t>
      </w:r>
      <w:r>
        <w:rPr>
          <w:rStyle w:val="CharAttribute11"/>
          <w:szCs w:val="22"/>
          <w:lang w:eastAsia="en-US"/>
        </w:rPr>
        <w:t>entive / predictive maintenance8</w:t>
      </w:r>
    </w:p>
    <w:p w:rsidR="005F06CD" w:rsidRP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Operation &amp; Maintenance of HT eq</w:t>
      </w:r>
      <w:r>
        <w:rPr>
          <w:rStyle w:val="CharAttribute11"/>
          <w:szCs w:val="22"/>
          <w:lang w:eastAsia="en-US"/>
        </w:rPr>
        <w:t>uipment’s and Transmission Line.</w:t>
      </w:r>
    </w:p>
    <w:p w:rsidR="005F06CD" w:rsidP="005F06CD">
      <w:pPr>
        <w:pStyle w:val="ListParagraph"/>
        <w:widowControl/>
        <w:numPr>
          <w:ilvl w:val="0"/>
          <w:numId w:val="6"/>
        </w:numPr>
        <w:wordWrap/>
        <w:autoSpaceDE/>
        <w:autoSpaceDN/>
        <w:spacing w:line="270" w:lineRule="atLeast"/>
        <w:jc w:val="left"/>
        <w:rPr>
          <w:rStyle w:val="CharAttribute11"/>
          <w:szCs w:val="22"/>
          <w:lang w:eastAsia="en-US"/>
        </w:rPr>
      </w:pPr>
      <w:r w:rsidRPr="005F06CD">
        <w:rPr>
          <w:rStyle w:val="CharAttribute11"/>
          <w:szCs w:val="22"/>
          <w:lang w:eastAsia="en-US"/>
        </w:rPr>
        <w:t>Experience in Testing, Commissioning &amp; Troubl</w:t>
      </w:r>
      <w:r>
        <w:rPr>
          <w:rStyle w:val="CharAttribute11"/>
          <w:szCs w:val="22"/>
          <w:lang w:eastAsia="en-US"/>
        </w:rPr>
        <w:t xml:space="preserve">eshooting of Inverter fault, PV field fault and HT section fault, </w:t>
      </w:r>
      <w:r w:rsidRPr="005F06CD">
        <w:rPr>
          <w:rStyle w:val="CharAttribute11"/>
          <w:szCs w:val="22"/>
          <w:lang w:eastAsia="en-US"/>
        </w:rPr>
        <w:t>UPS &amp; associated power conversion equipment’s</w:t>
      </w:r>
      <w:r>
        <w:rPr>
          <w:rStyle w:val="CharAttribute11"/>
          <w:szCs w:val="22"/>
          <w:lang w:eastAsia="en-US"/>
        </w:rPr>
        <w:t>. </w:t>
      </w:r>
    </w:p>
    <w:p w:rsidR="005F06CD" w:rsidP="005F06CD">
      <w:pPr>
        <w:widowControl/>
        <w:wordWrap/>
        <w:autoSpaceDE/>
        <w:autoSpaceDN/>
        <w:spacing w:line="270" w:lineRule="atLeast"/>
        <w:jc w:val="left"/>
        <w:rPr>
          <w:rStyle w:val="CharAttribute11"/>
          <w:b/>
          <w:szCs w:val="22"/>
          <w:lang w:eastAsia="en-US"/>
        </w:rPr>
      </w:pPr>
    </w:p>
    <w:p w:rsidR="005F06CD" w:rsidP="005F06CD">
      <w:pPr>
        <w:widowControl/>
        <w:wordWrap/>
        <w:autoSpaceDE/>
        <w:autoSpaceDN/>
        <w:spacing w:line="270" w:lineRule="atLeast"/>
        <w:jc w:val="left"/>
        <w:rPr>
          <w:rStyle w:val="CharAttribute11"/>
          <w:b/>
          <w:szCs w:val="22"/>
          <w:lang w:eastAsia="en-US"/>
        </w:rPr>
      </w:pPr>
      <w:r w:rsidRPr="005F06CD">
        <w:rPr>
          <w:rStyle w:val="CharAttribute11"/>
          <w:b/>
          <w:szCs w:val="22"/>
          <w:lang w:eastAsia="en-US"/>
        </w:rPr>
        <w:t>Plant Performance:</w:t>
      </w:r>
    </w:p>
    <w:p w:rsidR="005F06CD" w:rsidP="005F06CD">
      <w:pPr>
        <w:pStyle w:val="ListParagraph"/>
        <w:widowControl/>
        <w:numPr>
          <w:ilvl w:val="0"/>
          <w:numId w:val="7"/>
        </w:numPr>
        <w:wordWrap/>
        <w:autoSpaceDE/>
        <w:autoSpaceDN/>
        <w:spacing w:line="270" w:lineRule="atLeast"/>
        <w:jc w:val="left"/>
        <w:rPr>
          <w:rStyle w:val="CharAttribute11"/>
          <w:szCs w:val="22"/>
          <w:lang w:eastAsia="en-US"/>
        </w:rPr>
      </w:pPr>
      <w:r w:rsidRPr="005F06CD">
        <w:rPr>
          <w:rStyle w:val="CharAttribute11"/>
          <w:szCs w:val="22"/>
          <w:lang w:eastAsia="en-US"/>
        </w:rPr>
        <w:t>Actively monitor performance</w:t>
      </w:r>
      <w:r>
        <w:rPr>
          <w:rStyle w:val="CharAttribute11"/>
          <w:szCs w:val="22"/>
          <w:lang w:eastAsia="en-US"/>
        </w:rPr>
        <w:t xml:space="preserve"> of plant, inverter, Grid functionality, weather and security data.</w:t>
      </w:r>
    </w:p>
    <w:p w:rsidR="005F06CD" w:rsidP="005F06CD">
      <w:pPr>
        <w:pStyle w:val="ListParagraph"/>
        <w:widowControl/>
        <w:numPr>
          <w:ilvl w:val="0"/>
          <w:numId w:val="7"/>
        </w:numPr>
        <w:wordWrap/>
        <w:autoSpaceDE/>
        <w:autoSpaceDN/>
        <w:spacing w:line="270" w:lineRule="atLeast"/>
        <w:jc w:val="left"/>
        <w:rPr>
          <w:rStyle w:val="CharAttribute11"/>
          <w:szCs w:val="22"/>
          <w:lang w:eastAsia="en-US"/>
        </w:rPr>
      </w:pPr>
      <w:r w:rsidRPr="005F06CD">
        <w:rPr>
          <w:rStyle w:val="CharAttribute11"/>
          <w:szCs w:val="22"/>
          <w:lang w:eastAsia="en-US"/>
        </w:rPr>
        <w:t>Closely monitor plant performance against benchmarks, take proactive me</w:t>
      </w:r>
      <w:r>
        <w:rPr>
          <w:rStyle w:val="CharAttribute11"/>
          <w:szCs w:val="22"/>
          <w:lang w:eastAsia="en-US"/>
        </w:rPr>
        <w:t>asures to ensure profitability.</w:t>
      </w:r>
    </w:p>
    <w:p w:rsidR="005F06CD" w:rsidP="005F06CD">
      <w:pPr>
        <w:pStyle w:val="ListParagraph"/>
        <w:widowControl/>
        <w:numPr>
          <w:ilvl w:val="0"/>
          <w:numId w:val="7"/>
        </w:numPr>
        <w:wordWrap/>
        <w:autoSpaceDE/>
        <w:autoSpaceDN/>
        <w:spacing w:line="270" w:lineRule="atLeast"/>
        <w:jc w:val="left"/>
        <w:rPr>
          <w:rStyle w:val="CharAttribute11"/>
          <w:szCs w:val="22"/>
          <w:lang w:eastAsia="en-US"/>
        </w:rPr>
      </w:pPr>
      <w:r w:rsidRPr="005F06CD">
        <w:rPr>
          <w:rStyle w:val="CharAttribute11"/>
          <w:szCs w:val="22"/>
          <w:lang w:eastAsia="en-US"/>
        </w:rPr>
        <w:t>Compare and benchmark plant operations, identify areas of improvement and implement measures t</w:t>
      </w:r>
      <w:r>
        <w:rPr>
          <w:rStyle w:val="CharAttribute11"/>
          <w:szCs w:val="22"/>
          <w:lang w:eastAsia="en-US"/>
        </w:rPr>
        <w:t>o ensure better profitability. </w:t>
      </w:r>
    </w:p>
    <w:p w:rsidR="005F06CD" w:rsidP="005F06CD">
      <w:pPr>
        <w:pStyle w:val="ListParagraph"/>
        <w:widowControl/>
        <w:numPr>
          <w:ilvl w:val="0"/>
          <w:numId w:val="7"/>
        </w:numPr>
        <w:wordWrap/>
        <w:autoSpaceDE/>
        <w:autoSpaceDN/>
        <w:spacing w:line="270" w:lineRule="atLeast"/>
        <w:jc w:val="left"/>
        <w:rPr>
          <w:rStyle w:val="CharAttribute11"/>
          <w:szCs w:val="22"/>
          <w:lang w:eastAsia="en-US"/>
        </w:rPr>
      </w:pPr>
      <w:r w:rsidRPr="005F06CD">
        <w:rPr>
          <w:rStyle w:val="CharAttribute11"/>
          <w:szCs w:val="22"/>
          <w:lang w:eastAsia="en-US"/>
        </w:rPr>
        <w:t>Make plant operations cost effective by reviewing monthly reports and elimi</w:t>
      </w:r>
      <w:r>
        <w:rPr>
          <w:rStyle w:val="CharAttribute11"/>
          <w:szCs w:val="22"/>
          <w:lang w:eastAsia="en-US"/>
        </w:rPr>
        <w:t>nate cost consuming activities.</w:t>
      </w:r>
    </w:p>
    <w:p w:rsidR="005F06CD" w:rsidP="005F06CD">
      <w:pPr>
        <w:pStyle w:val="ListParagraph"/>
        <w:widowControl/>
        <w:numPr>
          <w:ilvl w:val="0"/>
          <w:numId w:val="7"/>
        </w:numPr>
        <w:wordWrap/>
        <w:autoSpaceDE/>
        <w:autoSpaceDN/>
        <w:spacing w:line="270" w:lineRule="atLeast"/>
        <w:jc w:val="left"/>
        <w:rPr>
          <w:rStyle w:val="CharAttribute11"/>
          <w:szCs w:val="22"/>
          <w:lang w:eastAsia="en-US"/>
        </w:rPr>
      </w:pPr>
      <w:r w:rsidRPr="005F06CD">
        <w:rPr>
          <w:rStyle w:val="CharAttribute11"/>
          <w:szCs w:val="22"/>
          <w:lang w:eastAsia="en-US"/>
        </w:rPr>
        <w:t>To ensure strict adherence to corporate values in complying with all regulatory requirements including environmental, safety and other</w:t>
      </w:r>
      <w:r>
        <w:rPr>
          <w:rStyle w:val="CharAttribute11"/>
          <w:szCs w:val="22"/>
          <w:lang w:eastAsia="en-US"/>
        </w:rPr>
        <w:t xml:space="preserve"> relevant laws and regulations.</w:t>
      </w:r>
    </w:p>
    <w:p w:rsidR="00311B71" w:rsidP="005F06CD">
      <w:pPr>
        <w:pStyle w:val="ListParagraph"/>
        <w:widowControl/>
        <w:numPr>
          <w:ilvl w:val="0"/>
          <w:numId w:val="7"/>
        </w:numPr>
        <w:wordWrap/>
        <w:autoSpaceDE/>
        <w:autoSpaceDN/>
        <w:spacing w:line="270" w:lineRule="atLeast"/>
        <w:jc w:val="left"/>
        <w:rPr>
          <w:rStyle w:val="CharAttribute11"/>
          <w:szCs w:val="22"/>
          <w:lang w:eastAsia="en-US"/>
        </w:rPr>
      </w:pPr>
      <w:r w:rsidRPr="005F06CD">
        <w:rPr>
          <w:rStyle w:val="CharAttribute11"/>
          <w:szCs w:val="22"/>
          <w:lang w:eastAsia="en-US"/>
        </w:rPr>
        <w:t>To manage the Solar plant based on best practices being followed in the Solar PV industry with an emphasis on planning/sch</w:t>
      </w:r>
      <w:r>
        <w:rPr>
          <w:rStyle w:val="CharAttribute11"/>
          <w:szCs w:val="22"/>
          <w:lang w:eastAsia="en-US"/>
        </w:rPr>
        <w:t>eduling preventive maintenance.</w:t>
      </w:r>
    </w:p>
    <w:p w:rsidR="00311B71" w:rsidP="005F06CD">
      <w:pPr>
        <w:pStyle w:val="ListParagraph"/>
        <w:widowControl/>
        <w:numPr>
          <w:ilvl w:val="0"/>
          <w:numId w:val="7"/>
        </w:numPr>
        <w:wordWrap/>
        <w:autoSpaceDE/>
        <w:autoSpaceDN/>
        <w:spacing w:line="270" w:lineRule="atLeast"/>
        <w:jc w:val="left"/>
        <w:rPr>
          <w:rStyle w:val="CharAttribute11"/>
          <w:szCs w:val="22"/>
          <w:lang w:eastAsia="en-US"/>
        </w:rPr>
      </w:pPr>
      <w:r w:rsidRPr="005F06CD">
        <w:rPr>
          <w:rStyle w:val="CharAttribute11"/>
          <w:szCs w:val="22"/>
          <w:lang w:eastAsia="en-US"/>
        </w:rPr>
        <w:t>Ability to do failure analysis at various failures, draw conclusions, stimulate design, engineering up gradation and follow up for desired changes.</w:t>
      </w:r>
    </w:p>
    <w:p w:rsidR="00311B71" w:rsidP="00311B71">
      <w:pPr>
        <w:widowControl/>
        <w:wordWrap/>
        <w:autoSpaceDE/>
        <w:autoSpaceDN/>
        <w:spacing w:line="270" w:lineRule="atLeast"/>
        <w:jc w:val="left"/>
        <w:rPr>
          <w:rStyle w:val="CharAttribute11"/>
          <w:b/>
          <w:szCs w:val="22"/>
          <w:lang w:eastAsia="en-US"/>
        </w:rPr>
      </w:pPr>
    </w:p>
    <w:p w:rsidR="00311B71" w:rsidP="00311B71">
      <w:pPr>
        <w:widowControl/>
        <w:wordWrap/>
        <w:autoSpaceDE/>
        <w:autoSpaceDN/>
        <w:spacing w:line="270" w:lineRule="atLeast"/>
        <w:jc w:val="left"/>
        <w:rPr>
          <w:rFonts w:ascii="Arial" w:eastAsia="Times New Roman" w:hAnsi="Arial" w:cs="Arial"/>
          <w:color w:val="666666"/>
          <w:kern w:val="0"/>
          <w:lang w:val="en-IN" w:eastAsia="en-IN"/>
        </w:rPr>
      </w:pPr>
      <w:r w:rsidRPr="00311B71">
        <w:rPr>
          <w:rStyle w:val="CharAttribute11"/>
          <w:b/>
          <w:szCs w:val="22"/>
          <w:lang w:eastAsia="en-US"/>
        </w:rPr>
        <w:t>Other Responsibilities</w:t>
      </w:r>
    </w:p>
    <w:p w:rsidR="00311B71" w:rsidP="00311B71">
      <w:pPr>
        <w:pStyle w:val="ListParagraph"/>
        <w:widowControl/>
        <w:numPr>
          <w:ilvl w:val="0"/>
          <w:numId w:val="8"/>
        </w:numPr>
        <w:wordWrap/>
        <w:autoSpaceDE/>
        <w:autoSpaceDN/>
        <w:spacing w:line="270" w:lineRule="atLeast"/>
        <w:jc w:val="left"/>
        <w:rPr>
          <w:rStyle w:val="CharAttribute11"/>
          <w:szCs w:val="22"/>
          <w:lang w:eastAsia="en-US"/>
        </w:rPr>
      </w:pPr>
      <w:r w:rsidRPr="00311B71">
        <w:rPr>
          <w:rStyle w:val="CharAttribute11"/>
          <w:szCs w:val="22"/>
          <w:lang w:eastAsia="en-US"/>
        </w:rPr>
        <w:t>Maintain a database and track physical assets, cont</w:t>
      </w:r>
      <w:r>
        <w:rPr>
          <w:rStyle w:val="CharAttribute11"/>
          <w:szCs w:val="22"/>
          <w:lang w:eastAsia="en-US"/>
        </w:rPr>
        <w:t>racts, contractual obligations.</w:t>
      </w:r>
    </w:p>
    <w:p w:rsidR="00311B71" w:rsidP="00311B71">
      <w:pPr>
        <w:pStyle w:val="ListParagraph"/>
        <w:widowControl/>
        <w:numPr>
          <w:ilvl w:val="0"/>
          <w:numId w:val="8"/>
        </w:numPr>
        <w:wordWrap/>
        <w:autoSpaceDE/>
        <w:autoSpaceDN/>
        <w:spacing w:line="270" w:lineRule="atLeast"/>
        <w:jc w:val="left"/>
        <w:rPr>
          <w:rStyle w:val="CharAttribute11"/>
          <w:szCs w:val="22"/>
          <w:lang w:eastAsia="en-US"/>
        </w:rPr>
      </w:pPr>
      <w:r>
        <w:rPr>
          <w:rStyle w:val="CharAttribute11"/>
          <w:szCs w:val="22"/>
          <w:lang w:eastAsia="en-US"/>
        </w:rPr>
        <w:t>Inventory management.</w:t>
      </w:r>
    </w:p>
    <w:p w:rsidR="00311B71" w:rsidP="00311B71">
      <w:pPr>
        <w:pStyle w:val="ListParagraph"/>
        <w:widowControl/>
        <w:numPr>
          <w:ilvl w:val="0"/>
          <w:numId w:val="8"/>
        </w:numPr>
        <w:wordWrap/>
        <w:autoSpaceDE/>
        <w:autoSpaceDN/>
        <w:spacing w:line="270" w:lineRule="atLeast"/>
        <w:jc w:val="left"/>
        <w:rPr>
          <w:rStyle w:val="CharAttribute11"/>
          <w:szCs w:val="22"/>
          <w:lang w:eastAsia="en-US"/>
        </w:rPr>
      </w:pPr>
      <w:r>
        <w:rPr>
          <w:rStyle w:val="CharAttribute11"/>
          <w:szCs w:val="22"/>
          <w:lang w:eastAsia="en-US"/>
        </w:rPr>
        <w:t>P</w:t>
      </w:r>
      <w:r w:rsidRPr="00311B71" w:rsidR="005F06CD">
        <w:rPr>
          <w:rStyle w:val="CharAttribute11"/>
          <w:szCs w:val="22"/>
          <w:lang w:eastAsia="en-US"/>
        </w:rPr>
        <w:t>lanning,</w:t>
      </w:r>
      <w:r>
        <w:rPr>
          <w:rStyle w:val="CharAttribute11"/>
          <w:szCs w:val="22"/>
          <w:lang w:eastAsia="en-US"/>
        </w:rPr>
        <w:t xml:space="preserve"> budgeting, service activities.</w:t>
      </w:r>
    </w:p>
    <w:p w:rsidR="00311B71" w:rsidP="00311B71">
      <w:pPr>
        <w:pStyle w:val="ListParagraph"/>
        <w:widowControl/>
        <w:numPr>
          <w:ilvl w:val="0"/>
          <w:numId w:val="8"/>
        </w:numPr>
        <w:wordWrap/>
        <w:autoSpaceDE/>
        <w:autoSpaceDN/>
        <w:spacing w:line="270" w:lineRule="atLeast"/>
        <w:jc w:val="left"/>
        <w:rPr>
          <w:rStyle w:val="CharAttribute11"/>
          <w:szCs w:val="22"/>
          <w:lang w:eastAsia="en-US"/>
        </w:rPr>
      </w:pPr>
      <w:r w:rsidRPr="00311B71">
        <w:rPr>
          <w:rStyle w:val="CharAttribute11"/>
          <w:szCs w:val="22"/>
          <w:lang w:eastAsia="en-US"/>
        </w:rPr>
        <w:t>Excellent communication</w:t>
      </w:r>
      <w:r w:rsidRPr="00311B71" w:rsidR="005F06CD">
        <w:rPr>
          <w:rStyle w:val="CharAttribute11"/>
          <w:szCs w:val="22"/>
          <w:lang w:eastAsia="en-US"/>
        </w:rPr>
        <w:t xml:space="preserve"> to liaise with staff at all levels to ensure standards of effici</w:t>
      </w:r>
      <w:r>
        <w:rPr>
          <w:rStyle w:val="CharAttribute11"/>
          <w:szCs w:val="22"/>
          <w:lang w:eastAsia="en-US"/>
        </w:rPr>
        <w:t>ency are met in all the areas. </w:t>
      </w:r>
    </w:p>
    <w:p w:rsidR="00311B71" w:rsidP="00311B71">
      <w:pPr>
        <w:pStyle w:val="ListParagraph"/>
        <w:widowControl/>
        <w:numPr>
          <w:ilvl w:val="0"/>
          <w:numId w:val="8"/>
        </w:numPr>
        <w:wordWrap/>
        <w:autoSpaceDE/>
        <w:autoSpaceDN/>
        <w:spacing w:line="270" w:lineRule="atLeast"/>
        <w:jc w:val="left"/>
        <w:rPr>
          <w:rStyle w:val="CharAttribute11"/>
          <w:szCs w:val="22"/>
          <w:lang w:eastAsia="en-US"/>
        </w:rPr>
      </w:pPr>
      <w:r w:rsidRPr="00311B71">
        <w:rPr>
          <w:rStyle w:val="CharAttribute11"/>
          <w:szCs w:val="22"/>
          <w:lang w:eastAsia="en-US"/>
        </w:rPr>
        <w:t>Should have fair in communication to handle Customer queries, customer communication, invoicing and collection</w:t>
      </w:r>
      <w:r>
        <w:rPr>
          <w:rStyle w:val="CharAttribute11"/>
          <w:szCs w:val="22"/>
          <w:lang w:eastAsia="en-US"/>
        </w:rPr>
        <w:t>.</w:t>
      </w:r>
    </w:p>
    <w:p w:rsidR="00311B71" w:rsidP="00311B71">
      <w:pPr>
        <w:pStyle w:val="ListParagraph"/>
        <w:widowControl/>
        <w:numPr>
          <w:ilvl w:val="0"/>
          <w:numId w:val="8"/>
        </w:numPr>
        <w:wordWrap/>
        <w:autoSpaceDE/>
        <w:autoSpaceDN/>
        <w:spacing w:line="270" w:lineRule="atLeast"/>
        <w:jc w:val="left"/>
        <w:rPr>
          <w:rStyle w:val="CharAttribute11"/>
          <w:szCs w:val="22"/>
          <w:lang w:eastAsia="en-US"/>
        </w:rPr>
      </w:pPr>
      <w:r w:rsidRPr="00311B71">
        <w:rPr>
          <w:rStyle w:val="CharAttribute11"/>
          <w:szCs w:val="22"/>
          <w:lang w:eastAsia="en-US"/>
        </w:rPr>
        <w:t>Planning of manpower, Training and development of human resource, and performance evaluation of manpower. Should be able to handle site</w:t>
      </w:r>
      <w:r>
        <w:rPr>
          <w:rStyle w:val="CharAttribute11"/>
          <w:szCs w:val="22"/>
          <w:lang w:eastAsia="en-US"/>
        </w:rPr>
        <w:t>.</w:t>
      </w:r>
    </w:p>
    <w:p w:rsidR="005F06CD" w:rsidRPr="00311B71" w:rsidP="00311B71">
      <w:pPr>
        <w:pStyle w:val="ListParagraph"/>
        <w:widowControl/>
        <w:numPr>
          <w:ilvl w:val="0"/>
          <w:numId w:val="8"/>
        </w:numPr>
        <w:wordWrap/>
        <w:autoSpaceDE/>
        <w:autoSpaceDN/>
        <w:spacing w:line="270" w:lineRule="atLeast"/>
        <w:jc w:val="left"/>
        <w:rPr>
          <w:rFonts w:ascii="Calibri" w:eastAsia="Calibri" w:hAnsi="Calibri"/>
          <w:i/>
          <w:color w:val="000080"/>
          <w:sz w:val="22"/>
          <w:szCs w:val="22"/>
          <w:lang w:eastAsia="en-US"/>
        </w:rPr>
      </w:pPr>
      <w:r w:rsidRPr="00311B71">
        <w:rPr>
          <w:rStyle w:val="CharAttribute11"/>
          <w:szCs w:val="22"/>
          <w:lang w:eastAsia="en-US"/>
        </w:rPr>
        <w:t xml:space="preserve">Experience in local </w:t>
      </w:r>
      <w:r w:rsidRPr="00311B71" w:rsidR="00311B71">
        <w:rPr>
          <w:rStyle w:val="CharAttribute11"/>
          <w:szCs w:val="22"/>
          <w:lang w:eastAsia="en-US"/>
        </w:rPr>
        <w:t>liasion</w:t>
      </w:r>
      <w:r w:rsidR="00311B71">
        <w:rPr>
          <w:rStyle w:val="CharAttribute11"/>
          <w:szCs w:val="22"/>
          <w:lang w:eastAsia="en-US"/>
        </w:rPr>
        <w:t>ing</w:t>
      </w:r>
      <w:r w:rsidRPr="00311B71">
        <w:rPr>
          <w:rStyle w:val="CharAttribute11"/>
          <w:szCs w:val="22"/>
          <w:lang w:eastAsia="en-US"/>
        </w:rPr>
        <w:t>, Resolving ROW, liasioning with different nodal agency and Govt officers.</w:t>
      </w:r>
    </w:p>
    <w:p w:rsidR="00E5370F" w:rsidP="00E5370F">
      <w:pPr>
        <w:spacing w:line="240" w:lineRule="atLeast"/>
        <w:ind w:right="120"/>
        <w:jc w:val="left"/>
        <w:rPr>
          <w:rFonts w:ascii="Calibri" w:eastAsia="Calibri" w:hAnsi="Calibri"/>
          <w:i/>
          <w:color w:val="000080"/>
          <w:sz w:val="22"/>
          <w:szCs w:val="22"/>
        </w:rPr>
      </w:pPr>
    </w:p>
    <w:p w:rsidR="00BE182E">
      <w:pPr>
        <w:pStyle w:val="ParaAttribute17"/>
        <w:rPr>
          <w:rFonts w:ascii="Verdana" w:eastAsia="Verdana" w:hAnsi="Verdana"/>
        </w:rPr>
      </w:pPr>
    </w:p>
    <w:p w:rsidR="00BE182E">
      <w:pPr>
        <w:pStyle w:val="ParaAttribute18"/>
        <w:rPr>
          <w:rFonts w:ascii="Verdana" w:eastAsia="Verdana" w:hAnsi="Verdana"/>
        </w:rPr>
      </w:pPr>
      <w:r>
        <w:rPr>
          <w:rStyle w:val="CharAttribute23"/>
          <w:szCs w:val="18"/>
        </w:rPr>
        <w:t>Academia</w:t>
      </w:r>
    </w:p>
    <w:p w:rsidR="00BE182E">
      <w:pPr>
        <w:pStyle w:val="ParaAttribute19"/>
        <w:contextualSpacing/>
        <w:rPr>
          <w:rFonts w:ascii="Franklin Gothic Medium" w:eastAsia="Franklin Gothic Medium" w:hAnsi="Franklin Gothic Medium"/>
        </w:rPr>
      </w:pPr>
    </w:p>
    <w:p w:rsidR="00BE182E">
      <w:pPr>
        <w:pStyle w:val="ParaAttribute20"/>
        <w:contextualSpacing/>
        <w:rPr>
          <w:rFonts w:ascii="Calibri" w:eastAsia="Calibri" w:hAnsi="Calibri"/>
        </w:rPr>
      </w:pPr>
      <w:r>
        <w:rPr>
          <w:rStyle w:val="CharAttribute18"/>
          <w:szCs w:val="22"/>
        </w:rPr>
        <w:t>2014</w:t>
      </w:r>
      <w:r>
        <w:rPr>
          <w:rStyle w:val="CharAttribute18"/>
          <w:szCs w:val="22"/>
        </w:rPr>
        <w:tab/>
      </w:r>
      <w:r>
        <w:rPr>
          <w:rStyle w:val="CharAttribute18"/>
          <w:szCs w:val="22"/>
        </w:rPr>
        <w:tab/>
      </w:r>
      <w:r>
        <w:rPr>
          <w:rStyle w:val="CharAttribute18"/>
          <w:szCs w:val="22"/>
        </w:rPr>
        <w:tab/>
        <w:t>Pursuing PGD+ MBA from MIT &amp; ADTU through Distance learning</w:t>
      </w:r>
    </w:p>
    <w:p w:rsidR="00BE182E">
      <w:pPr>
        <w:pStyle w:val="ParaAttribute20"/>
        <w:contextualSpacing/>
        <w:rPr>
          <w:rFonts w:ascii="Calibri" w:eastAsia="Calibri" w:hAnsi="Calibri"/>
        </w:rPr>
      </w:pPr>
      <w:r>
        <w:rPr>
          <w:rStyle w:val="CharAttribute18"/>
          <w:szCs w:val="22"/>
        </w:rPr>
        <w:t>2010</w:t>
      </w:r>
      <w:r>
        <w:rPr>
          <w:rStyle w:val="CharAttribute18"/>
          <w:szCs w:val="22"/>
        </w:rPr>
        <w:tab/>
      </w:r>
      <w:r>
        <w:rPr>
          <w:rStyle w:val="CharAttribute18"/>
          <w:szCs w:val="22"/>
        </w:rPr>
        <w:tab/>
      </w:r>
      <w:r>
        <w:rPr>
          <w:rStyle w:val="CharAttribute18"/>
          <w:szCs w:val="22"/>
        </w:rPr>
        <w:tab/>
        <w:t>BE (Electrical Engineering) from Solapur University.</w:t>
      </w:r>
    </w:p>
    <w:p w:rsidR="00BE182E">
      <w:pPr>
        <w:pStyle w:val="ParaAttribute20"/>
        <w:contextualSpacing/>
        <w:rPr>
          <w:rFonts w:ascii="Franklin Gothic Medium" w:eastAsia="Franklin Gothic Medium" w:hAnsi="Franklin Gothic Medium"/>
        </w:rPr>
      </w:pPr>
      <w:r>
        <w:rPr>
          <w:rStyle w:val="CharAttribute18"/>
          <w:szCs w:val="22"/>
        </w:rPr>
        <w:t>2007</w:t>
      </w:r>
      <w:r>
        <w:rPr>
          <w:rStyle w:val="CharAttribute18"/>
          <w:szCs w:val="22"/>
        </w:rPr>
        <w:tab/>
      </w:r>
      <w:r>
        <w:rPr>
          <w:rStyle w:val="CharAttribute18"/>
          <w:szCs w:val="22"/>
        </w:rPr>
        <w:tab/>
      </w:r>
      <w:r>
        <w:rPr>
          <w:rStyle w:val="CharAttribute18"/>
          <w:szCs w:val="22"/>
        </w:rPr>
        <w:tab/>
        <w:t>Diploma (Electrical Engineering) from Government Polytechnic, Solapur</w:t>
      </w:r>
    </w:p>
    <w:p w:rsidR="00BE182E">
      <w:pPr>
        <w:pStyle w:val="ParaAttribute18"/>
        <w:rPr>
          <w:rFonts w:ascii="Verdana" w:eastAsia="Verdana" w:hAnsi="Verdana"/>
        </w:rPr>
      </w:pPr>
      <w:r>
        <w:rPr>
          <w:rStyle w:val="CharAttribute23"/>
          <w:szCs w:val="18"/>
        </w:rPr>
        <w:t>Areas of Strength</w:t>
      </w:r>
    </w:p>
    <w:p w:rsidR="00BE182E">
      <w:pPr>
        <w:pStyle w:val="ParaAttribute17"/>
        <w:rPr>
          <w:rFonts w:ascii="Verdana" w:eastAsia="Verdana" w:hAnsi="Verdana"/>
        </w:rPr>
      </w:pPr>
    </w:p>
    <w:p w:rsidR="00BE182E" w:rsidRPr="004905F9">
      <w:pPr>
        <w:pStyle w:val="ParaAttribute6"/>
        <w:rPr>
          <w:rFonts w:ascii="Calibri" w:eastAsia="Calibri" w:hAnsi="Calibri"/>
          <w:b/>
        </w:rPr>
      </w:pPr>
      <w:r w:rsidRPr="004905F9">
        <w:rPr>
          <w:rStyle w:val="CharAttribute25"/>
          <w:b/>
          <w:szCs w:val="22"/>
        </w:rPr>
        <w:t>Operation Maintenance Assignments</w:t>
      </w:r>
    </w:p>
    <w:p w:rsidR="00BE182E">
      <w:pPr>
        <w:pStyle w:val="ListParagraph"/>
        <w:numPr>
          <w:ilvl w:val="0"/>
          <w:numId w:val="4"/>
        </w:numPr>
        <w:tabs>
          <w:tab w:val="left" w:pos="360"/>
        </w:tabs>
        <w:rPr>
          <w:rFonts w:ascii="Calibri" w:eastAsia="Calibri" w:hAnsi="Calibri"/>
        </w:rPr>
      </w:pPr>
      <w:r>
        <w:rPr>
          <w:rStyle w:val="CharAttribute18"/>
          <w:szCs w:val="22"/>
        </w:rPr>
        <w:t xml:space="preserve">Spearheading overall site operations, as per budgetary allocations &amp; </w:t>
      </w:r>
      <w:r w:rsidR="00563F21">
        <w:rPr>
          <w:rStyle w:val="CharAttribute18"/>
          <w:szCs w:val="22"/>
        </w:rPr>
        <w:t>developer coordination</w:t>
      </w:r>
      <w:r>
        <w:rPr>
          <w:rStyle w:val="CharAttribute18"/>
          <w:szCs w:val="22"/>
        </w:rPr>
        <w:t>.</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 xml:space="preserve">Planning, scheduling and implementing for operation &amp; maintenance of </w:t>
      </w:r>
      <w:r w:rsidR="00563F21">
        <w:rPr>
          <w:rStyle w:val="CharAttribute18"/>
          <w:szCs w:val="22"/>
        </w:rPr>
        <w:t>equipment’s</w:t>
      </w:r>
      <w:r>
        <w:rPr>
          <w:rStyle w:val="CharAttribute18"/>
          <w:szCs w:val="22"/>
        </w:rPr>
        <w:t>.</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Facilitating planned/ preventive/ predictive maintenance of critical and non-critical WTG. Monitoring and controlling MTTR and MTBF.</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Ensuring formulation of plans for tackling breakdowns, spare parts management, inventory control and taking suitable action for resolving all major breakdowns at site.</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Developing indigenous spares for imported machines.</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 xml:space="preserve">PVSP remote monitoring from SCADA tool and providing Technical support to the site team for the errors and </w:t>
      </w:r>
      <w:r w:rsidR="00563F21">
        <w:rPr>
          <w:rStyle w:val="CharAttribute18"/>
          <w:szCs w:val="22"/>
        </w:rPr>
        <w:t>break</w:t>
      </w:r>
      <w:r>
        <w:rPr>
          <w:rStyle w:val="CharAttribute18"/>
          <w:szCs w:val="22"/>
        </w:rPr>
        <w:t>downs in PVSP/WTG as well as Connectivity of PVSP/WTGs.</w:t>
      </w:r>
    </w:p>
    <w:p w:rsidR="00BE182E">
      <w:pPr>
        <w:pStyle w:val="ParaAttribute6"/>
        <w:rPr>
          <w:rFonts w:ascii="Calibri" w:eastAsia="Calibri" w:hAnsi="Calibri"/>
        </w:rPr>
      </w:pPr>
    </w:p>
    <w:p w:rsidR="00BE182E" w:rsidRPr="004905F9">
      <w:pPr>
        <w:pStyle w:val="ParaAttribute6"/>
        <w:rPr>
          <w:rFonts w:ascii="Calibri" w:eastAsia="Calibri" w:hAnsi="Calibri"/>
          <w:b/>
        </w:rPr>
      </w:pPr>
      <w:r w:rsidRPr="004905F9">
        <w:rPr>
          <w:rStyle w:val="CharAttribute25"/>
          <w:b/>
          <w:szCs w:val="22"/>
        </w:rPr>
        <w:t>SCADA and OMS</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 xml:space="preserve">Coordinating with various states and sites situated in very remote area for the technical errors and </w:t>
      </w:r>
      <w:r w:rsidR="00563F21">
        <w:rPr>
          <w:rStyle w:val="CharAttribute18"/>
          <w:szCs w:val="22"/>
        </w:rPr>
        <w:t>break</w:t>
      </w:r>
      <w:r>
        <w:rPr>
          <w:rStyle w:val="CharAttribute18"/>
          <w:szCs w:val="22"/>
        </w:rPr>
        <w:t>downs of PVSP/WTG or</w:t>
      </w:r>
      <w:r w:rsidR="00563F21">
        <w:rPr>
          <w:rStyle w:val="CharAttribute18"/>
          <w:szCs w:val="22"/>
        </w:rPr>
        <w:t xml:space="preserve"> </w:t>
      </w:r>
      <w:r>
        <w:rPr>
          <w:rStyle w:val="CharAttribute18"/>
          <w:szCs w:val="22"/>
        </w:rPr>
        <w:t xml:space="preserve">PVSP/ WTG connectivity through Supervisory control and data </w:t>
      </w:r>
      <w:r w:rsidR="00563F21">
        <w:rPr>
          <w:rStyle w:val="CharAttribute18"/>
          <w:szCs w:val="22"/>
        </w:rPr>
        <w:t>acquisition</w:t>
      </w:r>
      <w:r>
        <w:rPr>
          <w:rStyle w:val="CharAttribute18"/>
          <w:szCs w:val="22"/>
        </w:rPr>
        <w:t xml:space="preserve"> </w:t>
      </w:r>
      <w:r w:rsidR="00563F21">
        <w:rPr>
          <w:rStyle w:val="CharAttribute18"/>
          <w:szCs w:val="22"/>
        </w:rPr>
        <w:t>system</w:t>
      </w:r>
      <w:r>
        <w:rPr>
          <w:rStyle w:val="CharAttribute18"/>
          <w:szCs w:val="22"/>
        </w:rPr>
        <w:t>.</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Managing State OMS activity through various day to day performance report, Monthly Performance report, Daily gen</w:t>
      </w:r>
      <w:r w:rsidR="00563F21">
        <w:rPr>
          <w:rStyle w:val="CharAttribute18"/>
          <w:szCs w:val="22"/>
        </w:rPr>
        <w:t>e</w:t>
      </w:r>
      <w:r>
        <w:rPr>
          <w:rStyle w:val="CharAttribute18"/>
          <w:szCs w:val="22"/>
        </w:rPr>
        <w:t>ration analysis, Error anal</w:t>
      </w:r>
      <w:r w:rsidR="00563F21">
        <w:rPr>
          <w:rStyle w:val="CharAttribute18"/>
          <w:szCs w:val="22"/>
        </w:rPr>
        <w:t>y</w:t>
      </w:r>
      <w:r>
        <w:rPr>
          <w:rStyle w:val="CharAttribute18"/>
          <w:szCs w:val="22"/>
        </w:rPr>
        <w:t>sis, Down time cal</w:t>
      </w:r>
      <w:r w:rsidR="00563F21">
        <w:rPr>
          <w:rStyle w:val="CharAttribute18"/>
          <w:szCs w:val="22"/>
        </w:rPr>
        <w:t>culation, MTBF an</w:t>
      </w:r>
      <w:r w:rsidR="001C35E5">
        <w:rPr>
          <w:rStyle w:val="CharAttribute18"/>
          <w:szCs w:val="22"/>
        </w:rPr>
        <w:t>d MTTR</w:t>
      </w:r>
      <w:r>
        <w:rPr>
          <w:rStyle w:val="CharAttribute18"/>
          <w:szCs w:val="22"/>
        </w:rPr>
        <w:t xml:space="preserve"> reports, State monthly and Yearly Review representation</w:t>
      </w:r>
    </w:p>
    <w:p w:rsidR="00BE182E">
      <w:pPr>
        <w:pStyle w:val="ParaAttribute6"/>
        <w:rPr>
          <w:rFonts w:ascii="Calibri" w:eastAsia="Calibri" w:hAnsi="Calibri"/>
        </w:rPr>
      </w:pPr>
    </w:p>
    <w:p w:rsidR="00BE182E">
      <w:pPr>
        <w:pStyle w:val="ParaAttribute6"/>
        <w:rPr>
          <w:rFonts w:ascii="Calibri" w:eastAsia="Calibri" w:hAnsi="Calibri"/>
        </w:rPr>
      </w:pPr>
      <w:r>
        <w:rPr>
          <w:rStyle w:val="CharAttribute30"/>
          <w:szCs w:val="22"/>
        </w:rPr>
        <w:t>Quality Assurance</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 xml:space="preserve">Steering the implementation of Quality Management Systems (ISO 9001, ISO 14001), EHS (OHSAS 18001) at site. Ensuring strict compliance with the same.  </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 xml:space="preserve">Coordinating internal/ external audits and maintaining relevant documents. </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 xml:space="preserve">Maintaining and updating regular OMS reports </w:t>
      </w:r>
      <w:r w:rsidR="004905F9">
        <w:rPr>
          <w:rStyle w:val="CharAttribute18"/>
          <w:szCs w:val="22"/>
        </w:rPr>
        <w:t>for</w:t>
      </w:r>
      <w:r w:rsidR="00563F21">
        <w:rPr>
          <w:rStyle w:val="CharAttribute18"/>
          <w:szCs w:val="22"/>
        </w:rPr>
        <w:t xml:space="preserve"> reviews and utiliz</w:t>
      </w:r>
      <w:r>
        <w:rPr>
          <w:rStyle w:val="CharAttribute18"/>
          <w:szCs w:val="22"/>
        </w:rPr>
        <w:t>ation of information for further necessary action &amp; reference.</w:t>
      </w:r>
    </w:p>
    <w:p w:rsidR="00BE182E">
      <w:pPr>
        <w:pStyle w:val="ListParagraph"/>
        <w:numPr>
          <w:ilvl w:val="0"/>
          <w:numId w:val="4"/>
        </w:numPr>
        <w:tabs>
          <w:tab w:val="left" w:pos="360"/>
        </w:tabs>
        <w:rPr>
          <w:rFonts w:ascii="Calibri" w:eastAsia="Calibri" w:hAnsi="Calibri"/>
          <w:i/>
          <w:color w:val="000080"/>
          <w:sz w:val="22"/>
          <w:szCs w:val="22"/>
        </w:rPr>
      </w:pPr>
      <w:r>
        <w:rPr>
          <w:rStyle w:val="CharAttribute18"/>
          <w:szCs w:val="22"/>
        </w:rPr>
        <w:t xml:space="preserve">Also having </w:t>
      </w:r>
      <w:r w:rsidR="00563F21">
        <w:rPr>
          <w:rStyle w:val="CharAttribute18"/>
          <w:szCs w:val="22"/>
        </w:rPr>
        <w:t>experience</w:t>
      </w:r>
      <w:r>
        <w:rPr>
          <w:rStyle w:val="CharAttribute18"/>
          <w:szCs w:val="22"/>
        </w:rPr>
        <w:t xml:space="preserve"> in Erection,</w:t>
      </w:r>
      <w:r w:rsidR="00563F21">
        <w:rPr>
          <w:rStyle w:val="CharAttribute18"/>
          <w:szCs w:val="22"/>
        </w:rPr>
        <w:t xml:space="preserve"> </w:t>
      </w:r>
      <w:r>
        <w:rPr>
          <w:rStyle w:val="CharAttribute18"/>
          <w:szCs w:val="22"/>
        </w:rPr>
        <w:t>commissioning &amp; testing of 33KV Substation and HV Line with previous employer SYSTEMATIC POWER DEVELOPER.</w:t>
      </w:r>
    </w:p>
    <w:p w:rsidR="00BE182E">
      <w:pPr>
        <w:pStyle w:val="ParaAttribute6"/>
        <w:rPr>
          <w:rFonts w:ascii="Calibri" w:eastAsia="Calibri" w:hAnsi="Calibri"/>
        </w:rPr>
      </w:pPr>
      <w:r>
        <w:rPr>
          <w:rStyle w:val="CharAttribute12"/>
          <w:szCs w:val="22"/>
        </w:rPr>
        <w:t>Technical Purview:</w:t>
      </w:r>
    </w:p>
    <w:p w:rsidR="00BE182E">
      <w:pPr>
        <w:pStyle w:val="ParaAttribute6"/>
        <w:rPr>
          <w:rStyle w:val="CharAttribute18"/>
          <w:szCs w:val="22"/>
        </w:rPr>
      </w:pPr>
      <w:r>
        <w:rPr>
          <w:rStyle w:val="CharAttribute18"/>
          <w:szCs w:val="22"/>
        </w:rPr>
        <w:t>Electrical systems</w:t>
      </w:r>
      <w:r w:rsidR="0073488A">
        <w:rPr>
          <w:rStyle w:val="CharAttribute18"/>
          <w:szCs w:val="22"/>
        </w:rPr>
        <w:t xml:space="preserve"> &amp; </w:t>
      </w:r>
      <w:r>
        <w:rPr>
          <w:rStyle w:val="CharAttribute18"/>
          <w:szCs w:val="22"/>
        </w:rPr>
        <w:t>Equipment’s</w:t>
      </w:r>
      <w:r w:rsidR="0073488A">
        <w:rPr>
          <w:rStyle w:val="CharAttribute18"/>
          <w:szCs w:val="22"/>
        </w:rPr>
        <w:t xml:space="preserve">, Inverters, commissioning, Electrical Safety, SCADA and OMS, </w:t>
      </w:r>
      <w:r>
        <w:rPr>
          <w:rStyle w:val="CharAttribute18"/>
          <w:szCs w:val="22"/>
        </w:rPr>
        <w:t>Specialized</w:t>
      </w:r>
      <w:r w:rsidR="0073488A">
        <w:rPr>
          <w:rStyle w:val="CharAttribute18"/>
          <w:szCs w:val="22"/>
        </w:rPr>
        <w:t xml:space="preserve"> Securi</w:t>
      </w:r>
      <w:r>
        <w:rPr>
          <w:rStyle w:val="CharAttribute18"/>
          <w:szCs w:val="22"/>
        </w:rPr>
        <w:t>ty Gadget installations in sites</w:t>
      </w:r>
      <w:r w:rsidR="0073488A">
        <w:rPr>
          <w:rStyle w:val="CharAttribute18"/>
          <w:szCs w:val="22"/>
        </w:rPr>
        <w:t xml:space="preserve"> to avoid Thefts.</w:t>
      </w:r>
    </w:p>
    <w:p w:rsidR="004905F9">
      <w:pPr>
        <w:pStyle w:val="ParaAttribute6"/>
        <w:rPr>
          <w:rFonts w:ascii="Calibri" w:eastAsia="Calibri" w:hAnsi="Calibri"/>
        </w:rPr>
      </w:pPr>
    </w:p>
    <w:p w:rsidR="00BE182E">
      <w:pPr>
        <w:pStyle w:val="ParaAttribute6"/>
        <w:rPr>
          <w:rFonts w:ascii="Calibri" w:eastAsia="Calibri" w:hAnsi="Calibri"/>
        </w:rPr>
      </w:pPr>
      <w:r>
        <w:rPr>
          <w:rStyle w:val="CharAttribute12"/>
          <w:szCs w:val="22"/>
        </w:rPr>
        <w:t>Additional purview</w:t>
      </w:r>
      <w:r>
        <w:rPr>
          <w:rStyle w:val="CharAttribute18"/>
          <w:szCs w:val="22"/>
        </w:rPr>
        <w:t>:</w:t>
      </w:r>
    </w:p>
    <w:p w:rsidR="00BE182E">
      <w:pPr>
        <w:pStyle w:val="ParaAttribute6"/>
        <w:rPr>
          <w:rStyle w:val="CharAttribute18"/>
          <w:szCs w:val="22"/>
        </w:rPr>
      </w:pPr>
      <w:r>
        <w:rPr>
          <w:rStyle w:val="CharAttribute18"/>
          <w:szCs w:val="22"/>
        </w:rPr>
        <w:t>Aware</w:t>
      </w:r>
      <w:r w:rsidR="0073488A">
        <w:rPr>
          <w:rStyle w:val="CharAttribute18"/>
          <w:szCs w:val="22"/>
        </w:rPr>
        <w:t xml:space="preserve"> with the quality improvement procedure along with KI</w:t>
      </w:r>
      <w:r w:rsidR="00563F21">
        <w:rPr>
          <w:rStyle w:val="CharAttribute18"/>
          <w:szCs w:val="22"/>
        </w:rPr>
        <w:t>A</w:t>
      </w:r>
      <w:r w:rsidR="0073488A">
        <w:rPr>
          <w:rStyle w:val="CharAttribute18"/>
          <w:szCs w:val="22"/>
        </w:rPr>
        <w:t xml:space="preserve">ZEN </w:t>
      </w:r>
      <w:r w:rsidR="00563F21">
        <w:rPr>
          <w:rStyle w:val="CharAttribute18"/>
          <w:szCs w:val="22"/>
        </w:rPr>
        <w:t>implementations for quality improvement &amp;</w:t>
      </w:r>
      <w:r w:rsidR="0073488A">
        <w:rPr>
          <w:rStyle w:val="CharAttribute18"/>
          <w:szCs w:val="22"/>
        </w:rPr>
        <w:t xml:space="preserve"> assurance at vendo</w:t>
      </w:r>
      <w:r w:rsidR="00563F21">
        <w:rPr>
          <w:rStyle w:val="CharAttribute18"/>
          <w:szCs w:val="22"/>
        </w:rPr>
        <w:t>r end to provide end to end solution</w:t>
      </w:r>
      <w:r w:rsidR="0073488A">
        <w:rPr>
          <w:rStyle w:val="CharAttribute18"/>
          <w:szCs w:val="22"/>
        </w:rPr>
        <w:t xml:space="preserve"> for Quality assurance. Also Participated in ABB </w:t>
      </w:r>
      <w:r w:rsidR="00563F21">
        <w:rPr>
          <w:rStyle w:val="CharAttribute18"/>
          <w:szCs w:val="22"/>
        </w:rPr>
        <w:t>inverter training</w:t>
      </w:r>
      <w:r w:rsidR="0073488A">
        <w:rPr>
          <w:rStyle w:val="CharAttribute18"/>
          <w:szCs w:val="22"/>
        </w:rPr>
        <w:t xml:space="preserve"> program in </w:t>
      </w:r>
      <w:r w:rsidR="00563F21">
        <w:rPr>
          <w:rStyle w:val="CharAttribute18"/>
          <w:szCs w:val="22"/>
        </w:rPr>
        <w:t>Bangalore</w:t>
      </w:r>
      <w:r w:rsidR="0073488A">
        <w:rPr>
          <w:rStyle w:val="CharAttribute18"/>
          <w:szCs w:val="22"/>
        </w:rPr>
        <w:t>.</w:t>
      </w:r>
    </w:p>
    <w:p w:rsidR="006D1BB2">
      <w:pPr>
        <w:pStyle w:val="ParaAttribute6"/>
        <w:rPr>
          <w:rStyle w:val="CharAttribute18"/>
          <w:szCs w:val="22"/>
        </w:rPr>
      </w:pPr>
    </w:p>
    <w:p w:rsidR="006D1BB2">
      <w:pPr>
        <w:pStyle w:val="ParaAttribute6"/>
        <w:rPr>
          <w:rStyle w:val="CharAttribute18"/>
          <w:szCs w:val="22"/>
        </w:rPr>
      </w:pPr>
    </w:p>
    <w:p w:rsidR="006D1BB2">
      <w:pPr>
        <w:pStyle w:val="ParaAttribute6"/>
        <w:rPr>
          <w:rStyle w:val="CharAttribute18"/>
          <w:szCs w:val="22"/>
        </w:rPr>
      </w:pPr>
    </w:p>
    <w:p w:rsidR="006D1BB2">
      <w:pPr>
        <w:pStyle w:val="ParaAttribute6"/>
        <w:rPr>
          <w:rStyle w:val="CharAttribute18"/>
          <w:szCs w:val="22"/>
        </w:rPr>
      </w:pPr>
    </w:p>
    <w:p w:rsidR="006D1BB2" w:rsidRPr="00563F21">
      <w:pPr>
        <w:pStyle w:val="ParaAttribute6"/>
        <w:rPr>
          <w:rFonts w:ascii="Calibri" w:eastAsia="Calibri" w:hAnsi="Calibri"/>
          <w:i/>
          <w:color w:val="000080"/>
          <w:sz w:val="22"/>
          <w:szCs w:val="22"/>
        </w:rPr>
      </w:pPr>
    </w:p>
    <w:p w:rsidR="00BE182E">
      <w:pPr>
        <w:pStyle w:val="ParaAttribute6"/>
        <w:rPr>
          <w:rFonts w:ascii="Calibri" w:eastAsia="Calibri" w:hAnsi="Calibri"/>
        </w:rPr>
      </w:pPr>
    </w:p>
    <w:p w:rsidR="00BE182E">
      <w:pPr>
        <w:pStyle w:val="ParaAttribute17"/>
        <w:rPr>
          <w:rFonts w:ascii="Verdana" w:eastAsia="Verdana" w:hAnsi="Verdana"/>
        </w:rPr>
      </w:pPr>
    </w:p>
    <w:p w:rsidR="00BE182E">
      <w:pPr>
        <w:pStyle w:val="ParaAttribute18"/>
        <w:rPr>
          <w:rFonts w:ascii="Verdana" w:eastAsia="Verdana" w:hAnsi="Verdana"/>
        </w:rPr>
      </w:pPr>
    </w:p>
    <w:p w:rsidR="00BE182E">
      <w:pPr>
        <w:pStyle w:val="ParaAttribute18"/>
        <w:rPr>
          <w:rFonts w:ascii="Verdana" w:eastAsia="Verdana" w:hAnsi="Verdana"/>
        </w:rPr>
      </w:pPr>
      <w:r>
        <w:rPr>
          <w:rStyle w:val="CharAttribute23"/>
          <w:szCs w:val="18"/>
        </w:rPr>
        <w:t>Work Experience</w:t>
      </w:r>
    </w:p>
    <w:p w:rsidR="00BE182E">
      <w:pPr>
        <w:pStyle w:val="ParaAttribute17"/>
        <w:rPr>
          <w:rFonts w:ascii="Verdana" w:eastAsia="Verdana" w:hAnsi="Verdana"/>
        </w:rPr>
      </w:pPr>
    </w:p>
    <w:p w:rsidR="00253157" w:rsidP="00253157">
      <w:pPr>
        <w:pStyle w:val="ParaAttribute21"/>
        <w:rPr>
          <w:rFonts w:ascii="Calibri" w:eastAsia="Calibri" w:hAnsi="Calibri"/>
        </w:rPr>
      </w:pPr>
      <w:r>
        <w:rPr>
          <w:rStyle w:val="CharAttribute12"/>
          <w:szCs w:val="22"/>
        </w:rPr>
        <w:t>Since April’17 – KALPA POWER PVT LTD</w:t>
      </w:r>
      <w:r w:rsidR="00311B71">
        <w:rPr>
          <w:rStyle w:val="CharAttribute12"/>
          <w:szCs w:val="22"/>
        </w:rPr>
        <w:t xml:space="preserve"> &amp; Since Nov’16 to Mar’17 -Span Pump Pvt Ltd.</w:t>
      </w:r>
    </w:p>
    <w:p w:rsidR="00253157" w:rsidP="00253157">
      <w:pPr>
        <w:pStyle w:val="ParaAttribute17"/>
        <w:rPr>
          <w:rFonts w:ascii="Verdana" w:eastAsia="Verdana" w:hAnsi="Verdana"/>
        </w:rPr>
      </w:pPr>
    </w:p>
    <w:p w:rsidR="00253157" w:rsidP="00253157">
      <w:pPr>
        <w:pStyle w:val="ParaAttribute6"/>
        <w:rPr>
          <w:rStyle w:val="CharAttribute18"/>
          <w:szCs w:val="22"/>
        </w:rPr>
      </w:pPr>
      <w:r>
        <w:rPr>
          <w:rStyle w:val="CharAttribute18"/>
          <w:szCs w:val="22"/>
        </w:rPr>
        <w:t xml:space="preserve">Kalpa power pvt ltd is unit of span pump private limited. Working </w:t>
      </w:r>
      <w:r>
        <w:rPr>
          <w:rStyle w:val="CharAttribute18"/>
          <w:szCs w:val="22"/>
        </w:rPr>
        <w:t>As</w:t>
      </w:r>
      <w:r>
        <w:rPr>
          <w:rStyle w:val="CharAttribute18"/>
          <w:szCs w:val="22"/>
        </w:rPr>
        <w:t xml:space="preserve"> Assistant Manager, currently performing </w:t>
      </w:r>
      <w:r w:rsidR="006D1BB2">
        <w:rPr>
          <w:rStyle w:val="CharAttribute18"/>
          <w:szCs w:val="22"/>
        </w:rPr>
        <w:t>as   Planning</w:t>
      </w:r>
      <w:r>
        <w:rPr>
          <w:rStyle w:val="CharAttribute12"/>
          <w:szCs w:val="22"/>
        </w:rPr>
        <w:t>, Execution &amp; MIS documents as well OMS &amp; Projects</w:t>
      </w:r>
      <w:r>
        <w:rPr>
          <w:rStyle w:val="CharAttribute18"/>
          <w:szCs w:val="22"/>
        </w:rPr>
        <w:t>.</w:t>
      </w:r>
    </w:p>
    <w:p w:rsidR="00253157" w:rsidRPr="00563F21" w:rsidP="00253157">
      <w:pPr>
        <w:pStyle w:val="ParaAttribute6"/>
        <w:rPr>
          <w:rFonts w:ascii="Calibri" w:eastAsia="Calibri" w:hAnsi="Calibri"/>
          <w:i/>
          <w:color w:val="000080"/>
          <w:sz w:val="22"/>
          <w:szCs w:val="22"/>
        </w:rPr>
      </w:pPr>
      <w:r>
        <w:rPr>
          <w:rStyle w:val="CharAttribute18"/>
          <w:szCs w:val="22"/>
        </w:rPr>
        <w:t>Role – Planning Technical, Day progress reporting to management, Data allocation and analysis for the Plant performance and Behavior of individual sites, Planning for upcoming Projects, System Implementation for Organizational Commitments   to the ISO.</w:t>
      </w:r>
    </w:p>
    <w:p w:rsidR="00253157" w:rsidP="00253157">
      <w:pPr>
        <w:pStyle w:val="ParaAttribute6"/>
        <w:rPr>
          <w:rFonts w:ascii="Calibri" w:eastAsia="Calibri" w:hAnsi="Calibri"/>
        </w:rPr>
      </w:pPr>
    </w:p>
    <w:tbl>
      <w:tblPr>
        <w:tblStyle w:val="DefaultTable"/>
        <w:tblW w:w="10127" w:type="auto"/>
        <w:tblInd w:w="60" w:type="dxa"/>
        <w:tblLook w:val="0000"/>
      </w:tblPr>
      <w:tblGrid>
        <w:gridCol w:w="2757"/>
        <w:gridCol w:w="7364"/>
      </w:tblGrid>
      <w:tr w:rsidTr="00EC0CF6">
        <w:tblPrEx>
          <w:tblW w:w="10127" w:type="auto"/>
          <w:tblInd w:w="60" w:type="dxa"/>
          <w:tblLook w:val="0000"/>
        </w:tblPrEx>
        <w:trPr>
          <w:trHeight w:val="1319"/>
        </w:trPr>
        <w:tc>
          <w:tcPr>
            <w:tcW w:w="2759" w:type="dxa"/>
            <w:tcBorders>
              <w:top w:val="nil"/>
              <w:left w:val="nil"/>
              <w:bottom w:val="nil"/>
              <w:right w:val="single" w:sz="4" w:space="0" w:color="000000"/>
            </w:tcBorders>
            <w:tcMar>
              <w:top w:w="0" w:type="dxa"/>
              <w:left w:w="99" w:type="dxa"/>
              <w:bottom w:w="0" w:type="dxa"/>
              <w:right w:w="99" w:type="dxa"/>
            </w:tcMar>
          </w:tcPr>
          <w:p w:rsidR="00253157" w:rsidP="00EC0CF6">
            <w:pPr>
              <w:pStyle w:val="ParaAttribute22"/>
              <w:rPr>
                <w:rFonts w:ascii="Calibri" w:eastAsia="Calibri" w:hAnsi="Calibri"/>
              </w:rPr>
            </w:pPr>
            <w:r>
              <w:rPr>
                <w:rStyle w:val="CharAttribute12"/>
                <w:szCs w:val="22"/>
              </w:rPr>
              <w:t>Key Responsibilities</w:t>
            </w:r>
          </w:p>
          <w:p w:rsidR="00253157" w:rsidP="00EC0CF6">
            <w:pPr>
              <w:pStyle w:val="ParaAttribute23"/>
              <w:rPr>
                <w:rFonts w:ascii="Calibri" w:eastAsia="Calibri" w:hAnsi="Calibri"/>
              </w:rPr>
            </w:pPr>
          </w:p>
        </w:tc>
        <w:tc>
          <w:tcPr>
            <w:tcW w:w="7368" w:type="dxa"/>
            <w:tcBorders>
              <w:top w:val="nil"/>
              <w:left w:val="single" w:sz="4" w:space="0" w:color="000000"/>
              <w:bottom w:val="nil"/>
              <w:right w:val="nil"/>
            </w:tcBorders>
            <w:tcMar>
              <w:top w:w="0" w:type="dxa"/>
              <w:left w:w="99" w:type="dxa"/>
              <w:bottom w:w="0" w:type="dxa"/>
              <w:right w:w="99" w:type="dxa"/>
            </w:tcMar>
          </w:tcPr>
          <w:p w:rsidR="00311B71" w:rsidRPr="00D372FE" w:rsidP="00311B71">
            <w:pPr>
              <w:pStyle w:val="HTMLPreformatted"/>
              <w:shd w:val="clear" w:color="auto" w:fill="FFFFFF"/>
              <w:rPr>
                <w:rStyle w:val="CharAttribute16"/>
                <w:b/>
                <w:lang w:val="en-US" w:eastAsia="ko-KR"/>
              </w:rPr>
            </w:pPr>
            <w:r>
              <w:rPr>
                <w:rStyle w:val="CharAttribute16"/>
                <w:b/>
                <w:lang w:val="en-US" w:eastAsia="ko-KR"/>
              </w:rPr>
              <w:t xml:space="preserve">Present </w:t>
            </w:r>
            <w:r w:rsidRPr="00D372FE">
              <w:rPr>
                <w:rStyle w:val="CharAttribute16"/>
                <w:b/>
                <w:lang w:val="en-US" w:eastAsia="ko-KR"/>
              </w:rPr>
              <w:t xml:space="preserve">Responsibilities: </w:t>
            </w:r>
            <w:r w:rsidRPr="00D372FE">
              <w:rPr>
                <w:rStyle w:val="CharAttribute16"/>
                <w:b/>
              </w:rPr>
              <w:t xml:space="preserve">Assistant Manager (Project &amp; OMS) &amp; </w:t>
            </w:r>
            <w:r w:rsidRPr="00D372FE">
              <w:rPr>
                <w:rStyle w:val="CharAttribute16"/>
                <w:b/>
                <w:lang w:val="en-US" w:eastAsia="ko-KR"/>
              </w:rPr>
              <w:t>Technical advisor</w:t>
            </w:r>
          </w:p>
          <w:p w:rsidR="00311B71" w:rsidP="00311B71">
            <w:pPr>
              <w:pStyle w:val="HTMLPreformatted"/>
              <w:shd w:val="clear" w:color="auto" w:fill="FFFFFF"/>
              <w:rPr>
                <w:color w:val="000000"/>
              </w:rPr>
            </w:pPr>
            <w:r w:rsidRPr="00D372FE">
              <w:rPr>
                <w:rStyle w:val="CharAttribute16"/>
                <w:b/>
                <w:lang w:val="en-US" w:eastAsia="ko-KR"/>
              </w:rPr>
              <w:t>Achievement:</w:t>
            </w:r>
            <w:r>
              <w:rPr>
                <w:rStyle w:val="CharAttribute16"/>
                <w:b/>
                <w:lang w:val="en-US" w:eastAsia="ko-KR"/>
              </w:rPr>
              <w:t xml:space="preserve"> Lead the Team </w:t>
            </w:r>
            <w:r w:rsidRPr="00D372FE">
              <w:rPr>
                <w:rStyle w:val="CharAttribute16"/>
                <w:b/>
                <w:lang w:val="en-US" w:eastAsia="ko-KR"/>
              </w:rPr>
              <w:t>of</w:t>
            </w:r>
            <w:r>
              <w:rPr>
                <w:rStyle w:val="CharAttribute16"/>
                <w:b/>
                <w:lang w:val="en-US" w:eastAsia="ko-KR"/>
              </w:rPr>
              <w:t xml:space="preserve"> project</w:t>
            </w:r>
            <w:r w:rsidRPr="00D372FE">
              <w:rPr>
                <w:rStyle w:val="CharAttribute16"/>
                <w:b/>
                <w:lang w:val="en-US" w:eastAsia="ko-KR"/>
              </w:rPr>
              <w:t xml:space="preserve"> Execution and maintenance</w:t>
            </w:r>
          </w:p>
          <w:p w:rsidR="00311B71" w:rsidP="00311B71">
            <w:pPr>
              <w:pStyle w:val="HTMLPreformatted"/>
              <w:shd w:val="clear" w:color="auto" w:fill="FFFFFF"/>
              <w:rPr>
                <w:rStyle w:val="CharAttribute16"/>
                <w:lang w:val="en-US" w:eastAsia="ko-KR"/>
              </w:rPr>
            </w:pPr>
          </w:p>
          <w:p w:rsidR="00311B71" w:rsidRPr="00D372FE" w:rsidP="00311B71">
            <w:pPr>
              <w:pStyle w:val="HTMLPreformatted"/>
              <w:shd w:val="clear" w:color="auto" w:fill="FFFFFF"/>
              <w:rPr>
                <w:rStyle w:val="CharAttribute16"/>
                <w:lang w:val="en-US" w:eastAsia="ko-KR"/>
              </w:rPr>
            </w:pPr>
            <w:r w:rsidRPr="00D372FE">
              <w:rPr>
                <w:rStyle w:val="CharAttribute16"/>
                <w:lang w:val="en-US" w:eastAsia="ko-KR"/>
              </w:rPr>
              <w:t xml:space="preserve">   1- calcul</w:t>
            </w:r>
            <w:r>
              <w:rPr>
                <w:rStyle w:val="CharAttribute16"/>
                <w:lang w:val="en-US" w:eastAsia="ko-KR"/>
              </w:rPr>
              <w:t>ation of solar power generations.</w:t>
            </w:r>
          </w:p>
          <w:p w:rsidR="00311B71" w:rsidRPr="00D372FE" w:rsidP="00311B71">
            <w:pPr>
              <w:pStyle w:val="HTMLPreformatted"/>
              <w:shd w:val="clear" w:color="auto" w:fill="FFFFFF"/>
              <w:rPr>
                <w:rStyle w:val="CharAttribute16"/>
                <w:lang w:val="en-US" w:eastAsia="ko-KR"/>
              </w:rPr>
            </w:pPr>
            <w:r w:rsidRPr="00D372FE">
              <w:rPr>
                <w:rStyle w:val="CharAttribute16"/>
                <w:lang w:val="en-US" w:eastAsia="ko-KR"/>
              </w:rPr>
              <w:t xml:space="preserve">   2- supervision and technical assistance of solar generators installation</w:t>
            </w:r>
            <w:r w:rsidRPr="00D372FE">
              <w:rPr>
                <w:rStyle w:val="CharAttribute16"/>
              </w:rPr>
              <w:t xml:space="preserve"> </w:t>
            </w:r>
            <w:r w:rsidRPr="00D372FE">
              <w:rPr>
                <w:rStyle w:val="CharAttribute16"/>
                <w:lang w:val="en-US" w:eastAsia="ko-KR"/>
              </w:rPr>
              <w:t>for industrial applications</w:t>
            </w:r>
          </w:p>
          <w:p w:rsidR="00311B71" w:rsidRPr="00D372FE" w:rsidP="00311B71">
            <w:pPr>
              <w:pStyle w:val="HTMLPreformatted"/>
              <w:shd w:val="clear" w:color="auto" w:fill="FFFFFF"/>
              <w:rPr>
                <w:rStyle w:val="CharAttribute16"/>
                <w:lang w:val="en-US" w:eastAsia="ko-KR"/>
              </w:rPr>
            </w:pPr>
            <w:r>
              <w:rPr>
                <w:rStyle w:val="CharAttribute16"/>
                <w:lang w:val="en-US" w:eastAsia="ko-KR"/>
              </w:rPr>
              <w:t xml:space="preserve">   3- sites </w:t>
            </w:r>
            <w:r w:rsidRPr="00D372FE">
              <w:rPr>
                <w:rStyle w:val="CharAttribute16"/>
              </w:rPr>
              <w:t>surveys</w:t>
            </w:r>
            <w:r w:rsidRPr="00D372FE">
              <w:rPr>
                <w:rStyle w:val="CharAttribute16"/>
              </w:rPr>
              <w:t xml:space="preserve"> for projects engineering</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4</w:t>
            </w:r>
            <w:r w:rsidRPr="00D372FE">
              <w:rPr>
                <w:rStyle w:val="CharAttribute16"/>
                <w:lang w:val="en-US" w:eastAsia="ko-KR"/>
              </w:rPr>
              <w:t>- Writing technical reports</w:t>
            </w:r>
          </w:p>
          <w:p w:rsidR="00311B71" w:rsidRPr="00D372FE" w:rsidP="00311B71">
            <w:pPr>
              <w:pStyle w:val="HTMLPreformatted"/>
              <w:shd w:val="clear" w:color="auto" w:fill="FFFFFF"/>
              <w:rPr>
                <w:rStyle w:val="CharAttribute16"/>
              </w:rPr>
            </w:pPr>
            <w:r w:rsidRPr="00D372FE">
              <w:rPr>
                <w:rStyle w:val="CharAttribute16"/>
              </w:rPr>
              <w:t xml:space="preserve">   5</w:t>
            </w:r>
            <w:r w:rsidRPr="00D372FE">
              <w:rPr>
                <w:rStyle w:val="CharAttribute16"/>
                <w:lang w:val="en-US" w:eastAsia="ko-KR"/>
              </w:rPr>
              <w:t xml:space="preserve">- </w:t>
            </w:r>
            <w:r w:rsidRPr="00D372FE">
              <w:rPr>
                <w:rStyle w:val="CharAttribute16"/>
              </w:rPr>
              <w:t>Preparation and analysis the design of solar project and expectation of client from the plant.</w:t>
            </w:r>
          </w:p>
          <w:p w:rsidR="00311B71" w:rsidRPr="00D372FE" w:rsidP="00311B71">
            <w:pPr>
              <w:pStyle w:val="HTMLPreformatted"/>
              <w:shd w:val="clear" w:color="auto" w:fill="FFFFFF"/>
              <w:rPr>
                <w:rStyle w:val="CharAttribute16"/>
              </w:rPr>
            </w:pPr>
            <w:r w:rsidRPr="00D372FE">
              <w:rPr>
                <w:rStyle w:val="CharAttribute16"/>
              </w:rPr>
              <w:t xml:space="preserve">   6- Preparation of Indent for the project and discussed with management for execution point of view.</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7</w:t>
            </w:r>
            <w:r w:rsidRPr="00D372FE">
              <w:rPr>
                <w:rStyle w:val="CharAttribute16"/>
                <w:lang w:val="en-US" w:eastAsia="ko-KR"/>
              </w:rPr>
              <w:t>-  selection contractors</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8</w:t>
            </w:r>
            <w:r w:rsidRPr="00D372FE">
              <w:rPr>
                <w:rStyle w:val="CharAttribute16"/>
                <w:lang w:val="en-US" w:eastAsia="ko-KR"/>
              </w:rPr>
              <w:t>- supervision and technical assistance to solar generators installers team</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9</w:t>
            </w:r>
            <w:r w:rsidRPr="00D372FE">
              <w:rPr>
                <w:rStyle w:val="CharAttribute16"/>
                <w:lang w:val="en-US" w:eastAsia="ko-KR"/>
              </w:rPr>
              <w:t>- coordination of acceptance tests</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10</w:t>
            </w:r>
            <w:r w:rsidRPr="00D372FE">
              <w:rPr>
                <w:rStyle w:val="CharAttribute16"/>
                <w:lang w:val="en-US" w:eastAsia="ko-KR"/>
              </w:rPr>
              <w:t>- Writing technical reports</w:t>
            </w:r>
          </w:p>
          <w:p w:rsidR="00311B71" w:rsidRPr="00D372FE" w:rsidP="00311B71">
            <w:pPr>
              <w:pStyle w:val="HTMLPreformatted"/>
              <w:shd w:val="clear" w:color="auto" w:fill="FFFFFF"/>
              <w:rPr>
                <w:rStyle w:val="CharAttribute16"/>
              </w:rPr>
            </w:pPr>
            <w:r w:rsidRPr="00D372FE">
              <w:rPr>
                <w:rStyle w:val="CharAttribute16"/>
              </w:rPr>
              <w:t xml:space="preserve">   11</w:t>
            </w:r>
            <w:r w:rsidRPr="00D372FE">
              <w:rPr>
                <w:rStyle w:val="CharAttribute16"/>
                <w:lang w:val="en-US" w:eastAsia="ko-KR"/>
              </w:rPr>
              <w:t>- Coordinator of installation and maintenance of telecommunication</w:t>
            </w:r>
            <w:r w:rsidRPr="00D372FE">
              <w:rPr>
                <w:rStyle w:val="CharAttribute16"/>
              </w:rPr>
              <w:t xml:space="preserve"> </w:t>
            </w:r>
            <w:r w:rsidRPr="00D372FE">
              <w:rPr>
                <w:rStyle w:val="CharAttribute16"/>
                <w:lang w:val="en-US" w:eastAsia="ko-KR"/>
              </w:rPr>
              <w:t>and electrical networks.</w:t>
            </w:r>
          </w:p>
          <w:p w:rsidR="00311B71" w:rsidRPr="00D372FE" w:rsidP="00311B71">
            <w:pPr>
              <w:pStyle w:val="HTMLPreformatted"/>
              <w:shd w:val="clear" w:color="auto" w:fill="FFFFFF"/>
              <w:rPr>
                <w:rStyle w:val="CharAttribute16"/>
              </w:rPr>
            </w:pPr>
            <w:r w:rsidRPr="00D372FE">
              <w:rPr>
                <w:rStyle w:val="CharAttribute16"/>
              </w:rPr>
              <w:t xml:space="preserve">   12</w:t>
            </w:r>
            <w:r w:rsidRPr="00D372FE">
              <w:rPr>
                <w:rStyle w:val="CharAttribute16"/>
                <w:lang w:val="en-US" w:eastAsia="ko-KR"/>
              </w:rPr>
              <w:t>- field technical support</w:t>
            </w:r>
          </w:p>
          <w:p w:rsidR="00311B71" w:rsidRPr="00D372FE" w:rsidP="00311B71">
            <w:pPr>
              <w:pStyle w:val="HTMLPreformatted"/>
              <w:shd w:val="clear" w:color="auto" w:fill="FFFFFF"/>
              <w:rPr>
                <w:rStyle w:val="CharAttribute16"/>
              </w:rPr>
            </w:pPr>
            <w:r w:rsidRPr="00D372FE">
              <w:rPr>
                <w:rStyle w:val="CharAttribute16"/>
              </w:rPr>
              <w:t xml:space="preserve">   13- </w:t>
            </w:r>
            <w:r w:rsidRPr="00D372FE">
              <w:rPr>
                <w:rStyle w:val="CharAttribute16"/>
                <w:lang w:val="en-US" w:eastAsia="ko-KR"/>
              </w:rPr>
              <w:t xml:space="preserve">coordination of network and </w:t>
            </w:r>
            <w:r w:rsidRPr="00D372FE">
              <w:rPr>
                <w:rStyle w:val="CharAttribute16"/>
              </w:rPr>
              <w:t>equipment’s</w:t>
            </w:r>
            <w:r w:rsidRPr="00D372FE">
              <w:rPr>
                <w:rStyle w:val="CharAttribute16"/>
                <w:lang w:val="en-US" w:eastAsia="ko-KR"/>
              </w:rPr>
              <w:t xml:space="preserve"> installations and testing</w:t>
            </w:r>
            <w:r w:rsidRPr="00D372FE">
              <w:rPr>
                <w:rStyle w:val="CharAttribute16"/>
              </w:rPr>
              <w:t>.</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14- E</w:t>
            </w:r>
            <w:r w:rsidRPr="00D372FE" w:rsidR="006D1BB2">
              <w:rPr>
                <w:rStyle w:val="CharAttribute16"/>
                <w:lang w:val="en-US" w:eastAsia="ko-KR"/>
              </w:rPr>
              <w:t>ngineering</w:t>
            </w:r>
            <w:r w:rsidRPr="00D372FE">
              <w:rPr>
                <w:rStyle w:val="CharAttribute16"/>
                <w:lang w:val="en-US" w:eastAsia="ko-KR"/>
              </w:rPr>
              <w:t xml:space="preserve"> expertise</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15- preventive</w:t>
            </w:r>
            <w:r w:rsidRPr="00D372FE">
              <w:rPr>
                <w:rStyle w:val="CharAttribute16"/>
                <w:lang w:val="en-US" w:eastAsia="ko-KR"/>
              </w:rPr>
              <w:t xml:space="preserve"> maintenance of manufactory and </w:t>
            </w:r>
            <w:r w:rsidRPr="00D372FE">
              <w:rPr>
                <w:rStyle w:val="CharAttribute16"/>
              </w:rPr>
              <w:t>electrical equipment’s.</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16</w:t>
            </w:r>
            <w:r w:rsidRPr="00D372FE">
              <w:rPr>
                <w:rStyle w:val="CharAttribute16"/>
                <w:lang w:val="en-US" w:eastAsia="ko-KR"/>
              </w:rPr>
              <w:t>- checking drawings, preparation of plans and technical specifications</w:t>
            </w:r>
          </w:p>
          <w:p w:rsidR="00311B71" w:rsidRPr="00D372FE" w:rsidP="00311B71">
            <w:pPr>
              <w:pStyle w:val="HTMLPreformatted"/>
              <w:shd w:val="clear" w:color="auto" w:fill="FFFFFF"/>
              <w:rPr>
                <w:rStyle w:val="CharAttribute16"/>
                <w:lang w:val="en-US" w:eastAsia="ko-KR"/>
              </w:rPr>
            </w:pPr>
            <w:r w:rsidRPr="00D372FE">
              <w:rPr>
                <w:rStyle w:val="CharAttribute16"/>
              </w:rPr>
              <w:t xml:space="preserve">   17</w:t>
            </w:r>
            <w:r w:rsidRPr="00D372FE">
              <w:rPr>
                <w:rStyle w:val="CharAttribute16"/>
                <w:lang w:val="en-US" w:eastAsia="ko-KR"/>
              </w:rPr>
              <w:t>- Planning maintenances and operations works of manufactory</w:t>
            </w:r>
          </w:p>
          <w:p w:rsidR="00311B71" w:rsidRPr="00D372FE" w:rsidP="00311B71">
            <w:pPr>
              <w:pStyle w:val="HTMLPreformatted"/>
              <w:shd w:val="clear" w:color="auto" w:fill="FFFFFF"/>
              <w:rPr>
                <w:rStyle w:val="CharAttribute16"/>
                <w:lang w:val="en-US" w:eastAsia="ko-KR"/>
              </w:rPr>
            </w:pPr>
            <w:r w:rsidRPr="00D372FE">
              <w:rPr>
                <w:rStyle w:val="CharAttribute16"/>
                <w:lang w:val="en-US" w:eastAsia="ko-KR"/>
              </w:rPr>
              <w:t xml:space="preserve">   </w:t>
            </w:r>
            <w:r w:rsidRPr="00D372FE">
              <w:rPr>
                <w:rStyle w:val="CharAttribute16"/>
              </w:rPr>
              <w:t>18</w:t>
            </w:r>
            <w:r w:rsidRPr="00D372FE">
              <w:rPr>
                <w:rStyle w:val="CharAttribute16"/>
                <w:lang w:val="en-US" w:eastAsia="ko-KR"/>
              </w:rPr>
              <w:t>- improving procedures for better performance and greater safety of</w:t>
            </w:r>
            <w:r w:rsidRPr="00D372FE">
              <w:rPr>
                <w:rStyle w:val="CharAttribute16"/>
              </w:rPr>
              <w:t xml:space="preserve"> </w:t>
            </w:r>
            <w:r w:rsidRPr="00D372FE">
              <w:rPr>
                <w:rStyle w:val="CharAttribute16"/>
                <w:lang w:val="en-US" w:eastAsia="ko-KR"/>
              </w:rPr>
              <w:t>persons and property</w:t>
            </w:r>
          </w:p>
          <w:p w:rsidR="00311B71" w:rsidP="00311B71">
            <w:pPr>
              <w:pStyle w:val="HTMLPreformatted"/>
              <w:shd w:val="clear" w:color="auto" w:fill="FFFFFF"/>
              <w:rPr>
                <w:rStyle w:val="CharAttribute16"/>
                <w:lang w:val="en-US" w:eastAsia="ko-KR"/>
              </w:rPr>
            </w:pPr>
            <w:r w:rsidRPr="00D372FE">
              <w:rPr>
                <w:rStyle w:val="CharAttribute16"/>
              </w:rPr>
              <w:t xml:space="preserve">   19</w:t>
            </w:r>
            <w:r w:rsidRPr="00D372FE">
              <w:rPr>
                <w:rStyle w:val="CharAttribute16"/>
                <w:lang w:val="en-US" w:eastAsia="ko-KR"/>
              </w:rPr>
              <w:t>- technical assistance to teams of operations and maintenances</w:t>
            </w:r>
          </w:p>
          <w:p w:rsidR="00311B71" w:rsidP="00311B71">
            <w:pPr>
              <w:pStyle w:val="HTMLPreformatted"/>
              <w:shd w:val="clear" w:color="auto" w:fill="FFFFFF"/>
              <w:rPr>
                <w:rFonts w:ascii="Calibri" w:eastAsia="Calibri" w:hAnsi="Calibri"/>
                <w:i/>
                <w:sz w:val="22"/>
                <w:szCs w:val="22"/>
              </w:rPr>
            </w:pPr>
            <w:r>
              <w:rPr>
                <w:rStyle w:val="CharAttribute16"/>
                <w:lang w:val="en-US" w:eastAsia="ko-KR"/>
              </w:rPr>
              <w:t xml:space="preserve">   20- </w:t>
            </w:r>
            <w:r w:rsidRPr="00A4030B">
              <w:rPr>
                <w:rStyle w:val="CharAttribute16"/>
                <w:lang w:val="en-US" w:eastAsia="ko-KR"/>
              </w:rPr>
              <w:t>Coordinated with all vendors and had meetings regarding all issues and resolve the problem. </w:t>
            </w:r>
            <w:r w:rsidRPr="00A4030B">
              <w:rPr>
                <w:rStyle w:val="CharAttribute16"/>
                <w:lang w:val="en-US" w:eastAsia="ko-KR"/>
              </w:rPr>
              <w:br/>
            </w:r>
            <w:r>
              <w:rPr>
                <w:rStyle w:val="CharAttribute16"/>
                <w:lang w:val="en-US" w:eastAsia="ko-KR"/>
              </w:rPr>
              <w:t xml:space="preserve">   21- </w:t>
            </w:r>
            <w:r w:rsidRPr="00A4030B">
              <w:rPr>
                <w:rStyle w:val="CharAttribute16"/>
                <w:lang w:val="en-US" w:eastAsia="ko-KR"/>
              </w:rPr>
              <w:t>Coordinate with our staff members and resolving issues about transport and all technical issues</w:t>
            </w:r>
            <w:r>
              <w:rPr>
                <w:rStyle w:val="CharAttribute18"/>
                <w:szCs w:val="22"/>
              </w:rPr>
              <w:t xml:space="preserve"> </w:t>
            </w:r>
          </w:p>
          <w:p w:rsidR="00253157" w:rsidP="00EC0CF6">
            <w:pPr>
              <w:pStyle w:val="ParaAttribute6"/>
              <w:rPr>
                <w:rFonts w:ascii="Calibri" w:eastAsia="Calibri" w:hAnsi="Calibri"/>
              </w:rPr>
            </w:pPr>
          </w:p>
        </w:tc>
      </w:tr>
      <w:tr w:rsidTr="00EC0CF6">
        <w:tblPrEx>
          <w:tblW w:w="10127" w:type="auto"/>
          <w:tblInd w:w="60" w:type="dxa"/>
          <w:tblLook w:val="0000"/>
        </w:tblPrEx>
        <w:trPr>
          <w:trHeight w:val="1218"/>
        </w:trPr>
        <w:tc>
          <w:tcPr>
            <w:tcW w:w="2759" w:type="dxa"/>
            <w:tcBorders>
              <w:top w:val="single" w:sz="4" w:space="0" w:color="000000"/>
              <w:left w:val="nil"/>
              <w:bottom w:val="single" w:sz="4" w:space="0" w:color="000000"/>
              <w:right w:val="single" w:sz="4" w:space="0" w:color="000000"/>
            </w:tcBorders>
            <w:tcMar>
              <w:top w:w="0" w:type="dxa"/>
              <w:left w:w="99" w:type="dxa"/>
              <w:bottom w:w="0" w:type="dxa"/>
              <w:right w:w="99" w:type="dxa"/>
            </w:tcMar>
          </w:tcPr>
          <w:p w:rsidR="00253157" w:rsidP="00EC0CF6">
            <w:pPr>
              <w:pStyle w:val="ParaAttribute6"/>
              <w:rPr>
                <w:rFonts w:ascii="Calibri" w:eastAsia="Calibri" w:hAnsi="Calibri"/>
              </w:rPr>
            </w:pPr>
            <w:r>
              <w:rPr>
                <w:rStyle w:val="CharAttribute12"/>
                <w:szCs w:val="22"/>
              </w:rPr>
              <w:t xml:space="preserve">Major Deliverables </w:t>
            </w:r>
          </w:p>
          <w:p w:rsidR="00253157" w:rsidP="00EC0CF6">
            <w:pPr>
              <w:pStyle w:val="ParaAttribute6"/>
              <w:rPr>
                <w:rFonts w:ascii="Calibri" w:eastAsia="Calibri" w:hAnsi="Calibri"/>
              </w:rPr>
            </w:pPr>
          </w:p>
        </w:tc>
        <w:tc>
          <w:tcPr>
            <w:tcW w:w="7368" w:type="dxa"/>
            <w:tcBorders>
              <w:top w:val="single" w:sz="4" w:space="0" w:color="000000"/>
              <w:left w:val="single" w:sz="4" w:space="0" w:color="000000"/>
              <w:bottom w:val="single" w:sz="4" w:space="0" w:color="000000"/>
              <w:right w:val="nil"/>
            </w:tcBorders>
            <w:tcMar>
              <w:top w:w="0" w:type="dxa"/>
              <w:left w:w="99" w:type="dxa"/>
              <w:bottom w:w="0" w:type="dxa"/>
              <w:right w:w="99" w:type="dxa"/>
            </w:tcMar>
          </w:tcPr>
          <w:p w:rsidR="00253157" w:rsidP="00EC0CF6">
            <w:pPr>
              <w:pStyle w:val="ParaAttribute26"/>
              <w:spacing w:line="276" w:lineRule="auto"/>
              <w:rPr>
                <w:rFonts w:ascii="Calibri" w:eastAsia="Calibri" w:hAnsi="Calibri"/>
              </w:rPr>
            </w:pPr>
            <w:r>
              <w:rPr>
                <w:rStyle w:val="CharAttribute18"/>
                <w:szCs w:val="22"/>
              </w:rPr>
              <w:t>Coordination with Sites for execution of activity based OMS functions at site</w:t>
            </w:r>
          </w:p>
          <w:p w:rsidR="00253157" w:rsidP="00EC0CF6">
            <w:pPr>
              <w:pStyle w:val="ParaAttribute26"/>
              <w:spacing w:line="276" w:lineRule="auto"/>
              <w:rPr>
                <w:rFonts w:ascii="Calibri" w:eastAsia="Calibri" w:hAnsi="Calibri"/>
              </w:rPr>
            </w:pPr>
            <w:r>
              <w:rPr>
                <w:rStyle w:val="CharAttribute18"/>
                <w:szCs w:val="22"/>
              </w:rPr>
              <w:t>Coordination and reporting to CRM and BD interface for customer related query and disputes</w:t>
            </w:r>
          </w:p>
        </w:tc>
      </w:tr>
      <w:tr w:rsidTr="00EC0CF6">
        <w:tblPrEx>
          <w:tblW w:w="10127" w:type="auto"/>
          <w:tblInd w:w="60" w:type="dxa"/>
          <w:tblLook w:val="0000"/>
        </w:tblPrEx>
        <w:trPr>
          <w:trHeight w:val="3423"/>
        </w:trPr>
        <w:tc>
          <w:tcPr>
            <w:tcW w:w="2759" w:type="dxa"/>
            <w:tcBorders>
              <w:top w:val="single" w:sz="4" w:space="0" w:color="000000"/>
              <w:left w:val="nil"/>
              <w:bottom w:val="nil"/>
              <w:right w:val="single" w:sz="4" w:space="0" w:color="000000"/>
            </w:tcBorders>
            <w:tcMar>
              <w:top w:w="0" w:type="dxa"/>
              <w:left w:w="99" w:type="dxa"/>
              <w:bottom w:w="0" w:type="dxa"/>
              <w:right w:w="99" w:type="dxa"/>
            </w:tcMar>
          </w:tcPr>
          <w:p w:rsidR="00253157" w:rsidP="00EC0CF6">
            <w:pPr>
              <w:pStyle w:val="ParaAttribute6"/>
              <w:rPr>
                <w:rFonts w:ascii="Calibri" w:eastAsia="Calibri" w:hAnsi="Calibri"/>
              </w:rPr>
            </w:pPr>
            <w:r>
              <w:rPr>
                <w:rStyle w:val="CharAttribute12"/>
                <w:szCs w:val="22"/>
              </w:rPr>
              <w:t>Attributes</w:t>
            </w:r>
          </w:p>
          <w:p w:rsidR="00253157" w:rsidP="00EC0CF6">
            <w:pPr>
              <w:pStyle w:val="ParaAttribute6"/>
              <w:rPr>
                <w:rFonts w:ascii="Calibri" w:eastAsia="Calibri" w:hAnsi="Calibri"/>
              </w:rPr>
            </w:pPr>
          </w:p>
        </w:tc>
        <w:tc>
          <w:tcPr>
            <w:tcW w:w="7368" w:type="dxa"/>
            <w:tcBorders>
              <w:top w:val="single" w:sz="4" w:space="0" w:color="000000"/>
              <w:left w:val="single" w:sz="4" w:space="0" w:color="000000"/>
              <w:bottom w:val="nil"/>
              <w:right w:val="nil"/>
            </w:tcBorders>
            <w:tcMar>
              <w:top w:w="0" w:type="dxa"/>
              <w:left w:w="99" w:type="dxa"/>
              <w:bottom w:w="0" w:type="dxa"/>
              <w:right w:w="99" w:type="dxa"/>
            </w:tcMar>
          </w:tcPr>
          <w:p w:rsidR="00253157" w:rsidP="00EC0CF6">
            <w:pPr>
              <w:pStyle w:val="ParaAttribute26"/>
              <w:spacing w:line="276" w:lineRule="auto"/>
              <w:rPr>
                <w:rFonts w:ascii="Calibri" w:eastAsia="Calibri" w:hAnsi="Calibri"/>
              </w:rPr>
            </w:pPr>
            <w:r>
              <w:rPr>
                <w:rStyle w:val="CharAttribute18"/>
                <w:szCs w:val="22"/>
              </w:rPr>
              <w:t>Drive for results</w:t>
            </w:r>
          </w:p>
          <w:p w:rsidR="00253157" w:rsidP="00EC0CF6">
            <w:pPr>
              <w:pStyle w:val="ParaAttribute26"/>
              <w:spacing w:line="276" w:lineRule="auto"/>
              <w:rPr>
                <w:rFonts w:ascii="Calibri" w:eastAsia="Calibri" w:hAnsi="Calibri"/>
              </w:rPr>
            </w:pPr>
            <w:r>
              <w:rPr>
                <w:rStyle w:val="CharAttribute18"/>
                <w:szCs w:val="22"/>
              </w:rPr>
              <w:t>Timely Decision making</w:t>
            </w:r>
          </w:p>
          <w:p w:rsidR="00253157" w:rsidP="00EC0CF6">
            <w:pPr>
              <w:pStyle w:val="ParaAttribute27"/>
              <w:spacing w:line="276" w:lineRule="auto"/>
              <w:rPr>
                <w:rFonts w:ascii="Calibri" w:eastAsia="Calibri" w:hAnsi="Calibri"/>
              </w:rPr>
            </w:pPr>
            <w:r>
              <w:rPr>
                <w:rStyle w:val="CharAttribute18"/>
                <w:szCs w:val="22"/>
              </w:rPr>
              <w:t>Strategic capability</w:t>
            </w:r>
          </w:p>
          <w:p w:rsidR="00253157" w:rsidP="00EC0CF6">
            <w:pPr>
              <w:pStyle w:val="ParaAttribute27"/>
              <w:spacing w:line="276" w:lineRule="auto"/>
              <w:rPr>
                <w:rFonts w:ascii="Calibri" w:eastAsia="Calibri" w:hAnsi="Calibri"/>
              </w:rPr>
            </w:pPr>
            <w:r>
              <w:rPr>
                <w:rStyle w:val="CharAttribute18"/>
                <w:szCs w:val="22"/>
              </w:rPr>
              <w:t>Functional Excellence</w:t>
            </w:r>
          </w:p>
          <w:p w:rsidR="00253157" w:rsidP="00EC0CF6">
            <w:pPr>
              <w:pStyle w:val="ParaAttribute27"/>
              <w:spacing w:line="276" w:lineRule="auto"/>
              <w:rPr>
                <w:rFonts w:ascii="Calibri" w:eastAsia="Calibri" w:hAnsi="Calibri"/>
              </w:rPr>
            </w:pPr>
            <w:r>
              <w:rPr>
                <w:rStyle w:val="CharAttribute18"/>
                <w:szCs w:val="22"/>
              </w:rPr>
              <w:t>Interpersonal effectiveness</w:t>
            </w:r>
          </w:p>
          <w:p w:rsidR="00253157" w:rsidP="00EC0CF6">
            <w:pPr>
              <w:pStyle w:val="ParaAttribute27"/>
              <w:spacing w:line="276" w:lineRule="auto"/>
              <w:rPr>
                <w:rFonts w:ascii="Calibri" w:eastAsia="Calibri" w:hAnsi="Calibri"/>
              </w:rPr>
            </w:pPr>
            <w:r>
              <w:rPr>
                <w:rStyle w:val="CharAttribute18"/>
                <w:szCs w:val="22"/>
              </w:rPr>
              <w:t>Building Effective teams</w:t>
            </w:r>
          </w:p>
          <w:p w:rsidR="00253157" w:rsidP="00EC0CF6">
            <w:pPr>
              <w:pStyle w:val="ParaAttribute26"/>
              <w:spacing w:line="276" w:lineRule="auto"/>
              <w:rPr>
                <w:rFonts w:ascii="Calibri" w:eastAsia="Calibri" w:hAnsi="Calibri"/>
              </w:rPr>
            </w:pPr>
            <w:r>
              <w:rPr>
                <w:rStyle w:val="CharAttribute18"/>
                <w:szCs w:val="22"/>
              </w:rPr>
              <w:t>Effective Communication skill</w:t>
            </w:r>
          </w:p>
          <w:p w:rsidR="00253157" w:rsidP="00EC0CF6">
            <w:pPr>
              <w:pStyle w:val="ParaAttribute26"/>
              <w:spacing w:line="276" w:lineRule="auto"/>
              <w:rPr>
                <w:rFonts w:ascii="Calibri" w:eastAsia="Calibri" w:hAnsi="Calibri"/>
              </w:rPr>
            </w:pPr>
            <w:r>
              <w:rPr>
                <w:rStyle w:val="CharAttribute18"/>
                <w:szCs w:val="22"/>
              </w:rPr>
              <w:t>Good team player</w:t>
            </w:r>
          </w:p>
          <w:p w:rsidR="00253157" w:rsidP="00EC0CF6">
            <w:pPr>
              <w:pStyle w:val="ParaAttribute27"/>
              <w:spacing w:line="276" w:lineRule="auto"/>
              <w:rPr>
                <w:rFonts w:ascii="Calibri" w:eastAsia="Calibri" w:hAnsi="Calibri"/>
              </w:rPr>
            </w:pPr>
            <w:r>
              <w:rPr>
                <w:rStyle w:val="CharAttribute18"/>
                <w:szCs w:val="22"/>
              </w:rPr>
              <w:t xml:space="preserve">Takes ownership </w:t>
            </w:r>
          </w:p>
          <w:p w:rsidR="00253157" w:rsidP="00EC0CF6">
            <w:pPr>
              <w:pStyle w:val="ParaAttribute26"/>
              <w:spacing w:line="276" w:lineRule="auto"/>
              <w:rPr>
                <w:rFonts w:ascii="Calibri" w:eastAsia="Calibri" w:hAnsi="Calibri"/>
              </w:rPr>
            </w:pPr>
            <w:r>
              <w:rPr>
                <w:rStyle w:val="CharAttribute18"/>
                <w:szCs w:val="22"/>
              </w:rPr>
              <w:t>People development</w:t>
            </w:r>
          </w:p>
          <w:p w:rsidR="00253157" w:rsidP="00EC0CF6">
            <w:pPr>
              <w:pStyle w:val="ParaAttribute26"/>
              <w:spacing w:line="276" w:lineRule="auto"/>
              <w:rPr>
                <w:rFonts w:ascii="Calibri" w:eastAsia="Calibri" w:hAnsi="Calibri"/>
              </w:rPr>
            </w:pPr>
          </w:p>
        </w:tc>
      </w:tr>
    </w:tbl>
    <w:p w:rsidR="00253157">
      <w:pPr>
        <w:pStyle w:val="ParaAttribute17"/>
        <w:rPr>
          <w:rFonts w:ascii="Verdana" w:eastAsia="Verdana" w:hAnsi="Verdana"/>
        </w:rPr>
      </w:pPr>
    </w:p>
    <w:p w:rsidR="006826DA">
      <w:pPr>
        <w:pStyle w:val="ParaAttribute17"/>
        <w:rPr>
          <w:rFonts w:ascii="Verdana" w:eastAsia="Verdana" w:hAnsi="Verdana"/>
        </w:rPr>
      </w:pPr>
    </w:p>
    <w:p w:rsidR="00BE182E">
      <w:pPr>
        <w:pStyle w:val="ParaAttribute21"/>
        <w:rPr>
          <w:rFonts w:ascii="Calibri" w:eastAsia="Calibri" w:hAnsi="Calibri"/>
        </w:rPr>
      </w:pPr>
      <w:r>
        <w:rPr>
          <w:rStyle w:val="CharAttribute12"/>
          <w:szCs w:val="22"/>
        </w:rPr>
        <w:t>Since Sept’13</w:t>
      </w:r>
      <w:r w:rsidR="006826DA">
        <w:rPr>
          <w:rStyle w:val="CharAttribute12"/>
          <w:szCs w:val="22"/>
        </w:rPr>
        <w:t>- Nov’16</w:t>
      </w:r>
      <w:r>
        <w:rPr>
          <w:rStyle w:val="CharAttribute12"/>
          <w:szCs w:val="22"/>
        </w:rPr>
        <w:t>, – ENRICH SOLAR SERVICES PVT LTD</w:t>
      </w:r>
    </w:p>
    <w:p w:rsidR="00BE182E">
      <w:pPr>
        <w:pStyle w:val="ParaAttribute17"/>
        <w:rPr>
          <w:rFonts w:ascii="Verdana" w:eastAsia="Verdana" w:hAnsi="Verdana"/>
        </w:rPr>
      </w:pPr>
    </w:p>
    <w:p w:rsidR="001C35E5">
      <w:pPr>
        <w:pStyle w:val="ParaAttribute6"/>
        <w:rPr>
          <w:rStyle w:val="CharAttribute18"/>
          <w:szCs w:val="22"/>
        </w:rPr>
      </w:pPr>
      <w:r>
        <w:rPr>
          <w:rStyle w:val="CharAttribute18"/>
          <w:szCs w:val="22"/>
        </w:rPr>
        <w:t xml:space="preserve">As Sr Engineer, currently performing as </w:t>
      </w:r>
      <w:r>
        <w:rPr>
          <w:rStyle w:val="CharAttribute12"/>
          <w:szCs w:val="22"/>
        </w:rPr>
        <w:t>Planning, Execution &amp; MIS documents as well</w:t>
      </w:r>
      <w:r>
        <w:rPr>
          <w:rStyle w:val="CharAttribute12"/>
          <w:szCs w:val="22"/>
        </w:rPr>
        <w:t xml:space="preserve"> </w:t>
      </w:r>
      <w:r>
        <w:rPr>
          <w:rStyle w:val="CharAttribute12"/>
          <w:szCs w:val="22"/>
        </w:rPr>
        <w:t>OMS</w:t>
      </w:r>
      <w:r>
        <w:rPr>
          <w:rStyle w:val="CharAttribute12"/>
          <w:szCs w:val="22"/>
        </w:rPr>
        <w:t xml:space="preserve"> &amp; Projects</w:t>
      </w:r>
      <w:r>
        <w:rPr>
          <w:rStyle w:val="CharAttribute18"/>
          <w:szCs w:val="22"/>
        </w:rPr>
        <w:t>.</w:t>
      </w:r>
    </w:p>
    <w:p w:rsidR="00BE182E" w:rsidRPr="00563F21">
      <w:pPr>
        <w:pStyle w:val="ParaAttribute6"/>
        <w:rPr>
          <w:rFonts w:ascii="Calibri" w:eastAsia="Calibri" w:hAnsi="Calibri"/>
          <w:i/>
          <w:color w:val="000080"/>
          <w:sz w:val="22"/>
          <w:szCs w:val="22"/>
        </w:rPr>
      </w:pPr>
      <w:r>
        <w:rPr>
          <w:rStyle w:val="CharAttribute18"/>
          <w:szCs w:val="22"/>
        </w:rPr>
        <w:t xml:space="preserve">Role – Planning </w:t>
      </w:r>
      <w:r w:rsidR="00563F21">
        <w:rPr>
          <w:rStyle w:val="CharAttribute18"/>
          <w:szCs w:val="22"/>
        </w:rPr>
        <w:t>Technical,</w:t>
      </w:r>
      <w:r>
        <w:rPr>
          <w:rStyle w:val="CharAttribute18"/>
          <w:szCs w:val="22"/>
        </w:rPr>
        <w:t xml:space="preserve"> Day progress reporting to management, Data allocation and analysis for the PVSP </w:t>
      </w:r>
      <w:r w:rsidR="00EE0FC0">
        <w:rPr>
          <w:rStyle w:val="CharAttribute18"/>
          <w:szCs w:val="22"/>
        </w:rPr>
        <w:t>performance and</w:t>
      </w:r>
      <w:r>
        <w:rPr>
          <w:rStyle w:val="CharAttribute18"/>
          <w:szCs w:val="22"/>
        </w:rPr>
        <w:t xml:space="preserve"> </w:t>
      </w:r>
      <w:r w:rsidR="00563F21">
        <w:rPr>
          <w:rStyle w:val="CharAttribute18"/>
          <w:szCs w:val="22"/>
        </w:rPr>
        <w:t>Behavior</w:t>
      </w:r>
      <w:r>
        <w:rPr>
          <w:rStyle w:val="CharAttribute18"/>
          <w:szCs w:val="22"/>
        </w:rPr>
        <w:t xml:space="preserve"> of PVSP, Planning for upcoming Projects, System </w:t>
      </w:r>
      <w:r w:rsidR="00563F21">
        <w:rPr>
          <w:rStyle w:val="CharAttribute18"/>
          <w:szCs w:val="22"/>
        </w:rPr>
        <w:t>Implementation</w:t>
      </w:r>
      <w:r>
        <w:rPr>
          <w:rStyle w:val="CharAttribute18"/>
          <w:szCs w:val="22"/>
        </w:rPr>
        <w:t xml:space="preserve"> for Organizational </w:t>
      </w:r>
      <w:r w:rsidR="00563F21">
        <w:rPr>
          <w:rStyle w:val="CharAttribute18"/>
          <w:szCs w:val="22"/>
        </w:rPr>
        <w:t xml:space="preserve">Commitments  </w:t>
      </w:r>
      <w:r>
        <w:rPr>
          <w:rStyle w:val="CharAttribute18"/>
          <w:szCs w:val="22"/>
        </w:rPr>
        <w:t xml:space="preserve"> to the ISO</w:t>
      </w:r>
    </w:p>
    <w:p w:rsidR="00BE182E">
      <w:pPr>
        <w:pStyle w:val="ParaAttribute6"/>
        <w:rPr>
          <w:rFonts w:ascii="Calibri" w:eastAsia="Calibri" w:hAnsi="Calibri"/>
        </w:rPr>
      </w:pPr>
    </w:p>
    <w:tbl>
      <w:tblPr>
        <w:tblStyle w:val="DefaultTable"/>
        <w:tblW w:w="10127" w:type="auto"/>
        <w:tblInd w:w="60" w:type="dxa"/>
        <w:tblLook w:val="0000"/>
      </w:tblPr>
      <w:tblGrid>
        <w:gridCol w:w="2757"/>
        <w:gridCol w:w="7364"/>
      </w:tblGrid>
      <w:tr>
        <w:tblPrEx>
          <w:tblW w:w="10127" w:type="auto"/>
          <w:tblInd w:w="60" w:type="dxa"/>
          <w:tblLook w:val="0000"/>
        </w:tblPrEx>
        <w:trPr>
          <w:trHeight w:val="1319"/>
        </w:trPr>
        <w:tc>
          <w:tcPr>
            <w:tcW w:w="2759" w:type="dxa"/>
            <w:tcBorders>
              <w:top w:val="nil"/>
              <w:left w:val="nil"/>
              <w:bottom w:val="nil"/>
              <w:right w:val="single" w:sz="4" w:space="0" w:color="000000"/>
            </w:tcBorders>
            <w:tcMar>
              <w:top w:w="0" w:type="dxa"/>
              <w:left w:w="99" w:type="dxa"/>
              <w:bottom w:w="0" w:type="dxa"/>
              <w:right w:w="99" w:type="dxa"/>
            </w:tcMar>
          </w:tcPr>
          <w:p w:rsidR="00BE182E">
            <w:pPr>
              <w:pStyle w:val="ParaAttribute22"/>
              <w:rPr>
                <w:rFonts w:ascii="Calibri" w:eastAsia="Calibri" w:hAnsi="Calibri"/>
              </w:rPr>
            </w:pPr>
            <w:r>
              <w:rPr>
                <w:rStyle w:val="CharAttribute12"/>
                <w:szCs w:val="22"/>
              </w:rPr>
              <w:t>Key Responsibilities</w:t>
            </w:r>
          </w:p>
          <w:p w:rsidR="00BE182E">
            <w:pPr>
              <w:pStyle w:val="ParaAttribute23"/>
              <w:rPr>
                <w:rFonts w:ascii="Calibri" w:eastAsia="Calibri" w:hAnsi="Calibri"/>
              </w:rPr>
            </w:pPr>
          </w:p>
        </w:tc>
        <w:tc>
          <w:tcPr>
            <w:tcW w:w="7368" w:type="dxa"/>
            <w:tcBorders>
              <w:top w:val="nil"/>
              <w:left w:val="single" w:sz="4" w:space="0" w:color="000000"/>
              <w:bottom w:val="nil"/>
              <w:right w:val="nil"/>
            </w:tcBorders>
            <w:tcMar>
              <w:top w:w="0" w:type="dxa"/>
              <w:left w:w="99" w:type="dxa"/>
              <w:bottom w:w="0" w:type="dxa"/>
              <w:right w:w="99" w:type="dxa"/>
            </w:tcMar>
          </w:tcPr>
          <w:p w:rsidR="00BE182E">
            <w:pPr>
              <w:pStyle w:val="ParaAttribute10"/>
              <w:spacing w:line="240" w:lineRule="atLeast"/>
              <w:rPr>
                <w:rFonts w:ascii="Calibri" w:eastAsia="Calibri" w:hAnsi="Calibri"/>
              </w:rPr>
            </w:pPr>
            <w:r>
              <w:rPr>
                <w:rStyle w:val="CharAttribute18"/>
                <w:szCs w:val="22"/>
              </w:rPr>
              <w:t>Break down restoration planning with effective implementation.</w:t>
            </w:r>
          </w:p>
          <w:p w:rsidR="00BE182E">
            <w:pPr>
              <w:pStyle w:val="ParaAttribute25"/>
              <w:spacing w:line="360" w:lineRule="auto"/>
              <w:rPr>
                <w:rFonts w:ascii="Calibri" w:eastAsia="Calibri" w:hAnsi="Calibri"/>
              </w:rPr>
            </w:pPr>
            <w:r>
              <w:rPr>
                <w:rStyle w:val="CharAttribute18"/>
                <w:szCs w:val="22"/>
              </w:rPr>
              <w:t xml:space="preserve">Effectively Implement the Safety Policy </w:t>
            </w:r>
            <w:r w:rsidR="00563F21">
              <w:rPr>
                <w:rStyle w:val="CharAttribute18"/>
                <w:szCs w:val="22"/>
              </w:rPr>
              <w:t>for day</w:t>
            </w:r>
            <w:r>
              <w:rPr>
                <w:rStyle w:val="CharAttribute18"/>
                <w:szCs w:val="22"/>
              </w:rPr>
              <w:t xml:space="preserve"> to day OMS functions</w:t>
            </w:r>
          </w:p>
          <w:p w:rsidR="00BE182E" w:rsidP="004905F9">
            <w:pPr>
              <w:pStyle w:val="ParaAttribute25"/>
              <w:spacing w:line="360" w:lineRule="auto"/>
              <w:rPr>
                <w:rFonts w:ascii="Calibri" w:eastAsia="Calibri" w:hAnsi="Calibri"/>
              </w:rPr>
            </w:pPr>
            <w:r>
              <w:rPr>
                <w:rStyle w:val="CharAttribute18"/>
                <w:szCs w:val="22"/>
              </w:rPr>
              <w:t xml:space="preserve">ISO and SOP </w:t>
            </w:r>
            <w:r w:rsidR="00563F21">
              <w:rPr>
                <w:rStyle w:val="CharAttribute18"/>
                <w:szCs w:val="22"/>
              </w:rPr>
              <w:t>Implementation</w:t>
            </w:r>
            <w:r w:rsidR="004905F9">
              <w:rPr>
                <w:rStyle w:val="CharAttribute18"/>
                <w:szCs w:val="22"/>
              </w:rPr>
              <w:t xml:space="preserve"> for Projects and OMS</w:t>
            </w:r>
          </w:p>
        </w:tc>
      </w:tr>
      <w:tr>
        <w:tblPrEx>
          <w:tblW w:w="10127" w:type="auto"/>
          <w:tblInd w:w="60" w:type="dxa"/>
          <w:tblLook w:val="0000"/>
        </w:tblPrEx>
        <w:trPr>
          <w:trHeight w:val="1218"/>
        </w:trPr>
        <w:tc>
          <w:tcPr>
            <w:tcW w:w="2759" w:type="dxa"/>
            <w:tcBorders>
              <w:top w:val="single" w:sz="4" w:space="0" w:color="000000"/>
              <w:left w:val="nil"/>
              <w:bottom w:val="single" w:sz="4" w:space="0" w:color="000000"/>
              <w:right w:val="single" w:sz="4" w:space="0" w:color="000000"/>
            </w:tcBorders>
            <w:tcMar>
              <w:top w:w="0" w:type="dxa"/>
              <w:left w:w="99" w:type="dxa"/>
              <w:bottom w:w="0" w:type="dxa"/>
              <w:right w:w="99" w:type="dxa"/>
            </w:tcMar>
          </w:tcPr>
          <w:p w:rsidR="00BE182E">
            <w:pPr>
              <w:pStyle w:val="ParaAttribute6"/>
              <w:rPr>
                <w:rFonts w:ascii="Calibri" w:eastAsia="Calibri" w:hAnsi="Calibri"/>
              </w:rPr>
            </w:pPr>
            <w:r>
              <w:rPr>
                <w:rStyle w:val="CharAttribute12"/>
                <w:szCs w:val="22"/>
              </w:rPr>
              <w:t xml:space="preserve">Major Deliverables </w:t>
            </w:r>
          </w:p>
          <w:p w:rsidR="00BE182E">
            <w:pPr>
              <w:pStyle w:val="ParaAttribute6"/>
              <w:rPr>
                <w:rFonts w:ascii="Calibri" w:eastAsia="Calibri" w:hAnsi="Calibri"/>
              </w:rPr>
            </w:pPr>
          </w:p>
        </w:tc>
        <w:tc>
          <w:tcPr>
            <w:tcW w:w="7368" w:type="dxa"/>
            <w:tcBorders>
              <w:top w:val="single" w:sz="4" w:space="0" w:color="000000"/>
              <w:left w:val="single" w:sz="4" w:space="0" w:color="000000"/>
              <w:bottom w:val="single" w:sz="4" w:space="0" w:color="000000"/>
              <w:right w:val="nil"/>
            </w:tcBorders>
            <w:tcMar>
              <w:top w:w="0" w:type="dxa"/>
              <w:left w:w="99" w:type="dxa"/>
              <w:bottom w:w="0" w:type="dxa"/>
              <w:right w:w="99" w:type="dxa"/>
            </w:tcMar>
          </w:tcPr>
          <w:p w:rsidR="00BE182E">
            <w:pPr>
              <w:pStyle w:val="ParaAttribute26"/>
              <w:spacing w:line="276" w:lineRule="auto"/>
              <w:rPr>
                <w:rFonts w:ascii="Calibri" w:eastAsia="Calibri" w:hAnsi="Calibri"/>
              </w:rPr>
            </w:pPr>
            <w:r>
              <w:rPr>
                <w:rStyle w:val="CharAttribute18"/>
                <w:szCs w:val="22"/>
              </w:rPr>
              <w:t>Coordination with Sites for execution of activity based OMS functions at site</w:t>
            </w:r>
          </w:p>
          <w:p w:rsidR="00BE182E">
            <w:pPr>
              <w:pStyle w:val="ParaAttribute26"/>
              <w:spacing w:line="276" w:lineRule="auto"/>
              <w:rPr>
                <w:rFonts w:ascii="Calibri" w:eastAsia="Calibri" w:hAnsi="Calibri"/>
              </w:rPr>
            </w:pPr>
            <w:r>
              <w:rPr>
                <w:rStyle w:val="CharAttribute18"/>
                <w:szCs w:val="22"/>
              </w:rPr>
              <w:t>Coordination</w:t>
            </w:r>
            <w:r w:rsidR="0073488A">
              <w:rPr>
                <w:rStyle w:val="CharAttribute18"/>
                <w:szCs w:val="22"/>
              </w:rPr>
              <w:t xml:space="preserve"> and reporting to CRM and BD interface for cu</w:t>
            </w:r>
            <w:r>
              <w:rPr>
                <w:rStyle w:val="CharAttribute18"/>
                <w:szCs w:val="22"/>
              </w:rPr>
              <w:t>s</w:t>
            </w:r>
            <w:r w:rsidR="0073488A">
              <w:rPr>
                <w:rStyle w:val="CharAttribute18"/>
                <w:szCs w:val="22"/>
              </w:rPr>
              <w:t xml:space="preserve">tomer related </w:t>
            </w:r>
            <w:r>
              <w:rPr>
                <w:rStyle w:val="CharAttribute18"/>
                <w:szCs w:val="22"/>
              </w:rPr>
              <w:t>query and</w:t>
            </w:r>
            <w:r w:rsidR="0073488A">
              <w:rPr>
                <w:rStyle w:val="CharAttribute18"/>
                <w:szCs w:val="22"/>
              </w:rPr>
              <w:t xml:space="preserve"> disputes</w:t>
            </w:r>
          </w:p>
        </w:tc>
      </w:tr>
      <w:tr>
        <w:tblPrEx>
          <w:tblW w:w="10127" w:type="auto"/>
          <w:tblInd w:w="60" w:type="dxa"/>
          <w:tblLook w:val="0000"/>
        </w:tblPrEx>
        <w:trPr>
          <w:trHeight w:val="3423"/>
        </w:trPr>
        <w:tc>
          <w:tcPr>
            <w:tcW w:w="2759" w:type="dxa"/>
            <w:tcBorders>
              <w:top w:val="single" w:sz="4" w:space="0" w:color="000000"/>
              <w:left w:val="nil"/>
              <w:bottom w:val="nil"/>
              <w:right w:val="single" w:sz="4" w:space="0" w:color="000000"/>
            </w:tcBorders>
            <w:tcMar>
              <w:top w:w="0" w:type="dxa"/>
              <w:left w:w="99" w:type="dxa"/>
              <w:bottom w:w="0" w:type="dxa"/>
              <w:right w:w="99" w:type="dxa"/>
            </w:tcMar>
          </w:tcPr>
          <w:p w:rsidR="00BE182E">
            <w:pPr>
              <w:pStyle w:val="ParaAttribute6"/>
              <w:rPr>
                <w:rFonts w:ascii="Calibri" w:eastAsia="Calibri" w:hAnsi="Calibri"/>
              </w:rPr>
            </w:pPr>
            <w:r>
              <w:rPr>
                <w:rStyle w:val="CharAttribute12"/>
                <w:szCs w:val="22"/>
              </w:rPr>
              <w:t>Attributes</w:t>
            </w:r>
          </w:p>
          <w:p w:rsidR="00BE182E">
            <w:pPr>
              <w:pStyle w:val="ParaAttribute6"/>
              <w:rPr>
                <w:rFonts w:ascii="Calibri" w:eastAsia="Calibri" w:hAnsi="Calibri"/>
              </w:rPr>
            </w:pPr>
          </w:p>
        </w:tc>
        <w:tc>
          <w:tcPr>
            <w:tcW w:w="7368" w:type="dxa"/>
            <w:tcBorders>
              <w:top w:val="single" w:sz="4" w:space="0" w:color="000000"/>
              <w:left w:val="single" w:sz="4" w:space="0" w:color="000000"/>
              <w:bottom w:val="nil"/>
              <w:right w:val="nil"/>
            </w:tcBorders>
            <w:tcMar>
              <w:top w:w="0" w:type="dxa"/>
              <w:left w:w="99" w:type="dxa"/>
              <w:bottom w:w="0" w:type="dxa"/>
              <w:right w:w="99" w:type="dxa"/>
            </w:tcMar>
          </w:tcPr>
          <w:p w:rsidR="00BE182E">
            <w:pPr>
              <w:pStyle w:val="ParaAttribute26"/>
              <w:spacing w:line="276" w:lineRule="auto"/>
              <w:rPr>
                <w:rFonts w:ascii="Calibri" w:eastAsia="Calibri" w:hAnsi="Calibri"/>
              </w:rPr>
            </w:pPr>
            <w:r>
              <w:rPr>
                <w:rStyle w:val="CharAttribute18"/>
                <w:szCs w:val="22"/>
              </w:rPr>
              <w:t>Drive for results</w:t>
            </w:r>
          </w:p>
          <w:p w:rsidR="00BE182E">
            <w:pPr>
              <w:pStyle w:val="ParaAttribute26"/>
              <w:spacing w:line="276" w:lineRule="auto"/>
              <w:rPr>
                <w:rFonts w:ascii="Calibri" w:eastAsia="Calibri" w:hAnsi="Calibri"/>
              </w:rPr>
            </w:pPr>
            <w:r>
              <w:rPr>
                <w:rStyle w:val="CharAttribute18"/>
                <w:szCs w:val="22"/>
              </w:rPr>
              <w:t>Timely Decision making</w:t>
            </w:r>
          </w:p>
          <w:p w:rsidR="00BE182E">
            <w:pPr>
              <w:pStyle w:val="ParaAttribute27"/>
              <w:spacing w:line="276" w:lineRule="auto"/>
              <w:rPr>
                <w:rFonts w:ascii="Calibri" w:eastAsia="Calibri" w:hAnsi="Calibri"/>
              </w:rPr>
            </w:pPr>
            <w:r>
              <w:rPr>
                <w:rStyle w:val="CharAttribute18"/>
                <w:szCs w:val="22"/>
              </w:rPr>
              <w:t>Strategic capability</w:t>
            </w:r>
          </w:p>
          <w:p w:rsidR="00BE182E">
            <w:pPr>
              <w:pStyle w:val="ParaAttribute27"/>
              <w:spacing w:line="276" w:lineRule="auto"/>
              <w:rPr>
                <w:rFonts w:ascii="Calibri" w:eastAsia="Calibri" w:hAnsi="Calibri"/>
              </w:rPr>
            </w:pPr>
            <w:r>
              <w:rPr>
                <w:rStyle w:val="CharAttribute18"/>
                <w:szCs w:val="22"/>
              </w:rPr>
              <w:t>Functional Excellence</w:t>
            </w:r>
          </w:p>
          <w:p w:rsidR="00BE182E">
            <w:pPr>
              <w:pStyle w:val="ParaAttribute27"/>
              <w:spacing w:line="276" w:lineRule="auto"/>
              <w:rPr>
                <w:rFonts w:ascii="Calibri" w:eastAsia="Calibri" w:hAnsi="Calibri"/>
              </w:rPr>
            </w:pPr>
            <w:r>
              <w:rPr>
                <w:rStyle w:val="CharAttribute18"/>
                <w:szCs w:val="22"/>
              </w:rPr>
              <w:t>Interpersonal effectiveness</w:t>
            </w:r>
          </w:p>
          <w:p w:rsidR="00BE182E">
            <w:pPr>
              <w:pStyle w:val="ParaAttribute27"/>
              <w:spacing w:line="276" w:lineRule="auto"/>
              <w:rPr>
                <w:rFonts w:ascii="Calibri" w:eastAsia="Calibri" w:hAnsi="Calibri"/>
              </w:rPr>
            </w:pPr>
            <w:r>
              <w:rPr>
                <w:rStyle w:val="CharAttribute18"/>
                <w:szCs w:val="22"/>
              </w:rPr>
              <w:t>Building Effective teams</w:t>
            </w:r>
          </w:p>
          <w:p w:rsidR="00BE182E">
            <w:pPr>
              <w:pStyle w:val="ParaAttribute26"/>
              <w:spacing w:line="276" w:lineRule="auto"/>
              <w:rPr>
                <w:rFonts w:ascii="Calibri" w:eastAsia="Calibri" w:hAnsi="Calibri"/>
              </w:rPr>
            </w:pPr>
            <w:r>
              <w:rPr>
                <w:rStyle w:val="CharAttribute18"/>
                <w:szCs w:val="22"/>
              </w:rPr>
              <w:t>Effective Communication skill</w:t>
            </w:r>
          </w:p>
          <w:p w:rsidR="00BE182E">
            <w:pPr>
              <w:pStyle w:val="ParaAttribute26"/>
              <w:spacing w:line="276" w:lineRule="auto"/>
              <w:rPr>
                <w:rFonts w:ascii="Calibri" w:eastAsia="Calibri" w:hAnsi="Calibri"/>
              </w:rPr>
            </w:pPr>
            <w:r>
              <w:rPr>
                <w:rStyle w:val="CharAttribute18"/>
                <w:szCs w:val="22"/>
              </w:rPr>
              <w:t>Good team player</w:t>
            </w:r>
          </w:p>
          <w:p w:rsidR="00BE182E">
            <w:pPr>
              <w:pStyle w:val="ParaAttribute27"/>
              <w:spacing w:line="276" w:lineRule="auto"/>
              <w:rPr>
                <w:rFonts w:ascii="Calibri" w:eastAsia="Calibri" w:hAnsi="Calibri"/>
              </w:rPr>
            </w:pPr>
            <w:r>
              <w:rPr>
                <w:rStyle w:val="CharAttribute18"/>
                <w:szCs w:val="22"/>
              </w:rPr>
              <w:t xml:space="preserve">Takes ownership </w:t>
            </w:r>
          </w:p>
          <w:p w:rsidR="00BE182E">
            <w:pPr>
              <w:pStyle w:val="ParaAttribute26"/>
              <w:spacing w:line="276" w:lineRule="auto"/>
              <w:rPr>
                <w:rFonts w:ascii="Calibri" w:eastAsia="Calibri" w:hAnsi="Calibri"/>
              </w:rPr>
            </w:pPr>
            <w:r>
              <w:rPr>
                <w:rStyle w:val="CharAttribute18"/>
                <w:szCs w:val="22"/>
              </w:rPr>
              <w:t>People development</w:t>
            </w:r>
          </w:p>
          <w:p w:rsidR="00BE182E">
            <w:pPr>
              <w:pStyle w:val="ParaAttribute26"/>
              <w:spacing w:line="276" w:lineRule="auto"/>
              <w:rPr>
                <w:rFonts w:ascii="Calibri" w:eastAsia="Calibri" w:hAnsi="Calibri"/>
              </w:rPr>
            </w:pPr>
          </w:p>
        </w:tc>
      </w:tr>
    </w:tbl>
    <w:p w:rsidR="00BE182E">
      <w:pPr>
        <w:pStyle w:val="ParaAttribute17"/>
        <w:rPr>
          <w:rFonts w:ascii="Verdana" w:eastAsia="Verdana" w:hAnsi="Verdana"/>
        </w:rPr>
      </w:pPr>
    </w:p>
    <w:p w:rsidR="00BE182E">
      <w:pPr>
        <w:pStyle w:val="ParaAttribute17"/>
        <w:rPr>
          <w:rFonts w:ascii="Verdana" w:eastAsia="Verdana" w:hAnsi="Verdana"/>
        </w:rPr>
      </w:pPr>
    </w:p>
    <w:p w:rsidR="00BE182E">
      <w:pPr>
        <w:pStyle w:val="ParaAttribute21"/>
        <w:rPr>
          <w:rFonts w:ascii="Calibri" w:eastAsia="Calibri" w:hAnsi="Calibri"/>
        </w:rPr>
      </w:pPr>
      <w:r>
        <w:rPr>
          <w:rStyle w:val="CharAttribute12"/>
          <w:szCs w:val="22"/>
        </w:rPr>
        <w:t>Since May’12 to Sept’13, – SUZLON ENERGY LTD</w:t>
      </w:r>
    </w:p>
    <w:p w:rsidR="00563F21">
      <w:pPr>
        <w:pStyle w:val="ParaAttribute6"/>
        <w:rPr>
          <w:rStyle w:val="CharAttribute18"/>
          <w:szCs w:val="22"/>
        </w:rPr>
      </w:pPr>
    </w:p>
    <w:p w:rsidR="00BE182E">
      <w:pPr>
        <w:pStyle w:val="ParaAttribute6"/>
        <w:rPr>
          <w:rFonts w:ascii="Calibri" w:eastAsia="Calibri" w:hAnsi="Calibri"/>
        </w:rPr>
      </w:pPr>
      <w:r>
        <w:rPr>
          <w:rStyle w:val="CharAttribute18"/>
          <w:szCs w:val="22"/>
        </w:rPr>
        <w:t xml:space="preserve">As Engineer, Performed as </w:t>
      </w:r>
      <w:r>
        <w:rPr>
          <w:rStyle w:val="CharAttribute12"/>
          <w:szCs w:val="22"/>
        </w:rPr>
        <w:t xml:space="preserve">OMS </w:t>
      </w:r>
      <w:r w:rsidR="00563F21">
        <w:rPr>
          <w:rStyle w:val="CharAttribute12"/>
          <w:szCs w:val="22"/>
        </w:rPr>
        <w:t>Engineer</w:t>
      </w:r>
      <w:r w:rsidR="00563F21">
        <w:rPr>
          <w:rStyle w:val="CharAttribute18"/>
          <w:szCs w:val="22"/>
        </w:rPr>
        <w:t>. Role</w:t>
      </w:r>
      <w:r>
        <w:rPr>
          <w:rStyle w:val="CharAttribute18"/>
          <w:szCs w:val="22"/>
        </w:rPr>
        <w:t xml:space="preserve"> – Day progress reporting to management, Data allocation and analysis for the WTG performance and </w:t>
      </w:r>
      <w:r w:rsidR="00563F21">
        <w:rPr>
          <w:rStyle w:val="CharAttribute18"/>
          <w:szCs w:val="22"/>
        </w:rPr>
        <w:t>Behavior</w:t>
      </w:r>
      <w:r>
        <w:rPr>
          <w:rStyle w:val="CharAttribute18"/>
          <w:szCs w:val="22"/>
        </w:rPr>
        <w:t xml:space="preserve"> of </w:t>
      </w:r>
      <w:r>
        <w:rPr>
          <w:rStyle w:val="CharAttribute18"/>
          <w:szCs w:val="22"/>
        </w:rPr>
        <w:t>WTG ,</w:t>
      </w:r>
      <w:r>
        <w:rPr>
          <w:rStyle w:val="CharAttribute18"/>
          <w:szCs w:val="22"/>
        </w:rPr>
        <w:t xml:space="preserve"> CSR </w:t>
      </w:r>
      <w:r w:rsidR="00563F21">
        <w:rPr>
          <w:rStyle w:val="CharAttribute18"/>
          <w:szCs w:val="22"/>
        </w:rPr>
        <w:t>activity</w:t>
      </w:r>
      <w:r>
        <w:rPr>
          <w:rStyle w:val="CharAttribute18"/>
          <w:szCs w:val="22"/>
        </w:rPr>
        <w:t xml:space="preserve">, </w:t>
      </w:r>
      <w:r w:rsidR="00563F21">
        <w:rPr>
          <w:rStyle w:val="CharAttribute18"/>
          <w:szCs w:val="22"/>
        </w:rPr>
        <w:t>Specialized</w:t>
      </w:r>
      <w:r>
        <w:rPr>
          <w:rStyle w:val="CharAttribute18"/>
          <w:szCs w:val="22"/>
        </w:rPr>
        <w:t xml:space="preserve"> Security gadget </w:t>
      </w:r>
      <w:r w:rsidR="00563F21">
        <w:rPr>
          <w:rStyle w:val="CharAttribute18"/>
          <w:szCs w:val="22"/>
        </w:rPr>
        <w:t>Implementations</w:t>
      </w:r>
      <w:r>
        <w:rPr>
          <w:rStyle w:val="CharAttribute18"/>
          <w:szCs w:val="22"/>
        </w:rPr>
        <w:t xml:space="preserve"> to prevent Cable theft.</w:t>
      </w:r>
    </w:p>
    <w:p w:rsidR="00BE182E">
      <w:pPr>
        <w:pStyle w:val="ParaAttribute6"/>
        <w:rPr>
          <w:rFonts w:ascii="Calibri" w:eastAsia="Calibri" w:hAnsi="Calibri"/>
        </w:rPr>
      </w:pPr>
    </w:p>
    <w:tbl>
      <w:tblPr>
        <w:tblStyle w:val="DefaultTable"/>
        <w:tblW w:w="10180" w:type="dxa"/>
        <w:tblInd w:w="60" w:type="dxa"/>
        <w:tblLook w:val="0000"/>
      </w:tblPr>
      <w:tblGrid>
        <w:gridCol w:w="2765"/>
        <w:gridCol w:w="7415"/>
      </w:tblGrid>
      <w:tr w:rsidTr="00D02FC3">
        <w:tblPrEx>
          <w:tblW w:w="10180" w:type="dxa"/>
          <w:tblInd w:w="60" w:type="dxa"/>
          <w:tblLook w:val="0000"/>
        </w:tblPrEx>
        <w:trPr>
          <w:trHeight w:val="799"/>
        </w:trPr>
        <w:tc>
          <w:tcPr>
            <w:tcW w:w="2765" w:type="dxa"/>
            <w:tcBorders>
              <w:top w:val="nil"/>
              <w:left w:val="nil"/>
              <w:bottom w:val="nil"/>
              <w:right w:val="single" w:sz="4" w:space="0" w:color="000000"/>
            </w:tcBorders>
            <w:tcMar>
              <w:top w:w="0" w:type="dxa"/>
              <w:left w:w="99" w:type="dxa"/>
              <w:bottom w:w="0" w:type="dxa"/>
              <w:right w:w="99" w:type="dxa"/>
            </w:tcMar>
          </w:tcPr>
          <w:p w:rsidR="00BE182E">
            <w:pPr>
              <w:pStyle w:val="ParaAttribute22"/>
              <w:rPr>
                <w:rFonts w:ascii="Calibri" w:eastAsia="Calibri" w:hAnsi="Calibri"/>
              </w:rPr>
            </w:pPr>
            <w:r>
              <w:rPr>
                <w:rStyle w:val="CharAttribute12"/>
                <w:szCs w:val="22"/>
              </w:rPr>
              <w:t>Key Responsibilities</w:t>
            </w:r>
          </w:p>
          <w:p w:rsidR="00BE182E">
            <w:pPr>
              <w:pStyle w:val="ParaAttribute23"/>
              <w:rPr>
                <w:rFonts w:ascii="Calibri" w:eastAsia="Calibri" w:hAnsi="Calibri"/>
              </w:rPr>
            </w:pPr>
          </w:p>
        </w:tc>
        <w:tc>
          <w:tcPr>
            <w:tcW w:w="7415" w:type="dxa"/>
            <w:tcBorders>
              <w:top w:val="nil"/>
              <w:left w:val="single" w:sz="4" w:space="0" w:color="000000"/>
              <w:bottom w:val="nil"/>
              <w:right w:val="nil"/>
            </w:tcBorders>
            <w:tcMar>
              <w:top w:w="0" w:type="dxa"/>
              <w:left w:w="99" w:type="dxa"/>
              <w:bottom w:w="0" w:type="dxa"/>
              <w:right w:w="99" w:type="dxa"/>
            </w:tcMar>
          </w:tcPr>
          <w:p w:rsidR="00BE182E">
            <w:pPr>
              <w:pStyle w:val="ParaAttribute10"/>
              <w:spacing w:line="240" w:lineRule="atLeast"/>
              <w:rPr>
                <w:rFonts w:ascii="Calibri" w:eastAsia="Calibri" w:hAnsi="Calibri"/>
              </w:rPr>
            </w:pPr>
            <w:r>
              <w:rPr>
                <w:rStyle w:val="CharAttribute18"/>
                <w:szCs w:val="22"/>
              </w:rPr>
              <w:t>Break down restoration planning with effective implementation.</w:t>
            </w:r>
          </w:p>
          <w:p w:rsidR="00BE182E">
            <w:pPr>
              <w:pStyle w:val="ParaAttribute25"/>
              <w:spacing w:line="360" w:lineRule="auto"/>
              <w:rPr>
                <w:rFonts w:ascii="Calibri" w:eastAsia="Calibri" w:hAnsi="Calibri"/>
              </w:rPr>
            </w:pPr>
            <w:r>
              <w:rPr>
                <w:rStyle w:val="CharAttribute18"/>
                <w:szCs w:val="22"/>
              </w:rPr>
              <w:t xml:space="preserve">Effectively </w:t>
            </w:r>
            <w:r w:rsidR="00563F21">
              <w:rPr>
                <w:rStyle w:val="CharAttribute18"/>
                <w:szCs w:val="22"/>
              </w:rPr>
              <w:t>follow-up</w:t>
            </w:r>
            <w:r>
              <w:rPr>
                <w:rStyle w:val="CharAttribute18"/>
                <w:szCs w:val="22"/>
              </w:rPr>
              <w:t xml:space="preserve"> the Safety Policy </w:t>
            </w:r>
            <w:r w:rsidR="00563F21">
              <w:rPr>
                <w:rStyle w:val="CharAttribute18"/>
                <w:szCs w:val="22"/>
              </w:rPr>
              <w:t>for day</w:t>
            </w:r>
            <w:r>
              <w:rPr>
                <w:rStyle w:val="CharAttribute18"/>
                <w:szCs w:val="22"/>
              </w:rPr>
              <w:t xml:space="preserve"> to day OMS functions</w:t>
            </w:r>
          </w:p>
          <w:p w:rsidR="00BE182E">
            <w:pPr>
              <w:pStyle w:val="ParaAttribute24"/>
              <w:spacing w:line="360" w:lineRule="auto"/>
              <w:rPr>
                <w:rFonts w:ascii="Calibri" w:eastAsia="Calibri" w:hAnsi="Calibri"/>
              </w:rPr>
            </w:pPr>
          </w:p>
        </w:tc>
      </w:tr>
      <w:tr w:rsidTr="00D02FC3">
        <w:tblPrEx>
          <w:tblW w:w="10180" w:type="dxa"/>
          <w:tblInd w:w="60" w:type="dxa"/>
          <w:tblLook w:val="0000"/>
        </w:tblPrEx>
        <w:trPr>
          <w:trHeight w:val="1452"/>
        </w:trPr>
        <w:tc>
          <w:tcPr>
            <w:tcW w:w="2765" w:type="dxa"/>
            <w:tcBorders>
              <w:top w:val="single" w:sz="4" w:space="0" w:color="000000"/>
              <w:left w:val="nil"/>
              <w:bottom w:val="nil"/>
              <w:right w:val="single" w:sz="4" w:space="0" w:color="000000"/>
            </w:tcBorders>
            <w:tcMar>
              <w:top w:w="0" w:type="dxa"/>
              <w:left w:w="99" w:type="dxa"/>
              <w:bottom w:w="0" w:type="dxa"/>
              <w:right w:w="99" w:type="dxa"/>
            </w:tcMar>
          </w:tcPr>
          <w:p w:rsidR="00BE182E">
            <w:pPr>
              <w:pStyle w:val="ParaAttribute6"/>
              <w:rPr>
                <w:rFonts w:ascii="Calibri" w:eastAsia="Calibri" w:hAnsi="Calibri"/>
              </w:rPr>
            </w:pPr>
            <w:r>
              <w:rPr>
                <w:rStyle w:val="CharAttribute12"/>
                <w:szCs w:val="22"/>
              </w:rPr>
              <w:t>Major Deliverables</w:t>
            </w:r>
          </w:p>
          <w:p w:rsidR="00BE182E">
            <w:pPr>
              <w:pStyle w:val="ParaAttribute6"/>
              <w:rPr>
                <w:rFonts w:ascii="Calibri" w:eastAsia="Calibri" w:hAnsi="Calibri"/>
              </w:rPr>
            </w:pPr>
          </w:p>
          <w:p w:rsidR="00BE182E">
            <w:pPr>
              <w:pStyle w:val="ParaAttribute29"/>
            </w:pPr>
          </w:p>
        </w:tc>
        <w:tc>
          <w:tcPr>
            <w:tcW w:w="7415" w:type="dxa"/>
            <w:tcBorders>
              <w:top w:val="single" w:sz="4" w:space="0" w:color="000000"/>
              <w:left w:val="single" w:sz="4" w:space="0" w:color="000000"/>
              <w:bottom w:val="nil"/>
              <w:right w:val="nil"/>
            </w:tcBorders>
            <w:tcMar>
              <w:top w:w="0" w:type="dxa"/>
              <w:left w:w="99" w:type="dxa"/>
              <w:bottom w:w="0" w:type="dxa"/>
              <w:right w:w="99" w:type="dxa"/>
            </w:tcMar>
          </w:tcPr>
          <w:p w:rsidR="00BE182E">
            <w:pPr>
              <w:pStyle w:val="ParaAttribute26"/>
              <w:spacing w:line="276" w:lineRule="auto"/>
              <w:rPr>
                <w:rFonts w:ascii="Calibri" w:eastAsia="Calibri" w:hAnsi="Calibri"/>
              </w:rPr>
            </w:pPr>
            <w:r>
              <w:rPr>
                <w:rStyle w:val="CharAttribute18"/>
                <w:szCs w:val="22"/>
              </w:rPr>
              <w:t>Coordination with Sites for execution of activity based OMS functions at Site.</w:t>
            </w:r>
          </w:p>
          <w:p w:rsidR="00BE182E">
            <w:pPr>
              <w:pStyle w:val="ParaAttribute31"/>
            </w:pPr>
            <w:r>
              <w:rPr>
                <w:rStyle w:val="CharAttribute18"/>
                <w:szCs w:val="22"/>
              </w:rPr>
              <w:t>Coordination</w:t>
            </w:r>
            <w:r w:rsidR="0073488A">
              <w:rPr>
                <w:rStyle w:val="CharAttribute18"/>
                <w:szCs w:val="22"/>
              </w:rPr>
              <w:t xml:space="preserve"> and reporting to CRM and BD interface for </w:t>
            </w:r>
            <w:r>
              <w:rPr>
                <w:rStyle w:val="CharAttribute18"/>
                <w:szCs w:val="22"/>
              </w:rPr>
              <w:t>customer</w:t>
            </w:r>
            <w:r w:rsidR="0073488A">
              <w:rPr>
                <w:rStyle w:val="CharAttribute18"/>
                <w:szCs w:val="22"/>
              </w:rPr>
              <w:t xml:space="preserve"> related </w:t>
            </w:r>
          </w:p>
          <w:p w:rsidR="00563F21">
            <w:pPr>
              <w:pStyle w:val="ParaAttribute26"/>
              <w:spacing w:line="276" w:lineRule="auto"/>
              <w:rPr>
                <w:rStyle w:val="CharAttribute18"/>
                <w:szCs w:val="22"/>
              </w:rPr>
            </w:pPr>
            <w:r>
              <w:rPr>
                <w:rStyle w:val="CharAttribute18"/>
                <w:szCs w:val="22"/>
              </w:rPr>
              <w:t>Query and</w:t>
            </w:r>
            <w:r w:rsidR="0073488A">
              <w:rPr>
                <w:rStyle w:val="CharAttribute18"/>
                <w:szCs w:val="22"/>
              </w:rPr>
              <w:t xml:space="preserve"> dispute</w:t>
            </w:r>
            <w:r>
              <w:rPr>
                <w:rStyle w:val="CharAttribute18"/>
                <w:szCs w:val="22"/>
              </w:rPr>
              <w:t>.</w:t>
            </w:r>
          </w:p>
          <w:p w:rsidR="00563F21" w:rsidRPr="00563F21" w:rsidP="00563F21">
            <w:pPr>
              <w:pStyle w:val="ParaAttribute17"/>
              <w:rPr>
                <w:rFonts w:ascii="Calibri" w:eastAsia="Calibri" w:hAnsi="Calibri"/>
                <w:i/>
                <w:color w:val="000080"/>
                <w:sz w:val="22"/>
                <w:szCs w:val="22"/>
              </w:rPr>
            </w:pPr>
          </w:p>
        </w:tc>
      </w:tr>
    </w:tbl>
    <w:p w:rsidR="00BE182E" w:rsidP="00563F21">
      <w:pPr>
        <w:pStyle w:val="ParaAttribute21"/>
        <w:jc w:val="left"/>
        <w:rPr>
          <w:rFonts w:ascii="Calibri" w:eastAsia="Calibri" w:hAnsi="Calibri"/>
        </w:rPr>
      </w:pPr>
      <w:r>
        <w:rPr>
          <w:rStyle w:val="CharAttribute12"/>
          <w:szCs w:val="22"/>
        </w:rPr>
        <w:t>From Sept’</w:t>
      </w:r>
      <w:r w:rsidR="0073488A">
        <w:rPr>
          <w:rStyle w:val="CharAttribute12"/>
          <w:szCs w:val="22"/>
        </w:rPr>
        <w:t xml:space="preserve"> 10 to April’12 with Systematic Power Developers,</w:t>
      </w:r>
      <w:r>
        <w:rPr>
          <w:rStyle w:val="CharAttribute12"/>
          <w:szCs w:val="22"/>
        </w:rPr>
        <w:t xml:space="preserve"> Solapur, </w:t>
      </w:r>
      <w:r w:rsidR="0073488A">
        <w:rPr>
          <w:rStyle w:val="CharAttribute12"/>
          <w:szCs w:val="22"/>
        </w:rPr>
        <w:t>Maharashtra</w:t>
      </w:r>
    </w:p>
    <w:p w:rsidR="00BE182E">
      <w:pPr>
        <w:pStyle w:val="ParaAttribute32"/>
        <w:rPr>
          <w:rFonts w:ascii="Calibri" w:eastAsia="Calibri" w:hAnsi="Calibri"/>
        </w:rPr>
      </w:pPr>
    </w:p>
    <w:p w:rsidR="00BE182E">
      <w:pPr>
        <w:pStyle w:val="ParaAttribute6"/>
        <w:rPr>
          <w:rFonts w:ascii="Calibri" w:eastAsia="Calibri" w:hAnsi="Calibri"/>
        </w:rPr>
      </w:pPr>
      <w:r>
        <w:rPr>
          <w:rStyle w:val="CharAttribute18"/>
          <w:szCs w:val="22"/>
        </w:rPr>
        <w:t>Joined as Site Engineer (Electrical) Role – Erection,</w:t>
      </w:r>
      <w:r w:rsidR="00563F21">
        <w:rPr>
          <w:rStyle w:val="CharAttribute18"/>
          <w:szCs w:val="22"/>
        </w:rPr>
        <w:t xml:space="preserve"> </w:t>
      </w:r>
      <w:r>
        <w:rPr>
          <w:rStyle w:val="CharAttribute18"/>
          <w:szCs w:val="22"/>
        </w:rPr>
        <w:t xml:space="preserve">commissioning and testing of 33/11KV Substation and HV line. Day progress reporting to management, Data allocation and preparing contractor Bills as Invoice. </w:t>
      </w:r>
    </w:p>
    <w:tbl>
      <w:tblPr>
        <w:tblStyle w:val="DefaultTable"/>
        <w:tblW w:w="10368" w:type="auto"/>
        <w:tblInd w:w="60" w:type="dxa"/>
        <w:tblLook w:val="0000"/>
      </w:tblPr>
      <w:tblGrid>
        <w:gridCol w:w="2750"/>
        <w:gridCol w:w="7371"/>
      </w:tblGrid>
      <w:tr>
        <w:tblPrEx>
          <w:tblW w:w="10368" w:type="auto"/>
          <w:tblInd w:w="60" w:type="dxa"/>
          <w:tblLook w:val="0000"/>
        </w:tblPrEx>
        <w:trPr>
          <w:trHeight w:val="810"/>
        </w:trPr>
        <w:tc>
          <w:tcPr>
            <w:tcW w:w="2812" w:type="dxa"/>
            <w:tcBorders>
              <w:top w:val="nil"/>
              <w:left w:val="nil"/>
              <w:bottom w:val="nil"/>
              <w:right w:val="single" w:sz="4" w:space="0" w:color="000000"/>
            </w:tcBorders>
            <w:tcMar>
              <w:top w:w="0" w:type="dxa"/>
              <w:left w:w="99" w:type="dxa"/>
              <w:bottom w:w="0" w:type="dxa"/>
              <w:right w:w="99" w:type="dxa"/>
            </w:tcMar>
          </w:tcPr>
          <w:p w:rsidR="00BE182E">
            <w:pPr>
              <w:pStyle w:val="ParaAttribute22"/>
              <w:rPr>
                <w:rFonts w:ascii="Calibri" w:eastAsia="Calibri" w:hAnsi="Calibri"/>
              </w:rPr>
            </w:pPr>
            <w:r>
              <w:rPr>
                <w:rStyle w:val="CharAttribute12"/>
                <w:szCs w:val="22"/>
              </w:rPr>
              <w:t>Key Responsibilities</w:t>
            </w:r>
          </w:p>
          <w:p w:rsidR="00BE182E">
            <w:pPr>
              <w:pStyle w:val="ParaAttribute23"/>
              <w:rPr>
                <w:rFonts w:ascii="Calibri" w:eastAsia="Calibri" w:hAnsi="Calibri"/>
              </w:rPr>
            </w:pPr>
          </w:p>
        </w:tc>
        <w:tc>
          <w:tcPr>
            <w:tcW w:w="7556" w:type="dxa"/>
            <w:tcBorders>
              <w:top w:val="nil"/>
              <w:left w:val="single" w:sz="4" w:space="0" w:color="000000"/>
              <w:bottom w:val="nil"/>
              <w:right w:val="nil"/>
            </w:tcBorders>
            <w:tcMar>
              <w:top w:w="0" w:type="dxa"/>
              <w:left w:w="99" w:type="dxa"/>
              <w:bottom w:w="0" w:type="dxa"/>
              <w:right w:w="99" w:type="dxa"/>
            </w:tcMar>
          </w:tcPr>
          <w:p w:rsidR="00BE182E">
            <w:pPr>
              <w:pStyle w:val="ParaAttribute25"/>
              <w:spacing w:line="360" w:lineRule="auto"/>
              <w:rPr>
                <w:rFonts w:ascii="Calibri" w:eastAsia="Calibri" w:hAnsi="Calibri"/>
              </w:rPr>
            </w:pPr>
            <w:r>
              <w:rPr>
                <w:rStyle w:val="CharAttribute18"/>
                <w:szCs w:val="22"/>
              </w:rPr>
              <w:t>Execution, Testing and progress report submitted to upper management in day to day basis.</w:t>
            </w:r>
          </w:p>
        </w:tc>
      </w:tr>
      <w:tr>
        <w:tblPrEx>
          <w:tblW w:w="10368" w:type="auto"/>
          <w:tblInd w:w="60" w:type="dxa"/>
          <w:tblLook w:val="0000"/>
        </w:tblPrEx>
        <w:trPr>
          <w:trHeight w:val="633"/>
        </w:trPr>
        <w:tc>
          <w:tcPr>
            <w:tcW w:w="2812" w:type="dxa"/>
            <w:tcBorders>
              <w:top w:val="single" w:sz="4" w:space="0" w:color="000000"/>
              <w:left w:val="nil"/>
              <w:bottom w:val="nil"/>
              <w:right w:val="single" w:sz="4" w:space="0" w:color="000000"/>
            </w:tcBorders>
            <w:tcMar>
              <w:top w:w="0" w:type="dxa"/>
              <w:left w:w="99" w:type="dxa"/>
              <w:bottom w:w="0" w:type="dxa"/>
              <w:right w:w="99" w:type="dxa"/>
            </w:tcMar>
          </w:tcPr>
          <w:p w:rsidR="00BE182E">
            <w:pPr>
              <w:pStyle w:val="ParaAttribute6"/>
              <w:rPr>
                <w:rFonts w:ascii="Calibri" w:eastAsia="Calibri" w:hAnsi="Calibri"/>
              </w:rPr>
            </w:pPr>
            <w:r>
              <w:rPr>
                <w:rStyle w:val="CharAttribute12"/>
                <w:szCs w:val="22"/>
              </w:rPr>
              <w:t>Major Deliverables</w:t>
            </w:r>
          </w:p>
          <w:p w:rsidR="00BE182E">
            <w:pPr>
              <w:pStyle w:val="ParaAttribute6"/>
              <w:rPr>
                <w:rFonts w:ascii="Calibri" w:eastAsia="Calibri" w:hAnsi="Calibri"/>
              </w:rPr>
            </w:pPr>
          </w:p>
        </w:tc>
        <w:tc>
          <w:tcPr>
            <w:tcW w:w="7556" w:type="dxa"/>
            <w:tcBorders>
              <w:top w:val="single" w:sz="4" w:space="0" w:color="000000"/>
              <w:left w:val="single" w:sz="4" w:space="0" w:color="000000"/>
              <w:bottom w:val="nil"/>
              <w:right w:val="nil"/>
            </w:tcBorders>
            <w:tcMar>
              <w:top w:w="0" w:type="dxa"/>
              <w:left w:w="99" w:type="dxa"/>
              <w:bottom w:w="0" w:type="dxa"/>
              <w:right w:w="99" w:type="dxa"/>
            </w:tcMar>
          </w:tcPr>
          <w:p w:rsidR="00BE182E">
            <w:pPr>
              <w:pStyle w:val="ParaAttribute26"/>
              <w:spacing w:line="276" w:lineRule="auto"/>
              <w:rPr>
                <w:rFonts w:ascii="Calibri" w:eastAsia="Calibri" w:hAnsi="Calibri"/>
              </w:rPr>
            </w:pPr>
            <w:r>
              <w:rPr>
                <w:rStyle w:val="CharAttribute18"/>
                <w:szCs w:val="22"/>
              </w:rPr>
              <w:t>Coordination with Sites for execution of activity Site.</w:t>
            </w:r>
          </w:p>
          <w:p w:rsidR="00BE182E">
            <w:pPr>
              <w:pStyle w:val="ParaAttribute26"/>
              <w:spacing w:line="276" w:lineRule="auto"/>
              <w:rPr>
                <w:rFonts w:ascii="Calibri" w:eastAsia="Calibri" w:hAnsi="Calibri"/>
              </w:rPr>
            </w:pPr>
            <w:r>
              <w:rPr>
                <w:rStyle w:val="CharAttribute18"/>
                <w:szCs w:val="22"/>
              </w:rPr>
              <w:t xml:space="preserve">Coordination with contractors, </w:t>
            </w:r>
            <w:r w:rsidR="0073488A">
              <w:rPr>
                <w:rStyle w:val="CharAttribute18"/>
                <w:szCs w:val="22"/>
              </w:rPr>
              <w:t>engineers and reporting to Upper management.</w:t>
            </w:r>
          </w:p>
        </w:tc>
      </w:tr>
    </w:tbl>
    <w:p w:rsidR="00BE182E">
      <w:pPr>
        <w:pStyle w:val="ParaAttribute6"/>
        <w:rPr>
          <w:rFonts w:ascii="Calibri" w:eastAsia="Calibri" w:hAnsi="Calibri"/>
        </w:rPr>
      </w:pPr>
    </w:p>
    <w:p w:rsidR="00BE182E">
      <w:pPr>
        <w:pStyle w:val="ParaAttribute6"/>
        <w:rPr>
          <w:rFonts w:ascii="Calibri" w:eastAsia="Calibri" w:hAnsi="Calibri"/>
        </w:rPr>
      </w:pPr>
    </w:p>
    <w:p w:rsidR="00BE182E">
      <w:pPr>
        <w:pStyle w:val="ParaAttribute6"/>
        <w:rPr>
          <w:rFonts w:ascii="Calibri" w:eastAsia="Calibri" w:hAnsi="Calibri"/>
        </w:rPr>
      </w:pPr>
      <w:r>
        <w:rPr>
          <w:rStyle w:val="CharAttribute12"/>
          <w:szCs w:val="22"/>
        </w:rPr>
        <w:t>Major Highlights</w:t>
      </w:r>
    </w:p>
    <w:p w:rsidR="00BE182E">
      <w:pPr>
        <w:pStyle w:val="ListParagraph"/>
        <w:numPr>
          <w:ilvl w:val="0"/>
          <w:numId w:val="5"/>
        </w:numPr>
        <w:tabs>
          <w:tab w:val="left" w:pos="360"/>
        </w:tabs>
        <w:spacing w:after="60"/>
        <w:rPr>
          <w:rFonts w:ascii="Calibri" w:eastAsia="Calibri" w:hAnsi="Calibri"/>
        </w:rPr>
      </w:pPr>
      <w:r>
        <w:rPr>
          <w:rStyle w:val="CharAttribute18"/>
          <w:szCs w:val="22"/>
        </w:rPr>
        <w:t xml:space="preserve">Successfully handled assignments in execution, commissioning and testing of the above </w:t>
      </w:r>
      <w:r w:rsidR="00563F21">
        <w:rPr>
          <w:rStyle w:val="CharAttribute18"/>
          <w:szCs w:val="22"/>
        </w:rPr>
        <w:t>organizations</w:t>
      </w:r>
      <w:r>
        <w:rPr>
          <w:rStyle w:val="CharAttribute18"/>
          <w:szCs w:val="22"/>
        </w:rPr>
        <w:t xml:space="preserve">. </w:t>
      </w:r>
    </w:p>
    <w:p w:rsidR="00BE182E">
      <w:pPr>
        <w:pStyle w:val="ListParagraph"/>
        <w:numPr>
          <w:ilvl w:val="0"/>
          <w:numId w:val="5"/>
        </w:numPr>
        <w:tabs>
          <w:tab w:val="left" w:pos="360"/>
        </w:tabs>
        <w:spacing w:after="60"/>
        <w:rPr>
          <w:rFonts w:ascii="Calibri" w:eastAsia="Calibri" w:hAnsi="Calibri"/>
          <w:i/>
          <w:color w:val="000080"/>
          <w:sz w:val="22"/>
          <w:szCs w:val="22"/>
        </w:rPr>
      </w:pPr>
      <w:r>
        <w:rPr>
          <w:rStyle w:val="CharAttribute18"/>
          <w:szCs w:val="22"/>
        </w:rPr>
        <w:t xml:space="preserve">Acquired </w:t>
      </w:r>
      <w:r w:rsidR="000F7FB6">
        <w:rPr>
          <w:rStyle w:val="CharAttribute18"/>
          <w:szCs w:val="22"/>
        </w:rPr>
        <w:t>pleasant experience</w:t>
      </w:r>
      <w:r>
        <w:rPr>
          <w:rStyle w:val="CharAttribute18"/>
          <w:szCs w:val="22"/>
        </w:rPr>
        <w:t xml:space="preserve"> in installation,</w:t>
      </w:r>
      <w:r w:rsidR="00563F21">
        <w:rPr>
          <w:rStyle w:val="CharAttribute18"/>
          <w:szCs w:val="22"/>
        </w:rPr>
        <w:t xml:space="preserve"> </w:t>
      </w:r>
      <w:r>
        <w:rPr>
          <w:rStyle w:val="CharAttribute18"/>
          <w:szCs w:val="22"/>
        </w:rPr>
        <w:t xml:space="preserve">testing and commissioning of substations. Completed several </w:t>
      </w:r>
      <w:r>
        <w:rPr>
          <w:rStyle w:val="CharAttribute18"/>
          <w:szCs w:val="22"/>
        </w:rPr>
        <w:t>site</w:t>
      </w:r>
      <w:r>
        <w:rPr>
          <w:rStyle w:val="CharAttribute18"/>
          <w:szCs w:val="22"/>
        </w:rPr>
        <w:t xml:space="preserve"> under </w:t>
      </w:r>
      <w:r w:rsidR="00563F21">
        <w:rPr>
          <w:rStyle w:val="CharAttribute18"/>
          <w:szCs w:val="22"/>
        </w:rPr>
        <w:t>Infra projects</w:t>
      </w:r>
      <w:r>
        <w:rPr>
          <w:rStyle w:val="CharAttribute18"/>
          <w:szCs w:val="22"/>
        </w:rPr>
        <w:t xml:space="preserve"> as Electrical Site Engineer.</w:t>
      </w:r>
    </w:p>
    <w:p w:rsidR="00BE182E">
      <w:pPr>
        <w:pStyle w:val="ParaAttribute34"/>
        <w:rPr>
          <w:rFonts w:ascii="Calibri" w:eastAsia="Calibri" w:hAnsi="Calibri"/>
        </w:rPr>
      </w:pPr>
    </w:p>
    <w:p w:rsidR="00BE182E">
      <w:pPr>
        <w:pStyle w:val="ParaAttribute34"/>
        <w:rPr>
          <w:rFonts w:ascii="Calibri" w:eastAsia="Calibri" w:hAnsi="Calibri"/>
        </w:rPr>
      </w:pPr>
    </w:p>
    <w:p w:rsidR="00BE182E">
      <w:pPr>
        <w:pStyle w:val="ParaAttribute4"/>
        <w:rPr>
          <w:rFonts w:ascii="Calibri" w:eastAsia="Calibri" w:hAnsi="Calibri"/>
        </w:rPr>
      </w:pPr>
      <w:r>
        <w:rPr>
          <w:rStyle w:val="CharAttribute12"/>
          <w:szCs w:val="22"/>
        </w:rPr>
        <w:t>Personal Minutiae</w:t>
      </w:r>
    </w:p>
    <w:p w:rsidR="00BE182E">
      <w:pPr>
        <w:pStyle w:val="ParaAttribute2"/>
        <w:rPr>
          <w:rFonts w:ascii="Calibri" w:eastAsia="Calibri" w:hAnsi="Calibri"/>
        </w:rPr>
      </w:pPr>
      <w:r>
        <w:rPr>
          <w:rStyle w:val="CharAttribute18"/>
          <w:szCs w:val="22"/>
        </w:rPr>
        <w:t xml:space="preserve">Date of Birth </w:t>
      </w:r>
      <w:r>
        <w:rPr>
          <w:rStyle w:val="CharAttribute18"/>
          <w:szCs w:val="22"/>
        </w:rPr>
        <w:tab/>
      </w:r>
      <w:r>
        <w:rPr>
          <w:rStyle w:val="CharAttribute18"/>
          <w:szCs w:val="22"/>
        </w:rPr>
        <w:tab/>
        <w:t xml:space="preserve">: </w:t>
      </w:r>
      <w:r>
        <w:rPr>
          <w:rStyle w:val="CharAttribute18"/>
          <w:szCs w:val="22"/>
        </w:rPr>
        <w:tab/>
        <w:t>16</w:t>
      </w:r>
      <w:r>
        <w:rPr>
          <w:rStyle w:val="CharAttribute34"/>
          <w:szCs w:val="22"/>
        </w:rPr>
        <w:t>th</w:t>
      </w:r>
      <w:r>
        <w:rPr>
          <w:rStyle w:val="CharAttribute18"/>
          <w:szCs w:val="22"/>
        </w:rPr>
        <w:t xml:space="preserve"> </w:t>
      </w:r>
      <w:r>
        <w:rPr>
          <w:rStyle w:val="CharAttribute18"/>
          <w:szCs w:val="22"/>
        </w:rPr>
        <w:t>Sept,</w:t>
      </w:r>
      <w:r>
        <w:rPr>
          <w:rStyle w:val="CharAttribute18"/>
          <w:szCs w:val="22"/>
        </w:rPr>
        <w:t xml:space="preserve"> 1988</w:t>
      </w:r>
    </w:p>
    <w:p w:rsidR="00BE182E">
      <w:pPr>
        <w:pStyle w:val="ParaAttribute6"/>
        <w:rPr>
          <w:rFonts w:ascii="Calibri" w:eastAsia="Calibri" w:hAnsi="Calibri"/>
        </w:rPr>
      </w:pPr>
      <w:r>
        <w:rPr>
          <w:rStyle w:val="CharAttribute18"/>
          <w:szCs w:val="22"/>
        </w:rPr>
        <w:t>Contact Address</w:t>
      </w:r>
      <w:r>
        <w:rPr>
          <w:rStyle w:val="CharAttribute18"/>
          <w:szCs w:val="22"/>
        </w:rPr>
        <w:tab/>
        <w:t xml:space="preserve">: </w:t>
      </w:r>
      <w:r>
        <w:rPr>
          <w:rStyle w:val="CharAttribute18"/>
          <w:szCs w:val="22"/>
        </w:rPr>
        <w:tab/>
        <w:t xml:space="preserve">151, </w:t>
      </w:r>
      <w:r>
        <w:rPr>
          <w:rStyle w:val="CharAttribute18"/>
          <w:szCs w:val="22"/>
        </w:rPr>
        <w:t>Dhanshree</w:t>
      </w:r>
      <w:r>
        <w:rPr>
          <w:rStyle w:val="CharAttribute18"/>
          <w:szCs w:val="22"/>
        </w:rPr>
        <w:t xml:space="preserve"> </w:t>
      </w:r>
      <w:r>
        <w:rPr>
          <w:rStyle w:val="CharAttribute18"/>
          <w:szCs w:val="22"/>
        </w:rPr>
        <w:t>nagar</w:t>
      </w:r>
      <w:r>
        <w:rPr>
          <w:rStyle w:val="CharAttribute18"/>
          <w:szCs w:val="22"/>
        </w:rPr>
        <w:t xml:space="preserve"> behind new RTO </w:t>
      </w:r>
      <w:r>
        <w:rPr>
          <w:rStyle w:val="CharAttribute18"/>
          <w:szCs w:val="22"/>
        </w:rPr>
        <w:t>Vijapur</w:t>
      </w:r>
      <w:r>
        <w:rPr>
          <w:rStyle w:val="CharAttribute18"/>
          <w:szCs w:val="22"/>
        </w:rPr>
        <w:t xml:space="preserve"> Road Solapur-413004.</w:t>
      </w:r>
    </w:p>
    <w:p w:rsidR="00BE182E">
      <w:pPr>
        <w:pStyle w:val="ParaAttribute2"/>
        <w:rPr>
          <w:rFonts w:ascii="Calibri" w:eastAsia="Calibri" w:hAnsi="Calibri"/>
        </w:rPr>
      </w:pPr>
      <w:r>
        <w:rPr>
          <w:rStyle w:val="CharAttribute18"/>
          <w:szCs w:val="22"/>
        </w:rPr>
        <w:t xml:space="preserve">Contact Numbers </w:t>
      </w:r>
      <w:r>
        <w:rPr>
          <w:rStyle w:val="CharAttribute18"/>
          <w:szCs w:val="22"/>
        </w:rPr>
        <w:tab/>
        <w:t>:</w:t>
      </w:r>
      <w:r>
        <w:rPr>
          <w:rStyle w:val="CharAttribute18"/>
          <w:szCs w:val="22"/>
        </w:rPr>
        <w:tab/>
        <w:t>Mobile +91-9096138340</w:t>
      </w:r>
    </w:p>
    <w:p w:rsidR="00BE182E">
      <w:pPr>
        <w:pStyle w:val="ParaAttribute2"/>
        <w:rPr>
          <w:rFonts w:ascii="Calibri" w:eastAsia="Calibri" w:hAnsi="Calibri"/>
        </w:rPr>
      </w:pPr>
      <w:r>
        <w:rPr>
          <w:rStyle w:val="CharAttribute18"/>
          <w:szCs w:val="22"/>
        </w:rPr>
        <w:t xml:space="preserve">Languages Known </w:t>
      </w:r>
      <w:r>
        <w:rPr>
          <w:rStyle w:val="CharAttribute18"/>
          <w:szCs w:val="22"/>
        </w:rPr>
        <w:tab/>
        <w:t xml:space="preserve">: </w:t>
      </w:r>
      <w:r>
        <w:rPr>
          <w:rStyle w:val="CharAttribute18"/>
          <w:szCs w:val="22"/>
        </w:rPr>
        <w:tab/>
        <w:t>Marathi,</w:t>
      </w:r>
      <w:r w:rsidR="00563F21">
        <w:rPr>
          <w:rStyle w:val="CharAttribute18"/>
          <w:szCs w:val="22"/>
        </w:rPr>
        <w:t xml:space="preserve"> </w:t>
      </w:r>
      <w:r>
        <w:rPr>
          <w:rStyle w:val="CharAttribute18"/>
          <w:szCs w:val="22"/>
        </w:rPr>
        <w:t>Hindi &amp; English.</w:t>
      </w:r>
    </w:p>
    <w:p w:rsidR="00BE182E">
      <w:pPr>
        <w:pStyle w:val="ParaAttribute6"/>
        <w:rPr>
          <w:rFonts w:ascii="Calibri" w:eastAsia="Calibri" w:hAnsi="Calibri"/>
        </w:rPr>
      </w:pPr>
      <w:r>
        <w:rPr>
          <w:rStyle w:val="CharAttribute18"/>
          <w:szCs w:val="22"/>
        </w:rPr>
        <w:t xml:space="preserve">References </w:t>
      </w:r>
      <w:r>
        <w:rPr>
          <w:rStyle w:val="CharAttribute18"/>
          <w:szCs w:val="22"/>
        </w:rPr>
        <w:tab/>
      </w:r>
      <w:r>
        <w:rPr>
          <w:rStyle w:val="CharAttribute18"/>
          <w:szCs w:val="22"/>
        </w:rPr>
        <w:tab/>
        <w:t>:             Available upon request</w:t>
      </w:r>
    </w:p>
    <w:p w:rsidR="00BE182E">
      <w:pPr>
        <w:pStyle w:val="ParaAttribute6"/>
        <w:rPr>
          <w:rFonts w:ascii="Calibri" w:eastAsia="Calibri" w:hAnsi="Calibri"/>
        </w:rPr>
      </w:pPr>
      <w:r>
        <w:rPr>
          <w:rStyle w:val="CharAttribute18"/>
          <w:szCs w:val="22"/>
        </w:rPr>
        <w:t>Marital Status</w:t>
      </w:r>
      <w:r>
        <w:rPr>
          <w:rStyle w:val="CharAttribute18"/>
          <w:szCs w:val="22"/>
        </w:rPr>
        <w:tab/>
      </w:r>
      <w:r>
        <w:rPr>
          <w:rStyle w:val="CharAttribute18"/>
          <w:szCs w:val="22"/>
        </w:rPr>
        <w:tab/>
        <w:t>:             Married</w:t>
      </w:r>
    </w:p>
    <w:p w:rsidR="00BE182E">
      <w:pPr>
        <w:pStyle w:val="ParaAttribute6"/>
        <w:rPr>
          <w:rFonts w:ascii="Calibri" w:eastAsia="Calibri" w:hAnsi="Calibri"/>
        </w:rPr>
      </w:pPr>
      <w:r>
        <w:rPr>
          <w:rStyle w:val="CharAttribute18"/>
          <w:szCs w:val="22"/>
        </w:rPr>
        <w:t xml:space="preserve">Family Background       </w:t>
      </w:r>
      <w:r>
        <w:rPr>
          <w:rStyle w:val="CharAttribute18"/>
          <w:szCs w:val="22"/>
        </w:rPr>
        <w:t xml:space="preserve">  :</w:t>
      </w:r>
      <w:r>
        <w:rPr>
          <w:rStyle w:val="CharAttribute18"/>
          <w:szCs w:val="22"/>
        </w:rPr>
        <w:t xml:space="preserve">              Mother, Father,</w:t>
      </w:r>
      <w:r w:rsidR="00563F21">
        <w:rPr>
          <w:rStyle w:val="CharAttribute18"/>
          <w:szCs w:val="22"/>
        </w:rPr>
        <w:t xml:space="preserve"> </w:t>
      </w:r>
      <w:r>
        <w:rPr>
          <w:rStyle w:val="CharAttribute18"/>
          <w:szCs w:val="22"/>
        </w:rPr>
        <w:t xml:space="preserve">Wife, younger Brother </w:t>
      </w:r>
    </w:p>
    <w:p w:rsidR="00BE182E">
      <w:pPr>
        <w:pStyle w:val="ParaAttribute6"/>
        <w:rPr>
          <w:rFonts w:ascii="Calibri" w:eastAsia="Calibri" w:hAnsi="Calibri"/>
        </w:rPr>
      </w:pPr>
      <w:r>
        <w:rPr>
          <w:rStyle w:val="CharAttribute18"/>
          <w:szCs w:val="22"/>
        </w:rPr>
        <w:t>Traits</w:t>
      </w:r>
      <w:r>
        <w:rPr>
          <w:rStyle w:val="CharAttribute18"/>
          <w:szCs w:val="22"/>
        </w:rPr>
        <w:tab/>
      </w:r>
      <w:r>
        <w:rPr>
          <w:rStyle w:val="CharAttribute18"/>
          <w:szCs w:val="22"/>
        </w:rPr>
        <w:tab/>
      </w:r>
      <w:r>
        <w:rPr>
          <w:rStyle w:val="CharAttribute18"/>
          <w:szCs w:val="22"/>
        </w:rPr>
        <w:tab/>
        <w:t>:</w:t>
      </w:r>
      <w:r>
        <w:rPr>
          <w:rStyle w:val="CharAttribute18"/>
          <w:szCs w:val="22"/>
        </w:rPr>
        <w:tab/>
        <w:t>Positive attitude, Punctual, Confident and honesty.</w:t>
      </w:r>
    </w:p>
    <w:p w:rsidR="00BE182E">
      <w:pPr>
        <w:pStyle w:val="ParaAttribute6"/>
        <w:rPr>
          <w:rFonts w:ascii="Calibri" w:eastAsia="Calibri" w:hAnsi="Calibri"/>
        </w:rPr>
      </w:pPr>
      <w:r>
        <w:rPr>
          <w:rStyle w:val="CharAttribute18"/>
          <w:szCs w:val="22"/>
        </w:rPr>
        <w:t xml:space="preserve">Hobbies                           </w:t>
      </w:r>
      <w:r>
        <w:rPr>
          <w:rStyle w:val="CharAttribute18"/>
          <w:szCs w:val="22"/>
        </w:rPr>
        <w:t xml:space="preserve">  :</w:t>
      </w:r>
      <w:r>
        <w:rPr>
          <w:rStyle w:val="CharAttribute18"/>
          <w:szCs w:val="22"/>
        </w:rPr>
        <w:t xml:space="preserve">            Touri</w:t>
      </w:r>
      <w:r w:rsidR="00563F21">
        <w:rPr>
          <w:rStyle w:val="CharAttribute18"/>
          <w:szCs w:val="22"/>
        </w:rPr>
        <w:t xml:space="preserve">sm, </w:t>
      </w:r>
      <w:r>
        <w:rPr>
          <w:rStyle w:val="CharAttribute18"/>
          <w:szCs w:val="22"/>
        </w:rPr>
        <w:t>Cricket &amp;Volleyball, Listening to Music,</w:t>
      </w:r>
    </w:p>
    <w:p w:rsidR="00BE182E">
      <w:pPr>
        <w:pStyle w:val="ParaAttribute6"/>
        <w:rPr>
          <w:rFonts w:ascii="Calibri" w:eastAsia="Calibri" w:hAnsi="Calibri"/>
        </w:rPr>
      </w:pPr>
      <w:r>
        <w:rPr>
          <w:rStyle w:val="CharAttribute18"/>
          <w:szCs w:val="22"/>
        </w:rPr>
        <w:t xml:space="preserve">Passport No.                   </w:t>
      </w:r>
      <w:r>
        <w:rPr>
          <w:rStyle w:val="CharAttribute18"/>
          <w:szCs w:val="22"/>
        </w:rPr>
        <w:t xml:space="preserve">  :</w:t>
      </w:r>
      <w:r>
        <w:rPr>
          <w:rStyle w:val="CharAttribute18"/>
          <w:szCs w:val="22"/>
        </w:rPr>
        <w:t xml:space="preserve">           H1037466</w:t>
      </w:r>
    </w:p>
    <w:p w:rsidR="00BE182E">
      <w:pPr>
        <w:pStyle w:val="ParaAttribute6"/>
        <w:rPr>
          <w:rFonts w:ascii="Calibri" w:eastAsia="Calibri" w:hAnsi="Calibri"/>
        </w:rPr>
      </w:pPr>
    </w:p>
    <w:p w:rsidR="0036774A">
      <w:pPr>
        <w:pStyle w:val="ParaAttribute6"/>
        <w:rPr>
          <w:rFonts w:ascii="Calibri" w:eastAsia="Calibri" w:hAnsi="Calibri"/>
        </w:rPr>
      </w:pPr>
    </w:p>
    <w:p w:rsidR="00BE182E">
      <w:pPr>
        <w:pStyle w:val="ParaAttribute6"/>
        <w:rPr>
          <w:rFonts w:ascii="Calibri" w:eastAsia="Calibri" w:hAnsi="Calibri"/>
        </w:rPr>
      </w:pPr>
      <w:r>
        <w:rPr>
          <w:rStyle w:val="CharAttribute18"/>
          <w:szCs w:val="22"/>
        </w:rPr>
        <w:t>Warm Regards,</w:t>
      </w:r>
    </w:p>
    <w:p w:rsidR="00BE182E">
      <w:pPr>
        <w:pStyle w:val="ParaAttribute6"/>
        <w:rPr>
          <w:rFonts w:ascii="Calibri" w:eastAsia="Calibri" w:hAnsi="Calibri"/>
        </w:rPr>
      </w:pPr>
      <w:r>
        <w:rPr>
          <w:rStyle w:val="CharAttribute18"/>
          <w:szCs w:val="22"/>
        </w:rPr>
        <w:t>Ganesh Chandrakant Hotkar</w:t>
      </w:r>
    </w:p>
    <w:p w:rsidR="00BE182E">
      <w:pPr>
        <w:pStyle w:val="ParaAttribute6"/>
        <w:rPr>
          <w:rFonts w:ascii="Calibri" w:eastAsia="Calibri" w:hAnsi="Calibri"/>
        </w:rPr>
      </w:pPr>
      <w:r>
        <w:rPr>
          <w:rStyle w:val="CharAttribute18"/>
          <w:szCs w:val="22"/>
        </w:rPr>
        <w:t>+91 9096138340.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1909" w:h="16834"/>
      <w:pgMar w:top="864" w:right="864" w:bottom="864" w:left="864" w:header="965" w:footer="965" w:gutter="0"/>
      <w:cols w:space="720"/>
      <w:titlePg/>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88583937"/>
    <w:lvl w:ilvl="0">
      <w:start w:val="1"/>
      <w:numFmt w:val="decimal"/>
      <w:lvlText w:val="%1)"/>
      <w:lvlJc w:val="left"/>
      <w:pPr>
        <w:ind w:left="720" w:hanging="360"/>
      </w:pPr>
      <w:rPr>
        <w:rFonts w:ascii="Calibri" w:eastAsia="Calibri" w:hAnsi="Calibri" w:hint="default"/>
        <w:b w:val="0"/>
        <w:i/>
        <w:color w:val="000080"/>
        <w:sz w:val="22"/>
        <w:szCs w:val="22"/>
      </w:rPr>
    </w:lvl>
    <w:lvl w:ilvl="1">
      <w:start w:val="1"/>
      <w:numFmt w:val="lowerLetter"/>
      <w:lvlText w:val="%2."/>
      <w:lvlJc w:val="left"/>
      <w:pPr>
        <w:ind w:left="1440" w:hanging="360"/>
      </w:pPr>
      <w:rPr>
        <w:rFonts w:ascii="Calibri" w:eastAsia="Calibri" w:hAnsi="Calibri" w:hint="default"/>
        <w:b w:val="0"/>
        <w:color w:val="000000"/>
      </w:rPr>
    </w:lvl>
    <w:lvl w:ilvl="2">
      <w:start w:val="1"/>
      <w:numFmt w:val="lowerRoman"/>
      <w:lvlText w:val="%3."/>
      <w:lvlJc w:val="left"/>
      <w:pPr>
        <w:ind w:left="2160" w:hanging="180"/>
      </w:pPr>
      <w:rPr>
        <w:rFonts w:ascii="Calibri" w:eastAsia="Calibri" w:hAnsi="Calibri" w:hint="default"/>
        <w:b w:val="0"/>
        <w:color w:val="000000"/>
      </w:rPr>
    </w:lvl>
    <w:lvl w:ilvl="3">
      <w:start w:val="1"/>
      <w:numFmt w:val="decimal"/>
      <w:lvlText w:val="%4."/>
      <w:lvlJc w:val="left"/>
      <w:pPr>
        <w:ind w:left="2880" w:hanging="360"/>
      </w:pPr>
      <w:rPr>
        <w:rFonts w:ascii="Calibri" w:eastAsia="Calibri" w:hAnsi="Calibri" w:hint="default"/>
        <w:b w:val="0"/>
        <w:color w:val="000000"/>
      </w:rPr>
    </w:lvl>
    <w:lvl w:ilvl="4">
      <w:start w:val="1"/>
      <w:numFmt w:val="lowerLetter"/>
      <w:lvlText w:val="%5."/>
      <w:lvlJc w:val="left"/>
      <w:pPr>
        <w:ind w:left="3600" w:hanging="360"/>
      </w:pPr>
      <w:rPr>
        <w:rFonts w:ascii="Calibri" w:eastAsia="Calibri" w:hAnsi="Calibri" w:hint="default"/>
        <w:b w:val="0"/>
        <w:color w:val="000000"/>
      </w:rPr>
    </w:lvl>
    <w:lvl w:ilvl="5">
      <w:start w:val="1"/>
      <w:numFmt w:val="lowerRoman"/>
      <w:lvlText w:val="%6."/>
      <w:lvlJc w:val="left"/>
      <w:pPr>
        <w:ind w:left="4320" w:hanging="180"/>
      </w:pPr>
      <w:rPr>
        <w:rFonts w:ascii="Calibri" w:eastAsia="Calibri" w:hAnsi="Calibri" w:hint="default"/>
        <w:b w:val="0"/>
        <w:color w:val="000000"/>
      </w:rPr>
    </w:lvl>
    <w:lvl w:ilvl="6">
      <w:start w:val="1"/>
      <w:numFmt w:val="decimal"/>
      <w:lvlText w:val="%7."/>
      <w:lvlJc w:val="left"/>
      <w:pPr>
        <w:ind w:left="5040" w:hanging="360"/>
      </w:pPr>
      <w:rPr>
        <w:rFonts w:ascii="Calibri" w:eastAsia="Calibri" w:hAnsi="Calibri" w:hint="default"/>
        <w:b w:val="0"/>
        <w:color w:val="000000"/>
      </w:rPr>
    </w:lvl>
    <w:lvl w:ilvl="7">
      <w:start w:val="1"/>
      <w:numFmt w:val="lowerLetter"/>
      <w:lvlText w:val="%8."/>
      <w:lvlJc w:val="left"/>
      <w:pPr>
        <w:ind w:left="5760" w:hanging="360"/>
      </w:pPr>
      <w:rPr>
        <w:rFonts w:ascii="Calibri" w:eastAsia="Calibri" w:hAnsi="Calibri" w:hint="default"/>
        <w:b w:val="0"/>
        <w:color w:val="000000"/>
      </w:rPr>
    </w:lvl>
    <w:lvl w:ilvl="8">
      <w:start w:val="1"/>
      <w:numFmt w:val="lowerRoman"/>
      <w:lvlText w:val="%9."/>
      <w:lvlJc w:val="left"/>
      <w:pPr>
        <w:ind w:left="6480" w:hanging="180"/>
      </w:pPr>
      <w:rPr>
        <w:rFonts w:ascii="Calibri" w:eastAsia="Calibri" w:hAnsi="Calibri" w:hint="default"/>
        <w:b w:val="0"/>
        <w:color w:val="000000"/>
      </w:rPr>
    </w:lvl>
  </w:abstractNum>
  <w:abstractNum w:abstractNumId="1">
    <w:nsid w:val="00000002"/>
    <w:multiLevelType w:val="hybridMultilevel"/>
    <w:tmpl w:val="08539920"/>
    <w:lvl w:ilvl="0">
      <w:start w:val="1"/>
      <w:numFmt w:val="decimal"/>
      <w:lvlText w:val="%1)"/>
      <w:lvlJc w:val="left"/>
      <w:pPr>
        <w:ind w:left="720" w:hanging="360"/>
      </w:pPr>
      <w:rPr>
        <w:rFonts w:ascii="Calibri" w:eastAsia="Calibri" w:hAnsi="Calibri" w:hint="default"/>
        <w:b w:val="0"/>
        <w:i/>
        <w:color w:val="000080"/>
        <w:sz w:val="22"/>
        <w:szCs w:val="22"/>
      </w:rPr>
    </w:lvl>
    <w:lvl w:ilvl="1">
      <w:start w:val="1"/>
      <w:numFmt w:val="lowerLetter"/>
      <w:lvlText w:val="%2."/>
      <w:lvlJc w:val="left"/>
      <w:pPr>
        <w:ind w:left="1440" w:hanging="360"/>
      </w:pPr>
      <w:rPr>
        <w:rFonts w:ascii="Calibri" w:eastAsia="Calibri" w:hAnsi="Calibri" w:hint="default"/>
        <w:b w:val="0"/>
        <w:color w:val="000000"/>
      </w:rPr>
    </w:lvl>
    <w:lvl w:ilvl="2">
      <w:start w:val="1"/>
      <w:numFmt w:val="lowerRoman"/>
      <w:lvlText w:val="%3."/>
      <w:lvlJc w:val="left"/>
      <w:pPr>
        <w:ind w:left="2160" w:hanging="180"/>
      </w:pPr>
      <w:rPr>
        <w:rFonts w:ascii="Calibri" w:eastAsia="Calibri" w:hAnsi="Calibri" w:hint="default"/>
        <w:b w:val="0"/>
        <w:color w:val="000000"/>
      </w:rPr>
    </w:lvl>
    <w:lvl w:ilvl="3">
      <w:start w:val="1"/>
      <w:numFmt w:val="decimal"/>
      <w:lvlText w:val="%4."/>
      <w:lvlJc w:val="left"/>
      <w:pPr>
        <w:ind w:left="2880" w:hanging="360"/>
      </w:pPr>
      <w:rPr>
        <w:rFonts w:ascii="Calibri" w:eastAsia="Calibri" w:hAnsi="Calibri" w:hint="default"/>
        <w:b w:val="0"/>
        <w:color w:val="000000"/>
      </w:rPr>
    </w:lvl>
    <w:lvl w:ilvl="4">
      <w:start w:val="1"/>
      <w:numFmt w:val="lowerLetter"/>
      <w:lvlText w:val="%5."/>
      <w:lvlJc w:val="left"/>
      <w:pPr>
        <w:ind w:left="3600" w:hanging="360"/>
      </w:pPr>
      <w:rPr>
        <w:rFonts w:ascii="Calibri" w:eastAsia="Calibri" w:hAnsi="Calibri" w:hint="default"/>
        <w:b w:val="0"/>
        <w:color w:val="000000"/>
      </w:rPr>
    </w:lvl>
    <w:lvl w:ilvl="5">
      <w:start w:val="1"/>
      <w:numFmt w:val="lowerRoman"/>
      <w:lvlText w:val="%6."/>
      <w:lvlJc w:val="left"/>
      <w:pPr>
        <w:ind w:left="4320" w:hanging="180"/>
      </w:pPr>
      <w:rPr>
        <w:rFonts w:ascii="Calibri" w:eastAsia="Calibri" w:hAnsi="Calibri" w:hint="default"/>
        <w:b w:val="0"/>
        <w:color w:val="000000"/>
      </w:rPr>
    </w:lvl>
    <w:lvl w:ilvl="6">
      <w:start w:val="1"/>
      <w:numFmt w:val="decimal"/>
      <w:lvlText w:val="%7."/>
      <w:lvlJc w:val="left"/>
      <w:pPr>
        <w:ind w:left="5040" w:hanging="360"/>
      </w:pPr>
      <w:rPr>
        <w:rFonts w:ascii="Calibri" w:eastAsia="Calibri" w:hAnsi="Calibri" w:hint="default"/>
        <w:b w:val="0"/>
        <w:color w:val="000000"/>
      </w:rPr>
    </w:lvl>
    <w:lvl w:ilvl="7">
      <w:start w:val="1"/>
      <w:numFmt w:val="lowerLetter"/>
      <w:lvlText w:val="%8."/>
      <w:lvlJc w:val="left"/>
      <w:pPr>
        <w:ind w:left="5760" w:hanging="360"/>
      </w:pPr>
      <w:rPr>
        <w:rFonts w:ascii="Calibri" w:eastAsia="Calibri" w:hAnsi="Calibri" w:hint="default"/>
        <w:b w:val="0"/>
        <w:color w:val="000000"/>
      </w:rPr>
    </w:lvl>
    <w:lvl w:ilvl="8">
      <w:start w:val="1"/>
      <w:numFmt w:val="lowerRoman"/>
      <w:lvlText w:val="%9."/>
      <w:lvlJc w:val="left"/>
      <w:pPr>
        <w:ind w:left="6480" w:hanging="180"/>
      </w:pPr>
      <w:rPr>
        <w:rFonts w:ascii="Calibri" w:eastAsia="Calibri" w:hAnsi="Calibri" w:hint="default"/>
        <w:b w:val="0"/>
        <w:color w:val="000000"/>
      </w:rPr>
    </w:lvl>
  </w:abstractNum>
  <w:abstractNum w:abstractNumId="2">
    <w:nsid w:val="00000003"/>
    <w:multiLevelType w:val="hybridMultilevel"/>
    <w:tmpl w:val="58108213"/>
    <w:lvl w:ilvl="0">
      <w:start w:val="0"/>
      <w:numFmt w:val="bullet"/>
      <w:lvlText w:val="r"/>
      <w:lvlJc w:val="left"/>
      <w:pPr>
        <w:ind w:left="360" w:hanging="360"/>
      </w:pPr>
      <w:rPr>
        <w:rFonts w:ascii="Wingdings" w:eastAsia="Wingdings" w:hAnsi="Wingdings" w:hint="default"/>
        <w:b w:val="0"/>
        <w:i/>
        <w:color w:val="000080"/>
        <w:sz w:val="22"/>
        <w:szCs w:val="22"/>
      </w:rPr>
    </w:lvl>
    <w:lvl w:ilvl="1">
      <w:start w:val="1"/>
      <w:numFmt w:val="bullet"/>
      <w:lvlText w:val="ü"/>
      <w:lvlJc w:val="left"/>
      <w:pPr>
        <w:ind w:left="1440" w:hanging="360"/>
      </w:pPr>
      <w:rPr>
        <w:rFonts w:ascii="Calibri" w:eastAsia="Calibri" w:hAnsi="Calibri" w:hint="default"/>
        <w:b w:val="0"/>
        <w:color w:val="000000"/>
      </w:rPr>
    </w:lvl>
    <w:lvl w:ilvl="2">
      <w:start w:val="1"/>
      <w:numFmt w:val="bullet"/>
      <w:lvlText w:val="§"/>
      <w:lvlJc w:val="left"/>
      <w:pPr>
        <w:ind w:left="2160" w:hanging="360"/>
      </w:pPr>
      <w:rPr>
        <w:rFonts w:ascii="Calibri" w:eastAsia="Calibri" w:hAnsi="Calibri" w:hint="default"/>
        <w:b w:val="0"/>
        <w:color w:val="000000"/>
      </w:rPr>
    </w:lvl>
    <w:lvl w:ilvl="3">
      <w:start w:val="1"/>
      <w:numFmt w:val="bullet"/>
      <w:lvlText w:val="·"/>
      <w:lvlJc w:val="left"/>
      <w:pPr>
        <w:ind w:left="2880" w:hanging="360"/>
      </w:pPr>
      <w:rPr>
        <w:rFonts w:ascii="Calibri" w:eastAsia="Calibri" w:hAnsi="Calibri" w:hint="default"/>
        <w:b w:val="0"/>
        <w:color w:val="000000"/>
      </w:rPr>
    </w:lvl>
    <w:lvl w:ilvl="4">
      <w:start w:val="1"/>
      <w:numFmt w:val="bullet"/>
      <w:lvlText w:val="o"/>
      <w:lvlJc w:val="left"/>
      <w:pPr>
        <w:ind w:left="3600" w:hanging="360"/>
      </w:pPr>
      <w:rPr>
        <w:rFonts w:ascii="Calibri" w:eastAsia="Calibri" w:hAnsi="Calibri" w:hint="default"/>
        <w:b w:val="0"/>
        <w:color w:val="000000"/>
      </w:rPr>
    </w:lvl>
    <w:lvl w:ilvl="5">
      <w:start w:val="1"/>
      <w:numFmt w:val="bullet"/>
      <w:lvlText w:val="§"/>
      <w:lvlJc w:val="left"/>
      <w:pPr>
        <w:ind w:left="4320" w:hanging="360"/>
      </w:pPr>
      <w:rPr>
        <w:rFonts w:ascii="Calibri" w:eastAsia="Calibri" w:hAnsi="Calibri" w:hint="default"/>
        <w:b w:val="0"/>
        <w:color w:val="000000"/>
      </w:rPr>
    </w:lvl>
    <w:lvl w:ilvl="6">
      <w:start w:val="1"/>
      <w:numFmt w:val="bullet"/>
      <w:lvlText w:val="·"/>
      <w:lvlJc w:val="left"/>
      <w:pPr>
        <w:ind w:left="5040" w:hanging="360"/>
      </w:pPr>
      <w:rPr>
        <w:rFonts w:ascii="Calibri" w:eastAsia="Calibri" w:hAnsi="Calibri" w:hint="default"/>
        <w:b w:val="0"/>
        <w:color w:val="000000"/>
      </w:rPr>
    </w:lvl>
    <w:lvl w:ilvl="7">
      <w:start w:val="1"/>
      <w:numFmt w:val="bullet"/>
      <w:lvlText w:val="o"/>
      <w:lvlJc w:val="left"/>
      <w:pPr>
        <w:ind w:left="5760" w:hanging="360"/>
      </w:pPr>
      <w:rPr>
        <w:rFonts w:ascii="Calibri" w:eastAsia="Calibri" w:hAnsi="Calibri" w:hint="default"/>
        <w:b w:val="0"/>
        <w:color w:val="000000"/>
      </w:rPr>
    </w:lvl>
    <w:lvl w:ilvl="8">
      <w:start w:val="1"/>
      <w:numFmt w:val="bullet"/>
      <w:lvlText w:val="§"/>
      <w:lvlJc w:val="left"/>
      <w:pPr>
        <w:ind w:left="6480" w:hanging="360"/>
      </w:pPr>
      <w:rPr>
        <w:rFonts w:ascii="Calibri" w:eastAsia="Calibri" w:hAnsi="Calibri" w:hint="default"/>
        <w:b w:val="0"/>
        <w:color w:val="000000"/>
      </w:rPr>
    </w:lvl>
  </w:abstractNum>
  <w:abstractNum w:abstractNumId="3">
    <w:nsid w:val="00000004"/>
    <w:multiLevelType w:val="hybridMultilevel"/>
    <w:tmpl w:val="29319359"/>
    <w:lvl w:ilvl="0">
      <w:start w:val="0"/>
      <w:numFmt w:val="bullet"/>
      <w:lvlText w:val="ð"/>
      <w:lvlJc w:val="left"/>
      <w:pPr>
        <w:ind w:left="360" w:hanging="360"/>
      </w:pPr>
      <w:rPr>
        <w:rFonts w:ascii="Wingdings" w:eastAsia="Wingdings" w:hAnsi="Wingdings" w:hint="default"/>
        <w:b w:val="0"/>
        <w:i/>
        <w:color w:val="000080"/>
        <w:sz w:val="22"/>
        <w:szCs w:val="22"/>
      </w:rPr>
    </w:lvl>
    <w:lvl w:ilvl="1">
      <w:start w:val="1"/>
      <w:numFmt w:val="bullet"/>
      <w:lvlText w:val="ü"/>
      <w:lvlJc w:val="left"/>
      <w:pPr>
        <w:ind w:left="1440" w:hanging="360"/>
      </w:pPr>
      <w:rPr>
        <w:rFonts w:ascii="Calibri" w:eastAsia="Calibri" w:hAnsi="Calibri" w:hint="default"/>
        <w:b w:val="0"/>
        <w:color w:val="000000"/>
      </w:rPr>
    </w:lvl>
    <w:lvl w:ilvl="2">
      <w:start w:val="1"/>
      <w:numFmt w:val="bullet"/>
      <w:lvlText w:val="§"/>
      <w:lvlJc w:val="left"/>
      <w:pPr>
        <w:ind w:left="2160" w:hanging="360"/>
      </w:pPr>
      <w:rPr>
        <w:rFonts w:ascii="Calibri" w:eastAsia="Calibri" w:hAnsi="Calibri" w:hint="default"/>
        <w:b w:val="0"/>
        <w:color w:val="000000"/>
      </w:rPr>
    </w:lvl>
    <w:lvl w:ilvl="3">
      <w:start w:val="1"/>
      <w:numFmt w:val="bullet"/>
      <w:lvlText w:val="·"/>
      <w:lvlJc w:val="left"/>
      <w:pPr>
        <w:ind w:left="2880" w:hanging="360"/>
      </w:pPr>
      <w:rPr>
        <w:rFonts w:ascii="Calibri" w:eastAsia="Calibri" w:hAnsi="Calibri" w:hint="default"/>
        <w:b w:val="0"/>
        <w:color w:val="000000"/>
      </w:rPr>
    </w:lvl>
    <w:lvl w:ilvl="4">
      <w:start w:val="1"/>
      <w:numFmt w:val="bullet"/>
      <w:lvlText w:val="o"/>
      <w:lvlJc w:val="left"/>
      <w:pPr>
        <w:ind w:left="3600" w:hanging="360"/>
      </w:pPr>
      <w:rPr>
        <w:rFonts w:ascii="Calibri" w:eastAsia="Calibri" w:hAnsi="Calibri" w:hint="default"/>
        <w:b w:val="0"/>
        <w:color w:val="000000"/>
      </w:rPr>
    </w:lvl>
    <w:lvl w:ilvl="5">
      <w:start w:val="1"/>
      <w:numFmt w:val="bullet"/>
      <w:lvlText w:val="§"/>
      <w:lvlJc w:val="left"/>
      <w:pPr>
        <w:ind w:left="4320" w:hanging="360"/>
      </w:pPr>
      <w:rPr>
        <w:rFonts w:ascii="Calibri" w:eastAsia="Calibri" w:hAnsi="Calibri" w:hint="default"/>
        <w:b w:val="0"/>
        <w:color w:val="000000"/>
      </w:rPr>
    </w:lvl>
    <w:lvl w:ilvl="6">
      <w:start w:val="1"/>
      <w:numFmt w:val="bullet"/>
      <w:lvlText w:val="·"/>
      <w:lvlJc w:val="left"/>
      <w:pPr>
        <w:ind w:left="5040" w:hanging="360"/>
      </w:pPr>
      <w:rPr>
        <w:rFonts w:ascii="Calibri" w:eastAsia="Calibri" w:hAnsi="Calibri" w:hint="default"/>
        <w:b w:val="0"/>
        <w:color w:val="000000"/>
      </w:rPr>
    </w:lvl>
    <w:lvl w:ilvl="7">
      <w:start w:val="1"/>
      <w:numFmt w:val="bullet"/>
      <w:lvlText w:val="o"/>
      <w:lvlJc w:val="left"/>
      <w:pPr>
        <w:ind w:left="5760" w:hanging="360"/>
      </w:pPr>
      <w:rPr>
        <w:rFonts w:ascii="Calibri" w:eastAsia="Calibri" w:hAnsi="Calibri" w:hint="default"/>
        <w:b w:val="0"/>
        <w:color w:val="000000"/>
      </w:rPr>
    </w:lvl>
    <w:lvl w:ilvl="8">
      <w:start w:val="1"/>
      <w:numFmt w:val="bullet"/>
      <w:lvlText w:val="§"/>
      <w:lvlJc w:val="left"/>
      <w:pPr>
        <w:ind w:left="6480" w:hanging="360"/>
      </w:pPr>
      <w:rPr>
        <w:rFonts w:ascii="Calibri" w:eastAsia="Calibri" w:hAnsi="Calibri" w:hint="default"/>
        <w:b w:val="0"/>
        <w:color w:val="000000"/>
      </w:rPr>
    </w:lvl>
  </w:abstractNum>
  <w:abstractNum w:abstractNumId="4">
    <w:nsid w:val="18314ED2"/>
    <w:multiLevelType w:val="hybridMultilevel"/>
    <w:tmpl w:val="C2AE4824"/>
    <w:lvl w:ilvl="0">
      <w:start w:val="1"/>
      <w:numFmt w:val="decimal"/>
      <w:lvlText w:val="%1)"/>
      <w:lvlJc w:val="left"/>
      <w:pPr>
        <w:ind w:left="720" w:hanging="360"/>
      </w:pPr>
      <w:rPr>
        <w:rFonts w:ascii="Arial" w:eastAsia="Times New Roman" w:hAnsi="Arial" w:cs="Arial" w:hint="default"/>
        <w:i w:val="0"/>
        <w:color w:val="666666"/>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FFB12DE"/>
    <w:multiLevelType w:val="hybridMultilevel"/>
    <w:tmpl w:val="AF189B3A"/>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0F8118C"/>
    <w:multiLevelType w:val="hybridMultilevel"/>
    <w:tmpl w:val="726039BC"/>
    <w:lvl w:ilvl="0">
      <w:start w:val="1"/>
      <w:numFmt w:val="upperLetter"/>
      <w:lvlText w:val="%1)"/>
      <w:lvlJc w:val="left"/>
      <w:pPr>
        <w:ind w:left="720" w:hanging="360"/>
      </w:pPr>
      <w:rPr>
        <w:rFonts w:ascii="Arial" w:eastAsia="Times New Roman" w:hAnsi="Arial" w:cs="Arial" w:hint="default"/>
        <w:i w:val="0"/>
        <w:color w:val="666666"/>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97A7E65"/>
    <w:multiLevelType w:val="hybridMultilevel"/>
    <w:tmpl w:val="79433001"/>
    <w:lvl w:ilvl="0">
      <w:start w:val="0"/>
      <w:numFmt w:val="bullet"/>
      <w:lvlText w:val="z"/>
      <w:lvlJc w:val="left"/>
      <w:pPr>
        <w:ind w:left="360" w:hanging="360"/>
      </w:pPr>
      <w:rPr>
        <w:rFonts w:ascii="Wingdings" w:eastAsia="Times New Roman" w:hAnsi="Wingdings" w:hint="default"/>
        <w:b w:val="0"/>
        <w:i/>
        <w:color w:val="000000"/>
        <w:sz w:val="22"/>
        <w:szCs w:val="22"/>
      </w:rPr>
    </w:lvl>
    <w:lvl w:ilvl="1">
      <w:start w:val="1"/>
      <w:numFmt w:val="bullet"/>
      <w:lvlText w:val="o"/>
      <w:lvlJc w:val="left"/>
      <w:pPr>
        <w:ind w:left="1440" w:hanging="360"/>
      </w:pPr>
      <w:rPr>
        <w:rFonts w:ascii="Calibri" w:eastAsia="Calibri" w:hAnsi="Calibri" w:hint="default"/>
        <w:b w:val="0"/>
        <w:color w:val="000000"/>
      </w:rPr>
    </w:lvl>
    <w:lvl w:ilvl="2">
      <w:start w:val="1"/>
      <w:numFmt w:val="bullet"/>
      <w:lvlText w:val="§"/>
      <w:lvlJc w:val="left"/>
      <w:pPr>
        <w:ind w:left="2160" w:hanging="360"/>
      </w:pPr>
      <w:rPr>
        <w:rFonts w:ascii="Calibri" w:eastAsia="Calibri" w:hAnsi="Calibri" w:hint="default"/>
        <w:b w:val="0"/>
        <w:color w:val="000000"/>
      </w:rPr>
    </w:lvl>
    <w:lvl w:ilvl="3">
      <w:start w:val="1"/>
      <w:numFmt w:val="bullet"/>
      <w:lvlText w:val="·"/>
      <w:lvlJc w:val="left"/>
      <w:pPr>
        <w:ind w:left="2880" w:hanging="360"/>
      </w:pPr>
      <w:rPr>
        <w:rFonts w:ascii="Calibri" w:eastAsia="Calibri" w:hAnsi="Calibri" w:hint="default"/>
        <w:b w:val="0"/>
        <w:color w:val="000000"/>
      </w:rPr>
    </w:lvl>
    <w:lvl w:ilvl="4">
      <w:start w:val="1"/>
      <w:numFmt w:val="bullet"/>
      <w:lvlText w:val="o"/>
      <w:lvlJc w:val="left"/>
      <w:pPr>
        <w:ind w:left="3600" w:hanging="360"/>
      </w:pPr>
      <w:rPr>
        <w:rFonts w:ascii="Calibri" w:eastAsia="Calibri" w:hAnsi="Calibri" w:hint="default"/>
        <w:b w:val="0"/>
        <w:color w:val="000000"/>
      </w:rPr>
    </w:lvl>
    <w:lvl w:ilvl="5">
      <w:start w:val="1"/>
      <w:numFmt w:val="bullet"/>
      <w:lvlText w:val="§"/>
      <w:lvlJc w:val="left"/>
      <w:pPr>
        <w:ind w:left="4320" w:hanging="360"/>
      </w:pPr>
      <w:rPr>
        <w:rFonts w:ascii="Calibri" w:eastAsia="Calibri" w:hAnsi="Calibri" w:hint="default"/>
        <w:b w:val="0"/>
        <w:color w:val="000000"/>
      </w:rPr>
    </w:lvl>
    <w:lvl w:ilvl="6">
      <w:start w:val="1"/>
      <w:numFmt w:val="bullet"/>
      <w:lvlText w:val="·"/>
      <w:lvlJc w:val="left"/>
      <w:pPr>
        <w:ind w:left="5040" w:hanging="360"/>
      </w:pPr>
      <w:rPr>
        <w:rFonts w:ascii="Calibri" w:eastAsia="Calibri" w:hAnsi="Calibri" w:hint="default"/>
        <w:b w:val="0"/>
        <w:color w:val="000000"/>
      </w:rPr>
    </w:lvl>
    <w:lvl w:ilvl="7">
      <w:start w:val="1"/>
      <w:numFmt w:val="bullet"/>
      <w:lvlText w:val="o"/>
      <w:lvlJc w:val="left"/>
      <w:pPr>
        <w:ind w:left="5760" w:hanging="360"/>
      </w:pPr>
      <w:rPr>
        <w:rFonts w:ascii="Calibri" w:eastAsia="Calibri" w:hAnsi="Calibri" w:hint="default"/>
        <w:b w:val="0"/>
        <w:color w:val="000000"/>
      </w:rPr>
    </w:lvl>
    <w:lvl w:ilvl="8">
      <w:start w:val="1"/>
      <w:numFmt w:val="bullet"/>
      <w:lvlText w:val="§"/>
      <w:lvlJc w:val="left"/>
      <w:pPr>
        <w:ind w:left="6480" w:hanging="360"/>
      </w:pPr>
      <w:rPr>
        <w:rFonts w:ascii="Calibri" w:eastAsia="Calibri" w:hAnsi="Calibri" w:hint="default"/>
        <w:b w:val="0"/>
        <w:color w:val="000000"/>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smallFrac/>
    <m:lMargin m:val="1440"/>
    <m:rMargin m:val="1440"/>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ordWrap w:val="0"/>
      <w:spacing w:after="60"/>
    </w:pPr>
  </w:style>
  <w:style w:type="paragraph" w:customStyle="1" w:styleId="ParaAttribute1">
    <w:name w:val="ParaAttribute1"/>
    <w:pPr>
      <w:pBdr>
        <w:bottom w:val="thinThickThinSmallGap" w:sz="24" w:space="0" w:color="000000"/>
      </w:pBdr>
      <w:wordWrap w:val="0"/>
      <w:jc w:val="center"/>
    </w:pPr>
  </w:style>
  <w:style w:type="paragraph" w:customStyle="1" w:styleId="ParaAttribute2">
    <w:name w:val="ParaAttribute2"/>
    <w:pPr>
      <w:wordWrap w:val="0"/>
      <w:spacing w:after="60"/>
      <w:jc w:val="both"/>
    </w:pPr>
  </w:style>
  <w:style w:type="paragraph" w:customStyle="1" w:styleId="ParaAttribute3">
    <w:name w:val="ParaAttribute3"/>
    <w:pPr>
      <w:wordWrap w:val="0"/>
      <w:jc w:val="center"/>
    </w:pPr>
  </w:style>
  <w:style w:type="paragraph" w:customStyle="1" w:styleId="ParaAttribute4">
    <w:name w:val="ParaAttribute4"/>
    <w:pPr>
      <w:pBdr>
        <w:bottom w:val="thickThinSmallGap" w:sz="24" w:space="0" w:color="000000"/>
      </w:pBdr>
      <w:wordWrap w:val="0"/>
      <w:jc w:val="center"/>
    </w:pPr>
  </w:style>
  <w:style w:type="paragraph" w:customStyle="1" w:styleId="ParaAttribute5">
    <w:name w:val="ParaAttribute5"/>
    <w:pPr>
      <w:widowControl w:val="0"/>
      <w:tabs>
        <w:tab w:val="left" w:pos="360"/>
      </w:tabs>
      <w:wordWrap w:val="0"/>
      <w:spacing w:after="120"/>
      <w:ind w:left="360" w:hanging="360"/>
      <w:jc w:val="both"/>
    </w:pPr>
  </w:style>
  <w:style w:type="paragraph" w:customStyle="1" w:styleId="ParaAttribute6">
    <w:name w:val="ParaAttribute6"/>
    <w:pPr>
      <w:wordWrap w:val="0"/>
      <w:jc w:val="both"/>
    </w:pPr>
  </w:style>
  <w:style w:type="paragraph" w:customStyle="1" w:styleId="ParaAttribute7">
    <w:name w:val="ParaAttribute7"/>
    <w:pPr>
      <w:wordWrap w:val="0"/>
      <w:spacing w:after="120"/>
      <w:jc w:val="both"/>
    </w:pPr>
  </w:style>
  <w:style w:type="paragraph" w:customStyle="1" w:styleId="ParaAttribute8">
    <w:name w:val="ParaAttribute8"/>
    <w:pPr>
      <w:widowControl w:val="0"/>
      <w:wordWrap w:val="0"/>
      <w:spacing w:after="120"/>
      <w:ind w:left="720" w:hanging="360"/>
      <w:jc w:val="both"/>
    </w:pPr>
  </w:style>
  <w:style w:type="paragraph" w:customStyle="1" w:styleId="ParaAttribute9">
    <w:name w:val="ParaAttribute9"/>
    <w:pPr>
      <w:wordWrap w:val="0"/>
      <w:ind w:right="120"/>
    </w:pPr>
  </w:style>
  <w:style w:type="paragraph" w:customStyle="1" w:styleId="ParaAttribute10">
    <w:name w:val="ParaAttribute10"/>
    <w:pPr>
      <w:wordWrap w:val="0"/>
      <w:ind w:right="120"/>
    </w:pPr>
  </w:style>
  <w:style w:type="paragraph" w:customStyle="1" w:styleId="ParaAttribute11">
    <w:name w:val="ParaAttribute11"/>
    <w:pPr>
      <w:widowControl w:val="0"/>
      <w:wordWrap w:val="0"/>
      <w:ind w:left="720" w:right="120" w:hanging="360"/>
    </w:pPr>
  </w:style>
  <w:style w:type="paragraph" w:customStyle="1" w:styleId="ParaAttribute12">
    <w:name w:val="ParaAttribute12"/>
    <w:pPr>
      <w:widowControl w:val="0"/>
      <w:wordWrap w:val="0"/>
      <w:ind w:left="720" w:right="120" w:hanging="360"/>
    </w:pPr>
  </w:style>
  <w:style w:type="paragraph" w:customStyle="1" w:styleId="ParaAttribute13">
    <w:name w:val="ParaAttribute13"/>
    <w:pPr>
      <w:wordWrap w:val="0"/>
      <w:spacing w:after="120"/>
      <w:ind w:left="360"/>
      <w:jc w:val="both"/>
    </w:pPr>
  </w:style>
  <w:style w:type="paragraph" w:customStyle="1" w:styleId="ParaAttribute14">
    <w:name w:val="ParaAttribute14"/>
    <w:pPr>
      <w:wordWrap w:val="0"/>
      <w:ind w:left="720" w:right="120"/>
    </w:pPr>
  </w:style>
  <w:style w:type="paragraph" w:customStyle="1" w:styleId="ParaAttribute15">
    <w:name w:val="ParaAttribute15"/>
    <w:pPr>
      <w:widowControl w:val="0"/>
      <w:tabs>
        <w:tab w:val="left" w:pos="360"/>
      </w:tabs>
      <w:wordWrap w:val="0"/>
      <w:ind w:left="360" w:hanging="360"/>
      <w:jc w:val="both"/>
    </w:pPr>
  </w:style>
  <w:style w:type="paragraph" w:customStyle="1" w:styleId="ParaAttribute16">
    <w:name w:val="ParaAttribute16"/>
    <w:pPr>
      <w:wordWrap w:val="0"/>
    </w:pPr>
  </w:style>
  <w:style w:type="paragraph" w:customStyle="1" w:styleId="ParaAttribute17">
    <w:name w:val="ParaAttribute17"/>
    <w:pPr>
      <w:wordWrap w:val="0"/>
      <w:jc w:val="both"/>
    </w:pPr>
  </w:style>
  <w:style w:type="paragraph" w:customStyle="1" w:styleId="ParaAttribute18">
    <w:name w:val="ParaAttribute18"/>
    <w:pPr>
      <w:pBdr>
        <w:bottom w:val="thickThinSmallGap" w:sz="24" w:space="0" w:color="000000"/>
      </w:pBdr>
      <w:wordWrap w:val="0"/>
      <w:jc w:val="center"/>
    </w:pPr>
  </w:style>
  <w:style w:type="paragraph" w:customStyle="1" w:styleId="ParaAttribute19">
    <w:name w:val="ParaAttribute19"/>
    <w:pPr>
      <w:wordWrap w:val="0"/>
      <w:jc w:val="both"/>
    </w:pPr>
  </w:style>
  <w:style w:type="paragraph" w:customStyle="1" w:styleId="ParaAttribute20">
    <w:name w:val="ParaAttribute20"/>
    <w:pPr>
      <w:wordWrap w:val="0"/>
      <w:jc w:val="both"/>
    </w:pPr>
  </w:style>
  <w:style w:type="paragraph" w:customStyle="1" w:styleId="ParaAttribute21">
    <w:name w:val="ParaAttribute21"/>
    <w:pPr>
      <w:shd w:val="solid" w:color="E0E0E0" w:fill="auto"/>
      <w:wordWrap w:val="0"/>
      <w:jc w:val="both"/>
    </w:pPr>
  </w:style>
  <w:style w:type="paragraph" w:customStyle="1" w:styleId="ParaAttribute22">
    <w:name w:val="ParaAttribute22"/>
    <w:pPr>
      <w:tabs>
        <w:tab w:val="left" w:pos="450"/>
      </w:tabs>
      <w:wordWrap w:val="0"/>
      <w:jc w:val="both"/>
    </w:pPr>
  </w:style>
  <w:style w:type="paragraph" w:customStyle="1" w:styleId="ParaAttribute23">
    <w:name w:val="ParaAttribute23"/>
    <w:pPr>
      <w:tabs>
        <w:tab w:val="left" w:pos="450"/>
      </w:tabs>
      <w:wordWrap w:val="0"/>
      <w:ind w:left="435"/>
      <w:jc w:val="both"/>
    </w:pPr>
  </w:style>
  <w:style w:type="paragraph" w:customStyle="1" w:styleId="ParaAttribute24">
    <w:name w:val="ParaAttribute24"/>
    <w:pPr>
      <w:wordWrap w:val="0"/>
      <w:jc w:val="both"/>
    </w:pPr>
  </w:style>
  <w:style w:type="paragraph" w:customStyle="1" w:styleId="ParaAttribute25">
    <w:name w:val="ParaAttribute25"/>
    <w:pPr>
      <w:wordWrap w:val="0"/>
      <w:jc w:val="both"/>
    </w:pPr>
  </w:style>
  <w:style w:type="paragraph" w:customStyle="1" w:styleId="ParaAttribute26">
    <w:name w:val="ParaAttribute26"/>
    <w:pPr>
      <w:wordWrap w:val="0"/>
      <w:jc w:val="both"/>
    </w:pPr>
  </w:style>
  <w:style w:type="paragraph" w:customStyle="1" w:styleId="ParaAttribute27">
    <w:name w:val="ParaAttribute27"/>
    <w:pPr>
      <w:wordWrap w:val="0"/>
    </w:pPr>
  </w:style>
  <w:style w:type="paragraph" w:customStyle="1" w:styleId="ParaAttribute28">
    <w:name w:val="ParaAttribute28"/>
    <w:pPr>
      <w:wordWrap w:val="0"/>
      <w:ind w:left="60"/>
    </w:pPr>
  </w:style>
  <w:style w:type="paragraph" w:customStyle="1" w:styleId="ParaAttribute29">
    <w:name w:val="ParaAttribute29"/>
    <w:pPr>
      <w:wordWrap w:val="0"/>
    </w:pPr>
  </w:style>
  <w:style w:type="paragraph" w:customStyle="1" w:styleId="ParaAttribute30">
    <w:name w:val="ParaAttribute30"/>
    <w:pPr>
      <w:wordWrap w:val="0"/>
      <w:jc w:val="both"/>
    </w:pPr>
  </w:style>
  <w:style w:type="paragraph" w:customStyle="1" w:styleId="ParaAttribute31">
    <w:name w:val="ParaAttribute31"/>
    <w:pPr>
      <w:wordWrap w:val="0"/>
      <w:jc w:val="both"/>
    </w:pPr>
  </w:style>
  <w:style w:type="paragraph" w:customStyle="1" w:styleId="ParaAttribute32">
    <w:name w:val="ParaAttribute32"/>
    <w:pPr>
      <w:wordWrap w:val="0"/>
      <w:ind w:left="1800"/>
      <w:jc w:val="both"/>
    </w:pPr>
  </w:style>
  <w:style w:type="paragraph" w:customStyle="1" w:styleId="ParaAttribute33">
    <w:name w:val="ParaAttribute33"/>
    <w:pPr>
      <w:widowControl w:val="0"/>
      <w:tabs>
        <w:tab w:val="left" w:pos="360"/>
      </w:tabs>
      <w:wordWrap w:val="0"/>
      <w:spacing w:after="60"/>
      <w:ind w:left="360" w:hanging="360"/>
      <w:jc w:val="both"/>
    </w:pPr>
  </w:style>
  <w:style w:type="paragraph" w:customStyle="1" w:styleId="ParaAttribute34">
    <w:name w:val="ParaAttribute34"/>
    <w:pPr>
      <w:wordWrap w:val="0"/>
      <w:spacing w:after="60"/>
      <w:ind w:left="360"/>
      <w:jc w:val="both"/>
    </w:pPr>
  </w:style>
  <w:style w:type="paragraph" w:customStyle="1" w:styleId="ParaAttribute35">
    <w:name w:val="ParaAttribute35"/>
    <w:pPr>
      <w:widowControl w:val="0"/>
      <w:wordWrap w:val="0"/>
    </w:pPr>
  </w:style>
  <w:style w:type="character" w:customStyle="1" w:styleId="CharAttribute0">
    <w:name w:val="CharAttribute0"/>
    <w:rPr>
      <w:rFonts w:ascii="Calibri" w:eastAsia="Calibri" w:hAnsi="Calibri" w:hint="default"/>
    </w:rPr>
  </w:style>
  <w:style w:type="character" w:customStyle="1" w:styleId="CharAttribute1">
    <w:name w:val="CharAttribute1"/>
    <w:rPr>
      <w:rFonts w:ascii="Calibri" w:eastAsia="Calibri" w:hAnsi="Calibri" w:hint="default"/>
      <w:sz w:val="33"/>
    </w:rPr>
  </w:style>
  <w:style w:type="character" w:customStyle="1" w:styleId="CharAttribute2">
    <w:name w:val="CharAttribute2"/>
    <w:rPr>
      <w:rFonts w:ascii="Calibri" w:eastAsia="Calibri" w:hAnsi="Calibri" w:hint="default"/>
      <w:sz w:val="33"/>
    </w:rPr>
  </w:style>
  <w:style w:type="character" w:customStyle="1" w:styleId="CharAttribute3">
    <w:name w:val="CharAttribute3"/>
    <w:rPr>
      <w:rFonts w:ascii="Calibri" w:eastAsia="Calibri" w:hAnsi="Calibri" w:hint="default"/>
      <w:b/>
      <w:i/>
      <w:color w:val="FF0000"/>
      <w:sz w:val="33"/>
    </w:rPr>
  </w:style>
  <w:style w:type="character" w:customStyle="1" w:styleId="CharAttribute4">
    <w:name w:val="CharAttribute4"/>
    <w:rPr>
      <w:rFonts w:ascii="Calibri" w:eastAsia="Calibri" w:hAnsi="Calibri" w:hint="default"/>
      <w:b/>
      <w:i/>
      <w:sz w:val="21"/>
    </w:rPr>
  </w:style>
  <w:style w:type="character" w:customStyle="1" w:styleId="CharAttribute5">
    <w:name w:val="CharAttribute5"/>
    <w:rPr>
      <w:rFonts w:ascii="Calibri" w:eastAsia="Calibri" w:hAnsi="Calibri" w:hint="default"/>
      <w:i/>
      <w:color w:val="000080"/>
      <w:sz w:val="22"/>
      <w:u w:val="double" w:color="FFFFFF"/>
    </w:rPr>
  </w:style>
  <w:style w:type="character" w:customStyle="1" w:styleId="CharAttribute6">
    <w:name w:val="CharAttribute6"/>
    <w:rPr>
      <w:rFonts w:ascii="Calibri" w:eastAsia="Calibri" w:hAnsi="Calibri" w:hint="default"/>
      <w:b/>
      <w:i/>
      <w:sz w:val="22"/>
    </w:rPr>
  </w:style>
  <w:style w:type="character" w:customStyle="1" w:styleId="CharAttribute7">
    <w:name w:val="CharAttribute7"/>
    <w:rPr>
      <w:rFonts w:ascii="Calibri" w:eastAsia="Calibri" w:hAnsi="Calibri" w:hint="default"/>
      <w:b/>
      <w:i/>
      <w:color w:val="FF0000"/>
      <w:sz w:val="22"/>
    </w:rPr>
  </w:style>
  <w:style w:type="character" w:customStyle="1" w:styleId="CharAttribute8">
    <w:name w:val="CharAttribute8"/>
    <w:rPr>
      <w:rFonts w:ascii="Wingdings" w:eastAsia="Times New Roman" w:hAnsi="Wingdings" w:hint="default"/>
      <w:i/>
      <w:sz w:val="22"/>
    </w:rPr>
  </w:style>
  <w:style w:type="character" w:customStyle="1" w:styleId="CharAttribute9">
    <w:name w:val="CharAttribute9"/>
    <w:rPr>
      <w:rFonts w:ascii="Wingdings" w:eastAsia="Times New Roman" w:hAnsi="Wingdings" w:hint="default"/>
      <w:i/>
      <w:sz w:val="22"/>
    </w:rPr>
  </w:style>
  <w:style w:type="character" w:customStyle="1" w:styleId="CharAttribute10">
    <w:name w:val="CharAttribute10"/>
    <w:rPr>
      <w:rFonts w:ascii="Calibri" w:eastAsia="Calibri" w:hAnsi="Calibri" w:hint="default"/>
      <w:i/>
      <w:sz w:val="22"/>
    </w:rPr>
  </w:style>
  <w:style w:type="character" w:customStyle="1" w:styleId="CharAttribute11">
    <w:name w:val="CharAttribute11"/>
    <w:rPr>
      <w:rFonts w:ascii="Calibri" w:eastAsia="Calibri" w:hAnsi="Calibri" w:hint="default"/>
      <w:i/>
      <w:color w:val="000080"/>
      <w:sz w:val="22"/>
    </w:rPr>
  </w:style>
  <w:style w:type="character" w:customStyle="1" w:styleId="CharAttribute12">
    <w:name w:val="CharAttribute12"/>
    <w:rPr>
      <w:rFonts w:ascii="Calibri" w:eastAsia="Calibri" w:hAnsi="Calibri" w:hint="default"/>
      <w:b/>
      <w:i/>
      <w:color w:val="000080"/>
      <w:sz w:val="22"/>
    </w:rPr>
  </w:style>
  <w:style w:type="character" w:customStyle="1" w:styleId="CharAttribute13">
    <w:name w:val="CharAttribute13"/>
    <w:rPr>
      <w:rFonts w:ascii="Wingdings" w:eastAsia="Times New Roman" w:hAnsi="Wingdings" w:hint="default"/>
      <w:i/>
      <w:sz w:val="22"/>
    </w:rPr>
  </w:style>
  <w:style w:type="character" w:customStyle="1" w:styleId="CharAttribute14">
    <w:name w:val="CharAttribute14"/>
    <w:rPr>
      <w:rFonts w:ascii="Wingdings" w:eastAsia="Times New Roman" w:hAnsi="Wingdings" w:hint="default"/>
      <w:i/>
      <w:sz w:val="22"/>
    </w:rPr>
  </w:style>
  <w:style w:type="character" w:customStyle="1" w:styleId="CharAttribute15">
    <w:name w:val="CharAttribute15"/>
    <w:rPr>
      <w:rFonts w:ascii="Calibri" w:eastAsia="Calibri" w:hAnsi="Calibri" w:hint="default"/>
      <w:i/>
      <w:color w:val="000080"/>
      <w:sz w:val="22"/>
    </w:rPr>
  </w:style>
  <w:style w:type="character" w:customStyle="1" w:styleId="CharAttribute16">
    <w:name w:val="CharAttribute16"/>
    <w:rPr>
      <w:rFonts w:ascii="Calibri" w:eastAsia="Calibri" w:hAnsi="Calibri" w:hint="default"/>
      <w:i/>
      <w:color w:val="000080"/>
      <w:sz w:val="22"/>
    </w:rPr>
  </w:style>
  <w:style w:type="character" w:customStyle="1" w:styleId="CharAttribute17">
    <w:name w:val="CharAttribute17"/>
    <w:rPr>
      <w:rFonts w:ascii="Calibri" w:eastAsia="Calibri" w:hAnsi="Calibri" w:hint="default"/>
      <w:i/>
      <w:color w:val="000080"/>
      <w:sz w:val="22"/>
    </w:rPr>
  </w:style>
  <w:style w:type="character" w:customStyle="1" w:styleId="CharAttribute18">
    <w:name w:val="CharAttribute18"/>
    <w:rPr>
      <w:rFonts w:ascii="Calibri" w:eastAsia="Calibri" w:hAnsi="Calibri" w:hint="default"/>
      <w:i/>
      <w:color w:val="000080"/>
      <w:sz w:val="22"/>
    </w:rPr>
  </w:style>
  <w:style w:type="character" w:customStyle="1" w:styleId="CharAttribute19">
    <w:name w:val="CharAttribute19"/>
    <w:rPr>
      <w:rFonts w:ascii="Verdana" w:eastAsia="Verdana" w:hAnsi="Verdana" w:hint="default"/>
    </w:rPr>
  </w:style>
  <w:style w:type="character" w:customStyle="1" w:styleId="CharAttribute20">
    <w:name w:val="CharAttribute20"/>
    <w:rPr>
      <w:rFonts w:ascii="Calibri" w:eastAsia="Calibri" w:hAnsi="Calibri" w:hint="default"/>
      <w:b/>
      <w:color w:val="000080"/>
      <w:sz w:val="22"/>
    </w:rPr>
  </w:style>
  <w:style w:type="character" w:customStyle="1" w:styleId="CharAttribute21">
    <w:name w:val="CharAttribute21"/>
    <w:rPr>
      <w:rFonts w:ascii="Calibri" w:eastAsia="Calibri" w:hAnsi="Calibri" w:hint="default"/>
      <w:i/>
      <w:color w:val="0066CC"/>
      <w:sz w:val="22"/>
    </w:rPr>
  </w:style>
  <w:style w:type="character" w:customStyle="1" w:styleId="CharAttribute22">
    <w:name w:val="CharAttribute22"/>
    <w:rPr>
      <w:rFonts w:ascii="Wingdings" w:eastAsia="Calibri" w:hAnsi="Wingdings" w:hint="default"/>
      <w:i/>
      <w:color w:val="000080"/>
      <w:sz w:val="22"/>
    </w:rPr>
  </w:style>
  <w:style w:type="character" w:customStyle="1" w:styleId="CharAttribute23">
    <w:name w:val="CharAttribute23"/>
    <w:rPr>
      <w:rFonts w:ascii="Verdana" w:eastAsia="Verdana" w:hAnsi="Verdana" w:hint="default"/>
      <w:b/>
      <w:i/>
      <w:sz w:val="18"/>
    </w:rPr>
  </w:style>
  <w:style w:type="character" w:customStyle="1" w:styleId="CharAttribute24">
    <w:name w:val="CharAttribute24"/>
    <w:rPr>
      <w:rFonts w:ascii="Franklin Gothic Medium" w:eastAsia="Franklin Gothic Medium" w:hAnsi="Franklin Gothic Medium" w:hint="default"/>
    </w:rPr>
  </w:style>
  <w:style w:type="character" w:customStyle="1" w:styleId="CharAttribute25">
    <w:name w:val="CharAttribute25"/>
    <w:rPr>
      <w:rFonts w:ascii="Calibri" w:eastAsia="Calibri" w:hAnsi="Calibri" w:hint="default"/>
      <w:i/>
      <w:color w:val="000080"/>
      <w:sz w:val="22"/>
      <w:u w:val="single" w:color="FFFFFF"/>
    </w:rPr>
  </w:style>
  <w:style w:type="character" w:customStyle="1" w:styleId="CharAttribute26">
    <w:name w:val="CharAttribute26"/>
    <w:rPr>
      <w:rFonts w:ascii="Wingdings" w:eastAsia="Wingdings" w:hAnsi="Wingdings" w:hint="default"/>
      <w:i/>
      <w:color w:val="000080"/>
      <w:sz w:val="22"/>
    </w:rPr>
  </w:style>
  <w:style w:type="character" w:customStyle="1" w:styleId="CharAttribute27">
    <w:name w:val="CharAttribute27"/>
    <w:rPr>
      <w:rFonts w:ascii="Wingdings" w:eastAsia="Wingdings" w:hAnsi="Wingdings" w:hint="default"/>
      <w:i/>
      <w:color w:val="000080"/>
      <w:sz w:val="22"/>
    </w:rPr>
  </w:style>
  <w:style w:type="character" w:customStyle="1" w:styleId="CharAttribute28">
    <w:name w:val="CharAttribute28"/>
    <w:rPr>
      <w:rFonts w:ascii="Wingdings" w:eastAsia="Wingdings" w:hAnsi="Wingdings" w:hint="default"/>
      <w:i/>
      <w:color w:val="000080"/>
      <w:sz w:val="22"/>
    </w:rPr>
  </w:style>
  <w:style w:type="character" w:customStyle="1" w:styleId="CharAttribute29">
    <w:name w:val="CharAttribute29"/>
    <w:rPr>
      <w:rFonts w:ascii="Wingdings" w:eastAsia="Wingdings" w:hAnsi="Wingdings" w:hint="default"/>
      <w:i/>
      <w:color w:val="000080"/>
      <w:sz w:val="22"/>
    </w:rPr>
  </w:style>
  <w:style w:type="character" w:customStyle="1" w:styleId="CharAttribute30">
    <w:name w:val="CharAttribute30"/>
    <w:rPr>
      <w:rFonts w:ascii="Calibri" w:eastAsia="Calibri" w:hAnsi="Calibri" w:hint="default"/>
      <w:b/>
      <w:i/>
      <w:color w:val="000080"/>
      <w:sz w:val="22"/>
      <w:u w:val="single" w:color="FFFFFF"/>
    </w:rPr>
  </w:style>
  <w:style w:type="character" w:customStyle="1" w:styleId="CharAttribute31">
    <w:name w:val="CharAttribute31"/>
    <w:rPr>
      <w:rFonts w:ascii="Calibri" w:eastAsia="Calibri" w:hAnsi="Calibri" w:hint="default"/>
    </w:rPr>
  </w:style>
  <w:style w:type="character" w:customStyle="1" w:styleId="CharAttribute32">
    <w:name w:val="CharAttribute32"/>
    <w:rPr>
      <w:rFonts w:ascii="Times New Roman" w:eastAsia="Batang" w:hAnsi="Times New Roman" w:hint="default"/>
    </w:rPr>
  </w:style>
  <w:style w:type="character" w:customStyle="1" w:styleId="CharAttribute33">
    <w:name w:val="CharAttribute33"/>
    <w:rPr>
      <w:rFonts w:ascii="Wingdings" w:eastAsia="Wingdings" w:hAnsi="Wingdings" w:hint="default"/>
      <w:i/>
      <w:color w:val="000080"/>
      <w:sz w:val="22"/>
    </w:rPr>
  </w:style>
  <w:style w:type="character" w:customStyle="1" w:styleId="CharAttribute34">
    <w:name w:val="CharAttribute34"/>
    <w:rPr>
      <w:rFonts w:ascii="Calibri" w:eastAsia="Calibri" w:hAnsi="Calibri" w:hint="default"/>
      <w:i/>
      <w:color w:val="000080"/>
      <w:sz w:val="22"/>
      <w:vertAlign w:val="superscript"/>
    </w:rPr>
  </w:style>
  <w:style w:type="paragraph" w:styleId="HTMLPreformatted">
    <w:name w:val="HTML Preformatted"/>
    <w:basedOn w:val="Normal"/>
    <w:link w:val="HTMLPreformattedChar"/>
    <w:uiPriority w:val="99"/>
    <w:unhideWhenUsed/>
    <w:rsid w:val="00490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lang w:val="en-IN" w:eastAsia="en-IN"/>
    </w:rPr>
  </w:style>
  <w:style w:type="character" w:customStyle="1" w:styleId="HTMLPreformattedChar">
    <w:name w:val="HTML Preformatted Char"/>
    <w:basedOn w:val="DefaultParagraphFont"/>
    <w:link w:val="HTMLPreformatted"/>
    <w:uiPriority w:val="99"/>
    <w:rsid w:val="004905F9"/>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f2b3f6d4a2c45deda09d33c20a0e9b2f134f530e18705c4458440321091b5b58170b110b124559541b4d58515c424154181c084b281e0103030213455f540c57580f1b425c4c01090340281e010319001443505e1543124a4b485d4637071f1b5b58736f01774402010a57411f4d5e485d44141a4f1543094a5d030903435d5808554811081300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1765</Words>
  <Characters>10064</Characters>
  <Application>Microsoft Office Word</Application>
  <DocSecurity>0</DocSecurity>
  <Lines>83</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Resume</vt:lpstr>
      <vt:lpstr>Title text</vt:lpstr>
    </vt:vector>
  </TitlesOfParts>
  <Company>Info Edge (I) pvt&gt;ltd.</Company>
  <LinksUpToDate>false</LinksUpToDate>
  <CharactersWithSpaces>11806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Parth</dc:creator>
  <cp:lastModifiedBy>Nilesh Natu, Nitin D</cp:lastModifiedBy>
  <cp:revision>19</cp:revision>
  <dcterms:created xsi:type="dcterms:W3CDTF">2017-06-16T05:47:00Z</dcterms:created>
  <dcterms:modified xsi:type="dcterms:W3CDTF">2017-10-31T09:42:00Z</dcterms:modified>
</cp:coreProperties>
</file>