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15A" w:rsidRPr="0010715A" w:rsidRDefault="0010715A" w:rsidP="0010715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10715A">
        <w:rPr>
          <w:rFonts w:ascii="Arial" w:eastAsia="Times New Roman" w:hAnsi="Arial" w:cs="Arial"/>
          <w:color w:val="03314C"/>
          <w:sz w:val="36"/>
        </w:rPr>
        <w:t>Nilesh</w:t>
      </w:r>
      <w:proofErr w:type="spellEnd"/>
      <w:r w:rsidRPr="0010715A">
        <w:rPr>
          <w:rFonts w:ascii="Arial" w:eastAsia="Times New Roman" w:hAnsi="Arial" w:cs="Arial"/>
          <w:color w:val="03314C"/>
          <w:sz w:val="36"/>
        </w:rPr>
        <w:t xml:space="preserve"> </w:t>
      </w:r>
      <w:proofErr w:type="spellStart"/>
      <w:r w:rsidRPr="0010715A">
        <w:rPr>
          <w:rFonts w:ascii="Arial" w:eastAsia="Times New Roman" w:hAnsi="Arial" w:cs="Arial"/>
          <w:color w:val="03314C"/>
          <w:sz w:val="36"/>
        </w:rPr>
        <w:t>sorthiya</w:t>
      </w:r>
      <w:proofErr w:type="spellEnd"/>
    </w:p>
    <w:p w:rsidR="0010715A" w:rsidRPr="0010715A" w:rsidRDefault="0010715A" w:rsidP="0010715A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2yr 7m 3.50 Lac(s) 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Ahmedabad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10715A">
        <w:rPr>
          <w:rFonts w:ascii="Arial" w:eastAsia="Times New Roman" w:hAnsi="Arial" w:cs="Arial"/>
          <w:color w:val="B8B7B7"/>
          <w:sz w:val="20"/>
        </w:rPr>
        <w:t>Pref</w:t>
      </w:r>
      <w:proofErr w:type="spellEnd"/>
      <w:r w:rsidRPr="0010715A">
        <w:rPr>
          <w:rFonts w:ascii="Arial" w:eastAsia="Times New Roman" w:hAnsi="Arial" w:cs="Arial"/>
          <w:color w:val="B8B7B7"/>
          <w:sz w:val="20"/>
        </w:rPr>
        <w:t> 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Ahmedabad</w:t>
      </w:r>
      <w:proofErr w:type="spellEnd"/>
    </w:p>
    <w:p w:rsidR="0010715A" w:rsidRPr="0010715A" w:rsidRDefault="0010715A" w:rsidP="0010715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Current</w:t>
      </w:r>
    </w:p>
    <w:p w:rsidR="0010715A" w:rsidRPr="0010715A" w:rsidRDefault="0010715A" w:rsidP="0010715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</w:rPr>
        <w:t>Solar </w:t>
      </w:r>
      <w:r w:rsidRPr="0010715A">
        <w:rPr>
          <w:rFonts w:ascii="Arial" w:eastAsia="Times New Roman" w:hAnsi="Arial" w:cs="Arial"/>
          <w:color w:val="333333"/>
          <w:sz w:val="20"/>
        </w:rPr>
        <w:t>PV</w:t>
      </w:r>
      <w:r w:rsidRPr="0010715A">
        <w:rPr>
          <w:rFonts w:ascii="Arial" w:eastAsia="Times New Roman" w:hAnsi="Arial" w:cs="Arial"/>
          <w:color w:val="535252"/>
          <w:sz w:val="20"/>
        </w:rPr>
        <w:t> </w:t>
      </w:r>
      <w:proofErr w:type="spellStart"/>
      <w:r w:rsidRPr="0010715A">
        <w:rPr>
          <w:rFonts w:ascii="Arial" w:eastAsia="Times New Roman" w:hAnsi="Arial" w:cs="Arial"/>
          <w:color w:val="535252"/>
          <w:sz w:val="20"/>
        </w:rPr>
        <w:t>Sr.</w:t>
      </w:r>
      <w:r w:rsidRPr="0010715A">
        <w:rPr>
          <w:rFonts w:ascii="Arial" w:eastAsia="Times New Roman" w:hAnsi="Arial" w:cs="Arial"/>
          <w:color w:val="333333"/>
          <w:sz w:val="20"/>
        </w:rPr>
        <w:t>Engineer</w:t>
      </w:r>
      <w:proofErr w:type="spellEnd"/>
      <w:r w:rsidRPr="0010715A">
        <w:rPr>
          <w:rFonts w:ascii="Arial" w:eastAsia="Times New Roman" w:hAnsi="Arial" w:cs="Arial"/>
          <w:color w:val="333333"/>
          <w:sz w:val="20"/>
          <w:szCs w:val="20"/>
        </w:rPr>
        <w:t> at </w:t>
      </w:r>
      <w:proofErr w:type="spellStart"/>
      <w:r w:rsidRPr="0010715A">
        <w:rPr>
          <w:rFonts w:ascii="Arial" w:eastAsia="Times New Roman" w:hAnsi="Arial" w:cs="Arial"/>
          <w:color w:val="535252"/>
          <w:sz w:val="20"/>
        </w:rPr>
        <w:t>Electrotherm</w:t>
      </w:r>
      <w:proofErr w:type="spellEnd"/>
    </w:p>
    <w:p w:rsidR="0010715A" w:rsidRPr="0010715A" w:rsidRDefault="0010715A" w:rsidP="0010715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Previous</w:t>
      </w:r>
    </w:p>
    <w:p w:rsidR="0010715A" w:rsidRPr="0010715A" w:rsidRDefault="0010715A" w:rsidP="0010715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10715A">
        <w:rPr>
          <w:rFonts w:ascii="Arial" w:eastAsia="Times New Roman" w:hAnsi="Arial" w:cs="Arial"/>
          <w:color w:val="535252"/>
          <w:sz w:val="20"/>
        </w:rPr>
        <w:t>gujarat</w:t>
      </w:r>
      <w:proofErr w:type="spellEnd"/>
      <w:proofErr w:type="gramEnd"/>
      <w:r w:rsidRPr="0010715A">
        <w:rPr>
          <w:rFonts w:ascii="Arial" w:eastAsia="Times New Roman" w:hAnsi="Arial" w:cs="Arial"/>
          <w:color w:val="333333"/>
          <w:sz w:val="20"/>
          <w:szCs w:val="20"/>
        </w:rPr>
        <w:t> at </w:t>
      </w:r>
      <w:r w:rsidRPr="0010715A">
        <w:rPr>
          <w:rFonts w:ascii="Arial" w:eastAsia="Times New Roman" w:hAnsi="Arial" w:cs="Arial"/>
          <w:color w:val="535252"/>
          <w:sz w:val="20"/>
        </w:rPr>
        <w:t xml:space="preserve">Genus </w:t>
      </w:r>
      <w:proofErr w:type="spellStart"/>
      <w:r w:rsidRPr="0010715A">
        <w:rPr>
          <w:rFonts w:ascii="Arial" w:eastAsia="Times New Roman" w:hAnsi="Arial" w:cs="Arial"/>
          <w:color w:val="535252"/>
          <w:sz w:val="20"/>
        </w:rPr>
        <w:t>Electrotech</w:t>
      </w:r>
      <w:proofErr w:type="spellEnd"/>
    </w:p>
    <w:p w:rsidR="0010715A" w:rsidRPr="0010715A" w:rsidRDefault="0010715A" w:rsidP="0010715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Highest Degree</w:t>
      </w:r>
    </w:p>
    <w:p w:rsidR="0010715A" w:rsidRPr="0010715A" w:rsidRDefault="0010715A" w:rsidP="0010715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10715A">
        <w:rPr>
          <w:rFonts w:ascii="Arial" w:eastAsia="Times New Roman" w:hAnsi="Arial" w:cs="Arial"/>
          <w:color w:val="333333"/>
          <w:sz w:val="20"/>
          <w:szCs w:val="20"/>
        </w:rPr>
        <w:t>B.Tech</w:t>
      </w:r>
      <w:proofErr w:type="spellEnd"/>
      <w:r w:rsidRPr="0010715A">
        <w:rPr>
          <w:rFonts w:ascii="Arial" w:eastAsia="Times New Roman" w:hAnsi="Arial" w:cs="Arial"/>
          <w:color w:val="333333"/>
          <w:sz w:val="20"/>
          <w:szCs w:val="20"/>
        </w:rPr>
        <w:t>/B.E. </w:t>
      </w:r>
      <w:r w:rsidRPr="0010715A">
        <w:rPr>
          <w:rFonts w:ascii="Arial" w:eastAsia="Times New Roman" w:hAnsi="Arial" w:cs="Arial"/>
          <w:color w:val="535252"/>
          <w:sz w:val="20"/>
        </w:rPr>
        <w:t>HJD INSTITUTE OF TECHNICAL EDUCATION AND RESERCH</w:t>
      </w:r>
      <w:r w:rsidRPr="0010715A">
        <w:rPr>
          <w:rFonts w:ascii="Arial" w:eastAsia="Times New Roman" w:hAnsi="Arial" w:cs="Arial"/>
          <w:color w:val="333333"/>
          <w:sz w:val="20"/>
          <w:szCs w:val="20"/>
        </w:rPr>
        <w:t> 2014</w:t>
      </w:r>
    </w:p>
    <w:p w:rsidR="0010715A" w:rsidRPr="0010715A" w:rsidRDefault="0010715A" w:rsidP="0010715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Notice Period</w:t>
      </w:r>
    </w:p>
    <w:p w:rsidR="0010715A" w:rsidRPr="0010715A" w:rsidRDefault="0010715A" w:rsidP="0010715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1 Month</w:t>
      </w:r>
    </w:p>
    <w:p w:rsidR="0010715A" w:rsidRPr="0010715A" w:rsidRDefault="0010715A" w:rsidP="0010715A">
      <w:pPr>
        <w:shd w:val="clear" w:color="auto" w:fill="FFFFFF"/>
        <w:spacing w:after="75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hyperlink r:id="rId4" w:history="1">
        <w:r w:rsidRPr="0010715A">
          <w:rPr>
            <w:rFonts w:ascii="Arial" w:eastAsia="Times New Roman" w:hAnsi="Arial" w:cs="Arial"/>
            <w:color w:val="888888"/>
            <w:sz w:val="20"/>
          </w:rPr>
          <w:t>Click to View/Copy</w:t>
        </w:r>
      </w:hyperlink>
    </w:p>
    <w:p w:rsidR="0010715A" w:rsidRPr="0010715A" w:rsidRDefault="0010715A" w:rsidP="0010715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39A97D"/>
          <w:sz w:val="20"/>
        </w:rPr>
        <w:t>nileshsorthiya2@gmail.com</w:t>
      </w:r>
    </w:p>
    <w:p w:rsidR="0010715A" w:rsidRPr="0010715A" w:rsidRDefault="0010715A" w:rsidP="0010715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10715A">
        <w:rPr>
          <w:rFonts w:ascii="Arial" w:eastAsia="Times New Roman" w:hAnsi="Arial" w:cs="Arial"/>
          <w:color w:val="B8B7B7"/>
          <w:sz w:val="20"/>
          <w:szCs w:val="20"/>
        </w:rPr>
        <w:t>Expand Details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10715A">
        <w:rPr>
          <w:rFonts w:ascii="Arial" w:eastAsia="Times New Roman" w:hAnsi="Arial" w:cs="Arial"/>
          <w:color w:val="B8B7B7"/>
          <w:sz w:val="20"/>
          <w:szCs w:val="20"/>
        </w:rPr>
        <w:t>Key skills: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my</w:t>
      </w:r>
      <w:proofErr w:type="gram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work is my prey. </w:t>
      </w:r>
      <w:r w:rsidRPr="0010715A">
        <w:rPr>
          <w:rFonts w:ascii="Arial" w:eastAsia="Times New Roman" w:hAnsi="Arial" w:cs="Arial"/>
          <w:color w:val="A3A2A2"/>
          <w:sz w:val="20"/>
          <w:szCs w:val="20"/>
        </w:rPr>
        <w:t> IT Skills Details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10715A">
        <w:rPr>
          <w:rFonts w:ascii="Arial" w:eastAsia="Times New Roman" w:hAnsi="Arial" w:cs="Arial"/>
          <w:color w:val="B8B7B7"/>
          <w:sz w:val="20"/>
        </w:rPr>
        <w:t>May Also Know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Solar </w:t>
      </w:r>
      <w:proofErr w:type="spellStart"/>
      <w:r w:rsidRPr="0010715A">
        <w:rPr>
          <w:rFonts w:ascii="Arial" w:eastAsia="Times New Roman" w:hAnsi="Arial" w:cs="Arial"/>
          <w:color w:val="535252"/>
          <w:sz w:val="20"/>
        </w:rPr>
        <w:t>Pv</w:t>
      </w:r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10715A">
        <w:rPr>
          <w:rFonts w:ascii="Arial" w:eastAsia="Times New Roman" w:hAnsi="Arial" w:cs="Arial"/>
          <w:color w:val="535252"/>
          <w:sz w:val="20"/>
        </w:rPr>
        <w:t>PV</w:t>
      </w:r>
      <w:r w:rsidRPr="0010715A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10715A">
        <w:rPr>
          <w:rFonts w:ascii="Arial" w:eastAsia="Times New Roman" w:hAnsi="Arial" w:cs="Arial"/>
          <w:b/>
          <w:bCs/>
          <w:color w:val="535252"/>
          <w:sz w:val="20"/>
        </w:rPr>
        <w:t>AutoCAD</w:t>
      </w:r>
      <w:r w:rsidRPr="0010715A">
        <w:rPr>
          <w:rFonts w:ascii="Arial" w:eastAsia="Times New Roman" w:hAnsi="Arial" w:cs="Arial"/>
          <w:color w:val="535252"/>
          <w:sz w:val="20"/>
          <w:szCs w:val="20"/>
        </w:rPr>
        <w:t>,Project</w:t>
      </w:r>
      <w:proofErr w:type="spellEnd"/>
      <w:proofErr w:type="gram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Execution,Maintenance,</w:t>
      </w:r>
      <w:r w:rsidRPr="0010715A">
        <w:rPr>
          <w:rFonts w:ascii="Arial" w:eastAsia="Times New Roman" w:hAnsi="Arial" w:cs="Arial"/>
          <w:color w:val="535252"/>
          <w:sz w:val="20"/>
        </w:rPr>
        <w:t>Design</w:t>
      </w:r>
      <w:r w:rsidRPr="0010715A">
        <w:rPr>
          <w:rFonts w:ascii="Arial" w:eastAsia="Times New Roman" w:hAnsi="Arial" w:cs="Arial"/>
          <w:color w:val="535252"/>
          <w:sz w:val="20"/>
          <w:szCs w:val="20"/>
        </w:rPr>
        <w:t>,Electronics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918"/>
        <w:gridCol w:w="166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917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917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</w:tblGrid>
      <w:tr w:rsidR="0010715A" w:rsidRPr="0010715A" w:rsidTr="0010715A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10715A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'15</w:t>
            </w: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10715A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'16</w:t>
            </w: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10715A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'17</w:t>
            </w: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07768D"/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</w:tr>
    </w:tbl>
    <w:p w:rsidR="0010715A" w:rsidRPr="0010715A" w:rsidRDefault="0010715A" w:rsidP="0010715A">
      <w:pPr>
        <w:shd w:val="clear" w:color="auto" w:fill="E5E5E5"/>
        <w:spacing w:line="240" w:lineRule="auto"/>
        <w:rPr>
          <w:rFonts w:ascii="Arial" w:eastAsia="Times New Roman" w:hAnsi="Arial" w:cs="Arial"/>
          <w:color w:val="535252"/>
          <w:sz w:val="18"/>
          <w:szCs w:val="18"/>
        </w:rPr>
      </w:pPr>
      <w:r w:rsidRPr="0010715A">
        <w:rPr>
          <w:rFonts w:ascii="Arial" w:eastAsia="Times New Roman" w:hAnsi="Arial" w:cs="Arial"/>
          <w:color w:val="535252"/>
          <w:sz w:val="18"/>
        </w:rPr>
        <w:t>1</w:t>
      </w:r>
      <w:r w:rsidRPr="0010715A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10715A">
        <w:rPr>
          <w:rFonts w:ascii="Arial" w:eastAsia="Times New Roman" w:hAnsi="Arial" w:cs="Arial"/>
          <w:color w:val="535252"/>
          <w:sz w:val="18"/>
        </w:rPr>
        <w:t>Active: 27 Nov 2017</w:t>
      </w:r>
      <w:r w:rsidRPr="0010715A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10715A">
        <w:rPr>
          <w:rFonts w:ascii="Arial" w:eastAsia="Times New Roman" w:hAnsi="Arial" w:cs="Arial"/>
          <w:color w:val="535252"/>
          <w:sz w:val="18"/>
        </w:rPr>
        <w:t>Modified: 27 Nov 2017</w:t>
      </w:r>
      <w:r w:rsidRPr="0010715A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10715A">
        <w:rPr>
          <w:rFonts w:ascii="Arial" w:eastAsia="Times New Roman" w:hAnsi="Arial" w:cs="Arial"/>
          <w:color w:val="6DCAA6"/>
          <w:sz w:val="18"/>
        </w:rPr>
        <w:t>Verified</w:t>
      </w:r>
      <w:r w:rsidRPr="0010715A">
        <w:rPr>
          <w:rFonts w:ascii="Arial" w:eastAsia="Times New Roman" w:hAnsi="Arial" w:cs="Arial"/>
          <w:color w:val="535252"/>
          <w:sz w:val="18"/>
        </w:rPr>
        <w:t> Email</w:t>
      </w:r>
      <w:r w:rsidRPr="0010715A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10715A">
        <w:rPr>
          <w:rFonts w:ascii="Arial" w:eastAsia="Times New Roman" w:hAnsi="Arial" w:cs="Arial"/>
          <w:color w:val="B8B7B7"/>
          <w:sz w:val="18"/>
        </w:rPr>
        <w:t>ID: 10d8ec297ae21d5455</w:t>
      </w:r>
      <w:r w:rsidRPr="0010715A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10715A">
        <w:rPr>
          <w:rFonts w:ascii="Arial" w:eastAsia="Times New Roman" w:hAnsi="Arial" w:cs="Arial"/>
          <w:color w:val="535252"/>
          <w:sz w:val="18"/>
        </w:rPr>
        <w:t>Report Resume</w:t>
      </w:r>
    </w:p>
    <w:p w:rsidR="0010715A" w:rsidRPr="0010715A" w:rsidRDefault="0010715A" w:rsidP="0010715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proofErr w:type="gramStart"/>
      <w:r w:rsidRPr="0010715A">
        <w:rPr>
          <w:rFonts w:ascii="Arial" w:eastAsia="Times New Roman" w:hAnsi="Arial" w:cs="Arial"/>
          <w:color w:val="535252"/>
          <w:sz w:val="20"/>
        </w:rPr>
        <w:t>sr.project</w:t>
      </w:r>
      <w:proofErr w:type="spellEnd"/>
      <w:proofErr w:type="gramEnd"/>
      <w:r w:rsidRPr="0010715A">
        <w:rPr>
          <w:rFonts w:ascii="Arial" w:eastAsia="Times New Roman" w:hAnsi="Arial" w:cs="Arial"/>
          <w:color w:val="535252"/>
          <w:sz w:val="20"/>
        </w:rPr>
        <w:t> engineer (solar PV)</w:t>
      </w:r>
    </w:p>
    <w:p w:rsidR="0010715A" w:rsidRPr="0010715A" w:rsidRDefault="0010715A" w:rsidP="001071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10715A">
        <w:rPr>
          <w:rFonts w:ascii="Arial" w:eastAsia="Times New Roman" w:hAnsi="Arial" w:cs="Arial"/>
          <w:color w:val="03314C"/>
          <w:sz w:val="21"/>
          <w:szCs w:val="21"/>
        </w:rPr>
        <w:t>Work Summary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Electricals / Switchgears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Functional Area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Engineering Design / R&amp;D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Role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Design Engineer</w:t>
      </w:r>
    </w:p>
    <w:p w:rsidR="0010715A" w:rsidRPr="0010715A" w:rsidRDefault="0010715A" w:rsidP="001071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10715A">
        <w:rPr>
          <w:rFonts w:ascii="Arial" w:eastAsia="Times New Roman" w:hAnsi="Arial" w:cs="Arial"/>
          <w:color w:val="03314C"/>
          <w:sz w:val="21"/>
          <w:szCs w:val="21"/>
        </w:rPr>
        <w:t>Work Experience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10715A">
        <w:rPr>
          <w:rFonts w:ascii="Arial" w:eastAsia="Times New Roman" w:hAnsi="Arial" w:cs="Arial"/>
          <w:color w:val="4D4D4D"/>
          <w:sz w:val="20"/>
        </w:rPr>
        <w:t>Solar PV </w:t>
      </w:r>
      <w:proofErr w:type="spellStart"/>
      <w:r w:rsidRPr="0010715A">
        <w:rPr>
          <w:rFonts w:ascii="Arial" w:eastAsia="Times New Roman" w:hAnsi="Arial" w:cs="Arial"/>
          <w:color w:val="4D4D4D"/>
          <w:sz w:val="20"/>
        </w:rPr>
        <w:t>Sr.Engineer</w:t>
      </w:r>
      <w:proofErr w:type="spellEnd"/>
      <w:r w:rsidRPr="0010715A">
        <w:rPr>
          <w:rFonts w:ascii="Arial" w:eastAsia="Times New Roman" w:hAnsi="Arial" w:cs="Arial"/>
          <w:color w:val="888888"/>
          <w:sz w:val="20"/>
          <w:szCs w:val="20"/>
        </w:rPr>
        <w:t> Sep 2015 to Till Date</w:t>
      </w:r>
    </w:p>
    <w:p w:rsidR="0010715A" w:rsidRPr="0010715A" w:rsidRDefault="0010715A" w:rsidP="0010715A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proofErr w:type="spellStart"/>
      <w:r w:rsidRPr="0010715A">
        <w:rPr>
          <w:rFonts w:ascii="Arial" w:eastAsia="Times New Roman" w:hAnsi="Arial" w:cs="Arial"/>
          <w:b/>
          <w:bCs/>
          <w:color w:val="535252"/>
          <w:sz w:val="20"/>
          <w:szCs w:val="20"/>
        </w:rPr>
        <w:t>Electrotherm</w:t>
      </w:r>
      <w:proofErr w:type="spellEnd"/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KWp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and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MWp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project execution and maintenance activity of 15MWp plant in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charnaka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>.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proofErr w:type="spellStart"/>
      <w:proofErr w:type="gramStart"/>
      <w:r w:rsidRPr="0010715A">
        <w:rPr>
          <w:rFonts w:ascii="Arial" w:eastAsia="Times New Roman" w:hAnsi="Arial" w:cs="Arial"/>
          <w:color w:val="4D4D4D"/>
          <w:sz w:val="20"/>
        </w:rPr>
        <w:t>gujarat</w:t>
      </w:r>
      <w:proofErr w:type="spellEnd"/>
      <w:proofErr w:type="gramEnd"/>
      <w:r w:rsidRPr="0010715A">
        <w:rPr>
          <w:rFonts w:ascii="Arial" w:eastAsia="Times New Roman" w:hAnsi="Arial" w:cs="Arial"/>
          <w:color w:val="888888"/>
          <w:sz w:val="20"/>
          <w:szCs w:val="20"/>
        </w:rPr>
        <w:t> Jun 2014 to Sep 2015</w:t>
      </w:r>
    </w:p>
    <w:p w:rsidR="0010715A" w:rsidRPr="0010715A" w:rsidRDefault="0010715A" w:rsidP="0010715A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b/>
          <w:bCs/>
          <w:color w:val="535252"/>
          <w:sz w:val="20"/>
          <w:szCs w:val="20"/>
        </w:rPr>
        <w:t xml:space="preserve">Genus </w:t>
      </w:r>
      <w:proofErr w:type="spellStart"/>
      <w:r w:rsidRPr="0010715A">
        <w:rPr>
          <w:rFonts w:ascii="Arial" w:eastAsia="Times New Roman" w:hAnsi="Arial" w:cs="Arial"/>
          <w:b/>
          <w:bCs/>
          <w:color w:val="535252"/>
          <w:sz w:val="20"/>
          <w:szCs w:val="20"/>
        </w:rPr>
        <w:t>Electrotech</w:t>
      </w:r>
      <w:proofErr w:type="spellEnd"/>
    </w:p>
    <w:p w:rsidR="0010715A" w:rsidRPr="0010715A" w:rsidRDefault="0010715A" w:rsidP="0010715A">
      <w:pPr>
        <w:shd w:val="clear" w:color="auto" w:fill="FFFFFF"/>
        <w:spacing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lastRenderedPageBreak/>
        <w:t xml:space="preserve">Quality Inspector at genus-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gandhidham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on behalf of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Taminadu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government for inspection of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diffrent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electronics item like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mixture</w:t>
      </w:r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,TV</w:t>
      </w:r>
      <w:proofErr w:type="spellEnd"/>
      <w:proofErr w:type="gram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Etc.</w:t>
      </w:r>
    </w:p>
    <w:p w:rsidR="0010715A" w:rsidRPr="0010715A" w:rsidRDefault="0010715A" w:rsidP="001071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10715A">
        <w:rPr>
          <w:rFonts w:ascii="Arial" w:eastAsia="Times New Roman" w:hAnsi="Arial" w:cs="Arial"/>
          <w:color w:val="03314C"/>
          <w:sz w:val="21"/>
          <w:szCs w:val="21"/>
        </w:rPr>
        <w:t>Education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10715A">
        <w:rPr>
          <w:rFonts w:ascii="Arial" w:eastAsia="Times New Roman" w:hAnsi="Arial" w:cs="Arial"/>
          <w:color w:val="888888"/>
        </w:rPr>
        <w:t>Under graduation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10715A">
        <w:rPr>
          <w:rFonts w:ascii="Arial" w:eastAsia="Times New Roman" w:hAnsi="Arial" w:cs="Arial"/>
          <w:color w:val="4D4D4D"/>
          <w:sz w:val="20"/>
        </w:rPr>
        <w:t>B.Tech</w:t>
      </w:r>
      <w:proofErr w:type="spellEnd"/>
      <w:r w:rsidRPr="0010715A">
        <w:rPr>
          <w:rFonts w:ascii="Arial" w:eastAsia="Times New Roman" w:hAnsi="Arial" w:cs="Arial"/>
          <w:color w:val="4D4D4D"/>
          <w:sz w:val="20"/>
        </w:rPr>
        <w:t>/B.E. (Electrical)</w:t>
      </w:r>
      <w:r w:rsidRPr="0010715A">
        <w:rPr>
          <w:rFonts w:ascii="Arial" w:eastAsia="Times New Roman" w:hAnsi="Arial" w:cs="Arial"/>
          <w:color w:val="535252"/>
          <w:sz w:val="20"/>
          <w:szCs w:val="20"/>
        </w:rPr>
        <w:t> 2014</w:t>
      </w:r>
    </w:p>
    <w:p w:rsidR="0010715A" w:rsidRPr="0010715A" w:rsidRDefault="0010715A" w:rsidP="0010715A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HJD INSTITUTE OF TECHNICAL EDUCATION AND RESERCH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10715A">
        <w:rPr>
          <w:rFonts w:ascii="Arial" w:eastAsia="Times New Roman" w:hAnsi="Arial" w:cs="Arial"/>
          <w:color w:val="888888"/>
        </w:rPr>
        <w:t>Other Qualifications/Certifications/Programs:</w:t>
      </w:r>
    </w:p>
    <w:p w:rsidR="0010715A" w:rsidRPr="0010715A" w:rsidRDefault="0010715A" w:rsidP="001071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matlab</w:t>
      </w:r>
      <w:proofErr w:type="spellEnd"/>
      <w:proofErr w:type="gramEnd"/>
    </w:p>
    <w:p w:rsidR="0010715A" w:rsidRPr="0010715A" w:rsidRDefault="0010715A" w:rsidP="0010715A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indusries</w:t>
      </w:r>
      <w:proofErr w:type="spellEnd"/>
      <w:proofErr w:type="gram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trainning</w:t>
      </w:r>
      <w:proofErr w:type="spellEnd"/>
    </w:p>
    <w:p w:rsidR="0010715A" w:rsidRPr="0010715A" w:rsidRDefault="0010715A" w:rsidP="001071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proofErr w:type="gramStart"/>
      <w:r w:rsidRPr="0010715A">
        <w:rPr>
          <w:rFonts w:ascii="Arial" w:eastAsia="Times New Roman" w:hAnsi="Arial" w:cs="Arial"/>
          <w:color w:val="03314C"/>
          <w:sz w:val="21"/>
          <w:szCs w:val="21"/>
        </w:rPr>
        <w:t>IT</w:t>
      </w:r>
      <w:proofErr w:type="gramEnd"/>
      <w:r w:rsidRPr="0010715A">
        <w:rPr>
          <w:rFonts w:ascii="Arial" w:eastAsia="Times New Roman" w:hAnsi="Arial" w:cs="Arial"/>
          <w:color w:val="03314C"/>
          <w:sz w:val="21"/>
          <w:szCs w:val="21"/>
        </w:rPr>
        <w:t xml:space="preserve"> Skills</w:t>
      </w:r>
    </w:p>
    <w:tbl>
      <w:tblPr>
        <w:tblW w:w="9720" w:type="dxa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2328"/>
        <w:gridCol w:w="1773"/>
        <w:gridCol w:w="2198"/>
        <w:gridCol w:w="3421"/>
      </w:tblGrid>
      <w:tr w:rsidR="0010715A" w:rsidRPr="0010715A" w:rsidTr="0010715A">
        <w:trPr>
          <w:tblCellSpacing w:w="0" w:type="dxa"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Skill Name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Last Used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Experience</w:t>
            </w: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window8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7.0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 Year(s) 1 Month(s)</w:t>
            </w: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Auto CAD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1 Year(s) 0 Month(s)</w:t>
            </w: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PVSYST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1 Year(s) 0 Month(s)</w:t>
            </w:r>
          </w:p>
        </w:tc>
      </w:tr>
    </w:tbl>
    <w:p w:rsidR="0010715A" w:rsidRPr="0010715A" w:rsidRDefault="0010715A" w:rsidP="001071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10715A">
        <w:rPr>
          <w:rFonts w:ascii="Arial" w:eastAsia="Times New Roman" w:hAnsi="Arial" w:cs="Arial"/>
          <w:color w:val="03314C"/>
          <w:sz w:val="21"/>
          <w:szCs w:val="21"/>
        </w:rPr>
        <w:t>Other Details</w:t>
      </w:r>
    </w:p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0715A">
        <w:rPr>
          <w:rFonts w:ascii="Arial" w:eastAsia="Times New Roman" w:hAnsi="Arial" w:cs="Arial"/>
          <w:color w:val="4D4D4D"/>
          <w:sz w:val="20"/>
          <w:szCs w:val="20"/>
        </w:rPr>
        <w:t>Languages Known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146"/>
        <w:gridCol w:w="431"/>
        <w:gridCol w:w="431"/>
        <w:gridCol w:w="431"/>
        <w:gridCol w:w="996"/>
      </w:tblGrid>
      <w:tr w:rsidR="0010715A" w:rsidRPr="0010715A" w:rsidTr="0010715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  <w:r w:rsidRPr="0010715A"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</w:t>
            </w: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hindi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</w:t>
            </w:r>
          </w:p>
        </w:tc>
      </w:tr>
      <w:tr w:rsidR="0010715A" w:rsidRPr="0010715A" w:rsidTr="0010715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gujarati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0715A" w:rsidRPr="0010715A" w:rsidRDefault="0010715A" w:rsidP="0010715A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10715A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 </w:t>
            </w:r>
          </w:p>
        </w:tc>
      </w:tr>
    </w:tbl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0715A">
        <w:rPr>
          <w:rFonts w:ascii="Arial" w:eastAsia="Times New Roman" w:hAnsi="Arial" w:cs="Arial"/>
          <w:color w:val="4D4D4D"/>
          <w:sz w:val="20"/>
          <w:szCs w:val="20"/>
        </w:rPr>
        <w:t>Desired Job Details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Job Type: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Permanent / Temporary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Employment Status:</w:t>
      </w:r>
    </w:p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Full time</w:t>
      </w:r>
    </w:p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0715A">
        <w:rPr>
          <w:rFonts w:ascii="Arial" w:eastAsia="Times New Roman" w:hAnsi="Arial" w:cs="Arial"/>
          <w:color w:val="4D4D4D"/>
          <w:sz w:val="20"/>
          <w:szCs w:val="20"/>
        </w:rPr>
        <w:t>Work Authorization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US Work Status: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Other Countries Status:</w:t>
      </w:r>
    </w:p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0715A">
        <w:rPr>
          <w:rFonts w:ascii="Arial" w:eastAsia="Times New Roman" w:hAnsi="Arial" w:cs="Arial"/>
          <w:color w:val="4D4D4D"/>
          <w:sz w:val="20"/>
          <w:szCs w:val="20"/>
        </w:rPr>
        <w:t>Personal Details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Date of Birth: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lastRenderedPageBreak/>
        <w:t>19 Mar 1993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Gender: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Male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Marital Status: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Single/ unmarried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Category:</w:t>
      </w:r>
    </w:p>
    <w:p w:rsidR="0010715A" w:rsidRPr="0010715A" w:rsidRDefault="0010715A" w:rsidP="0010715A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OBC - non-creamy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Physically Challenged:</w:t>
      </w:r>
    </w:p>
    <w:p w:rsidR="0010715A" w:rsidRPr="0010715A" w:rsidRDefault="0010715A" w:rsidP="0010715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0715A">
        <w:rPr>
          <w:rFonts w:ascii="Arial" w:eastAsia="Times New Roman" w:hAnsi="Arial" w:cs="Arial"/>
          <w:color w:val="333333"/>
          <w:sz w:val="20"/>
          <w:szCs w:val="20"/>
        </w:rPr>
        <w:t>No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10715A">
        <w:rPr>
          <w:rFonts w:ascii="Arial" w:eastAsia="Times New Roman" w:hAnsi="Arial" w:cs="Arial"/>
          <w:color w:val="888888"/>
          <w:sz w:val="20"/>
          <w:szCs w:val="20"/>
        </w:rPr>
        <w:t>Address: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368</w:t>
      </w:r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,vijay</w:t>
      </w:r>
      <w:proofErr w:type="gram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nager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anjar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kutch</w:t>
      </w:r>
      <w:proofErr w:type="spellEnd"/>
      <w:r w:rsidRPr="0010715A">
        <w:rPr>
          <w:rFonts w:ascii="Arial" w:eastAsia="Times New Roman" w:hAnsi="Arial" w:cs="Arial"/>
          <w:color w:val="535252"/>
          <w:sz w:val="20"/>
          <w:szCs w:val="20"/>
        </w:rPr>
        <w:t xml:space="preserve"> Gandhidham-370110</w:t>
      </w:r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Contact</w:t>
      </w:r>
      <w:proofErr w:type="gramStart"/>
      <w:r w:rsidRPr="0010715A">
        <w:rPr>
          <w:rFonts w:ascii="Arial" w:eastAsia="Times New Roman" w:hAnsi="Arial" w:cs="Arial"/>
          <w:color w:val="535252"/>
          <w:sz w:val="20"/>
          <w:szCs w:val="20"/>
        </w:rPr>
        <w:t>:9727620417</w:t>
      </w:r>
      <w:proofErr w:type="gramEnd"/>
    </w:p>
    <w:p w:rsidR="0010715A" w:rsidRPr="0010715A" w:rsidRDefault="0010715A" w:rsidP="0010715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10715A">
        <w:rPr>
          <w:rFonts w:ascii="Arial" w:eastAsia="Times New Roman" w:hAnsi="Arial" w:cs="Arial"/>
          <w:color w:val="535252"/>
          <w:sz w:val="20"/>
          <w:szCs w:val="20"/>
        </w:rPr>
        <w:t>E-mail: nileshsorthiya2@gmail.com</w:t>
      </w:r>
    </w:p>
    <w:p w:rsidR="008A79BD" w:rsidRDefault="008A79BD"/>
    <w:sectPr w:rsidR="008A79BD" w:rsidSect="008A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15A"/>
    <w:rsid w:val="0010715A"/>
    <w:rsid w:val="008A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10715A"/>
  </w:style>
  <w:style w:type="character" w:styleId="Emphasis">
    <w:name w:val="Emphasis"/>
    <w:basedOn w:val="DefaultParagraphFont"/>
    <w:uiPriority w:val="20"/>
    <w:qFormat/>
    <w:rsid w:val="0010715A"/>
    <w:rPr>
      <w:i/>
      <w:iCs/>
    </w:rPr>
  </w:style>
  <w:style w:type="character" w:customStyle="1" w:styleId="vlighttxt">
    <w:name w:val="vlighttxt"/>
    <w:basedOn w:val="DefaultParagraphFont"/>
    <w:rsid w:val="0010715A"/>
  </w:style>
  <w:style w:type="character" w:customStyle="1" w:styleId="corg">
    <w:name w:val="corg"/>
    <w:basedOn w:val="DefaultParagraphFont"/>
    <w:rsid w:val="0010715A"/>
  </w:style>
  <w:style w:type="character" w:customStyle="1" w:styleId="pdesig">
    <w:name w:val="pdesig"/>
    <w:basedOn w:val="DefaultParagraphFont"/>
    <w:rsid w:val="0010715A"/>
  </w:style>
  <w:style w:type="character" w:customStyle="1" w:styleId="porg">
    <w:name w:val="porg"/>
    <w:basedOn w:val="DefaultParagraphFont"/>
    <w:rsid w:val="0010715A"/>
  </w:style>
  <w:style w:type="character" w:customStyle="1" w:styleId="ugins">
    <w:name w:val="ugins"/>
    <w:basedOn w:val="DefaultParagraphFont"/>
    <w:rsid w:val="0010715A"/>
  </w:style>
  <w:style w:type="character" w:customStyle="1" w:styleId="txt">
    <w:name w:val="txt"/>
    <w:basedOn w:val="DefaultParagraphFont"/>
    <w:rsid w:val="0010715A"/>
  </w:style>
  <w:style w:type="character" w:customStyle="1" w:styleId="txtgreen">
    <w:name w:val="txtgreen"/>
    <w:basedOn w:val="DefaultParagraphFont"/>
    <w:rsid w:val="0010715A"/>
  </w:style>
  <w:style w:type="paragraph" w:customStyle="1" w:styleId="itskill">
    <w:name w:val="itskill"/>
    <w:basedOn w:val="Normal"/>
    <w:rsid w:val="0010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">
    <w:name w:val="cl"/>
    <w:basedOn w:val="Normal"/>
    <w:rsid w:val="0010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15">
    <w:name w:val="mr15"/>
    <w:basedOn w:val="DefaultParagraphFont"/>
    <w:rsid w:val="0010715A"/>
  </w:style>
  <w:style w:type="character" w:customStyle="1" w:styleId="content">
    <w:name w:val="content"/>
    <w:basedOn w:val="DefaultParagraphFont"/>
    <w:rsid w:val="0010715A"/>
  </w:style>
  <w:style w:type="character" w:customStyle="1" w:styleId="designation">
    <w:name w:val="designation"/>
    <w:basedOn w:val="DefaultParagraphFont"/>
    <w:rsid w:val="0010715A"/>
  </w:style>
  <w:style w:type="character" w:customStyle="1" w:styleId="deg">
    <w:name w:val="deg"/>
    <w:basedOn w:val="DefaultParagraphFont"/>
    <w:rsid w:val="00107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208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722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169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64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0906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29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103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231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524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9973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78255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97709">
              <w:marLeft w:val="0"/>
              <w:marRight w:val="0"/>
              <w:marTop w:val="18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70677">
          <w:marLeft w:val="-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68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46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9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9024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4032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09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28255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0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577326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446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78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24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8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8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73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8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81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56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7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16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5379">
                                  <w:marLeft w:val="-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7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BEAEA"/>
                                        <w:right w:val="none" w:sz="0" w:space="0" w:color="auto"/>
                                      </w:divBdr>
                                      <w:divsChild>
                                        <w:div w:id="404182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1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8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1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2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66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8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4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07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3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009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712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9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57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34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83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104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11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0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8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2017-12-03T17:57:00Z</dcterms:created>
  <dcterms:modified xsi:type="dcterms:W3CDTF">2017-12-03T17:58:00Z</dcterms:modified>
</cp:coreProperties>
</file>