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21" w:rsidRPr="007F6721" w:rsidRDefault="007F6721" w:rsidP="007F67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03314C"/>
          <w:sz w:val="36"/>
        </w:rPr>
        <w:t>ajkumar V</w:t>
      </w:r>
    </w:p>
    <w:p w:rsidR="007F6721" w:rsidRPr="007F6721" w:rsidRDefault="007F6721" w:rsidP="007F6721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6yr 4m 7.0 Lac(s) Delhi </w:t>
      </w:r>
      <w:r w:rsidRPr="007F6721">
        <w:rPr>
          <w:rFonts w:ascii="Arial" w:eastAsia="Times New Roman" w:hAnsi="Arial" w:cs="Arial"/>
          <w:color w:val="B8B7B7"/>
          <w:sz w:val="20"/>
        </w:rPr>
        <w:t>Pref 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Singapore</w:t>
      </w:r>
    </w:p>
    <w:p w:rsidR="007F6721" w:rsidRPr="007F6721" w:rsidRDefault="007F6721" w:rsidP="007F67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Current</w:t>
      </w:r>
    </w:p>
    <w:p w:rsidR="007F6721" w:rsidRPr="007F6721" w:rsidRDefault="007F6721" w:rsidP="007F672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</w:rPr>
        <w:t>Electrical </w:t>
      </w:r>
      <w:r w:rsidRPr="007F6721">
        <w:rPr>
          <w:rFonts w:ascii="Arial" w:eastAsia="Times New Roman" w:hAnsi="Arial" w:cs="Arial"/>
          <w:color w:val="333333"/>
          <w:sz w:val="20"/>
        </w:rPr>
        <w:t>Engineer</w:t>
      </w:r>
      <w:r w:rsidRPr="007F6721">
        <w:rPr>
          <w:rFonts w:ascii="Arial" w:eastAsia="Times New Roman" w:hAnsi="Arial" w:cs="Arial"/>
          <w:color w:val="333333"/>
          <w:sz w:val="20"/>
          <w:szCs w:val="20"/>
        </w:rPr>
        <w:t> at </w:t>
      </w:r>
      <w:r w:rsidRPr="007F6721">
        <w:rPr>
          <w:rFonts w:ascii="Arial" w:eastAsia="Times New Roman" w:hAnsi="Arial" w:cs="Arial"/>
          <w:color w:val="535252"/>
          <w:sz w:val="20"/>
        </w:rPr>
        <w:t>Larsen &amp; Toubro Limited, ECC Division</w:t>
      </w:r>
    </w:p>
    <w:p w:rsidR="007F6721" w:rsidRPr="007F6721" w:rsidRDefault="007F6721" w:rsidP="007F67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Highest Degree</w:t>
      </w:r>
    </w:p>
    <w:p w:rsidR="007F6721" w:rsidRPr="007F6721" w:rsidRDefault="007F6721" w:rsidP="007F672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Diploma </w:t>
      </w:r>
      <w:r w:rsidRPr="007F6721">
        <w:rPr>
          <w:rFonts w:ascii="Arial" w:eastAsia="Times New Roman" w:hAnsi="Arial" w:cs="Arial"/>
          <w:color w:val="535252"/>
          <w:sz w:val="20"/>
        </w:rPr>
        <w:t>Department of Technical Education</w:t>
      </w:r>
      <w:r w:rsidRPr="007F6721">
        <w:rPr>
          <w:rFonts w:ascii="Arial" w:eastAsia="Times New Roman" w:hAnsi="Arial" w:cs="Arial"/>
          <w:color w:val="333333"/>
          <w:sz w:val="20"/>
          <w:szCs w:val="20"/>
        </w:rPr>
        <w:t> 2011</w:t>
      </w:r>
    </w:p>
    <w:p w:rsidR="007F6721" w:rsidRPr="007F6721" w:rsidRDefault="007F6721" w:rsidP="007F6721">
      <w:pPr>
        <w:shd w:val="clear" w:color="auto" w:fill="FFFFFF"/>
        <w:spacing w:after="75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hyperlink r:id="rId4" w:history="1">
        <w:r w:rsidRPr="007F6721">
          <w:rPr>
            <w:rFonts w:ascii="Arial" w:eastAsia="Times New Roman" w:hAnsi="Arial" w:cs="Arial"/>
            <w:color w:val="888888"/>
            <w:sz w:val="20"/>
          </w:rPr>
          <w:t>Click to View/Copy</w:t>
        </w:r>
      </w:hyperlink>
    </w:p>
    <w:p w:rsidR="007F6721" w:rsidRPr="007F6721" w:rsidRDefault="007F6721" w:rsidP="007F6721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</w:rPr>
        <w:t>rajkumar.solar@gmail.com</w:t>
      </w:r>
    </w:p>
    <w:p w:rsidR="007F6721" w:rsidRPr="007F6721" w:rsidRDefault="007F6721" w:rsidP="007F6721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7F6721">
        <w:rPr>
          <w:rFonts w:ascii="Arial" w:eastAsia="Times New Roman" w:hAnsi="Arial" w:cs="Arial"/>
          <w:color w:val="B8B7B7"/>
          <w:sz w:val="20"/>
          <w:szCs w:val="20"/>
        </w:rPr>
        <w:t>Expand Details</w:t>
      </w:r>
    </w:p>
    <w:p w:rsidR="007F6721" w:rsidRPr="007F6721" w:rsidRDefault="007F6721" w:rsidP="007F672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7F6721">
        <w:rPr>
          <w:rFonts w:ascii="Arial" w:eastAsia="Times New Roman" w:hAnsi="Arial" w:cs="Arial"/>
          <w:color w:val="B8B7B7"/>
          <w:sz w:val="20"/>
          <w:szCs w:val="20"/>
        </w:rPr>
        <w:t>Key skills:</w:t>
      </w:r>
    </w:p>
    <w:p w:rsidR="007F6721" w:rsidRPr="007F6721" w:rsidRDefault="007F6721" w:rsidP="007F672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operation &amp; Maintenance of </w:t>
      </w:r>
      <w:r w:rsidRPr="007F6721">
        <w:rPr>
          <w:rFonts w:ascii="Arial" w:eastAsia="Times New Roman" w:hAnsi="Arial" w:cs="Arial"/>
          <w:color w:val="535252"/>
          <w:sz w:val="20"/>
        </w:rPr>
        <w:t>solar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 PV plants,Preventive &amp; Breakdown maintenance of DC side ,AC side equipment's like Modules, Transformers,LT&amp;HT </w:t>
      </w:r>
      <w:r w:rsidRPr="007F6721">
        <w:rPr>
          <w:rFonts w:ascii="Arial" w:eastAsia="Times New Roman" w:hAnsi="Arial" w:cs="Arial"/>
          <w:b/>
          <w:bCs/>
          <w:color w:val="535252"/>
          <w:sz w:val="20"/>
        </w:rPr>
        <w:t>panels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,Inverters,TL lines maintenance,preparing daily and monthly generation &amp; failure reports,</w:t>
      </w:r>
    </w:p>
    <w:p w:rsidR="007F6721" w:rsidRPr="007F6721" w:rsidRDefault="007F6721" w:rsidP="007F672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7F6721">
        <w:rPr>
          <w:rFonts w:ascii="Arial" w:eastAsia="Times New Roman" w:hAnsi="Arial" w:cs="Arial"/>
          <w:color w:val="B8B7B7"/>
          <w:sz w:val="20"/>
        </w:rPr>
        <w:t>May Also Know</w:t>
      </w:r>
    </w:p>
    <w:p w:rsidR="007F6721" w:rsidRPr="007F6721" w:rsidRDefault="007F6721" w:rsidP="007F672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Plant Maintenance,Electricals,Maintenance </w:t>
      </w:r>
      <w:r w:rsidRPr="007F6721">
        <w:rPr>
          <w:rFonts w:ascii="Arial" w:eastAsia="Times New Roman" w:hAnsi="Arial" w:cs="Arial"/>
          <w:color w:val="535252"/>
          <w:sz w:val="20"/>
        </w:rPr>
        <w:t>Engineering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,Electrical </w:t>
      </w:r>
      <w:r w:rsidRPr="007F6721">
        <w:rPr>
          <w:rFonts w:ascii="Arial" w:eastAsia="Times New Roman" w:hAnsi="Arial" w:cs="Arial"/>
          <w:color w:val="535252"/>
          <w:sz w:val="20"/>
        </w:rPr>
        <w:t>Engineering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,</w:t>
      </w:r>
      <w:r w:rsidRPr="007F6721">
        <w:rPr>
          <w:rFonts w:ascii="Arial" w:eastAsia="Times New Roman" w:hAnsi="Arial" w:cs="Arial"/>
          <w:color w:val="535252"/>
          <w:sz w:val="20"/>
        </w:rPr>
        <w:t>Solar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Power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9"/>
        <w:gridCol w:w="79"/>
        <w:gridCol w:w="79"/>
        <w:gridCol w:w="79"/>
        <w:gridCol w:w="79"/>
        <w:gridCol w:w="79"/>
        <w:gridCol w:w="79"/>
        <w:gridCol w:w="440"/>
        <w:gridCol w:w="79"/>
        <w:gridCol w:w="79"/>
        <w:gridCol w:w="79"/>
        <w:gridCol w:w="79"/>
        <w:gridCol w:w="79"/>
        <w:gridCol w:w="79"/>
        <w:gridCol w:w="79"/>
        <w:gridCol w:w="79"/>
        <w:gridCol w:w="79"/>
        <w:gridCol w:w="79"/>
        <w:gridCol w:w="79"/>
        <w:gridCol w:w="440"/>
        <w:gridCol w:w="79"/>
        <w:gridCol w:w="79"/>
        <w:gridCol w:w="79"/>
        <w:gridCol w:w="79"/>
        <w:gridCol w:w="79"/>
        <w:gridCol w:w="79"/>
        <w:gridCol w:w="79"/>
        <w:gridCol w:w="80"/>
        <w:gridCol w:w="80"/>
        <w:gridCol w:w="80"/>
        <w:gridCol w:w="80"/>
        <w:gridCol w:w="441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441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80"/>
        <w:gridCol w:w="441"/>
        <w:gridCol w:w="80"/>
        <w:gridCol w:w="80"/>
        <w:gridCol w:w="80"/>
        <w:gridCol w:w="80"/>
        <w:gridCol w:w="80"/>
        <w:gridCol w:w="80"/>
        <w:gridCol w:w="2622"/>
      </w:tblGrid>
      <w:tr w:rsidR="007F6721" w:rsidRPr="007F6721" w:rsidTr="007F6721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7F6721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'12</w:t>
            </w: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7F6721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'13</w:t>
            </w: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7F6721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'14</w:t>
            </w: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7F6721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'15</w:t>
            </w: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7F6721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'16</w:t>
            </w: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  <w:r w:rsidRPr="007F6721">
              <w:rPr>
                <w:rFonts w:ascii="Arial" w:eastAsia="Times New Roman" w:hAnsi="Arial" w:cs="Arial"/>
                <w:color w:val="B7B8B8"/>
                <w:sz w:val="17"/>
                <w:szCs w:val="17"/>
              </w:rPr>
              <w:t>'17</w:t>
            </w:r>
          </w:p>
          <w:p w:rsidR="007F6721" w:rsidRPr="007F6721" w:rsidRDefault="007F6721" w:rsidP="007F6721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B7B8B8"/>
                <w:sz w:val="17"/>
                <w:szCs w:val="17"/>
              </w:rPr>
            </w:pPr>
          </w:p>
        </w:tc>
      </w:tr>
      <w:tr w:rsidR="007F6721" w:rsidRPr="007F6721" w:rsidTr="007F6721">
        <w:trPr>
          <w:tblCellSpacing w:w="0" w:type="dxa"/>
        </w:trPr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</w:p>
        </w:tc>
        <w:tc>
          <w:tcPr>
            <w:tcW w:w="0" w:type="auto"/>
            <w:shd w:val="clear" w:color="auto" w:fill="2CA8C2"/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12"/>
                <w:szCs w:val="12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12"/>
                <w:szCs w:val="12"/>
              </w:rPr>
              <w:t>-</w:t>
            </w:r>
            <w:r w:rsidRPr="007F6721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----------------</w:t>
            </w:r>
          </w:p>
        </w:tc>
      </w:tr>
    </w:tbl>
    <w:p w:rsidR="007F6721" w:rsidRPr="007F6721" w:rsidRDefault="007F6721" w:rsidP="007F6721">
      <w:pPr>
        <w:shd w:val="clear" w:color="auto" w:fill="E5E5E5"/>
        <w:spacing w:line="240" w:lineRule="auto"/>
        <w:rPr>
          <w:rFonts w:ascii="Arial" w:eastAsia="Times New Roman" w:hAnsi="Arial" w:cs="Arial"/>
          <w:color w:val="535252"/>
          <w:sz w:val="18"/>
          <w:szCs w:val="18"/>
        </w:rPr>
      </w:pPr>
      <w:r w:rsidRPr="007F6721">
        <w:rPr>
          <w:rFonts w:ascii="Arial" w:eastAsia="Times New Roman" w:hAnsi="Arial" w:cs="Arial"/>
          <w:color w:val="535252"/>
          <w:sz w:val="18"/>
        </w:rPr>
        <w:t>Active: 23 Nov 2017</w:t>
      </w:r>
      <w:r w:rsidRPr="007F6721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7F6721">
        <w:rPr>
          <w:rFonts w:ascii="Arial" w:eastAsia="Times New Roman" w:hAnsi="Arial" w:cs="Arial"/>
          <w:color w:val="535252"/>
          <w:sz w:val="18"/>
        </w:rPr>
        <w:t>Modified: 23 Nov 2017</w:t>
      </w:r>
      <w:r w:rsidRPr="007F6721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7F6721">
        <w:rPr>
          <w:rFonts w:ascii="Arial" w:eastAsia="Times New Roman" w:hAnsi="Arial" w:cs="Arial"/>
          <w:color w:val="B8B7B7"/>
          <w:sz w:val="18"/>
        </w:rPr>
        <w:t>ID: 6d31d01a3502efba02</w:t>
      </w:r>
      <w:r w:rsidRPr="007F6721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7F6721">
        <w:rPr>
          <w:rFonts w:ascii="Arial" w:eastAsia="Times New Roman" w:hAnsi="Arial" w:cs="Arial"/>
          <w:color w:val="535252"/>
          <w:sz w:val="18"/>
        </w:rPr>
        <w:t>Report Resume</w:t>
      </w:r>
    </w:p>
    <w:p w:rsidR="007F6721" w:rsidRPr="007F6721" w:rsidRDefault="007F6721" w:rsidP="007F6721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</w:rPr>
        <w:t>1 year experience in site execution and 5 years &amp; 4 months experience in operation &amp; maintenance of various solar power plants</w:t>
      </w:r>
    </w:p>
    <w:p w:rsidR="007F6721" w:rsidRPr="007F6721" w:rsidRDefault="007F6721" w:rsidP="007F67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7F6721">
        <w:rPr>
          <w:rFonts w:ascii="Arial" w:eastAsia="Times New Roman" w:hAnsi="Arial" w:cs="Arial"/>
          <w:color w:val="03314C"/>
          <w:sz w:val="21"/>
          <w:szCs w:val="21"/>
        </w:rPr>
        <w:t>Work Summary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Electricals / Switchgears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Functional Area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Site Engineering / Project Management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Role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Electrical Engnr-Other</w:t>
      </w:r>
    </w:p>
    <w:p w:rsidR="007F6721" w:rsidRPr="007F6721" w:rsidRDefault="007F6721" w:rsidP="007F67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7F6721">
        <w:rPr>
          <w:rFonts w:ascii="Arial" w:eastAsia="Times New Roman" w:hAnsi="Arial" w:cs="Arial"/>
          <w:color w:val="03314C"/>
          <w:sz w:val="21"/>
          <w:szCs w:val="21"/>
        </w:rPr>
        <w:t>Work Experience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7F6721">
        <w:rPr>
          <w:rFonts w:ascii="Arial" w:eastAsia="Times New Roman" w:hAnsi="Arial" w:cs="Arial"/>
          <w:color w:val="4D4D4D"/>
          <w:sz w:val="20"/>
        </w:rPr>
        <w:t>Electrical Engineer</w:t>
      </w:r>
      <w:r w:rsidRPr="007F6721">
        <w:rPr>
          <w:rFonts w:ascii="Arial" w:eastAsia="Times New Roman" w:hAnsi="Arial" w:cs="Arial"/>
          <w:color w:val="888888"/>
          <w:sz w:val="20"/>
          <w:szCs w:val="20"/>
        </w:rPr>
        <w:t> Jun 2011 to Till Date</w:t>
      </w:r>
    </w:p>
    <w:p w:rsidR="007F6721" w:rsidRPr="007F6721" w:rsidRDefault="007F6721" w:rsidP="007F6721">
      <w:pPr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b/>
          <w:bCs/>
          <w:color w:val="535252"/>
          <w:sz w:val="20"/>
          <w:szCs w:val="20"/>
        </w:rPr>
        <w:t>Larsen &amp; Toubro Limited, ECC Division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operation &amp; Maintenance </w:t>
      </w:r>
      <w:r w:rsidRPr="007F6721">
        <w:rPr>
          <w:rFonts w:ascii="Arial" w:eastAsia="Times New Roman" w:hAnsi="Arial" w:cs="Arial"/>
          <w:color w:val="535252"/>
          <w:sz w:val="20"/>
        </w:rPr>
        <w:t>engineer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 of </w:t>
      </w:r>
      <w:r w:rsidRPr="007F6721">
        <w:rPr>
          <w:rFonts w:ascii="Arial" w:eastAsia="Times New Roman" w:hAnsi="Arial" w:cs="Arial"/>
          <w:color w:val="535252"/>
          <w:sz w:val="20"/>
        </w:rPr>
        <w:t>solar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 pv plants</w:t>
      </w:r>
    </w:p>
    <w:p w:rsidR="007F6721" w:rsidRPr="007F6721" w:rsidRDefault="007F6721" w:rsidP="007F67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7F6721">
        <w:rPr>
          <w:rFonts w:ascii="Arial" w:eastAsia="Times New Roman" w:hAnsi="Arial" w:cs="Arial"/>
          <w:color w:val="03314C"/>
          <w:sz w:val="21"/>
          <w:szCs w:val="21"/>
        </w:rPr>
        <w:t>Education</w:t>
      </w:r>
    </w:p>
    <w:p w:rsidR="007F6721" w:rsidRPr="007F6721" w:rsidRDefault="007F6721" w:rsidP="007F672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7F6721">
        <w:rPr>
          <w:rFonts w:ascii="Arial" w:eastAsia="Times New Roman" w:hAnsi="Arial" w:cs="Arial"/>
          <w:color w:val="888888"/>
        </w:rPr>
        <w:t>Under graduation</w:t>
      </w:r>
    </w:p>
    <w:p w:rsidR="007F6721" w:rsidRPr="007F6721" w:rsidRDefault="007F6721" w:rsidP="007F672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4D4D4D"/>
          <w:sz w:val="20"/>
        </w:rPr>
        <w:t>Diploma (Electrical)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 2011</w:t>
      </w:r>
    </w:p>
    <w:p w:rsidR="007F6721" w:rsidRPr="007F6721" w:rsidRDefault="007F6721" w:rsidP="007F6721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Department of Technical Education</w:t>
      </w:r>
    </w:p>
    <w:p w:rsidR="007F6721" w:rsidRPr="007F6721" w:rsidRDefault="007F6721" w:rsidP="007F672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7F6721">
        <w:rPr>
          <w:rFonts w:ascii="Arial" w:eastAsia="Times New Roman" w:hAnsi="Arial" w:cs="Arial"/>
          <w:color w:val="03314C"/>
          <w:sz w:val="21"/>
          <w:szCs w:val="21"/>
        </w:rPr>
        <w:t>Other Details</w:t>
      </w:r>
    </w:p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7F6721">
        <w:rPr>
          <w:rFonts w:ascii="Arial" w:eastAsia="Times New Roman" w:hAnsi="Arial" w:cs="Arial"/>
          <w:color w:val="4D4D4D"/>
          <w:sz w:val="20"/>
          <w:szCs w:val="20"/>
        </w:rPr>
        <w:lastRenderedPageBreak/>
        <w:t>Languages Known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146"/>
        <w:gridCol w:w="431"/>
        <w:gridCol w:w="431"/>
        <w:gridCol w:w="431"/>
        <w:gridCol w:w="996"/>
      </w:tblGrid>
      <w:tr w:rsidR="007F6721" w:rsidRPr="007F6721" w:rsidTr="007F6721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  <w:r w:rsidRPr="007F6721"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</w:tr>
      <w:tr w:rsidR="007F6721" w:rsidRPr="007F6721" w:rsidTr="007F6721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Tamil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 </w:t>
            </w:r>
          </w:p>
        </w:tc>
      </w:tr>
      <w:tr w:rsidR="007F6721" w:rsidRPr="007F6721" w:rsidTr="007F6721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English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</w:t>
            </w:r>
          </w:p>
        </w:tc>
      </w:tr>
      <w:tr w:rsidR="007F6721" w:rsidRPr="007F6721" w:rsidTr="007F6721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Hindi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7F6721" w:rsidRPr="007F6721" w:rsidRDefault="007F6721" w:rsidP="007F6721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7F6721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</w:t>
            </w:r>
          </w:p>
        </w:tc>
      </w:tr>
    </w:tbl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7F6721">
        <w:rPr>
          <w:rFonts w:ascii="Arial" w:eastAsia="Times New Roman" w:hAnsi="Arial" w:cs="Arial"/>
          <w:color w:val="4D4D4D"/>
          <w:sz w:val="20"/>
          <w:szCs w:val="20"/>
        </w:rPr>
        <w:t>Desired Job Details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Job Type: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Permanent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Employment Status:</w:t>
      </w:r>
    </w:p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Full time</w:t>
      </w:r>
    </w:p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7F6721">
        <w:rPr>
          <w:rFonts w:ascii="Arial" w:eastAsia="Times New Roman" w:hAnsi="Arial" w:cs="Arial"/>
          <w:color w:val="4D4D4D"/>
          <w:sz w:val="20"/>
          <w:szCs w:val="20"/>
        </w:rPr>
        <w:t>Work Authorization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US Work Status: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Other Countries Status:</w:t>
      </w:r>
    </w:p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India</w:t>
      </w:r>
    </w:p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7F6721">
        <w:rPr>
          <w:rFonts w:ascii="Arial" w:eastAsia="Times New Roman" w:hAnsi="Arial" w:cs="Arial"/>
          <w:color w:val="4D4D4D"/>
          <w:sz w:val="20"/>
          <w:szCs w:val="20"/>
        </w:rPr>
        <w:t>Personal Details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Date of Birth: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18 Jan 1993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Gender: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Male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Marital Status: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Single/ unmarried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Category:</w:t>
      </w:r>
    </w:p>
    <w:p w:rsidR="007F6721" w:rsidRPr="007F6721" w:rsidRDefault="007F6721" w:rsidP="007F6721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General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Physically Challenged:</w:t>
      </w:r>
    </w:p>
    <w:p w:rsidR="007F6721" w:rsidRPr="007F6721" w:rsidRDefault="007F6721" w:rsidP="007F6721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7F6721">
        <w:rPr>
          <w:rFonts w:ascii="Arial" w:eastAsia="Times New Roman" w:hAnsi="Arial" w:cs="Arial"/>
          <w:color w:val="333333"/>
          <w:sz w:val="20"/>
          <w:szCs w:val="20"/>
        </w:rPr>
        <w:t>No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7F6721">
        <w:rPr>
          <w:rFonts w:ascii="Arial" w:eastAsia="Times New Roman" w:hAnsi="Arial" w:cs="Arial"/>
          <w:color w:val="888888"/>
          <w:sz w:val="20"/>
          <w:szCs w:val="20"/>
        </w:rPr>
        <w:t>Address: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1/1,kongudi,kongudi(po),kilanilai (via),aranthangi(tk),pudukkottai(Dist), Tamil nadu. PUDUKKOTTAI-622202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Contact:919001817577</w:t>
      </w:r>
    </w:p>
    <w:p w:rsidR="007F6721" w:rsidRPr="007F6721" w:rsidRDefault="007F6721" w:rsidP="007F672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7F6721">
        <w:rPr>
          <w:rFonts w:ascii="Arial" w:eastAsia="Times New Roman" w:hAnsi="Arial" w:cs="Arial"/>
          <w:color w:val="535252"/>
          <w:sz w:val="20"/>
          <w:szCs w:val="20"/>
        </w:rPr>
        <w:t>E-mail: rajkumar.</w:t>
      </w:r>
      <w:r w:rsidRPr="007F6721">
        <w:rPr>
          <w:rFonts w:ascii="Arial" w:eastAsia="Times New Roman" w:hAnsi="Arial" w:cs="Arial"/>
          <w:color w:val="535252"/>
          <w:sz w:val="20"/>
        </w:rPr>
        <w:t>solar</w:t>
      </w:r>
      <w:r w:rsidRPr="007F6721">
        <w:rPr>
          <w:rFonts w:ascii="Arial" w:eastAsia="Times New Roman" w:hAnsi="Arial" w:cs="Arial"/>
          <w:color w:val="535252"/>
          <w:sz w:val="20"/>
          <w:szCs w:val="20"/>
        </w:rPr>
        <w:t>@gmail.com</w:t>
      </w:r>
    </w:p>
    <w:p w:rsidR="00173D1B" w:rsidRDefault="00173D1B"/>
    <w:sectPr w:rsidR="00173D1B" w:rsidSect="0017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6721"/>
    <w:rsid w:val="00173D1B"/>
    <w:rsid w:val="007F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7F6721"/>
  </w:style>
  <w:style w:type="character" w:styleId="Emphasis">
    <w:name w:val="Emphasis"/>
    <w:basedOn w:val="DefaultParagraphFont"/>
    <w:uiPriority w:val="20"/>
    <w:qFormat/>
    <w:rsid w:val="007F6721"/>
    <w:rPr>
      <w:i/>
      <w:iCs/>
    </w:rPr>
  </w:style>
  <w:style w:type="character" w:customStyle="1" w:styleId="vlighttxt">
    <w:name w:val="vlighttxt"/>
    <w:basedOn w:val="DefaultParagraphFont"/>
    <w:rsid w:val="007F6721"/>
  </w:style>
  <w:style w:type="character" w:customStyle="1" w:styleId="corg">
    <w:name w:val="corg"/>
    <w:basedOn w:val="DefaultParagraphFont"/>
    <w:rsid w:val="007F6721"/>
  </w:style>
  <w:style w:type="character" w:customStyle="1" w:styleId="ugins">
    <w:name w:val="ugins"/>
    <w:basedOn w:val="DefaultParagraphFont"/>
    <w:rsid w:val="007F6721"/>
  </w:style>
  <w:style w:type="character" w:customStyle="1" w:styleId="txt">
    <w:name w:val="txt"/>
    <w:basedOn w:val="DefaultParagraphFont"/>
    <w:rsid w:val="007F6721"/>
  </w:style>
  <w:style w:type="paragraph" w:customStyle="1" w:styleId="itskill">
    <w:name w:val="itskill"/>
    <w:basedOn w:val="Normal"/>
    <w:rsid w:val="007F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">
    <w:name w:val="cl"/>
    <w:basedOn w:val="Normal"/>
    <w:rsid w:val="007F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15">
    <w:name w:val="mr15"/>
    <w:basedOn w:val="DefaultParagraphFont"/>
    <w:rsid w:val="007F6721"/>
  </w:style>
  <w:style w:type="character" w:customStyle="1" w:styleId="content">
    <w:name w:val="content"/>
    <w:basedOn w:val="DefaultParagraphFont"/>
    <w:rsid w:val="007F6721"/>
  </w:style>
  <w:style w:type="character" w:customStyle="1" w:styleId="designation">
    <w:name w:val="designation"/>
    <w:basedOn w:val="DefaultParagraphFont"/>
    <w:rsid w:val="007F6721"/>
  </w:style>
  <w:style w:type="character" w:customStyle="1" w:styleId="deg">
    <w:name w:val="deg"/>
    <w:basedOn w:val="DefaultParagraphFont"/>
    <w:rsid w:val="007F6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700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52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773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9831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924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086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7633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2458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6389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75897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97936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6497">
                  <w:marLeft w:val="-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03434">
              <w:marLeft w:val="0"/>
              <w:marRight w:val="0"/>
              <w:marTop w:val="18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5948">
          <w:marLeft w:val="-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9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9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4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334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380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373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122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8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533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7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867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7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27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5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57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1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1230">
                                  <w:marLeft w:val="-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BEAEA"/>
                                        <w:right w:val="none" w:sz="0" w:space="0" w:color="auto"/>
                                      </w:divBdr>
                                      <w:divsChild>
                                        <w:div w:id="1593125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84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7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71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97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2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0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24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09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2794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41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5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00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7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55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67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33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2017-12-03T18:29:00Z</dcterms:created>
  <dcterms:modified xsi:type="dcterms:W3CDTF">2017-12-03T18:30:00Z</dcterms:modified>
</cp:coreProperties>
</file>