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8E5" w:rsidRDefault="00CD30B0">
      <w:pPr>
        <w:widowControl/>
        <w:pBdr>
          <w:top w:val="nil"/>
          <w:left w:val="nil"/>
          <w:bottom w:val="single" w:sz="4" w:space="0" w:color="000000"/>
          <w:right w:val="nil"/>
          <w:between w:val="nil"/>
        </w:pBdr>
        <w:shd w:val="clear" w:color="auto" w:fill="E6E6E6"/>
        <w:ind w:left="-180" w:right="-151" w:firstLine="0"/>
        <w:jc w:val="center"/>
        <w:rPr>
          <w:color w:val="000000"/>
          <w:sz w:val="30"/>
          <w:szCs w:val="30"/>
        </w:rPr>
      </w:pPr>
      <w:r>
        <w:rPr>
          <w:b/>
          <w:i/>
          <w:color w:val="000000"/>
          <w:sz w:val="30"/>
          <w:szCs w:val="30"/>
        </w:rPr>
        <w:t xml:space="preserve">Curriculum Vitae 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ind w:left="360" w:firstLine="0"/>
        <w:jc w:val="left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AZEEZ KHAZI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ind w:firstLine="0"/>
        <w:jc w:val="left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    Mechanical Engineer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ind w:firstLine="0"/>
        <w:jc w:val="left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ab/>
      </w:r>
      <w:r>
        <w:rPr>
          <w:rFonts w:ascii="Tahoma" w:eastAsia="Tahoma" w:hAnsi="Tahoma" w:cs="Tahoma"/>
          <w:b/>
          <w:color w:val="000000"/>
          <w:sz w:val="24"/>
          <w:szCs w:val="24"/>
        </w:rPr>
        <w:t>Mob. No: - +91-9594957831/+91-8355862911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ind w:firstLine="0"/>
        <w:jc w:val="left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4"/>
          <w:szCs w:val="24"/>
        </w:rPr>
        <w:tab/>
      </w:r>
      <w:r>
        <w:rPr>
          <w:rFonts w:ascii="Tahoma" w:eastAsia="Tahoma" w:hAnsi="Tahoma" w:cs="Tahoma"/>
          <w:b/>
          <w:color w:val="000000"/>
          <w:sz w:val="24"/>
          <w:szCs w:val="24"/>
        </w:rPr>
        <w:t>Email-ID: - azeezkhazi1@gmail.com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</w:p>
    <w:p w:rsidR="002638E5" w:rsidRDefault="00CD30B0">
      <w:pPr>
        <w:widowControl/>
        <w:pBdr>
          <w:top w:val="nil"/>
          <w:left w:val="nil"/>
          <w:bottom w:val="single" w:sz="4" w:space="0" w:color="000000"/>
          <w:right w:val="nil"/>
          <w:between w:val="nil"/>
        </w:pBdr>
        <w:shd w:val="clear" w:color="auto" w:fill="E6E6E6"/>
        <w:ind w:left="-180" w:right="-151" w:firstLine="0"/>
        <w:jc w:val="center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Professional Profile</w:t>
      </w:r>
    </w:p>
    <w:p w:rsidR="002638E5" w:rsidRDefault="002638E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ind w:firstLine="0"/>
        <w:jc w:val="left"/>
        <w:rPr>
          <w:rFonts w:ascii="Tahoma" w:eastAsia="Tahoma" w:hAnsi="Tahoma" w:cs="Tahoma"/>
          <w:color w:val="000000"/>
          <w:sz w:val="22"/>
          <w:szCs w:val="22"/>
        </w:rPr>
      </w:pPr>
    </w:p>
    <w:p w:rsidR="002638E5" w:rsidRDefault="00CD30B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jc w:val="left"/>
      </w:pPr>
      <w:r>
        <w:rPr>
          <w:rFonts w:ascii="Tahoma" w:eastAsia="Tahoma" w:hAnsi="Tahoma" w:cs="Tahoma"/>
          <w:color w:val="000000"/>
          <w:sz w:val="22"/>
          <w:szCs w:val="22"/>
        </w:rPr>
        <w:t>A Technology driven professional in Volvo Penta(Marine &amp; Industrial) encompassing:</w:t>
      </w:r>
    </w:p>
    <w:p w:rsidR="002638E5" w:rsidRDefault="00CD30B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left"/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Planning &amp; </w:t>
      </w:r>
      <w:r>
        <w:rPr>
          <w:rFonts w:ascii="Tahoma" w:eastAsia="Tahoma" w:hAnsi="Tahoma" w:cs="Tahoma"/>
          <w:color w:val="000000"/>
          <w:sz w:val="22"/>
          <w:szCs w:val="22"/>
        </w:rPr>
        <w:t>Scheduling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</w:p>
    <w:p w:rsidR="002638E5" w:rsidRDefault="00CD30B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left"/>
      </w:pPr>
      <w:r>
        <w:rPr>
          <w:rFonts w:ascii="Tahoma" w:eastAsia="Tahoma" w:hAnsi="Tahoma" w:cs="Tahoma"/>
          <w:color w:val="000000"/>
          <w:sz w:val="22"/>
          <w:szCs w:val="22"/>
        </w:rPr>
        <w:t>Trouble Shooting</w:t>
      </w:r>
    </w:p>
    <w:p w:rsidR="002638E5" w:rsidRDefault="00CD30B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left"/>
      </w:pPr>
      <w:r>
        <w:rPr>
          <w:rFonts w:ascii="Tahoma" w:eastAsia="Tahoma" w:hAnsi="Tahoma" w:cs="Tahoma"/>
          <w:color w:val="000000"/>
          <w:sz w:val="22"/>
          <w:szCs w:val="22"/>
        </w:rPr>
        <w:t>Team Management</w:t>
      </w:r>
    </w:p>
    <w:p w:rsidR="002638E5" w:rsidRDefault="00CD30B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left"/>
      </w:pPr>
      <w:r>
        <w:rPr>
          <w:rFonts w:ascii="Tahoma" w:eastAsia="Tahoma" w:hAnsi="Tahoma" w:cs="Tahoma"/>
          <w:color w:val="000000"/>
          <w:sz w:val="22"/>
          <w:szCs w:val="22"/>
        </w:rPr>
        <w:t>Breakdowns, Installations &amp; Commissioning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</w:p>
    <w:p w:rsidR="002638E5" w:rsidRDefault="00CD30B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left"/>
      </w:pPr>
      <w:r>
        <w:rPr>
          <w:rFonts w:ascii="Tahoma" w:eastAsia="Tahoma" w:hAnsi="Tahoma" w:cs="Tahoma"/>
          <w:color w:val="000000"/>
          <w:sz w:val="22"/>
          <w:szCs w:val="22"/>
        </w:rPr>
        <w:t>Safety &amp; Risk Assessment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</w:p>
    <w:p w:rsidR="002638E5" w:rsidRDefault="00CD30B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jc w:val="left"/>
      </w:pPr>
      <w:r>
        <w:rPr>
          <w:rFonts w:ascii="Tahoma" w:eastAsia="Tahoma" w:hAnsi="Tahoma" w:cs="Tahoma"/>
          <w:color w:val="000000"/>
          <w:sz w:val="22"/>
          <w:szCs w:val="22"/>
        </w:rPr>
        <w:t>Liaising &amp; Coordination</w:t>
      </w:r>
    </w:p>
    <w:p w:rsidR="002638E5" w:rsidRDefault="00CD30B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jc w:val="left"/>
      </w:pPr>
      <w:r>
        <w:rPr>
          <w:rFonts w:ascii="Tahoma" w:eastAsia="Tahoma" w:hAnsi="Tahoma" w:cs="Tahoma"/>
          <w:color w:val="000000"/>
          <w:sz w:val="22"/>
          <w:szCs w:val="22"/>
        </w:rPr>
        <w:t>Sales &amp; Marketing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154"/>
        </w:tabs>
        <w:ind w:firstLine="0"/>
        <w:jc w:val="left"/>
        <w:rPr>
          <w:rFonts w:ascii="Verdana" w:eastAsia="Verdana" w:hAnsi="Verdana" w:cs="Verdana"/>
          <w:color w:val="000000"/>
          <w:sz w:val="8"/>
          <w:szCs w:val="8"/>
        </w:rPr>
      </w:pPr>
      <w:r>
        <w:rPr>
          <w:rFonts w:ascii="Verdana" w:eastAsia="Verdana" w:hAnsi="Verdana" w:cs="Verdana"/>
          <w:b/>
          <w:color w:val="000000"/>
          <w:sz w:val="8"/>
          <w:szCs w:val="8"/>
        </w:rPr>
        <w:tab/>
      </w:r>
    </w:p>
    <w:p w:rsidR="002638E5" w:rsidRDefault="00CD30B0">
      <w:pPr>
        <w:widowControl/>
        <w:pBdr>
          <w:top w:val="nil"/>
          <w:left w:val="nil"/>
          <w:bottom w:val="single" w:sz="4" w:space="0" w:color="000000"/>
          <w:right w:val="nil"/>
          <w:between w:val="nil"/>
        </w:pBdr>
        <w:shd w:val="clear" w:color="auto" w:fill="E6E6E6"/>
        <w:ind w:left="-180" w:right="-151" w:firstLine="0"/>
        <w:jc w:val="center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Academic Credentials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40" w:line="276" w:lineRule="auto"/>
        <w:ind w:left="360" w:firstLine="0"/>
        <w:jc w:val="left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 xml:space="preserve">B. E. - (Mechanical Engineering)  - (2010-2014)  With ‘FIRST CLASS </w:t>
      </w:r>
      <w:r>
        <w:rPr>
          <w:rFonts w:ascii="Tahoma" w:eastAsia="Tahoma" w:hAnsi="Tahoma" w:cs="Tahoma"/>
          <w:b/>
          <w:color w:val="000000"/>
          <w:sz w:val="22"/>
          <w:szCs w:val="22"/>
        </w:rPr>
        <w:t>DISTINCTION'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ind w:left="360" w:firstLine="0"/>
        <w:jc w:val="left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From Basavakalyan College of Engineering, Basavakalyan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ind w:left="360" w:firstLine="0"/>
        <w:jc w:val="left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Visveswariah Technological University, Belgaum, Karnataka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240" w:line="276" w:lineRule="auto"/>
        <w:ind w:left="360" w:firstLine="0"/>
        <w:jc w:val="left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India.</w:t>
      </w:r>
    </w:p>
    <w:p w:rsidR="002638E5" w:rsidRDefault="002638E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3456"/>
          <w:tab w:val="left" w:pos="4032"/>
        </w:tabs>
        <w:ind w:left="720" w:firstLine="0"/>
        <w:rPr>
          <w:rFonts w:ascii="Arial" w:eastAsia="Arial" w:hAnsi="Arial" w:cs="Arial"/>
          <w:color w:val="000000"/>
          <w:sz w:val="22"/>
          <w:szCs w:val="22"/>
        </w:rPr>
      </w:pPr>
    </w:p>
    <w:p w:rsidR="002638E5" w:rsidRDefault="00CD30B0">
      <w:pPr>
        <w:widowControl/>
        <w:pBdr>
          <w:top w:val="nil"/>
          <w:left w:val="nil"/>
          <w:bottom w:val="single" w:sz="4" w:space="0" w:color="000000"/>
          <w:right w:val="nil"/>
          <w:between w:val="nil"/>
        </w:pBdr>
        <w:shd w:val="clear" w:color="auto" w:fill="E6E6E6"/>
        <w:ind w:left="-180" w:right="-151" w:firstLine="0"/>
        <w:jc w:val="center"/>
        <w:rPr>
          <w:rFonts w:ascii="Tahoma" w:eastAsia="Tahoma" w:hAnsi="Tahoma" w:cs="Tahoma"/>
          <w:color w:val="000000"/>
          <w:sz w:val="22"/>
          <w:szCs w:val="22"/>
        </w:rPr>
      </w:pPr>
      <w:r>
        <w:rPr>
          <w:i/>
          <w:color w:val="000000"/>
          <w:sz w:val="24"/>
          <w:szCs w:val="24"/>
        </w:rPr>
        <w:t>IT Forte</w:t>
      </w:r>
    </w:p>
    <w:p w:rsidR="002638E5" w:rsidRDefault="002638E5">
      <w:pPr>
        <w:widowControl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Stone Serif" w:eastAsia="Stone Serif" w:hAnsi="Stone Serif" w:cs="Stone Serif"/>
          <w:color w:val="000000"/>
        </w:rPr>
      </w:pPr>
    </w:p>
    <w:p w:rsidR="002638E5" w:rsidRDefault="00CD30B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60" w:lineRule="auto"/>
        <w:ind w:left="720"/>
        <w:jc w:val="left"/>
      </w:pPr>
      <w:r>
        <w:rPr>
          <w:rFonts w:ascii="Tahoma" w:eastAsia="Tahoma" w:hAnsi="Tahoma" w:cs="Tahoma"/>
          <w:color w:val="000000"/>
          <w:sz w:val="22"/>
          <w:szCs w:val="22"/>
        </w:rPr>
        <w:t>Operating system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:         Windows 98/2000/XP.</w:t>
      </w:r>
    </w:p>
    <w:p w:rsidR="002638E5" w:rsidRDefault="00CD30B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60" w:lineRule="auto"/>
        <w:ind w:left="720"/>
        <w:jc w:val="left"/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Office group              :    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 xml:space="preserve">MS-project, Word, Excel &amp; power </w:t>
      </w:r>
      <w:r>
        <w:rPr>
          <w:rFonts w:ascii="Tahoma" w:eastAsia="Tahoma" w:hAnsi="Tahoma" w:cs="Tahoma"/>
          <w:color w:val="000000"/>
          <w:sz w:val="22"/>
          <w:szCs w:val="22"/>
        </w:rPr>
        <w:t>point.</w:t>
      </w:r>
    </w:p>
    <w:p w:rsidR="002638E5" w:rsidRDefault="00CD30B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60" w:lineRule="auto"/>
        <w:ind w:left="720"/>
        <w:jc w:val="left"/>
      </w:pPr>
      <w:r>
        <w:rPr>
          <w:rFonts w:ascii="Tahoma" w:eastAsia="Tahoma" w:hAnsi="Tahoma" w:cs="Tahoma"/>
          <w:color w:val="000000"/>
          <w:sz w:val="22"/>
          <w:szCs w:val="22"/>
        </w:rPr>
        <w:t>Packages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>: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 xml:space="preserve">Auto Cad, Primavera (P6), </w:t>
      </w:r>
    </w:p>
    <w:p w:rsidR="002638E5" w:rsidRDefault="00CD30B0">
      <w:pPr>
        <w:widowControl/>
        <w:pBdr>
          <w:top w:val="nil"/>
          <w:left w:val="nil"/>
          <w:bottom w:val="single" w:sz="4" w:space="0" w:color="000000"/>
          <w:right w:val="nil"/>
          <w:between w:val="nil"/>
        </w:pBdr>
        <w:shd w:val="clear" w:color="auto" w:fill="E6E6E6"/>
        <w:ind w:left="-180" w:right="-151" w:firstLine="0"/>
        <w:jc w:val="center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6"/>
          <w:szCs w:val="26"/>
        </w:rPr>
        <w:t>Professional Skills</w:t>
      </w:r>
      <w:r>
        <w:rPr>
          <w:i/>
          <w:color w:val="000000"/>
          <w:sz w:val="26"/>
          <w:szCs w:val="26"/>
        </w:rPr>
        <w:tab/>
      </w:r>
    </w:p>
    <w:p w:rsidR="002638E5" w:rsidRDefault="00CD30B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24" w:lineRule="auto"/>
        <w:ind w:left="720"/>
        <w:contextualSpacing/>
        <w:jc w:val="left"/>
      </w:pPr>
      <w:r>
        <w:rPr>
          <w:rFonts w:ascii="Tahoma" w:eastAsia="Tahoma" w:hAnsi="Tahoma" w:cs="Tahoma"/>
          <w:color w:val="000000"/>
          <w:sz w:val="22"/>
          <w:szCs w:val="22"/>
        </w:rPr>
        <w:t>Proficient in verbal and written communication skills, Documents Preparation and Technical presentation.</w:t>
      </w:r>
    </w:p>
    <w:p w:rsidR="002638E5" w:rsidRDefault="00CD30B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24" w:lineRule="auto"/>
        <w:ind w:left="720"/>
        <w:contextualSpacing/>
        <w:jc w:val="left"/>
      </w:pPr>
      <w:r>
        <w:rPr>
          <w:rFonts w:ascii="Tahoma" w:eastAsia="Tahoma" w:hAnsi="Tahoma" w:cs="Tahoma"/>
          <w:color w:val="000000"/>
          <w:sz w:val="22"/>
          <w:szCs w:val="22"/>
        </w:rPr>
        <w:t>Proficient in Microsoft Applications and Project management applications/tools.</w:t>
      </w:r>
    </w:p>
    <w:p w:rsidR="002638E5" w:rsidRDefault="00CD30B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24" w:lineRule="auto"/>
        <w:ind w:left="720"/>
        <w:contextualSpacing/>
        <w:jc w:val="left"/>
      </w:pPr>
      <w:r>
        <w:rPr>
          <w:rFonts w:ascii="Tahoma" w:eastAsia="Tahoma" w:hAnsi="Tahoma" w:cs="Tahoma"/>
          <w:color w:val="000000"/>
          <w:sz w:val="22"/>
          <w:szCs w:val="22"/>
        </w:rPr>
        <w:t>Plan and execute the activities with co operation and co ordination from different disciplines &amp; with consideration of all Safety Measures.</w:t>
      </w:r>
    </w:p>
    <w:p w:rsidR="002638E5" w:rsidRDefault="00CD30B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24" w:lineRule="auto"/>
        <w:ind w:left="720"/>
        <w:contextualSpacing/>
        <w:jc w:val="left"/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Support seniors and motivate Team members to achieve Organization defined goals. </w:t>
      </w:r>
    </w:p>
    <w:p w:rsidR="002638E5" w:rsidRDefault="00CD30B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24" w:lineRule="auto"/>
        <w:ind w:left="720"/>
        <w:contextualSpacing/>
        <w:jc w:val="left"/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 Interface with vendors for valuab</w:t>
      </w:r>
      <w:r>
        <w:rPr>
          <w:rFonts w:ascii="Tahoma" w:eastAsia="Tahoma" w:hAnsi="Tahoma" w:cs="Tahoma"/>
          <w:color w:val="000000"/>
          <w:sz w:val="22"/>
          <w:szCs w:val="22"/>
        </w:rPr>
        <w:t>le inputs, technical support, and inspection &amp; performance checks.</w:t>
      </w:r>
    </w:p>
    <w:p w:rsidR="002638E5" w:rsidRDefault="002638E5">
      <w:pPr>
        <w:widowControl/>
        <w:pBdr>
          <w:top w:val="nil"/>
          <w:left w:val="nil"/>
          <w:bottom w:val="nil"/>
          <w:right w:val="nil"/>
          <w:between w:val="nil"/>
        </w:pBdr>
        <w:spacing w:line="324" w:lineRule="auto"/>
        <w:ind w:left="720" w:firstLine="0"/>
        <w:jc w:val="left"/>
        <w:rPr>
          <w:rFonts w:ascii="Tahoma" w:eastAsia="Tahoma" w:hAnsi="Tahoma" w:cs="Tahoma"/>
          <w:color w:val="000000"/>
          <w:sz w:val="22"/>
          <w:szCs w:val="22"/>
        </w:rPr>
      </w:pPr>
    </w:p>
    <w:p w:rsidR="002638E5" w:rsidRDefault="002638E5">
      <w:pPr>
        <w:widowControl/>
        <w:pBdr>
          <w:top w:val="nil"/>
          <w:left w:val="nil"/>
          <w:bottom w:val="nil"/>
          <w:right w:val="nil"/>
          <w:between w:val="nil"/>
        </w:pBdr>
        <w:spacing w:line="324" w:lineRule="auto"/>
        <w:ind w:left="720" w:firstLine="0"/>
        <w:jc w:val="left"/>
        <w:rPr>
          <w:rFonts w:ascii="Tahoma" w:eastAsia="Tahoma" w:hAnsi="Tahoma" w:cs="Tahoma"/>
          <w:color w:val="000000"/>
          <w:sz w:val="22"/>
          <w:szCs w:val="22"/>
        </w:rPr>
      </w:pPr>
    </w:p>
    <w:p w:rsidR="002638E5" w:rsidRDefault="002638E5">
      <w:pPr>
        <w:widowControl/>
        <w:pBdr>
          <w:top w:val="nil"/>
          <w:left w:val="nil"/>
          <w:bottom w:val="nil"/>
          <w:right w:val="nil"/>
          <w:between w:val="nil"/>
        </w:pBdr>
        <w:spacing w:line="324" w:lineRule="auto"/>
        <w:ind w:left="720" w:firstLine="0"/>
        <w:jc w:val="left"/>
        <w:rPr>
          <w:rFonts w:ascii="Tahoma" w:eastAsia="Tahoma" w:hAnsi="Tahoma" w:cs="Tahoma"/>
          <w:color w:val="000000"/>
          <w:sz w:val="22"/>
          <w:szCs w:val="22"/>
        </w:rPr>
      </w:pPr>
    </w:p>
    <w:p w:rsidR="002638E5" w:rsidRDefault="002638E5">
      <w:pPr>
        <w:widowControl/>
        <w:pBdr>
          <w:top w:val="nil"/>
          <w:left w:val="nil"/>
          <w:bottom w:val="nil"/>
          <w:right w:val="nil"/>
          <w:between w:val="nil"/>
        </w:pBdr>
        <w:spacing w:line="324" w:lineRule="auto"/>
        <w:ind w:left="720" w:firstLine="0"/>
        <w:jc w:val="left"/>
        <w:rPr>
          <w:rFonts w:ascii="Tahoma" w:eastAsia="Tahoma" w:hAnsi="Tahoma" w:cs="Tahoma"/>
          <w:color w:val="000000"/>
          <w:sz w:val="22"/>
          <w:szCs w:val="22"/>
        </w:rPr>
      </w:pPr>
    </w:p>
    <w:p w:rsidR="002638E5" w:rsidRDefault="002638E5">
      <w:pPr>
        <w:widowControl/>
        <w:pBdr>
          <w:top w:val="nil"/>
          <w:left w:val="nil"/>
          <w:bottom w:val="nil"/>
          <w:right w:val="nil"/>
          <w:between w:val="nil"/>
        </w:pBdr>
        <w:spacing w:line="324" w:lineRule="auto"/>
        <w:ind w:firstLine="0"/>
        <w:jc w:val="left"/>
        <w:rPr>
          <w:rFonts w:ascii="Tahoma" w:eastAsia="Tahoma" w:hAnsi="Tahoma" w:cs="Tahoma"/>
          <w:color w:val="000000"/>
          <w:sz w:val="22"/>
          <w:szCs w:val="22"/>
        </w:rPr>
      </w:pPr>
    </w:p>
    <w:p w:rsidR="002638E5" w:rsidRDefault="00CD30B0">
      <w:pPr>
        <w:widowControl/>
        <w:pBdr>
          <w:top w:val="nil"/>
          <w:left w:val="nil"/>
          <w:bottom w:val="single" w:sz="4" w:space="0" w:color="000000"/>
          <w:right w:val="nil"/>
          <w:between w:val="nil"/>
        </w:pBdr>
        <w:shd w:val="clear" w:color="auto" w:fill="E6E6E6"/>
        <w:tabs>
          <w:tab w:val="left" w:pos="225"/>
          <w:tab w:val="center" w:pos="4499"/>
        </w:tabs>
        <w:ind w:right="-151" w:firstLine="0"/>
        <w:jc w:val="left"/>
        <w:rPr>
          <w:rFonts w:ascii="Tahoma" w:eastAsia="Tahoma" w:hAnsi="Tahoma" w:cs="Tahoma"/>
          <w:color w:val="000000"/>
          <w:sz w:val="22"/>
          <w:szCs w:val="22"/>
        </w:rPr>
      </w:pPr>
      <w:r>
        <w:rPr>
          <w:i/>
          <w:color w:val="000000"/>
          <w:sz w:val="26"/>
          <w:szCs w:val="26"/>
        </w:rPr>
        <w:lastRenderedPageBreak/>
        <w:t xml:space="preserve">                               Professional Experience</w:t>
      </w:r>
      <w:r>
        <w:rPr>
          <w:i/>
          <w:color w:val="000000"/>
          <w:sz w:val="24"/>
          <w:szCs w:val="24"/>
        </w:rPr>
        <w:tab/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Tahoma" w:eastAsia="Tahoma" w:hAnsi="Tahoma" w:cs="Tahoma"/>
          <w:color w:val="111111"/>
          <w:sz w:val="22"/>
          <w:szCs w:val="22"/>
        </w:rPr>
      </w:pPr>
      <w:r>
        <w:rPr>
          <w:rFonts w:ascii="Tahoma" w:eastAsia="Tahoma" w:hAnsi="Tahoma" w:cs="Tahoma"/>
          <w:b/>
          <w:color w:val="111111"/>
          <w:sz w:val="22"/>
          <w:szCs w:val="22"/>
        </w:rPr>
        <w:t xml:space="preserve">       1. Organization :   </w:t>
      </w:r>
      <w:r>
        <w:rPr>
          <w:rFonts w:ascii="Tahoma" w:eastAsia="Tahoma" w:hAnsi="Tahoma" w:cs="Tahoma"/>
          <w:b/>
          <w:color w:val="111111"/>
          <w:sz w:val="22"/>
          <w:szCs w:val="22"/>
        </w:rPr>
        <w:tab/>
        <w:t>VOLVO PENTA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rFonts w:ascii="Tahoma" w:eastAsia="Tahoma" w:hAnsi="Tahoma" w:cs="Tahoma"/>
          <w:color w:val="111111"/>
          <w:sz w:val="22"/>
          <w:szCs w:val="22"/>
        </w:rPr>
      </w:pPr>
      <w:r>
        <w:rPr>
          <w:rFonts w:ascii="Tahoma" w:eastAsia="Tahoma" w:hAnsi="Tahoma" w:cs="Tahoma"/>
          <w:color w:val="111111"/>
          <w:sz w:val="22"/>
          <w:szCs w:val="22"/>
        </w:rPr>
        <w:t>Dealer</w:t>
      </w:r>
      <w:r>
        <w:rPr>
          <w:rFonts w:ascii="Tahoma" w:eastAsia="Tahoma" w:hAnsi="Tahoma" w:cs="Tahoma"/>
          <w:color w:val="111111"/>
          <w:sz w:val="22"/>
          <w:szCs w:val="22"/>
        </w:rPr>
        <w:tab/>
      </w:r>
      <w:r>
        <w:rPr>
          <w:rFonts w:ascii="Tahoma" w:eastAsia="Tahoma" w:hAnsi="Tahoma" w:cs="Tahoma"/>
          <w:color w:val="111111"/>
          <w:sz w:val="22"/>
          <w:szCs w:val="22"/>
        </w:rPr>
        <w:tab/>
        <w:t xml:space="preserve"> :  </w:t>
      </w:r>
      <w:r>
        <w:rPr>
          <w:rFonts w:ascii="Tahoma" w:eastAsia="Tahoma" w:hAnsi="Tahoma" w:cs="Tahoma"/>
          <w:color w:val="111111"/>
          <w:sz w:val="22"/>
          <w:szCs w:val="22"/>
        </w:rPr>
        <w:tab/>
        <w:t>Chidambaram Ship care Pvt Ltd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rFonts w:ascii="Tahoma" w:eastAsia="Tahoma" w:hAnsi="Tahoma" w:cs="Tahoma"/>
          <w:color w:val="111111"/>
          <w:sz w:val="22"/>
          <w:szCs w:val="22"/>
        </w:rPr>
      </w:pPr>
      <w:r>
        <w:rPr>
          <w:rFonts w:ascii="Tahoma" w:eastAsia="Tahoma" w:hAnsi="Tahoma" w:cs="Tahoma"/>
          <w:color w:val="111111"/>
          <w:sz w:val="22"/>
          <w:szCs w:val="22"/>
        </w:rPr>
        <w:t>Location</w:t>
      </w:r>
      <w:r>
        <w:rPr>
          <w:rFonts w:ascii="Tahoma" w:eastAsia="Tahoma" w:hAnsi="Tahoma" w:cs="Tahoma"/>
          <w:color w:val="111111"/>
          <w:sz w:val="22"/>
          <w:szCs w:val="22"/>
        </w:rPr>
        <w:tab/>
        <w:t xml:space="preserve"> : </w:t>
      </w:r>
      <w:r>
        <w:rPr>
          <w:rFonts w:ascii="Tahoma" w:eastAsia="Tahoma" w:hAnsi="Tahoma" w:cs="Tahoma"/>
          <w:color w:val="111111"/>
          <w:sz w:val="22"/>
          <w:szCs w:val="22"/>
        </w:rPr>
        <w:tab/>
        <w:t>Mumbai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rFonts w:ascii="Tahoma" w:eastAsia="Tahoma" w:hAnsi="Tahoma" w:cs="Tahoma"/>
          <w:color w:val="111111"/>
          <w:sz w:val="22"/>
          <w:szCs w:val="22"/>
        </w:rPr>
      </w:pPr>
      <w:r>
        <w:rPr>
          <w:rFonts w:ascii="Tahoma" w:eastAsia="Tahoma" w:hAnsi="Tahoma" w:cs="Tahoma"/>
          <w:color w:val="111111"/>
          <w:sz w:val="22"/>
          <w:szCs w:val="22"/>
        </w:rPr>
        <w:t>Position Held</w:t>
      </w:r>
      <w:r>
        <w:rPr>
          <w:rFonts w:ascii="Tahoma" w:eastAsia="Tahoma" w:hAnsi="Tahoma" w:cs="Tahoma"/>
          <w:color w:val="111111"/>
          <w:sz w:val="22"/>
          <w:szCs w:val="22"/>
        </w:rPr>
        <w:tab/>
        <w:t xml:space="preserve"> :   </w:t>
      </w:r>
      <w:r>
        <w:rPr>
          <w:rFonts w:ascii="Tahoma" w:eastAsia="Tahoma" w:hAnsi="Tahoma" w:cs="Tahoma"/>
          <w:color w:val="111111"/>
          <w:sz w:val="22"/>
          <w:szCs w:val="22"/>
        </w:rPr>
        <w:tab/>
      </w:r>
      <w:r>
        <w:rPr>
          <w:rFonts w:ascii="Tahoma" w:eastAsia="Tahoma" w:hAnsi="Tahoma" w:cs="Tahoma"/>
          <w:color w:val="111111"/>
          <w:sz w:val="22"/>
          <w:szCs w:val="22"/>
        </w:rPr>
        <w:t>Maintenance Planner. (Service Coordinator)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rFonts w:ascii="Tahoma" w:eastAsia="Tahoma" w:hAnsi="Tahoma" w:cs="Tahoma"/>
          <w:color w:val="111111"/>
          <w:sz w:val="22"/>
          <w:szCs w:val="22"/>
        </w:rPr>
      </w:pPr>
      <w:r>
        <w:rPr>
          <w:rFonts w:ascii="Tahoma" w:eastAsia="Tahoma" w:hAnsi="Tahoma" w:cs="Tahoma"/>
          <w:color w:val="111111"/>
          <w:sz w:val="22"/>
          <w:szCs w:val="22"/>
        </w:rPr>
        <w:t>Period</w:t>
      </w:r>
      <w:r>
        <w:rPr>
          <w:rFonts w:ascii="Tahoma" w:eastAsia="Tahoma" w:hAnsi="Tahoma" w:cs="Tahoma"/>
          <w:color w:val="111111"/>
          <w:sz w:val="22"/>
          <w:szCs w:val="22"/>
        </w:rPr>
        <w:tab/>
      </w:r>
      <w:r>
        <w:rPr>
          <w:rFonts w:ascii="Tahoma" w:eastAsia="Tahoma" w:hAnsi="Tahoma" w:cs="Tahoma"/>
          <w:color w:val="111111"/>
          <w:sz w:val="22"/>
          <w:szCs w:val="22"/>
        </w:rPr>
        <w:tab/>
        <w:t xml:space="preserve"> :</w:t>
      </w:r>
      <w:r>
        <w:rPr>
          <w:rFonts w:ascii="Tahoma" w:eastAsia="Tahoma" w:hAnsi="Tahoma" w:cs="Tahoma"/>
          <w:color w:val="111111"/>
          <w:sz w:val="22"/>
          <w:szCs w:val="22"/>
        </w:rPr>
        <w:tab/>
        <w:t>From June-2014 TO January 2016</w:t>
      </w:r>
    </w:p>
    <w:p w:rsidR="002638E5" w:rsidRDefault="002638E5">
      <w:pPr>
        <w:widowControl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Tahoma" w:eastAsia="Tahoma" w:hAnsi="Tahoma" w:cs="Tahoma"/>
          <w:color w:val="111111"/>
          <w:sz w:val="22"/>
          <w:szCs w:val="22"/>
        </w:rPr>
      </w:pP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rFonts w:ascii="Tahoma" w:eastAsia="Tahoma" w:hAnsi="Tahoma" w:cs="Tahoma"/>
          <w:color w:val="111111"/>
          <w:sz w:val="22"/>
          <w:szCs w:val="22"/>
          <w:u w:val="single"/>
        </w:rPr>
      </w:pPr>
      <w:r>
        <w:rPr>
          <w:rFonts w:ascii="Tahoma" w:eastAsia="Tahoma" w:hAnsi="Tahoma" w:cs="Tahoma"/>
          <w:b/>
          <w:color w:val="111111"/>
          <w:sz w:val="22"/>
          <w:szCs w:val="22"/>
          <w:u w:val="single"/>
        </w:rPr>
        <w:t>Responsibility/ Duties :-</w:t>
      </w:r>
    </w:p>
    <w:p w:rsidR="002638E5" w:rsidRDefault="002638E5">
      <w:pPr>
        <w:widowControl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Tahoma" w:eastAsia="Tahoma" w:hAnsi="Tahoma" w:cs="Tahoma"/>
          <w:color w:val="111111"/>
          <w:sz w:val="22"/>
          <w:szCs w:val="22"/>
        </w:rPr>
      </w:pPr>
    </w:p>
    <w:p w:rsidR="002638E5" w:rsidRDefault="00CD30B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line="276" w:lineRule="auto"/>
        <w:ind w:left="720"/>
      </w:pPr>
      <w:r>
        <w:rPr>
          <w:rFonts w:ascii="Tahoma" w:eastAsia="Tahoma" w:hAnsi="Tahoma" w:cs="Tahoma"/>
          <w:color w:val="000000"/>
          <w:sz w:val="22"/>
          <w:szCs w:val="22"/>
        </w:rPr>
        <w:t>Managing the service team, daily planning based on customer complaints.</w:t>
      </w:r>
    </w:p>
    <w:p w:rsidR="002638E5" w:rsidRDefault="00CD30B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line="276" w:lineRule="auto"/>
        <w:ind w:left="720"/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Controls, Breakdown, Top overhauling, Major overhauling of engines at </w:t>
      </w:r>
      <w:r>
        <w:rPr>
          <w:rFonts w:ascii="Tahoma" w:eastAsia="Tahoma" w:hAnsi="Tahoma" w:cs="Tahoma"/>
          <w:color w:val="000000"/>
          <w:sz w:val="22"/>
          <w:szCs w:val="22"/>
        </w:rPr>
        <w:t>site and in workshop.</w:t>
      </w:r>
    </w:p>
    <w:p w:rsidR="002638E5" w:rsidRDefault="00CD30B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line="276" w:lineRule="auto"/>
        <w:ind w:left="720"/>
      </w:pPr>
      <w:r>
        <w:rPr>
          <w:rFonts w:ascii="Tahoma" w:eastAsia="Tahoma" w:hAnsi="Tahoma" w:cs="Tahoma"/>
          <w:color w:val="000000"/>
          <w:sz w:val="22"/>
          <w:szCs w:val="22"/>
        </w:rPr>
        <w:t>Installation and inspection of engines and drives.</w:t>
      </w:r>
    </w:p>
    <w:p w:rsidR="002638E5" w:rsidRDefault="00CD30B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line="276" w:lineRule="auto"/>
        <w:ind w:left="720"/>
      </w:pPr>
      <w:r>
        <w:rPr>
          <w:rFonts w:ascii="Tahoma" w:eastAsia="Tahoma" w:hAnsi="Tahoma" w:cs="Tahoma"/>
          <w:color w:val="000000"/>
          <w:sz w:val="22"/>
          <w:szCs w:val="22"/>
        </w:rPr>
        <w:t>Customer co-ordination and finalizing the Top/ Major overhauling orders.</w:t>
      </w:r>
    </w:p>
    <w:p w:rsidR="002638E5" w:rsidRDefault="00CD30B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line="276" w:lineRule="auto"/>
        <w:ind w:left="720"/>
      </w:pPr>
      <w:r>
        <w:rPr>
          <w:rFonts w:ascii="Tahoma" w:eastAsia="Tahoma" w:hAnsi="Tahoma" w:cs="Tahoma"/>
          <w:color w:val="000000"/>
          <w:sz w:val="22"/>
          <w:szCs w:val="22"/>
        </w:rPr>
        <w:t>Coordinating with Indian Navy staffs to finalize the various types of orders. FMU / RRC.</w:t>
      </w:r>
    </w:p>
    <w:p w:rsidR="002638E5" w:rsidRDefault="00CD30B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line="276" w:lineRule="auto"/>
        <w:ind w:left="720"/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Inventory control of </w:t>
      </w:r>
      <w:r>
        <w:rPr>
          <w:rFonts w:ascii="Tahoma" w:eastAsia="Tahoma" w:hAnsi="Tahoma" w:cs="Tahoma"/>
          <w:color w:val="000000"/>
          <w:sz w:val="22"/>
          <w:szCs w:val="22"/>
        </w:rPr>
        <w:t>parts.</w:t>
      </w:r>
    </w:p>
    <w:p w:rsidR="002638E5" w:rsidRDefault="00CD30B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line="276" w:lineRule="auto"/>
        <w:ind w:left="720"/>
      </w:pPr>
      <w:r>
        <w:rPr>
          <w:rFonts w:ascii="Tahoma" w:eastAsia="Tahoma" w:hAnsi="Tahoma" w:cs="Tahoma"/>
          <w:color w:val="000000"/>
          <w:sz w:val="22"/>
          <w:szCs w:val="22"/>
        </w:rPr>
        <w:t>Handling of warranty registration and warranty claims on online.</w:t>
      </w:r>
    </w:p>
    <w:p w:rsidR="002638E5" w:rsidRDefault="00CD30B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line="276" w:lineRule="auto"/>
        <w:ind w:left="720"/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Coordinating with Volvo Penta higher technical officials and getting technical advice for critical problems. </w:t>
      </w:r>
    </w:p>
    <w:p w:rsidR="002638E5" w:rsidRDefault="00CD30B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line="276" w:lineRule="auto"/>
        <w:ind w:left="720"/>
      </w:pPr>
      <w:r>
        <w:rPr>
          <w:rFonts w:ascii="Tahoma" w:eastAsia="Tahoma" w:hAnsi="Tahoma" w:cs="Tahoma"/>
          <w:color w:val="000000"/>
          <w:sz w:val="22"/>
          <w:szCs w:val="22"/>
        </w:rPr>
        <w:t>Finalizing AMC orders.</w:t>
      </w:r>
    </w:p>
    <w:p w:rsidR="002638E5" w:rsidRDefault="00CD30B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line="276" w:lineRule="auto"/>
        <w:ind w:left="720"/>
      </w:pPr>
      <w:r>
        <w:rPr>
          <w:rFonts w:ascii="Tahoma" w:eastAsia="Tahoma" w:hAnsi="Tahoma" w:cs="Tahoma"/>
          <w:color w:val="000000"/>
          <w:sz w:val="22"/>
          <w:szCs w:val="22"/>
        </w:rPr>
        <w:t>Preparing the Maintenance Schedules, Identifying Cr</w:t>
      </w:r>
      <w:r>
        <w:rPr>
          <w:rFonts w:ascii="Tahoma" w:eastAsia="Tahoma" w:hAnsi="Tahoma" w:cs="Tahoma"/>
          <w:color w:val="000000"/>
          <w:sz w:val="22"/>
          <w:szCs w:val="22"/>
        </w:rPr>
        <w:t>itical Path, Estimation and submission of change order / variation orders if required.</w:t>
      </w:r>
    </w:p>
    <w:p w:rsidR="002638E5" w:rsidRDefault="00CD30B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line="276" w:lineRule="auto"/>
        <w:ind w:left="720"/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Preparing the Weekly, Monthly project reports for submission of ongoing project / campaign jobs updating the milestone track sheet. </w:t>
      </w:r>
    </w:p>
    <w:p w:rsidR="002638E5" w:rsidRDefault="00CD30B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line="276" w:lineRule="auto"/>
        <w:ind w:left="720"/>
      </w:pPr>
      <w:r>
        <w:rPr>
          <w:rFonts w:ascii="Tahoma" w:eastAsia="Tahoma" w:hAnsi="Tahoma" w:cs="Tahoma"/>
          <w:color w:val="000000"/>
          <w:sz w:val="22"/>
          <w:szCs w:val="22"/>
        </w:rPr>
        <w:t>On hand experience in Shutdown maint</w:t>
      </w:r>
      <w:r>
        <w:rPr>
          <w:rFonts w:ascii="Tahoma" w:eastAsia="Tahoma" w:hAnsi="Tahoma" w:cs="Tahoma"/>
          <w:color w:val="000000"/>
          <w:sz w:val="22"/>
          <w:szCs w:val="22"/>
        </w:rPr>
        <w:t>enance, Preventive maintenance, Corrective maintenance</w:t>
      </w:r>
      <w:r>
        <w:rPr>
          <w:rFonts w:ascii="Arial" w:eastAsia="Arial" w:hAnsi="Arial" w:cs="Arial"/>
          <w:color w:val="000000"/>
          <w:sz w:val="18"/>
          <w:szCs w:val="18"/>
        </w:rPr>
        <w:t>.</w:t>
      </w:r>
    </w:p>
    <w:p w:rsidR="002638E5" w:rsidRDefault="00CD30B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line="276" w:lineRule="auto"/>
        <w:ind w:left="720"/>
      </w:pPr>
      <w:r>
        <w:rPr>
          <w:rFonts w:ascii="Tahoma" w:eastAsia="Tahoma" w:hAnsi="Tahoma" w:cs="Tahoma"/>
          <w:color w:val="000000"/>
          <w:sz w:val="22"/>
          <w:szCs w:val="22"/>
        </w:rPr>
        <w:t>Preparing the Planning package of Turnaround and shut down job list and assigning the resource and coordinating with different departments.</w:t>
      </w:r>
    </w:p>
    <w:p w:rsidR="002638E5" w:rsidRDefault="00CD30B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line="276" w:lineRule="auto"/>
        <w:ind w:left="720"/>
      </w:pPr>
      <w:r>
        <w:rPr>
          <w:rFonts w:ascii="Tahoma" w:eastAsia="Tahoma" w:hAnsi="Tahoma" w:cs="Tahoma"/>
          <w:color w:val="000000"/>
          <w:sz w:val="22"/>
          <w:szCs w:val="22"/>
        </w:rPr>
        <w:t>Preparing accommodation forecast, update and flag concerns i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f any on projects / teams mobilizing to site. </w:t>
      </w:r>
    </w:p>
    <w:p w:rsidR="002638E5" w:rsidRDefault="00CD30B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line="276" w:lineRule="auto"/>
        <w:ind w:left="720"/>
      </w:pPr>
      <w:r>
        <w:rPr>
          <w:rFonts w:ascii="Tahoma" w:eastAsia="Tahoma" w:hAnsi="Tahoma" w:cs="Tahoma"/>
          <w:color w:val="000000"/>
          <w:sz w:val="22"/>
          <w:szCs w:val="22"/>
        </w:rPr>
        <w:t>Reporting to Senior Manager &amp; Sr. Planning Engineer</w:t>
      </w:r>
    </w:p>
    <w:p w:rsidR="002638E5" w:rsidRDefault="00CD30B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426"/>
        </w:tabs>
        <w:spacing w:line="276" w:lineRule="auto"/>
        <w:ind w:left="720"/>
      </w:pPr>
      <w:r>
        <w:rPr>
          <w:rFonts w:ascii="Tahoma" w:eastAsia="Tahoma" w:hAnsi="Tahoma" w:cs="Tahoma"/>
          <w:color w:val="000000"/>
          <w:sz w:val="22"/>
          <w:szCs w:val="22"/>
        </w:rPr>
        <w:t>Preparing &amp; managing all the documents related to Project, Planning, Scheduling, and Progress.</w:t>
      </w:r>
    </w:p>
    <w:p w:rsidR="002638E5" w:rsidRDefault="00CD30B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ind w:left="720"/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Monitoring, Controlling, &amp; Site Visiting for tracking &amp; to </w:t>
      </w:r>
      <w:r>
        <w:rPr>
          <w:rFonts w:ascii="Tahoma" w:eastAsia="Tahoma" w:hAnsi="Tahoma" w:cs="Tahoma"/>
          <w:color w:val="000000"/>
          <w:sz w:val="22"/>
          <w:szCs w:val="22"/>
        </w:rPr>
        <w:t>ensure that the team is making satisfactory progress to the organizational goals.</w:t>
      </w:r>
    </w:p>
    <w:p w:rsidR="002638E5" w:rsidRDefault="002638E5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6"/>
          <w:szCs w:val="26"/>
        </w:rPr>
      </w:pP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Tahoma" w:eastAsia="Tahoma" w:hAnsi="Tahoma" w:cs="Tahoma"/>
          <w:color w:val="000000"/>
          <w:sz w:val="26"/>
          <w:szCs w:val="26"/>
        </w:rPr>
      </w:pPr>
      <w:r>
        <w:rPr>
          <w:rFonts w:ascii="Tahoma" w:eastAsia="Tahoma" w:hAnsi="Tahoma" w:cs="Tahoma"/>
          <w:b/>
          <w:color w:val="000000"/>
          <w:sz w:val="26"/>
          <w:szCs w:val="26"/>
        </w:rPr>
        <w:t>2. Company:- Litmus Marine Innovations P Ltd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Tahoma" w:eastAsia="Tahoma" w:hAnsi="Tahoma" w:cs="Tahoma"/>
          <w:color w:val="000000"/>
          <w:sz w:val="26"/>
          <w:szCs w:val="26"/>
        </w:rPr>
      </w:pPr>
      <w:r>
        <w:rPr>
          <w:rFonts w:ascii="Tahoma" w:eastAsia="Tahoma" w:hAnsi="Tahoma" w:cs="Tahoma"/>
          <w:color w:val="000000"/>
          <w:sz w:val="26"/>
          <w:szCs w:val="26"/>
        </w:rPr>
        <w:t>Location:- Mumbai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Tahoma" w:eastAsia="Tahoma" w:hAnsi="Tahoma" w:cs="Tahoma"/>
          <w:color w:val="000000"/>
          <w:sz w:val="26"/>
          <w:szCs w:val="26"/>
        </w:rPr>
      </w:pPr>
      <w:r>
        <w:rPr>
          <w:rFonts w:ascii="Tahoma" w:eastAsia="Tahoma" w:hAnsi="Tahoma" w:cs="Tahoma"/>
          <w:color w:val="000000"/>
          <w:sz w:val="26"/>
          <w:szCs w:val="26"/>
        </w:rPr>
        <w:t xml:space="preserve">    Position Held:- Senior Engineer- Sales &amp; Marketing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Tahoma" w:eastAsia="Tahoma" w:hAnsi="Tahoma" w:cs="Tahoma"/>
          <w:color w:val="000000"/>
          <w:sz w:val="26"/>
          <w:szCs w:val="26"/>
        </w:rPr>
      </w:pPr>
      <w:r>
        <w:rPr>
          <w:rFonts w:ascii="Tahoma" w:eastAsia="Tahoma" w:hAnsi="Tahoma" w:cs="Tahoma"/>
          <w:color w:val="000000"/>
          <w:sz w:val="26"/>
          <w:szCs w:val="26"/>
        </w:rPr>
        <w:t xml:space="preserve">    Period:- February 2016 to December 2017</w:t>
      </w:r>
    </w:p>
    <w:p w:rsidR="002638E5" w:rsidRDefault="002638E5">
      <w:pPr>
        <w:widowControl/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rFonts w:ascii="Tahoma" w:eastAsia="Tahoma" w:hAnsi="Tahoma" w:cs="Tahoma"/>
          <w:color w:val="111111"/>
          <w:sz w:val="22"/>
          <w:szCs w:val="22"/>
          <w:u w:val="single"/>
        </w:rPr>
      </w:pP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Tahoma" w:eastAsia="Tahoma" w:hAnsi="Tahoma" w:cs="Tahoma"/>
          <w:color w:val="111111"/>
          <w:sz w:val="22"/>
          <w:szCs w:val="22"/>
          <w:u w:val="single"/>
        </w:rPr>
      </w:pPr>
      <w:r>
        <w:rPr>
          <w:rFonts w:ascii="Tahoma" w:eastAsia="Tahoma" w:hAnsi="Tahoma" w:cs="Tahoma"/>
          <w:b/>
          <w:color w:val="111111"/>
          <w:sz w:val="22"/>
          <w:szCs w:val="22"/>
          <w:u w:val="single"/>
        </w:rPr>
        <w:t>Responsibility/Duties :-</w:t>
      </w:r>
    </w:p>
    <w:p w:rsidR="002638E5" w:rsidRDefault="002638E5">
      <w:pPr>
        <w:widowControl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Tahoma" w:eastAsia="Tahoma" w:hAnsi="Tahoma" w:cs="Tahoma"/>
          <w:color w:val="111111"/>
          <w:sz w:val="22"/>
          <w:szCs w:val="22"/>
          <w:u w:val="single"/>
        </w:rPr>
      </w:pPr>
    </w:p>
    <w:p w:rsidR="002638E5" w:rsidRDefault="00CD30B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111111"/>
          <w:sz w:val="22"/>
          <w:szCs w:val="22"/>
        </w:rPr>
      </w:pPr>
      <w:r>
        <w:rPr>
          <w:rFonts w:ascii="Tahoma" w:eastAsia="Tahoma" w:hAnsi="Tahoma" w:cs="Tahoma"/>
          <w:color w:val="111111"/>
          <w:sz w:val="22"/>
          <w:szCs w:val="22"/>
        </w:rPr>
        <w:t>Deal into sales of Marina, Docks, Pontoons, Jet Ski, Speed Boats, Outboard motors (Petrol, Diesel and Electric),  and other Water Sport Equipments</w:t>
      </w:r>
    </w:p>
    <w:p w:rsidR="002638E5" w:rsidRDefault="00CD30B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111111"/>
          <w:sz w:val="22"/>
          <w:szCs w:val="22"/>
          <w:u w:val="single"/>
        </w:rPr>
      </w:pPr>
      <w:r>
        <w:rPr>
          <w:rFonts w:ascii="Tahoma" w:eastAsia="Tahoma" w:hAnsi="Tahoma" w:cs="Tahoma"/>
          <w:color w:val="111111"/>
          <w:sz w:val="22"/>
          <w:szCs w:val="22"/>
        </w:rPr>
        <w:t>Look after government tenders and apply for the same.</w:t>
      </w:r>
    </w:p>
    <w:p w:rsidR="002638E5" w:rsidRDefault="00CD30B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111111"/>
          <w:sz w:val="22"/>
          <w:szCs w:val="22"/>
          <w:u w:val="single"/>
        </w:rPr>
      </w:pPr>
      <w:r>
        <w:rPr>
          <w:rFonts w:ascii="Arial" w:eastAsia="Arial" w:hAnsi="Arial" w:cs="Arial"/>
          <w:color w:val="000000"/>
          <w:sz w:val="18"/>
          <w:szCs w:val="18"/>
          <w:highlight w:val="white"/>
        </w:rPr>
        <w:lastRenderedPageBreak/>
        <w:t> </w:t>
      </w:r>
      <w:r>
        <w:rPr>
          <w:rFonts w:ascii="Tahoma" w:eastAsia="Tahoma" w:hAnsi="Tahoma" w:cs="Tahoma"/>
          <w:color w:val="000000"/>
          <w:sz w:val="22"/>
          <w:szCs w:val="22"/>
          <w:highlight w:val="white"/>
        </w:rPr>
        <w:t xml:space="preserve">Develop relations with all </w:t>
      </w:r>
      <w:r>
        <w:rPr>
          <w:rFonts w:ascii="Tahoma" w:eastAsia="Tahoma" w:hAnsi="Tahoma" w:cs="Tahoma"/>
          <w:color w:val="000000"/>
          <w:sz w:val="22"/>
          <w:szCs w:val="22"/>
          <w:highlight w:val="white"/>
        </w:rPr>
        <w:t>the Tourism Departments, Govt. Bodies, Navy, Army and get business from them</w:t>
      </w:r>
    </w:p>
    <w:p w:rsidR="002638E5" w:rsidRDefault="00CD30B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111111"/>
          <w:sz w:val="22"/>
          <w:szCs w:val="22"/>
          <w:u w:val="single"/>
        </w:rPr>
      </w:pPr>
      <w:r>
        <w:rPr>
          <w:rFonts w:ascii="Tahoma" w:eastAsia="Tahoma" w:hAnsi="Tahoma" w:cs="Tahoma"/>
          <w:color w:val="111111"/>
          <w:sz w:val="22"/>
          <w:szCs w:val="22"/>
        </w:rPr>
        <w:t>Attending Pre Bid Meets with the firms (Govt. Sectors)</w:t>
      </w:r>
    </w:p>
    <w:p w:rsidR="002638E5" w:rsidRDefault="00CD30B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111111"/>
          <w:sz w:val="22"/>
          <w:szCs w:val="22"/>
          <w:u w:val="single"/>
        </w:rPr>
      </w:pPr>
      <w:r>
        <w:rPr>
          <w:rFonts w:ascii="Tahoma" w:eastAsia="Tahoma" w:hAnsi="Tahoma" w:cs="Tahoma"/>
          <w:color w:val="111111"/>
          <w:sz w:val="22"/>
          <w:szCs w:val="22"/>
        </w:rPr>
        <w:t>Reporting directly to Top Managements and close the deals accordingly.</w:t>
      </w:r>
    </w:p>
    <w:p w:rsidR="002638E5" w:rsidRDefault="00CD30B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111111"/>
          <w:sz w:val="22"/>
          <w:szCs w:val="22"/>
          <w:u w:val="single"/>
        </w:rPr>
      </w:pPr>
      <w:r>
        <w:rPr>
          <w:rFonts w:ascii="Tahoma" w:eastAsia="Tahoma" w:hAnsi="Tahoma" w:cs="Tahoma"/>
          <w:color w:val="111111"/>
          <w:sz w:val="22"/>
          <w:szCs w:val="22"/>
        </w:rPr>
        <w:t>Price Negotiations Meets at Government sectors</w:t>
      </w:r>
    </w:p>
    <w:p w:rsidR="002638E5" w:rsidRDefault="00CD30B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111111"/>
          <w:sz w:val="22"/>
          <w:szCs w:val="22"/>
          <w:u w:val="single"/>
        </w:rPr>
      </w:pPr>
      <w:r>
        <w:rPr>
          <w:rFonts w:ascii="Tahoma" w:eastAsia="Tahoma" w:hAnsi="Tahoma" w:cs="Tahoma"/>
          <w:color w:val="111111"/>
          <w:sz w:val="22"/>
          <w:szCs w:val="22"/>
        </w:rPr>
        <w:t>To gen</w:t>
      </w:r>
      <w:r>
        <w:rPr>
          <w:rFonts w:ascii="Tahoma" w:eastAsia="Tahoma" w:hAnsi="Tahoma" w:cs="Tahoma"/>
          <w:color w:val="111111"/>
          <w:sz w:val="22"/>
          <w:szCs w:val="22"/>
        </w:rPr>
        <w:t>erate business leads and to convert them</w:t>
      </w:r>
    </w:p>
    <w:p w:rsidR="002638E5" w:rsidRDefault="00CD30B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111111"/>
          <w:sz w:val="22"/>
          <w:szCs w:val="22"/>
          <w:u w:val="single"/>
        </w:rPr>
      </w:pPr>
      <w:r>
        <w:rPr>
          <w:rFonts w:ascii="Tahoma" w:eastAsia="Tahoma" w:hAnsi="Tahoma" w:cs="Tahoma"/>
          <w:color w:val="000000"/>
          <w:sz w:val="22"/>
          <w:szCs w:val="22"/>
          <w:highlight w:val="white"/>
        </w:rPr>
        <w:t>Maintaining relationship with existing clients and getting more business from them</w:t>
      </w:r>
    </w:p>
    <w:p w:rsidR="002638E5" w:rsidRDefault="00CD30B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111111"/>
          <w:sz w:val="22"/>
          <w:szCs w:val="22"/>
          <w:u w:val="single"/>
        </w:rPr>
      </w:pPr>
      <w:r>
        <w:rPr>
          <w:rFonts w:ascii="Tahoma" w:eastAsia="Tahoma" w:hAnsi="Tahoma" w:cs="Tahoma"/>
          <w:color w:val="000000"/>
          <w:sz w:val="22"/>
          <w:szCs w:val="22"/>
          <w:highlight w:val="white"/>
        </w:rPr>
        <w:t>Market studies, Trends and upcoming projects to highlight and meet the end customer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requirements.</w:t>
      </w:r>
    </w:p>
    <w:p w:rsidR="002638E5" w:rsidRDefault="002638E5">
      <w:pPr>
        <w:widowControl/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rFonts w:ascii="Tahoma" w:eastAsia="Tahoma" w:hAnsi="Tahoma" w:cs="Tahoma"/>
          <w:color w:val="000000"/>
          <w:sz w:val="22"/>
          <w:szCs w:val="22"/>
        </w:rPr>
      </w:pP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Tahoma" w:eastAsia="Tahoma" w:hAnsi="Tahoma" w:cs="Tahoma"/>
          <w:b/>
          <w:color w:val="000000"/>
          <w:sz w:val="26"/>
          <w:szCs w:val="26"/>
        </w:rPr>
      </w:pPr>
      <w:r>
        <w:rPr>
          <w:rFonts w:ascii="Tahoma" w:eastAsia="Tahoma" w:hAnsi="Tahoma" w:cs="Tahoma"/>
          <w:b/>
          <w:color w:val="000000"/>
          <w:sz w:val="26"/>
          <w:szCs w:val="26"/>
        </w:rPr>
        <w:t xml:space="preserve">3. Company:- AMIT India GPS &amp; </w:t>
      </w:r>
      <w:r>
        <w:rPr>
          <w:rFonts w:ascii="Tahoma" w:eastAsia="Tahoma" w:hAnsi="Tahoma" w:cs="Tahoma"/>
          <w:b/>
          <w:color w:val="000000"/>
          <w:sz w:val="26"/>
          <w:szCs w:val="26"/>
        </w:rPr>
        <w:t>Navigation LLP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Tahoma" w:eastAsia="Tahoma" w:hAnsi="Tahoma" w:cs="Tahoma"/>
          <w:color w:val="000000"/>
          <w:sz w:val="26"/>
          <w:szCs w:val="26"/>
        </w:rPr>
      </w:pPr>
      <w:r>
        <w:rPr>
          <w:rFonts w:ascii="Tahoma" w:eastAsia="Tahoma" w:hAnsi="Tahoma" w:cs="Tahoma"/>
          <w:color w:val="000000"/>
          <w:sz w:val="26"/>
          <w:szCs w:val="26"/>
        </w:rPr>
        <w:t xml:space="preserve">    Location:- Mumbai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Tahoma" w:eastAsia="Tahoma" w:hAnsi="Tahoma" w:cs="Tahoma"/>
          <w:color w:val="000000"/>
          <w:sz w:val="26"/>
          <w:szCs w:val="26"/>
        </w:rPr>
      </w:pPr>
      <w:r>
        <w:rPr>
          <w:rFonts w:ascii="Tahoma" w:eastAsia="Tahoma" w:hAnsi="Tahoma" w:cs="Tahoma"/>
          <w:color w:val="000000"/>
          <w:sz w:val="26"/>
          <w:szCs w:val="26"/>
        </w:rPr>
        <w:t xml:space="preserve">    Position held:- Reg. Sales Manager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Tahoma" w:eastAsia="Tahoma" w:hAnsi="Tahoma" w:cs="Tahoma"/>
          <w:color w:val="000000"/>
          <w:sz w:val="26"/>
          <w:szCs w:val="26"/>
        </w:rPr>
      </w:pPr>
      <w:r>
        <w:rPr>
          <w:rFonts w:ascii="Tahoma" w:eastAsia="Tahoma" w:hAnsi="Tahoma" w:cs="Tahoma"/>
          <w:color w:val="000000"/>
          <w:sz w:val="26"/>
          <w:szCs w:val="26"/>
        </w:rPr>
        <w:t xml:space="preserve">    Period:- From January 2018</w:t>
      </w:r>
    </w:p>
    <w:p w:rsidR="002638E5" w:rsidRDefault="002638E5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Tahoma" w:eastAsia="Tahoma" w:hAnsi="Tahoma" w:cs="Tahoma"/>
          <w:color w:val="000000"/>
          <w:sz w:val="26"/>
          <w:szCs w:val="26"/>
        </w:rPr>
      </w:pP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Tahoma" w:eastAsia="Tahoma" w:hAnsi="Tahoma" w:cs="Tahoma"/>
          <w:b/>
          <w:color w:val="111111"/>
          <w:sz w:val="22"/>
          <w:szCs w:val="22"/>
          <w:u w:val="single"/>
        </w:rPr>
      </w:pPr>
      <w:r>
        <w:rPr>
          <w:rFonts w:ascii="Tahoma" w:eastAsia="Tahoma" w:hAnsi="Tahoma" w:cs="Tahoma"/>
          <w:b/>
          <w:color w:val="111111"/>
          <w:sz w:val="22"/>
          <w:szCs w:val="22"/>
          <w:u w:val="single"/>
        </w:rPr>
        <w:t>Responsibility/Duties :-</w:t>
      </w:r>
    </w:p>
    <w:p w:rsidR="002638E5" w:rsidRDefault="002638E5">
      <w:pPr>
        <w:widowControl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Tahoma" w:eastAsia="Tahoma" w:hAnsi="Tahoma" w:cs="Tahoma"/>
          <w:b/>
          <w:color w:val="111111"/>
          <w:sz w:val="22"/>
          <w:szCs w:val="22"/>
          <w:u w:val="single"/>
        </w:rPr>
      </w:pPr>
    </w:p>
    <w:p w:rsidR="002638E5" w:rsidRDefault="00CD30B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  <w:highlight w:val="white"/>
        </w:rPr>
      </w:pPr>
      <w:r>
        <w:rPr>
          <w:rFonts w:ascii="Tahoma" w:eastAsia="Tahoma" w:hAnsi="Tahoma" w:cs="Tahoma"/>
          <w:color w:val="000000"/>
          <w:sz w:val="22"/>
          <w:szCs w:val="22"/>
          <w:highlight w:val="white"/>
        </w:rPr>
        <w:t xml:space="preserve">Formulate a database that is intended for customer files and vital information &amp;amp; Maintain customer files and </w:t>
      </w:r>
      <w:r>
        <w:rPr>
          <w:rFonts w:ascii="Tahoma" w:eastAsia="Tahoma" w:hAnsi="Tahoma" w:cs="Tahoma"/>
          <w:color w:val="000000"/>
          <w:sz w:val="22"/>
          <w:szCs w:val="22"/>
          <w:highlight w:val="white"/>
        </w:rPr>
        <w:t>information in database.</w:t>
      </w:r>
    </w:p>
    <w:p w:rsidR="002638E5" w:rsidRDefault="00CD30B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  <w:highlight w:val="white"/>
        </w:rPr>
      </w:pPr>
      <w:r>
        <w:rPr>
          <w:rFonts w:ascii="Tahoma" w:eastAsia="Tahoma" w:hAnsi="Tahoma" w:cs="Tahoma"/>
          <w:color w:val="000000"/>
          <w:sz w:val="22"/>
          <w:szCs w:val="22"/>
          <w:highlight w:val="white"/>
        </w:rPr>
        <w:t>Forecast sales by unit’s segment by segment &amp; Update yearly strategic plan by providing sales input.</w:t>
      </w:r>
    </w:p>
    <w:p w:rsidR="002638E5" w:rsidRDefault="00CD30B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  <w:highlight w:val="white"/>
        </w:rPr>
      </w:pPr>
      <w:r>
        <w:rPr>
          <w:rFonts w:ascii="Tahoma" w:eastAsia="Tahoma" w:hAnsi="Tahoma" w:cs="Tahoma"/>
          <w:color w:val="000000"/>
          <w:sz w:val="22"/>
          <w:szCs w:val="22"/>
          <w:highlight w:val="white"/>
        </w:rPr>
        <w:t>Evaluate product performance by extracting customer’s feedback therefore giving an interface with the Product Management.</w:t>
      </w:r>
    </w:p>
    <w:p w:rsidR="002638E5" w:rsidRDefault="00CD30B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  <w:highlight w:val="white"/>
        </w:rPr>
      </w:pPr>
      <w:r>
        <w:rPr>
          <w:rFonts w:ascii="Tahoma" w:eastAsia="Tahoma" w:hAnsi="Tahoma" w:cs="Tahoma"/>
          <w:color w:val="000000"/>
          <w:sz w:val="22"/>
          <w:szCs w:val="22"/>
          <w:highlight w:val="white"/>
        </w:rPr>
        <w:t xml:space="preserve">Analyze </w:t>
      </w:r>
      <w:r>
        <w:rPr>
          <w:rFonts w:ascii="Tahoma" w:eastAsia="Tahoma" w:hAnsi="Tahoma" w:cs="Tahoma"/>
          <w:color w:val="000000"/>
          <w:sz w:val="22"/>
          <w:szCs w:val="22"/>
          <w:highlight w:val="white"/>
        </w:rPr>
        <w:t>and identify opportunities to secure new businesses from customer base and optimize profit and increase revenues</w:t>
      </w:r>
    </w:p>
    <w:p w:rsidR="002638E5" w:rsidRDefault="00CD30B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  <w:highlight w:val="white"/>
        </w:rPr>
      </w:pPr>
      <w:r>
        <w:rPr>
          <w:rFonts w:ascii="Tahoma" w:eastAsia="Tahoma" w:hAnsi="Tahoma" w:cs="Tahoma"/>
          <w:color w:val="000000"/>
          <w:sz w:val="22"/>
          <w:szCs w:val="22"/>
          <w:highlight w:val="white"/>
        </w:rPr>
        <w:t>Design and implement new strategies to drive business growth in assigned sales market</w:t>
      </w:r>
    </w:p>
    <w:p w:rsidR="002638E5" w:rsidRDefault="00CD30B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  <w:highlight w:val="white"/>
        </w:rPr>
      </w:pPr>
      <w:r>
        <w:rPr>
          <w:rFonts w:ascii="Tahoma" w:eastAsia="Tahoma" w:hAnsi="Tahoma" w:cs="Tahoma"/>
          <w:color w:val="000000"/>
          <w:sz w:val="22"/>
          <w:szCs w:val="22"/>
          <w:highlight w:val="white"/>
        </w:rPr>
        <w:t>Plan ,propose and Participate in innovative projects to e</w:t>
      </w:r>
      <w:r>
        <w:rPr>
          <w:rFonts w:ascii="Tahoma" w:eastAsia="Tahoma" w:hAnsi="Tahoma" w:cs="Tahoma"/>
          <w:color w:val="000000"/>
          <w:sz w:val="22"/>
          <w:szCs w:val="22"/>
          <w:highlight w:val="white"/>
        </w:rPr>
        <w:t>nhance sales proposal process.</w:t>
      </w:r>
    </w:p>
    <w:p w:rsidR="002638E5" w:rsidRDefault="00CD30B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  <w:highlight w:val="white"/>
        </w:rPr>
      </w:pPr>
      <w:r>
        <w:rPr>
          <w:rFonts w:ascii="Tahoma" w:eastAsia="Tahoma" w:hAnsi="Tahoma" w:cs="Tahoma"/>
          <w:color w:val="000000"/>
          <w:sz w:val="22"/>
          <w:szCs w:val="22"/>
          <w:highlight w:val="white"/>
        </w:rPr>
        <w:t xml:space="preserve">Identify new markets to widen market base for enhanced revenue and profit generation. </w:t>
      </w:r>
    </w:p>
    <w:p w:rsidR="002638E5" w:rsidRDefault="00CD30B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  <w:highlight w:val="white"/>
        </w:rPr>
      </w:pPr>
      <w:r>
        <w:rPr>
          <w:rFonts w:ascii="Tahoma" w:eastAsia="Tahoma" w:hAnsi="Tahoma" w:cs="Tahoma"/>
          <w:color w:val="000000"/>
          <w:sz w:val="22"/>
          <w:szCs w:val="22"/>
          <w:highlight w:val="white"/>
        </w:rPr>
        <w:t>Conduct market survey periodically and to study the competitor's market.</w:t>
      </w:r>
    </w:p>
    <w:p w:rsidR="002638E5" w:rsidRDefault="00CD30B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  <w:highlight w:val="white"/>
        </w:rPr>
      </w:pPr>
      <w:r>
        <w:rPr>
          <w:rFonts w:ascii="Tahoma" w:eastAsia="Tahoma" w:hAnsi="Tahoma" w:cs="Tahoma"/>
          <w:color w:val="000000"/>
          <w:sz w:val="22"/>
          <w:szCs w:val="22"/>
          <w:highlight w:val="white"/>
        </w:rPr>
        <w:t xml:space="preserve">Involve in direct customer negations in association with sales </w:t>
      </w:r>
      <w:r>
        <w:rPr>
          <w:rFonts w:ascii="Tahoma" w:eastAsia="Tahoma" w:hAnsi="Tahoma" w:cs="Tahoma"/>
          <w:color w:val="000000"/>
          <w:sz w:val="22"/>
          <w:szCs w:val="22"/>
          <w:highlight w:val="white"/>
        </w:rPr>
        <w:t>team and management.</w:t>
      </w:r>
    </w:p>
    <w:p w:rsidR="002638E5" w:rsidRDefault="00CD30B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  <w:highlight w:val="white"/>
        </w:rPr>
      </w:pPr>
      <w:r>
        <w:rPr>
          <w:rFonts w:ascii="Tahoma" w:eastAsia="Tahoma" w:hAnsi="Tahoma" w:cs="Tahoma"/>
          <w:color w:val="000000"/>
          <w:sz w:val="22"/>
          <w:szCs w:val="22"/>
          <w:highlight w:val="white"/>
        </w:rPr>
        <w:t>Analyze markets to obtain latest trends, customer needs, competitors’ position and depth of customer base to re-design marketing strategy.</w:t>
      </w:r>
    </w:p>
    <w:p w:rsidR="002638E5" w:rsidRDefault="00CD30B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  <w:highlight w:val="white"/>
        </w:rPr>
      </w:pPr>
      <w:r>
        <w:rPr>
          <w:rFonts w:ascii="Tahoma" w:eastAsia="Tahoma" w:hAnsi="Tahoma" w:cs="Tahoma"/>
          <w:color w:val="000000"/>
          <w:sz w:val="22"/>
          <w:szCs w:val="22"/>
          <w:highlight w:val="white"/>
        </w:rPr>
        <w:t>Collaborate with engineering team to identify customer requirements for translating them into pr</w:t>
      </w:r>
      <w:r>
        <w:rPr>
          <w:rFonts w:ascii="Tahoma" w:eastAsia="Tahoma" w:hAnsi="Tahoma" w:cs="Tahoma"/>
          <w:color w:val="000000"/>
          <w:sz w:val="22"/>
          <w:szCs w:val="22"/>
          <w:highlight w:val="white"/>
        </w:rPr>
        <w:t>oduct specifications.</w:t>
      </w:r>
    </w:p>
    <w:p w:rsidR="002638E5" w:rsidRDefault="002638E5">
      <w:pPr>
        <w:widowControl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Tahoma" w:eastAsia="Tahoma" w:hAnsi="Tahoma" w:cs="Tahoma"/>
          <w:color w:val="111111"/>
          <w:sz w:val="22"/>
          <w:szCs w:val="22"/>
        </w:rPr>
      </w:pP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  <w:u w:val="single"/>
        </w:rPr>
        <w:t>Project Work:-</w:t>
      </w:r>
    </w:p>
    <w:p w:rsidR="002638E5" w:rsidRDefault="00CD30B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ind w:left="720"/>
      </w:pPr>
      <w:r>
        <w:rPr>
          <w:rFonts w:ascii="Tahoma" w:eastAsia="Tahoma" w:hAnsi="Tahoma" w:cs="Tahoma"/>
          <w:color w:val="000000"/>
          <w:sz w:val="22"/>
          <w:szCs w:val="22"/>
        </w:rPr>
        <w:t>Project Name: "Portable Power Station Using Non-Conventional Energy Sources(Solar and Wind Energy)''</w:t>
      </w:r>
    </w:p>
    <w:p w:rsidR="002638E5" w:rsidRDefault="00CD30B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ind w:left="720"/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Project selected at state level by Karnataka State Council for Science and Technology (KSCST) &amp; successfully </w:t>
      </w:r>
      <w:r>
        <w:rPr>
          <w:rFonts w:ascii="Tahoma" w:eastAsia="Tahoma" w:hAnsi="Tahoma" w:cs="Tahoma"/>
          <w:color w:val="000000"/>
          <w:sz w:val="22"/>
          <w:szCs w:val="22"/>
        </w:rPr>
        <w:t>executed.</w:t>
      </w:r>
    </w:p>
    <w:p w:rsidR="002638E5" w:rsidRDefault="00CD30B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ind w:left="720"/>
      </w:pPr>
      <w:r>
        <w:rPr>
          <w:rFonts w:ascii="Tahoma" w:eastAsia="Tahoma" w:hAnsi="Tahoma" w:cs="Tahoma"/>
          <w:color w:val="000000"/>
          <w:sz w:val="22"/>
          <w:szCs w:val="22"/>
        </w:rPr>
        <w:t>Description: Project based on power generation using a horizontal wind mill being portable at remote areas. Played role as Team leader and specially worked on designing and making a 4blade horizontal wind mill.</w:t>
      </w:r>
    </w:p>
    <w:p w:rsidR="002638E5" w:rsidRDefault="002638E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ind w:firstLine="0"/>
        <w:rPr>
          <w:rFonts w:ascii="Tahoma" w:eastAsia="Tahoma" w:hAnsi="Tahoma" w:cs="Tahoma"/>
          <w:sz w:val="22"/>
          <w:szCs w:val="22"/>
        </w:rPr>
      </w:pPr>
    </w:p>
    <w:p w:rsidR="002638E5" w:rsidRDefault="002638E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ind w:firstLine="0"/>
        <w:rPr>
          <w:rFonts w:ascii="Tahoma" w:eastAsia="Tahoma" w:hAnsi="Tahoma" w:cs="Tahoma"/>
          <w:sz w:val="22"/>
          <w:szCs w:val="22"/>
        </w:rPr>
      </w:pPr>
    </w:p>
    <w:p w:rsidR="002638E5" w:rsidRDefault="002638E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ind w:firstLine="0"/>
        <w:rPr>
          <w:rFonts w:ascii="Tahoma" w:eastAsia="Tahoma" w:hAnsi="Tahoma" w:cs="Tahoma"/>
          <w:sz w:val="22"/>
          <w:szCs w:val="22"/>
        </w:rPr>
      </w:pPr>
    </w:p>
    <w:p w:rsidR="002638E5" w:rsidRDefault="002638E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ind w:firstLine="0"/>
        <w:rPr>
          <w:rFonts w:ascii="Tahoma" w:eastAsia="Tahoma" w:hAnsi="Tahoma" w:cs="Tahoma"/>
          <w:sz w:val="22"/>
          <w:szCs w:val="22"/>
        </w:rPr>
      </w:pPr>
    </w:p>
    <w:p w:rsidR="002638E5" w:rsidRDefault="002638E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ind w:firstLine="0"/>
        <w:rPr>
          <w:rFonts w:ascii="Tahoma" w:eastAsia="Tahoma" w:hAnsi="Tahoma" w:cs="Tahoma"/>
          <w:sz w:val="22"/>
          <w:szCs w:val="22"/>
        </w:rPr>
      </w:pPr>
    </w:p>
    <w:p w:rsidR="002638E5" w:rsidRDefault="00CD30B0">
      <w:pPr>
        <w:widowControl/>
        <w:pBdr>
          <w:top w:val="nil"/>
          <w:left w:val="nil"/>
          <w:bottom w:val="single" w:sz="4" w:space="0" w:color="000000"/>
          <w:right w:val="nil"/>
          <w:between w:val="nil"/>
        </w:pBdr>
        <w:shd w:val="clear" w:color="auto" w:fill="E6E6E6"/>
        <w:spacing w:before="120" w:after="280"/>
        <w:ind w:left="-180" w:right="-151" w:firstLine="0"/>
        <w:jc w:val="center"/>
        <w:rPr>
          <w:rFonts w:ascii="Tahoma" w:eastAsia="Tahoma" w:hAnsi="Tahoma" w:cs="Tahoma"/>
          <w:color w:val="000000"/>
          <w:sz w:val="22"/>
          <w:szCs w:val="22"/>
        </w:rPr>
      </w:pPr>
      <w:r>
        <w:rPr>
          <w:i/>
          <w:color w:val="000000"/>
          <w:sz w:val="24"/>
          <w:szCs w:val="24"/>
        </w:rPr>
        <w:t>PassportDetails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Passport </w:t>
      </w:r>
      <w:r>
        <w:rPr>
          <w:rFonts w:ascii="Tahoma" w:eastAsia="Tahoma" w:hAnsi="Tahoma" w:cs="Tahoma"/>
          <w:color w:val="000000"/>
          <w:sz w:val="22"/>
          <w:szCs w:val="22"/>
        </w:rPr>
        <w:t>Number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>: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b/>
          <w:color w:val="000000"/>
          <w:sz w:val="22"/>
          <w:szCs w:val="22"/>
        </w:rPr>
        <w:t>N 3614063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Place of Issue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>: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 xml:space="preserve">BANGALORE 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Date of Issue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>: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>10.08.2015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Date of Expiry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 xml:space="preserve">           :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>09.08.2025</w:t>
      </w:r>
    </w:p>
    <w:p w:rsidR="002638E5" w:rsidRDefault="00CD30B0">
      <w:pPr>
        <w:widowControl/>
        <w:pBdr>
          <w:top w:val="nil"/>
          <w:left w:val="nil"/>
          <w:bottom w:val="single" w:sz="4" w:space="0" w:color="000000"/>
          <w:right w:val="nil"/>
          <w:between w:val="nil"/>
        </w:pBdr>
        <w:shd w:val="clear" w:color="auto" w:fill="E6E6E6"/>
        <w:spacing w:before="280" w:after="280"/>
        <w:ind w:right="-151" w:firstLine="0"/>
        <w:jc w:val="center"/>
        <w:rPr>
          <w:rFonts w:ascii="Tahoma" w:eastAsia="Tahoma" w:hAnsi="Tahoma" w:cs="Tahoma"/>
          <w:color w:val="000000"/>
          <w:sz w:val="22"/>
          <w:szCs w:val="22"/>
        </w:rPr>
      </w:pPr>
      <w:r>
        <w:rPr>
          <w:i/>
          <w:color w:val="000000"/>
          <w:sz w:val="24"/>
          <w:szCs w:val="24"/>
        </w:rPr>
        <w:t>PersonalVitae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Name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>: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>Azeez Khazi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Father's Name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 xml:space="preserve">           : 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>Babuddin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Gender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 xml:space="preserve">           : 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>Male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Marital Status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 xml:space="preserve">: 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>Single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Nationality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>: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>Indian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Religion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>: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>Islam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Languages Known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 xml:space="preserve">: 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>English, Hindi, Kannada, Marathi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Nunito" w:eastAsia="Nunito" w:hAnsi="Nunito" w:cs="Nunito"/>
          <w:b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Contact Number (India)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>: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>+919594957831, +9183558682911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Date of Birth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>: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>18</w:t>
      </w:r>
      <w:r>
        <w:rPr>
          <w:rFonts w:ascii="Tahoma" w:eastAsia="Tahoma" w:hAnsi="Tahoma" w:cs="Tahoma"/>
          <w:color w:val="000000"/>
          <w:sz w:val="22"/>
          <w:szCs w:val="22"/>
          <w:vertAlign w:val="superscript"/>
        </w:rPr>
        <w:t>th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May, 1991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Address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 xml:space="preserve">          :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 xml:space="preserve">Salman CHS, Sec 09 Vashi New </w:t>
      </w:r>
      <w:r>
        <w:rPr>
          <w:rFonts w:ascii="Tahoma" w:eastAsia="Tahoma" w:hAnsi="Tahoma" w:cs="Tahoma"/>
          <w:color w:val="000000"/>
          <w:sz w:val="22"/>
          <w:szCs w:val="22"/>
        </w:rPr>
        <w:t>Mumbai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Driving License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>: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  <w:t>DL.NO: 20150018886</w:t>
      </w:r>
    </w:p>
    <w:p w:rsidR="002638E5" w:rsidRDefault="00CD30B0">
      <w:pPr>
        <w:widowControl/>
        <w:pBdr>
          <w:top w:val="nil"/>
          <w:left w:val="nil"/>
          <w:bottom w:val="single" w:sz="4" w:space="0" w:color="000000"/>
          <w:right w:val="nil"/>
          <w:between w:val="nil"/>
        </w:pBdr>
        <w:shd w:val="clear" w:color="auto" w:fill="E6E6E6"/>
        <w:ind w:left="-180" w:right="-151" w:firstLine="0"/>
        <w:jc w:val="center"/>
        <w:rPr>
          <w:rFonts w:ascii="Tahoma" w:eastAsia="Tahoma" w:hAnsi="Tahoma" w:cs="Tahoma"/>
          <w:color w:val="000000"/>
          <w:sz w:val="22"/>
          <w:szCs w:val="22"/>
        </w:rPr>
      </w:pPr>
      <w:r>
        <w:rPr>
          <w:i/>
          <w:color w:val="000000"/>
          <w:sz w:val="24"/>
          <w:szCs w:val="24"/>
        </w:rPr>
        <w:t>Declaration</w:t>
      </w:r>
      <w:r>
        <w:rPr>
          <w:rFonts w:ascii="Tahoma" w:eastAsia="Tahoma" w:hAnsi="Tahoma" w:cs="Tahoma"/>
          <w:b/>
          <w:i/>
          <w:color w:val="000000"/>
          <w:sz w:val="22"/>
          <w:szCs w:val="22"/>
        </w:rPr>
        <w:t>:</w:t>
      </w:r>
    </w:p>
    <w:p w:rsidR="002638E5" w:rsidRDefault="00CD30B0">
      <w:pPr>
        <w:widowControl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I hereby declare that the above-furnished information is true to the best of my knowledge. 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</w:p>
    <w:p w:rsidR="002638E5" w:rsidRDefault="002638E5">
      <w:pPr>
        <w:widowControl/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rFonts w:ascii="Tahoma" w:eastAsia="Tahoma" w:hAnsi="Tahoma" w:cs="Tahoma"/>
          <w:color w:val="000000"/>
          <w:sz w:val="22"/>
          <w:szCs w:val="22"/>
        </w:rPr>
      </w:pPr>
    </w:p>
    <w:p w:rsidR="002638E5" w:rsidRDefault="002638E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Tahoma" w:eastAsia="Tahoma" w:hAnsi="Tahoma" w:cs="Tahoma"/>
          <w:color w:val="000000"/>
          <w:sz w:val="22"/>
          <w:szCs w:val="22"/>
        </w:rPr>
      </w:pPr>
    </w:p>
    <w:p w:rsidR="002638E5" w:rsidRDefault="00CD30B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Stone Serif" w:eastAsia="Stone Serif" w:hAnsi="Stone Serif" w:cs="Stone Serif"/>
          <w:color w:val="000000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 xml:space="preserve">   AZEEZ KHAZI</w:t>
      </w:r>
      <w:r w:rsidR="002638E5" w:rsidRPr="002638E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2638E5" w:rsidSect="002638E5">
      <w:footerReference w:type="default" r:id="rId8"/>
      <w:footerReference w:type="first" r:id="rId9"/>
      <w:pgSz w:w="11907" w:h="16840"/>
      <w:pgMar w:top="1080" w:right="1440" w:bottom="1440" w:left="1440" w:header="0" w:footer="720" w:gutter="0"/>
      <w:pgNumType w:start="1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0B0" w:rsidRDefault="00CD30B0" w:rsidP="002638E5">
      <w:r>
        <w:separator/>
      </w:r>
    </w:p>
  </w:endnote>
  <w:endnote w:type="continuationSeparator" w:id="1">
    <w:p w:rsidR="00CD30B0" w:rsidRDefault="00CD30B0" w:rsidP="00263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tata On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tone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uni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8E5" w:rsidRDefault="00CD30B0">
    <w:pPr>
      <w:widowControl/>
      <w:pBdr>
        <w:top w:val="single" w:sz="4" w:space="0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firstLine="0"/>
      <w:jc w:val="right"/>
      <w:rPr>
        <w:rFonts w:ascii="Stone Serif" w:eastAsia="Stone Serif" w:hAnsi="Stone Serif" w:cs="Stone Serif"/>
        <w:color w:val="000000"/>
      </w:rPr>
    </w:pPr>
    <w:r>
      <w:rPr>
        <w:rFonts w:ascii="Verdana" w:eastAsia="Verdana" w:hAnsi="Verdana" w:cs="Verdana"/>
        <w:b/>
        <w:i/>
        <w:color w:val="000000"/>
      </w:rPr>
      <w:t xml:space="preserve">Page </w:t>
    </w:r>
    <w:r w:rsidR="002638E5">
      <w:rPr>
        <w:rFonts w:ascii="Verdana" w:eastAsia="Verdana" w:hAnsi="Verdana" w:cs="Verdana"/>
        <w:b/>
        <w:i/>
        <w:color w:val="000000"/>
      </w:rPr>
      <w:fldChar w:fldCharType="begin"/>
    </w:r>
    <w:r>
      <w:rPr>
        <w:rFonts w:ascii="Verdana" w:eastAsia="Verdana" w:hAnsi="Verdana" w:cs="Verdana"/>
        <w:b/>
        <w:i/>
        <w:color w:val="000000"/>
      </w:rPr>
      <w:instrText>PAGE</w:instrText>
    </w:r>
    <w:r w:rsidR="0052342D">
      <w:rPr>
        <w:rFonts w:ascii="Verdana" w:eastAsia="Verdana" w:hAnsi="Verdana" w:cs="Verdana"/>
        <w:b/>
        <w:i/>
        <w:color w:val="000000"/>
      </w:rPr>
      <w:fldChar w:fldCharType="separate"/>
    </w:r>
    <w:r w:rsidR="0052342D">
      <w:rPr>
        <w:rFonts w:ascii="Verdana" w:eastAsia="Verdana" w:hAnsi="Verdana" w:cs="Verdana"/>
        <w:b/>
        <w:i/>
        <w:noProof/>
        <w:color w:val="000000"/>
      </w:rPr>
      <w:t>2</w:t>
    </w:r>
    <w:r w:rsidR="002638E5">
      <w:rPr>
        <w:rFonts w:ascii="Verdana" w:eastAsia="Verdana" w:hAnsi="Verdana" w:cs="Verdana"/>
        <w:b/>
        <w:i/>
        <w:color w:val="000000"/>
      </w:rPr>
      <w:fldChar w:fldCharType="end"/>
    </w:r>
  </w:p>
  <w:p w:rsidR="002638E5" w:rsidRDefault="002638E5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432"/>
      <w:ind w:firstLine="0"/>
      <w:jc w:val="left"/>
      <w:rPr>
        <w:rFonts w:ascii="Stone Serif" w:eastAsia="Stone Serif" w:hAnsi="Stone Serif" w:cs="Stone Serif"/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8E5" w:rsidRDefault="00CD30B0">
    <w:pPr>
      <w:widowControl/>
      <w:pBdr>
        <w:top w:val="single" w:sz="4" w:space="0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firstLine="0"/>
      <w:jc w:val="left"/>
      <w:rPr>
        <w:rFonts w:ascii="Stone Serif" w:eastAsia="Stone Serif" w:hAnsi="Stone Serif" w:cs="Stone Serif"/>
        <w:color w:val="000000"/>
      </w:rPr>
    </w:pPr>
    <w:r>
      <w:rPr>
        <w:rFonts w:ascii="Verdana" w:eastAsia="Verdana" w:hAnsi="Verdana" w:cs="Verdana"/>
        <w:b/>
        <w:i/>
        <w:color w:val="000000"/>
      </w:rPr>
      <w:tab/>
    </w:r>
    <w:r>
      <w:rPr>
        <w:rFonts w:ascii="Verdana" w:eastAsia="Verdana" w:hAnsi="Verdana" w:cs="Verdana"/>
        <w:b/>
        <w:i/>
        <w:color w:val="000000"/>
      </w:rPr>
      <w:tab/>
      <w:t xml:space="preserve">                            Page </w:t>
    </w:r>
    <w:r w:rsidR="002638E5">
      <w:rPr>
        <w:rFonts w:ascii="Verdana" w:eastAsia="Verdana" w:hAnsi="Verdana" w:cs="Verdana"/>
        <w:b/>
        <w:i/>
        <w:color w:val="000000"/>
      </w:rPr>
      <w:fldChar w:fldCharType="begin"/>
    </w:r>
    <w:r>
      <w:rPr>
        <w:rFonts w:ascii="Verdana" w:eastAsia="Verdana" w:hAnsi="Verdana" w:cs="Verdana"/>
        <w:b/>
        <w:i/>
        <w:color w:val="000000"/>
      </w:rPr>
      <w:instrText>PAGE</w:instrText>
    </w:r>
    <w:r w:rsidR="0052342D">
      <w:rPr>
        <w:rFonts w:ascii="Verdana" w:eastAsia="Verdana" w:hAnsi="Verdana" w:cs="Verdana"/>
        <w:b/>
        <w:i/>
        <w:color w:val="000000"/>
      </w:rPr>
      <w:fldChar w:fldCharType="separate"/>
    </w:r>
    <w:r w:rsidR="0052342D">
      <w:rPr>
        <w:rFonts w:ascii="Verdana" w:eastAsia="Verdana" w:hAnsi="Verdana" w:cs="Verdana"/>
        <w:b/>
        <w:i/>
        <w:noProof/>
        <w:color w:val="000000"/>
      </w:rPr>
      <w:t>1</w:t>
    </w:r>
    <w:r w:rsidR="002638E5">
      <w:rPr>
        <w:rFonts w:ascii="Verdana" w:eastAsia="Verdana" w:hAnsi="Verdana" w:cs="Verdana"/>
        <w:b/>
        <w:i/>
        <w:color w:val="000000"/>
      </w:rPr>
      <w:fldChar w:fldCharType="end"/>
    </w:r>
  </w:p>
  <w:p w:rsidR="002638E5" w:rsidRDefault="002638E5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432"/>
      <w:ind w:firstLine="0"/>
      <w:jc w:val="left"/>
      <w:rPr>
        <w:rFonts w:ascii="Stone Serif" w:eastAsia="Stone Serif" w:hAnsi="Stone Serif" w:cs="Stone Serif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0B0" w:rsidRDefault="00CD30B0" w:rsidP="002638E5">
      <w:r>
        <w:separator/>
      </w:r>
    </w:p>
  </w:footnote>
  <w:footnote w:type="continuationSeparator" w:id="1">
    <w:p w:rsidR="00CD30B0" w:rsidRDefault="00CD30B0" w:rsidP="002638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58C81"/>
    <w:multiLevelType w:val="hybridMultilevel"/>
    <w:tmpl w:val="00000000"/>
    <w:lvl w:ilvl="0" w:tplc="26502552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color w:val="000000"/>
        <w:sz w:val="22"/>
        <w:szCs w:val="22"/>
        <w:vertAlign w:val="baseline"/>
      </w:rPr>
    </w:lvl>
    <w:lvl w:ilvl="1" w:tplc="4846F796">
      <w:start w:val="1"/>
      <w:numFmt w:val="bullet"/>
      <w:lvlText w:val=""/>
      <w:lvlJc w:val="left"/>
      <w:pPr>
        <w:ind w:left="0" w:firstLine="0"/>
      </w:pPr>
    </w:lvl>
    <w:lvl w:ilvl="2" w:tplc="DCAC5398">
      <w:start w:val="1"/>
      <w:numFmt w:val="bullet"/>
      <w:lvlText w:val=""/>
      <w:lvlJc w:val="left"/>
      <w:pPr>
        <w:ind w:left="0" w:firstLine="0"/>
      </w:pPr>
    </w:lvl>
    <w:lvl w:ilvl="3" w:tplc="562AE852">
      <w:start w:val="1"/>
      <w:numFmt w:val="bullet"/>
      <w:lvlText w:val=""/>
      <w:lvlJc w:val="left"/>
      <w:pPr>
        <w:ind w:left="0" w:firstLine="0"/>
      </w:pPr>
    </w:lvl>
    <w:lvl w:ilvl="4" w:tplc="2EC833C2">
      <w:start w:val="1"/>
      <w:numFmt w:val="bullet"/>
      <w:lvlText w:val=""/>
      <w:lvlJc w:val="left"/>
      <w:pPr>
        <w:ind w:left="0" w:firstLine="0"/>
      </w:pPr>
    </w:lvl>
    <w:lvl w:ilvl="5" w:tplc="07664ACA">
      <w:start w:val="1"/>
      <w:numFmt w:val="bullet"/>
      <w:lvlText w:val=""/>
      <w:lvlJc w:val="left"/>
      <w:pPr>
        <w:ind w:left="0" w:firstLine="0"/>
      </w:pPr>
    </w:lvl>
    <w:lvl w:ilvl="6" w:tplc="744ADF7E">
      <w:start w:val="1"/>
      <w:numFmt w:val="bullet"/>
      <w:lvlText w:val=""/>
      <w:lvlJc w:val="left"/>
      <w:pPr>
        <w:ind w:left="0" w:firstLine="0"/>
      </w:pPr>
    </w:lvl>
    <w:lvl w:ilvl="7" w:tplc="6D140C80">
      <w:start w:val="1"/>
      <w:numFmt w:val="bullet"/>
      <w:lvlText w:val=""/>
      <w:lvlJc w:val="left"/>
      <w:pPr>
        <w:ind w:left="0" w:firstLine="0"/>
      </w:pPr>
    </w:lvl>
    <w:lvl w:ilvl="8" w:tplc="CD70E992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B11ED49"/>
    <w:multiLevelType w:val="hybridMultilevel"/>
    <w:tmpl w:val="00000000"/>
    <w:lvl w:ilvl="0" w:tplc="FF5C2998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  <w:b w:val="0"/>
        <w:color w:val="000000"/>
        <w:sz w:val="22"/>
        <w:szCs w:val="22"/>
        <w:vertAlign w:val="baseline"/>
      </w:rPr>
    </w:lvl>
    <w:lvl w:ilvl="1" w:tplc="2B605D50">
      <w:start w:val="1"/>
      <w:numFmt w:val="bullet"/>
      <w:lvlText w:val=""/>
      <w:lvlJc w:val="left"/>
      <w:pPr>
        <w:ind w:left="0" w:firstLine="0"/>
      </w:pPr>
    </w:lvl>
    <w:lvl w:ilvl="2" w:tplc="34FC3804">
      <w:start w:val="1"/>
      <w:numFmt w:val="bullet"/>
      <w:lvlText w:val=""/>
      <w:lvlJc w:val="left"/>
      <w:pPr>
        <w:ind w:left="0" w:firstLine="0"/>
      </w:pPr>
    </w:lvl>
    <w:lvl w:ilvl="3" w:tplc="6DD4BFC6">
      <w:start w:val="1"/>
      <w:numFmt w:val="bullet"/>
      <w:lvlText w:val=""/>
      <w:lvlJc w:val="left"/>
      <w:pPr>
        <w:ind w:left="0" w:firstLine="0"/>
      </w:pPr>
    </w:lvl>
    <w:lvl w:ilvl="4" w:tplc="BC28C938">
      <w:start w:val="1"/>
      <w:numFmt w:val="bullet"/>
      <w:lvlText w:val=""/>
      <w:lvlJc w:val="left"/>
      <w:pPr>
        <w:ind w:left="0" w:firstLine="0"/>
      </w:pPr>
    </w:lvl>
    <w:lvl w:ilvl="5" w:tplc="EC6A371A">
      <w:start w:val="1"/>
      <w:numFmt w:val="bullet"/>
      <w:lvlText w:val=""/>
      <w:lvlJc w:val="left"/>
      <w:pPr>
        <w:ind w:left="0" w:firstLine="0"/>
      </w:pPr>
    </w:lvl>
    <w:lvl w:ilvl="6" w:tplc="47BEDAA4">
      <w:start w:val="1"/>
      <w:numFmt w:val="bullet"/>
      <w:lvlText w:val=""/>
      <w:lvlJc w:val="left"/>
      <w:pPr>
        <w:ind w:left="0" w:firstLine="0"/>
      </w:pPr>
    </w:lvl>
    <w:lvl w:ilvl="7" w:tplc="632E355C">
      <w:start w:val="1"/>
      <w:numFmt w:val="bullet"/>
      <w:lvlText w:val=""/>
      <w:lvlJc w:val="left"/>
      <w:pPr>
        <w:ind w:left="0" w:firstLine="0"/>
      </w:pPr>
    </w:lvl>
    <w:lvl w:ilvl="8" w:tplc="932EDFC2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E776FE9"/>
    <w:multiLevelType w:val="hybridMultilevel"/>
    <w:tmpl w:val="00000000"/>
    <w:lvl w:ilvl="0" w:tplc="C4C08A72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color w:val="000000"/>
        <w:sz w:val="22"/>
        <w:szCs w:val="22"/>
        <w:vertAlign w:val="baseline"/>
      </w:rPr>
    </w:lvl>
    <w:lvl w:ilvl="1" w:tplc="C10C7CD2">
      <w:start w:val="1"/>
      <w:numFmt w:val="bullet"/>
      <w:lvlText w:val=""/>
      <w:lvlJc w:val="left"/>
      <w:pPr>
        <w:ind w:left="0" w:firstLine="0"/>
      </w:pPr>
    </w:lvl>
    <w:lvl w:ilvl="2" w:tplc="27622EC6">
      <w:start w:val="1"/>
      <w:numFmt w:val="bullet"/>
      <w:lvlText w:val=""/>
      <w:lvlJc w:val="left"/>
      <w:pPr>
        <w:ind w:left="0" w:firstLine="0"/>
      </w:pPr>
    </w:lvl>
    <w:lvl w:ilvl="3" w:tplc="C4322C6A">
      <w:start w:val="1"/>
      <w:numFmt w:val="bullet"/>
      <w:lvlText w:val=""/>
      <w:lvlJc w:val="left"/>
      <w:pPr>
        <w:ind w:left="0" w:firstLine="0"/>
      </w:pPr>
    </w:lvl>
    <w:lvl w:ilvl="4" w:tplc="50507F96">
      <w:start w:val="1"/>
      <w:numFmt w:val="bullet"/>
      <w:lvlText w:val=""/>
      <w:lvlJc w:val="left"/>
      <w:pPr>
        <w:ind w:left="0" w:firstLine="0"/>
      </w:pPr>
    </w:lvl>
    <w:lvl w:ilvl="5" w:tplc="0918487C">
      <w:start w:val="1"/>
      <w:numFmt w:val="bullet"/>
      <w:lvlText w:val=""/>
      <w:lvlJc w:val="left"/>
      <w:pPr>
        <w:ind w:left="0" w:firstLine="0"/>
      </w:pPr>
    </w:lvl>
    <w:lvl w:ilvl="6" w:tplc="44A26836">
      <w:start w:val="1"/>
      <w:numFmt w:val="bullet"/>
      <w:lvlText w:val=""/>
      <w:lvlJc w:val="left"/>
      <w:pPr>
        <w:ind w:left="0" w:firstLine="0"/>
      </w:pPr>
    </w:lvl>
    <w:lvl w:ilvl="7" w:tplc="74BCDD80">
      <w:start w:val="1"/>
      <w:numFmt w:val="bullet"/>
      <w:lvlText w:val=""/>
      <w:lvlJc w:val="left"/>
      <w:pPr>
        <w:ind w:left="0" w:firstLine="0"/>
      </w:pPr>
    </w:lvl>
    <w:lvl w:ilvl="8" w:tplc="3B66220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2DB10F7E"/>
    <w:multiLevelType w:val="hybridMultilevel"/>
    <w:tmpl w:val="00000000"/>
    <w:lvl w:ilvl="0" w:tplc="990AA5FC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color w:val="000000"/>
        <w:sz w:val="20"/>
        <w:szCs w:val="20"/>
        <w:vertAlign w:val="baseline"/>
      </w:rPr>
    </w:lvl>
    <w:lvl w:ilvl="1" w:tplc="49BE4EDA">
      <w:start w:val="1"/>
      <w:numFmt w:val="bullet"/>
      <w:lvlText w:val=""/>
      <w:lvlJc w:val="left"/>
      <w:pPr>
        <w:ind w:left="0" w:firstLine="0"/>
      </w:pPr>
    </w:lvl>
    <w:lvl w:ilvl="2" w:tplc="4FF84732">
      <w:start w:val="1"/>
      <w:numFmt w:val="bullet"/>
      <w:lvlText w:val=""/>
      <w:lvlJc w:val="left"/>
      <w:pPr>
        <w:ind w:left="0" w:firstLine="0"/>
      </w:pPr>
    </w:lvl>
    <w:lvl w:ilvl="3" w:tplc="AF32ABBE">
      <w:start w:val="1"/>
      <w:numFmt w:val="bullet"/>
      <w:lvlText w:val=""/>
      <w:lvlJc w:val="left"/>
      <w:pPr>
        <w:ind w:left="0" w:firstLine="0"/>
      </w:pPr>
    </w:lvl>
    <w:lvl w:ilvl="4" w:tplc="1A8E1F14">
      <w:start w:val="1"/>
      <w:numFmt w:val="bullet"/>
      <w:lvlText w:val=""/>
      <w:lvlJc w:val="left"/>
      <w:pPr>
        <w:ind w:left="0" w:firstLine="0"/>
      </w:pPr>
    </w:lvl>
    <w:lvl w:ilvl="5" w:tplc="9F74C27E">
      <w:start w:val="1"/>
      <w:numFmt w:val="bullet"/>
      <w:lvlText w:val=""/>
      <w:lvlJc w:val="left"/>
      <w:pPr>
        <w:ind w:left="0" w:firstLine="0"/>
      </w:pPr>
    </w:lvl>
    <w:lvl w:ilvl="6" w:tplc="F2929576">
      <w:start w:val="1"/>
      <w:numFmt w:val="bullet"/>
      <w:lvlText w:val=""/>
      <w:lvlJc w:val="left"/>
      <w:pPr>
        <w:ind w:left="0" w:firstLine="0"/>
      </w:pPr>
    </w:lvl>
    <w:lvl w:ilvl="7" w:tplc="79983E58">
      <w:start w:val="1"/>
      <w:numFmt w:val="bullet"/>
      <w:lvlText w:val=""/>
      <w:lvlJc w:val="left"/>
      <w:pPr>
        <w:ind w:left="0" w:firstLine="0"/>
      </w:pPr>
    </w:lvl>
    <w:lvl w:ilvl="8" w:tplc="1F9E6CE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4A4F6A1C"/>
    <w:multiLevelType w:val="hybridMultilevel"/>
    <w:tmpl w:val="00000000"/>
    <w:lvl w:ilvl="0" w:tplc="9198FACA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B9A2EF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25823D5A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1890AAE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53C619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E0B8921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8A3CB20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B8E8263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5F2EECF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5FD7F80C"/>
    <w:multiLevelType w:val="hybridMultilevel"/>
    <w:tmpl w:val="00000000"/>
    <w:lvl w:ilvl="0" w:tplc="0BD65904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color w:val="000000"/>
        <w:sz w:val="22"/>
        <w:szCs w:val="22"/>
        <w:vertAlign w:val="baseline"/>
      </w:rPr>
    </w:lvl>
    <w:lvl w:ilvl="1" w:tplc="8B6E6B40">
      <w:start w:val="1"/>
      <w:numFmt w:val="bullet"/>
      <w:lvlText w:val=""/>
      <w:lvlJc w:val="left"/>
      <w:pPr>
        <w:ind w:left="0" w:firstLine="0"/>
      </w:pPr>
    </w:lvl>
    <w:lvl w:ilvl="2" w:tplc="DE061B10">
      <w:start w:val="1"/>
      <w:numFmt w:val="bullet"/>
      <w:lvlText w:val=""/>
      <w:lvlJc w:val="left"/>
      <w:pPr>
        <w:ind w:left="0" w:firstLine="0"/>
      </w:pPr>
    </w:lvl>
    <w:lvl w:ilvl="3" w:tplc="A37C3C12">
      <w:start w:val="1"/>
      <w:numFmt w:val="bullet"/>
      <w:lvlText w:val=""/>
      <w:lvlJc w:val="left"/>
      <w:pPr>
        <w:ind w:left="0" w:firstLine="0"/>
      </w:pPr>
    </w:lvl>
    <w:lvl w:ilvl="4" w:tplc="F7F89D24">
      <w:start w:val="1"/>
      <w:numFmt w:val="bullet"/>
      <w:lvlText w:val=""/>
      <w:lvlJc w:val="left"/>
      <w:pPr>
        <w:ind w:left="0" w:firstLine="0"/>
      </w:pPr>
    </w:lvl>
    <w:lvl w:ilvl="5" w:tplc="08D41C2A">
      <w:start w:val="1"/>
      <w:numFmt w:val="bullet"/>
      <w:lvlText w:val=""/>
      <w:lvlJc w:val="left"/>
      <w:pPr>
        <w:ind w:left="0" w:firstLine="0"/>
      </w:pPr>
    </w:lvl>
    <w:lvl w:ilvl="6" w:tplc="C6D0BEB2">
      <w:start w:val="1"/>
      <w:numFmt w:val="bullet"/>
      <w:lvlText w:val=""/>
      <w:lvlJc w:val="left"/>
      <w:pPr>
        <w:ind w:left="0" w:firstLine="0"/>
      </w:pPr>
    </w:lvl>
    <w:lvl w:ilvl="7" w:tplc="61649054">
      <w:start w:val="1"/>
      <w:numFmt w:val="bullet"/>
      <w:lvlText w:val=""/>
      <w:lvlJc w:val="left"/>
      <w:pPr>
        <w:ind w:left="0" w:firstLine="0"/>
      </w:pPr>
    </w:lvl>
    <w:lvl w:ilvl="8" w:tplc="69B82E2A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67F6A0D2"/>
    <w:multiLevelType w:val="hybridMultilevel"/>
    <w:tmpl w:val="00000000"/>
    <w:lvl w:ilvl="0" w:tplc="F2D0A6A2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color w:val="000000"/>
        <w:sz w:val="20"/>
        <w:szCs w:val="20"/>
        <w:vertAlign w:val="baseline"/>
      </w:rPr>
    </w:lvl>
    <w:lvl w:ilvl="1" w:tplc="25020E84">
      <w:start w:val="1"/>
      <w:numFmt w:val="bullet"/>
      <w:lvlText w:val=""/>
      <w:lvlJc w:val="left"/>
      <w:pPr>
        <w:ind w:left="0" w:firstLine="0"/>
      </w:pPr>
    </w:lvl>
    <w:lvl w:ilvl="2" w:tplc="2482F4B6">
      <w:start w:val="1"/>
      <w:numFmt w:val="bullet"/>
      <w:lvlText w:val=""/>
      <w:lvlJc w:val="left"/>
      <w:pPr>
        <w:ind w:left="0" w:firstLine="0"/>
      </w:pPr>
    </w:lvl>
    <w:lvl w:ilvl="3" w:tplc="74AA07C4">
      <w:start w:val="1"/>
      <w:numFmt w:val="bullet"/>
      <w:lvlText w:val=""/>
      <w:lvlJc w:val="left"/>
      <w:pPr>
        <w:ind w:left="0" w:firstLine="0"/>
      </w:pPr>
    </w:lvl>
    <w:lvl w:ilvl="4" w:tplc="3FEA817A">
      <w:start w:val="1"/>
      <w:numFmt w:val="bullet"/>
      <w:lvlText w:val=""/>
      <w:lvlJc w:val="left"/>
      <w:pPr>
        <w:ind w:left="0" w:firstLine="0"/>
      </w:pPr>
    </w:lvl>
    <w:lvl w:ilvl="5" w:tplc="8CEE181E">
      <w:start w:val="1"/>
      <w:numFmt w:val="bullet"/>
      <w:lvlText w:val=""/>
      <w:lvlJc w:val="left"/>
      <w:pPr>
        <w:ind w:left="0" w:firstLine="0"/>
      </w:pPr>
    </w:lvl>
    <w:lvl w:ilvl="6" w:tplc="BD3C32BA">
      <w:start w:val="1"/>
      <w:numFmt w:val="bullet"/>
      <w:lvlText w:val=""/>
      <w:lvlJc w:val="left"/>
      <w:pPr>
        <w:ind w:left="0" w:firstLine="0"/>
      </w:pPr>
    </w:lvl>
    <w:lvl w:ilvl="7" w:tplc="6C904532">
      <w:start w:val="1"/>
      <w:numFmt w:val="bullet"/>
      <w:lvlText w:val=""/>
      <w:lvlJc w:val="left"/>
      <w:pPr>
        <w:ind w:left="0" w:firstLine="0"/>
      </w:pPr>
    </w:lvl>
    <w:lvl w:ilvl="8" w:tplc="25A6DB80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68933EC5"/>
    <w:multiLevelType w:val="hybridMultilevel"/>
    <w:tmpl w:val="00000000"/>
    <w:lvl w:ilvl="0" w:tplc="69BA76EC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color w:val="000000"/>
        <w:sz w:val="22"/>
        <w:szCs w:val="22"/>
        <w:vertAlign w:val="baseline"/>
      </w:rPr>
    </w:lvl>
    <w:lvl w:ilvl="1" w:tplc="A168B592">
      <w:start w:val="1"/>
      <w:numFmt w:val="bullet"/>
      <w:lvlText w:val=""/>
      <w:lvlJc w:val="left"/>
      <w:pPr>
        <w:ind w:left="0" w:firstLine="0"/>
      </w:pPr>
    </w:lvl>
    <w:lvl w:ilvl="2" w:tplc="2196CD56">
      <w:start w:val="1"/>
      <w:numFmt w:val="bullet"/>
      <w:lvlText w:val=""/>
      <w:lvlJc w:val="left"/>
      <w:pPr>
        <w:ind w:left="0" w:firstLine="0"/>
      </w:pPr>
    </w:lvl>
    <w:lvl w:ilvl="3" w:tplc="DA96571A">
      <w:start w:val="1"/>
      <w:numFmt w:val="bullet"/>
      <w:lvlText w:val=""/>
      <w:lvlJc w:val="left"/>
      <w:pPr>
        <w:ind w:left="0" w:firstLine="0"/>
      </w:pPr>
    </w:lvl>
    <w:lvl w:ilvl="4" w:tplc="E3AAB33E">
      <w:start w:val="1"/>
      <w:numFmt w:val="bullet"/>
      <w:lvlText w:val=""/>
      <w:lvlJc w:val="left"/>
      <w:pPr>
        <w:ind w:left="0" w:firstLine="0"/>
      </w:pPr>
    </w:lvl>
    <w:lvl w:ilvl="5" w:tplc="EDCC303E">
      <w:start w:val="1"/>
      <w:numFmt w:val="bullet"/>
      <w:lvlText w:val=""/>
      <w:lvlJc w:val="left"/>
      <w:pPr>
        <w:ind w:left="0" w:firstLine="0"/>
      </w:pPr>
    </w:lvl>
    <w:lvl w:ilvl="6" w:tplc="0534008C">
      <w:start w:val="1"/>
      <w:numFmt w:val="bullet"/>
      <w:lvlText w:val=""/>
      <w:lvlJc w:val="left"/>
      <w:pPr>
        <w:ind w:left="0" w:firstLine="0"/>
      </w:pPr>
    </w:lvl>
    <w:lvl w:ilvl="7" w:tplc="6DDC2026">
      <w:start w:val="1"/>
      <w:numFmt w:val="bullet"/>
      <w:lvlText w:val=""/>
      <w:lvlJc w:val="left"/>
      <w:pPr>
        <w:ind w:left="0" w:firstLine="0"/>
      </w:pPr>
    </w:lvl>
    <w:lvl w:ilvl="8" w:tplc="C65EA106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6FB49C50"/>
    <w:multiLevelType w:val="hybridMultilevel"/>
    <w:tmpl w:val="00000000"/>
    <w:lvl w:ilvl="0" w:tplc="A1744E0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color w:val="000000"/>
        <w:sz w:val="22"/>
        <w:szCs w:val="22"/>
        <w:vertAlign w:val="baseline"/>
      </w:rPr>
    </w:lvl>
    <w:lvl w:ilvl="1" w:tplc="BD528AAC">
      <w:start w:val="1"/>
      <w:numFmt w:val="bullet"/>
      <w:lvlText w:val=""/>
      <w:lvlJc w:val="left"/>
      <w:pPr>
        <w:ind w:left="0" w:firstLine="0"/>
      </w:pPr>
    </w:lvl>
    <w:lvl w:ilvl="2" w:tplc="6312FD8A">
      <w:start w:val="1"/>
      <w:numFmt w:val="bullet"/>
      <w:lvlText w:val=""/>
      <w:lvlJc w:val="left"/>
      <w:pPr>
        <w:ind w:left="0" w:firstLine="0"/>
      </w:pPr>
    </w:lvl>
    <w:lvl w:ilvl="3" w:tplc="5C546950">
      <w:start w:val="1"/>
      <w:numFmt w:val="bullet"/>
      <w:lvlText w:val=""/>
      <w:lvlJc w:val="left"/>
      <w:pPr>
        <w:ind w:left="0" w:firstLine="0"/>
      </w:pPr>
    </w:lvl>
    <w:lvl w:ilvl="4" w:tplc="A014AB00">
      <w:start w:val="1"/>
      <w:numFmt w:val="bullet"/>
      <w:lvlText w:val=""/>
      <w:lvlJc w:val="left"/>
      <w:pPr>
        <w:ind w:left="0" w:firstLine="0"/>
      </w:pPr>
    </w:lvl>
    <w:lvl w:ilvl="5" w:tplc="9086CBFC">
      <w:start w:val="1"/>
      <w:numFmt w:val="bullet"/>
      <w:lvlText w:val=""/>
      <w:lvlJc w:val="left"/>
      <w:pPr>
        <w:ind w:left="0" w:firstLine="0"/>
      </w:pPr>
    </w:lvl>
    <w:lvl w:ilvl="6" w:tplc="1584E854">
      <w:start w:val="1"/>
      <w:numFmt w:val="bullet"/>
      <w:lvlText w:val=""/>
      <w:lvlJc w:val="left"/>
      <w:pPr>
        <w:ind w:left="0" w:firstLine="0"/>
      </w:pPr>
    </w:lvl>
    <w:lvl w:ilvl="7" w:tplc="82902D08">
      <w:start w:val="1"/>
      <w:numFmt w:val="bullet"/>
      <w:lvlText w:val=""/>
      <w:lvlJc w:val="left"/>
      <w:pPr>
        <w:ind w:left="0" w:firstLine="0"/>
      </w:pPr>
    </w:lvl>
    <w:lvl w:ilvl="8" w:tplc="067C28EC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38E5"/>
    <w:rsid w:val="002638E5"/>
    <w:rsid w:val="0052342D"/>
    <w:rsid w:val="00CD3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ntata One" w:eastAsia="Cantata One" w:hAnsi="Cantata One" w:cs="Cantata One"/>
        <w:lang w:val="en-US" w:eastAsia="en-IN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38E5"/>
  </w:style>
  <w:style w:type="paragraph" w:styleId="Heading1">
    <w:name w:val="heading 1"/>
    <w:basedOn w:val="Normal0"/>
    <w:next w:val="Normal0"/>
    <w:rsid w:val="002638E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  <w:ind w:left="0" w:firstLine="0"/>
    </w:pPr>
    <w:rPr>
      <w:rFonts w:ascii="Cantata One"/>
      <w:b/>
      <w:color w:val="000000"/>
      <w:sz w:val="48"/>
      <w:szCs w:val="48"/>
    </w:rPr>
  </w:style>
  <w:style w:type="paragraph" w:styleId="Heading2">
    <w:name w:val="heading 2"/>
    <w:basedOn w:val="Normal0"/>
    <w:next w:val="Normal0"/>
    <w:rsid w:val="002638E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  <w:ind w:left="0" w:firstLine="0"/>
      <w:outlineLvl w:val="1"/>
    </w:pPr>
    <w:rPr>
      <w:rFonts w:ascii="Cantata One"/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2638E5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ind w:left="0" w:firstLine="0"/>
      <w:outlineLvl w:val="2"/>
    </w:pPr>
    <w:rPr>
      <w:rFonts w:ascii="Cantata One"/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2638E5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40" w:lineRule="auto"/>
      <w:ind w:left="0" w:firstLine="0"/>
      <w:outlineLvl w:val="3"/>
    </w:pPr>
    <w:rPr>
      <w:rFonts w:ascii="Cantata One"/>
      <w:b/>
      <w:color w:val="000000"/>
      <w:sz w:val="24"/>
    </w:rPr>
  </w:style>
  <w:style w:type="paragraph" w:styleId="Heading5">
    <w:name w:val="heading 5"/>
    <w:basedOn w:val="Normal0"/>
    <w:next w:val="Normal0"/>
    <w:rsid w:val="002638E5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40" w:lineRule="auto"/>
      <w:ind w:left="0" w:firstLine="0"/>
      <w:outlineLvl w:val="4"/>
    </w:pPr>
    <w:rPr>
      <w:rFonts w:ascii="Cantata One"/>
      <w:b/>
      <w:color w:val="000000"/>
      <w:sz w:val="22"/>
      <w:szCs w:val="22"/>
    </w:rPr>
  </w:style>
  <w:style w:type="paragraph" w:styleId="Heading6">
    <w:name w:val="heading 6"/>
    <w:basedOn w:val="Normal0"/>
    <w:next w:val="Normal0"/>
    <w:rsid w:val="002638E5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40" w:lineRule="auto"/>
      <w:ind w:left="0" w:firstLine="0"/>
      <w:outlineLvl w:val="5"/>
    </w:pPr>
    <w:rPr>
      <w:rFonts w:ascii="Cantata One"/>
      <w:b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rsid w:val="002638E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  <w:ind w:left="0" w:firstLine="0"/>
    </w:pPr>
    <w:rPr>
      <w:rFonts w:ascii="Cantata One"/>
      <w:b/>
      <w:color w:val="000000"/>
      <w:sz w:val="72"/>
      <w:szCs w:val="72"/>
    </w:rPr>
  </w:style>
  <w:style w:type="paragraph" w:customStyle="1" w:styleId="Normal0">
    <w:name w:val="Normal_0"/>
    <w:next w:val="normal00"/>
    <w:autoRedefine/>
    <w:hidden/>
    <w:qFormat/>
    <w:rsid w:val="0062039E"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rFonts w:ascii="Bodoni MT Black"/>
      <w:kern w:val="2"/>
      <w:position w:val="-1"/>
      <w:szCs w:val="24"/>
      <w:lang w:eastAsia="ko-KR"/>
    </w:rPr>
  </w:style>
  <w:style w:type="paragraph" w:customStyle="1" w:styleId="Heading10">
    <w:name w:val="Heading 1_0"/>
    <w:basedOn w:val="normal00"/>
    <w:next w:val="normal00"/>
    <w:rsid w:val="0062039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Heading20">
    <w:name w:val="Heading 2_0"/>
    <w:basedOn w:val="normal00"/>
    <w:next w:val="normal00"/>
    <w:rsid w:val="0062039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0">
    <w:name w:val="Heading 3_0"/>
    <w:basedOn w:val="normal00"/>
    <w:next w:val="normal00"/>
    <w:rsid w:val="0062039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0">
    <w:name w:val="Heading 4_0"/>
    <w:basedOn w:val="normal00"/>
    <w:next w:val="normal00"/>
    <w:rsid w:val="0062039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0">
    <w:name w:val="Heading 5_0"/>
    <w:basedOn w:val="normal00"/>
    <w:next w:val="normal00"/>
    <w:rsid w:val="0062039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Heading60">
    <w:name w:val="Heading 6_0"/>
    <w:basedOn w:val="normal00"/>
    <w:next w:val="normal00"/>
    <w:rsid w:val="0062039E"/>
    <w:pPr>
      <w:keepNext/>
      <w:keepLines/>
      <w:spacing w:before="200" w:after="40"/>
      <w:outlineLvl w:val="5"/>
    </w:pPr>
    <w:rPr>
      <w:b/>
    </w:rPr>
  </w:style>
  <w:style w:type="table" w:customStyle="1" w:styleId="TableNormal0">
    <w:name w:val="Table Normal_0"/>
    <w:uiPriority w:val="99"/>
    <w:semiHidden/>
    <w:unhideWhenUsed/>
    <w:qFormat/>
    <w:rsid w:val="002638E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0">
    <w:name w:val="normal_0"/>
    <w:rsid w:val="0062039E"/>
  </w:style>
  <w:style w:type="paragraph" w:customStyle="1" w:styleId="Title0">
    <w:name w:val="Title_0"/>
    <w:basedOn w:val="normal00"/>
    <w:next w:val="normal00"/>
    <w:rsid w:val="0062039E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0"/>
    <w:autoRedefine/>
    <w:hidden/>
    <w:qFormat/>
    <w:rsid w:val="0062039E"/>
    <w:pPr>
      <w:tabs>
        <w:tab w:val="center" w:pos="4680"/>
        <w:tab w:val="right" w:pos="9360"/>
      </w:tabs>
    </w:pPr>
  </w:style>
  <w:style w:type="character" w:customStyle="1" w:styleId="HeaderChar">
    <w:name w:val="Header Char"/>
    <w:autoRedefine/>
    <w:hidden/>
    <w:qFormat/>
    <w:rsid w:val="0062039E"/>
    <w:rPr>
      <w:rFonts w:ascii="Bodoni MT Black"/>
      <w:w w:val="100"/>
      <w:kern w:val="2"/>
      <w:position w:val="-1"/>
      <w:szCs w:val="24"/>
      <w:effect w:val="none"/>
      <w:vertAlign w:val="baseline"/>
      <w:cs w:val="0"/>
      <w:lang w:eastAsia="ko-KR"/>
    </w:rPr>
  </w:style>
  <w:style w:type="paragraph" w:styleId="Footer">
    <w:name w:val="footer"/>
    <w:basedOn w:val="Normal0"/>
    <w:autoRedefine/>
    <w:hidden/>
    <w:qFormat/>
    <w:rsid w:val="0062039E"/>
    <w:pPr>
      <w:tabs>
        <w:tab w:val="center" w:pos="4680"/>
        <w:tab w:val="right" w:pos="9360"/>
      </w:tabs>
    </w:pPr>
  </w:style>
  <w:style w:type="character" w:customStyle="1" w:styleId="FooterChar">
    <w:name w:val="Footer Char"/>
    <w:autoRedefine/>
    <w:hidden/>
    <w:qFormat/>
    <w:rsid w:val="0062039E"/>
    <w:rPr>
      <w:rFonts w:ascii="Bodoni MT Black"/>
      <w:w w:val="100"/>
      <w:kern w:val="2"/>
      <w:position w:val="-1"/>
      <w:szCs w:val="24"/>
      <w:effect w:val="none"/>
      <w:vertAlign w:val="baseline"/>
      <w:cs w:val="0"/>
      <w:lang w:eastAsia="ko-KR"/>
    </w:rPr>
  </w:style>
  <w:style w:type="character" w:customStyle="1" w:styleId="apple-converted-space">
    <w:name w:val="apple-converted-space"/>
    <w:autoRedefine/>
    <w:hidden/>
    <w:qFormat/>
    <w:rsid w:val="0062039E"/>
    <w:rPr>
      <w:w w:val="100"/>
      <w:position w:val="-1"/>
      <w:effect w:val="none"/>
      <w:vertAlign w:val="baseline"/>
      <w:cs w:val="0"/>
    </w:rPr>
  </w:style>
  <w:style w:type="paragraph" w:styleId="Subtitle">
    <w:name w:val="Subtitle"/>
    <w:basedOn w:val="Normal0"/>
    <w:next w:val="Normal0"/>
    <w:rsid w:val="0062039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bodysub21">
    <w:name w:val="bodysub21"/>
    <w:basedOn w:val="DefaultParagraphFont"/>
    <w:rsid w:val="00FE3B4A"/>
    <w:rPr>
      <w:rFonts w:ascii="Arial" w:hAnsi="Arial" w:cs="Arial" w:hint="default"/>
      <w:b/>
      <w:bCs/>
      <w:color w:val="7CA6CA"/>
      <w:sz w:val="20"/>
      <w:szCs w:val="20"/>
    </w:rPr>
  </w:style>
  <w:style w:type="paragraph" w:styleId="ListParagraph">
    <w:name w:val="List Paragraph"/>
    <w:basedOn w:val="Normal0"/>
    <w:uiPriority w:val="34"/>
    <w:qFormat/>
    <w:rsid w:val="00FE3B4A"/>
    <w:pPr>
      <w:widowControl/>
      <w:suppressAutoHyphens w:val="0"/>
      <w:autoSpaceDE/>
      <w:autoSpaceDN/>
      <w:spacing w:after="160" w:line="259" w:lineRule="auto"/>
      <w:ind w:leftChars="0" w:left="720" w:firstLineChars="0" w:firstLine="0"/>
      <w:contextualSpacing/>
      <w:jc w:val="left"/>
      <w:textDirection w:val="lrTb"/>
      <w:textAlignment w:val="auto"/>
      <w:outlineLvl w:val="9"/>
    </w:pPr>
    <w:rPr>
      <w:rFonts w:asciiTheme="minorHAnsi" w:eastAsiaTheme="minorHAnsi" w:hAnsiTheme="minorHAnsi" w:cstheme="minorBidi"/>
      <w:kern w:val="0"/>
      <w:position w:val="0"/>
      <w:sz w:val="22"/>
      <w:szCs w:val="22"/>
      <w:lang w:eastAsia="en-US"/>
    </w:rPr>
  </w:style>
  <w:style w:type="paragraph" w:styleId="NormalWeb">
    <w:name w:val="Normal (Web)"/>
    <w:basedOn w:val="Normal0"/>
    <w:uiPriority w:val="99"/>
    <w:unhideWhenUsed/>
    <w:rsid w:val="00FE3B4A"/>
    <w:pPr>
      <w:widowControl/>
      <w:suppressAutoHyphens w:val="0"/>
      <w:autoSpaceDE/>
      <w:autoSpaceDN/>
      <w:spacing w:after="300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Times New Roman" w:eastAsia="Times New Roman" w:hAnsi="Times New Roman" w:cs="Times New Roman"/>
      <w:kern w:val="0"/>
      <w:position w:val="0"/>
      <w:sz w:val="24"/>
      <w:lang w:eastAsia="en-US"/>
    </w:rPr>
  </w:style>
  <w:style w:type="paragraph" w:customStyle="1" w:styleId="Subtitle0">
    <w:name w:val="Subtitle_0"/>
    <w:basedOn w:val="Normal0"/>
    <w:next w:val="Normal0"/>
    <w:rsid w:val="002638E5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://footmark.infoedge.com/apply/cvtracking?username=d75806ee046a44ecee8f017a40e25e4d185633a4c72b4d868b4880b77abe6e9e92d2d6ac5f21f68f&amp;jobId=3c47c9c1714422afcca8ddc5b95975705b5500564d170b19104b1e0a1e79061f4d5649410f1207001a5243120d160413525d540e51421501196&amp;compId=56dc1e770a9e52b9c92b9ddca2bca2cc0c772d2d2ea6c75c&amp;uid=81089914389774281532785088&amp;userId=f7749c75b5d53de0b0e2cb4ec62fceb596ea78f24c9fb9ea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972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2018-07-31T09:32:00Z</dcterms:created>
  <dcterms:modified xsi:type="dcterms:W3CDTF">2018-07-31T09:32:00Z</dcterms:modified>
</cp:coreProperties>
</file>