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45" w:rsidRPr="000D76DF" w:rsidRDefault="00CB04F4" w:rsidP="00025F4D">
      <w:pPr>
        <w:tabs>
          <w:tab w:val="left" w:pos="90"/>
          <w:tab w:val="center" w:pos="5040"/>
          <w:tab w:val="left" w:pos="7705"/>
        </w:tabs>
        <w:rPr>
          <w:rFonts w:asciiTheme="majorHAnsi" w:hAnsiTheme="majorHAnsi" w:cs="Arial"/>
          <w:color w:val="000000"/>
          <w:sz w:val="22"/>
          <w:szCs w:val="28"/>
        </w:rPr>
      </w:pPr>
      <w:r w:rsidRPr="000D76DF">
        <w:rPr>
          <w:rFonts w:asciiTheme="majorHAnsi" w:hAnsiTheme="majorHAnsi" w:cs="Arial"/>
          <w:color w:val="000000"/>
          <w:sz w:val="22"/>
          <w:szCs w:val="28"/>
        </w:rPr>
        <w:tab/>
      </w:r>
    </w:p>
    <w:p w:rsidR="00F96425" w:rsidRDefault="00CB04F4" w:rsidP="00025F4D">
      <w:pPr>
        <w:tabs>
          <w:tab w:val="left" w:pos="90"/>
          <w:tab w:val="center" w:pos="5040"/>
          <w:tab w:val="left" w:pos="7705"/>
        </w:tabs>
        <w:jc w:val="center"/>
        <w:rPr>
          <w:rFonts w:asciiTheme="majorHAnsi" w:hAnsiTheme="majorHAnsi" w:cs="Arial"/>
          <w:b/>
          <w:color w:val="000000"/>
          <w:szCs w:val="28"/>
        </w:rPr>
      </w:pPr>
      <w:r w:rsidRPr="00C46A34">
        <w:rPr>
          <w:rFonts w:asciiTheme="majorHAnsi" w:hAnsiTheme="majorHAnsi" w:cs="Arial"/>
          <w:b/>
          <w:color w:val="000000"/>
          <w:szCs w:val="28"/>
        </w:rPr>
        <w:t>MITHILESH CHOUDHARY</w:t>
      </w:r>
    </w:p>
    <w:p w:rsidR="00025F4D" w:rsidRPr="00C46A34" w:rsidRDefault="00CB04F4" w:rsidP="00025F4D">
      <w:pPr>
        <w:tabs>
          <w:tab w:val="left" w:pos="90"/>
          <w:tab w:val="center" w:pos="5040"/>
          <w:tab w:val="left" w:pos="7705"/>
        </w:tabs>
        <w:jc w:val="center"/>
        <w:rPr>
          <w:rFonts w:asciiTheme="majorHAnsi" w:hAnsiTheme="majorHAnsi" w:cs="Arial"/>
          <w:b/>
          <w:color w:val="000000"/>
          <w:szCs w:val="28"/>
        </w:rPr>
      </w:pPr>
    </w:p>
    <w:p w:rsidR="00B35C45" w:rsidRPr="000D76DF" w:rsidRDefault="00CB04F4" w:rsidP="004B1367">
      <w:pPr>
        <w:pStyle w:val="ParaAttribute3"/>
        <w:tabs>
          <w:tab w:val="left" w:pos="90"/>
        </w:tabs>
        <w:rPr>
          <w:rFonts w:asciiTheme="majorHAnsi" w:eastAsia="Verdana" w:hAnsiTheme="majorHAnsi" w:cs="Arial"/>
        </w:rPr>
      </w:pPr>
      <w:r w:rsidRPr="000D76DF">
        <w:rPr>
          <w:rStyle w:val="CharAttribute3"/>
          <w:rFonts w:asciiTheme="majorHAnsi" w:hAnsiTheme="majorHAnsi" w:cs="Arial"/>
          <w:sz w:val="20"/>
        </w:rPr>
        <w:t>Date of Birth: 13</w:t>
      </w:r>
      <w:r w:rsidRPr="000D76DF">
        <w:rPr>
          <w:rStyle w:val="CharAttribute4"/>
          <w:rFonts w:asciiTheme="majorHAnsi" w:hAnsiTheme="majorHAnsi" w:cs="Arial"/>
          <w:sz w:val="20"/>
        </w:rPr>
        <w:t>th</w:t>
      </w:r>
      <w:r w:rsidRPr="000D76DF">
        <w:rPr>
          <w:rStyle w:val="CharAttribute3"/>
          <w:rFonts w:asciiTheme="majorHAnsi" w:hAnsiTheme="majorHAnsi" w:cs="Arial"/>
          <w:sz w:val="20"/>
        </w:rPr>
        <w:t xml:space="preserve"> Nov 1989                                         Marital Status</w:t>
      </w:r>
      <w:r w:rsidRPr="000D76DF">
        <w:rPr>
          <w:rStyle w:val="CharAttribute3"/>
          <w:rFonts w:asciiTheme="majorHAnsi" w:hAnsiTheme="majorHAnsi" w:cs="Arial"/>
          <w:sz w:val="20"/>
        </w:rPr>
        <w:t>:</w:t>
      </w:r>
      <w:r>
        <w:rPr>
          <w:rStyle w:val="CharAttribute3"/>
          <w:rFonts w:asciiTheme="majorHAnsi" w:hAnsiTheme="majorHAnsi" w:cs="Arial"/>
          <w:sz w:val="20"/>
        </w:rPr>
        <w:t xml:space="preserve"> -</w:t>
      </w:r>
      <w:r>
        <w:rPr>
          <w:rStyle w:val="CharAttribute3"/>
          <w:rFonts w:asciiTheme="majorHAnsi" w:hAnsiTheme="majorHAnsi" w:cs="Arial"/>
          <w:sz w:val="20"/>
        </w:rPr>
        <w:t xml:space="preserve"> Married</w:t>
      </w:r>
    </w:p>
    <w:p w:rsidR="00F949CA" w:rsidRDefault="00CB04F4" w:rsidP="000B7E2E">
      <w:pPr>
        <w:pStyle w:val="ParaAttribute4"/>
        <w:tabs>
          <w:tab w:val="left" w:pos="90"/>
        </w:tabs>
        <w:rPr>
          <w:rStyle w:val="Hyperlink"/>
          <w:rFonts w:asciiTheme="majorHAnsi" w:eastAsia="Trebuchet MS" w:hAnsiTheme="majorHAnsi" w:cs="Arial"/>
          <w:bCs/>
          <w:u w:val="none"/>
        </w:rPr>
      </w:pPr>
      <w:r w:rsidRPr="00010C8B">
        <w:rPr>
          <w:rStyle w:val="CharAttribute5"/>
          <w:rFonts w:asciiTheme="majorHAnsi" w:hAnsiTheme="majorHAnsi" w:cs="Arial"/>
          <w:b w:val="0"/>
        </w:rPr>
        <w:t>Phone:</w:t>
      </w:r>
      <w:r w:rsidRPr="00010C8B">
        <w:rPr>
          <w:rStyle w:val="CharAttribute5"/>
          <w:rFonts w:asciiTheme="majorHAnsi" w:hAnsiTheme="majorHAnsi" w:cs="Arial"/>
          <w:b w:val="0"/>
        </w:rPr>
        <w:t>-</w:t>
      </w:r>
      <w:r w:rsidRPr="00010C8B">
        <w:rPr>
          <w:rStyle w:val="CharAttribute5"/>
          <w:rFonts w:asciiTheme="majorHAnsi" w:hAnsiTheme="majorHAnsi" w:cs="Arial"/>
          <w:b w:val="0"/>
        </w:rPr>
        <w:t>7</w:t>
      </w:r>
      <w:r w:rsidRPr="00010C8B">
        <w:rPr>
          <w:rStyle w:val="CharAttribute5"/>
          <w:rFonts w:asciiTheme="majorHAnsi" w:hAnsiTheme="majorHAnsi" w:cs="Arial"/>
          <w:b w:val="0"/>
        </w:rPr>
        <w:t>7</w:t>
      </w:r>
      <w:r w:rsidRPr="00010C8B">
        <w:rPr>
          <w:rStyle w:val="CharAttribute5"/>
          <w:rFonts w:asciiTheme="majorHAnsi" w:hAnsiTheme="majorHAnsi" w:cs="Arial"/>
          <w:b w:val="0"/>
        </w:rPr>
        <w:t>5597</w:t>
      </w:r>
      <w:r w:rsidRPr="00010C8B">
        <w:rPr>
          <w:rStyle w:val="CharAttribute5"/>
          <w:rFonts w:asciiTheme="majorHAnsi" w:hAnsiTheme="majorHAnsi" w:cs="Arial"/>
          <w:b w:val="0"/>
        </w:rPr>
        <w:t>9969</w:t>
      </w:r>
      <w:r w:rsidRPr="00010C8B">
        <w:rPr>
          <w:rStyle w:val="CharAttribute5"/>
          <w:rFonts w:asciiTheme="majorHAnsi" w:hAnsiTheme="majorHAnsi" w:cs="Arial"/>
          <w:b w:val="0"/>
        </w:rPr>
        <w:tab/>
      </w:r>
      <w:r w:rsidRPr="000D76DF">
        <w:rPr>
          <w:rStyle w:val="CharAttribute5"/>
          <w:rFonts w:asciiTheme="majorHAnsi" w:hAnsiTheme="majorHAnsi" w:cs="Arial"/>
          <w:b w:val="0"/>
        </w:rPr>
        <w:tab/>
      </w:r>
      <w:r w:rsidRPr="000D76DF">
        <w:rPr>
          <w:rStyle w:val="CharAttribute5"/>
          <w:rFonts w:asciiTheme="majorHAnsi" w:hAnsiTheme="majorHAnsi" w:cs="Arial"/>
          <w:b w:val="0"/>
        </w:rPr>
        <w:tab/>
      </w:r>
      <w:r w:rsidRPr="000D76DF">
        <w:rPr>
          <w:rStyle w:val="CharAttribute5"/>
          <w:rFonts w:asciiTheme="majorHAnsi" w:hAnsiTheme="majorHAnsi" w:cs="Arial"/>
          <w:b w:val="0"/>
        </w:rPr>
        <w:tab/>
      </w:r>
      <w:r w:rsidRPr="000D76DF">
        <w:rPr>
          <w:rStyle w:val="CharAttribute5"/>
          <w:rFonts w:asciiTheme="majorHAnsi" w:hAnsiTheme="majorHAnsi" w:cs="Arial"/>
          <w:b w:val="0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>
        <w:rPr>
          <w:rStyle w:val="CharAttribute5"/>
          <w:rFonts w:asciiTheme="majorHAnsi" w:hAnsiTheme="majorHAnsi" w:cs="Arial"/>
        </w:rPr>
        <w:tab/>
      </w:r>
      <w:r w:rsidRPr="00010C8B">
        <w:rPr>
          <w:rStyle w:val="CharAttribute5"/>
          <w:rFonts w:asciiTheme="majorHAnsi" w:hAnsiTheme="majorHAnsi" w:cs="Arial"/>
          <w:b w:val="0"/>
        </w:rPr>
        <w:t>E-Mail:-</w:t>
      </w:r>
      <w:hyperlink r:id="rId8" w:history="1">
        <w:r w:rsidRPr="000D76DF">
          <w:rPr>
            <w:rStyle w:val="Hyperlink"/>
            <w:rFonts w:asciiTheme="majorHAnsi" w:eastAsia="Trebuchet MS" w:hAnsiTheme="majorHAnsi" w:cs="Arial"/>
            <w:bCs/>
            <w:u w:val="none"/>
          </w:rPr>
          <w:t>mithileshc121</w:t>
        </w:r>
        <w:r w:rsidRPr="000D76DF">
          <w:rPr>
            <w:rStyle w:val="Hyperlink"/>
            <w:rFonts w:asciiTheme="majorHAnsi" w:eastAsia="Trebuchet MS" w:hAnsiTheme="majorHAnsi" w:cs="Arial"/>
            <w:bCs/>
            <w:u w:val="none"/>
          </w:rPr>
          <w:t>@gmail.com</w:t>
        </w:r>
      </w:hyperlink>
    </w:p>
    <w:p w:rsidR="006D776C" w:rsidRPr="00025F4D" w:rsidRDefault="00CB04F4" w:rsidP="00025F4D">
      <w:pPr>
        <w:pStyle w:val="IntenseQuote"/>
        <w:pBdr>
          <w:top w:val="single" w:sz="4" w:space="9" w:color="4F81BD" w:themeColor="accent1"/>
        </w:pBdr>
        <w:spacing w:line="276" w:lineRule="auto"/>
        <w:ind w:left="0"/>
        <w:rPr>
          <w:rStyle w:val="IntenseReference"/>
          <w:rFonts w:asciiTheme="majorHAnsi" w:eastAsia="Trebuchet MS" w:hAnsiTheme="majorHAnsi"/>
          <w:color w:val="000000" w:themeColor="text1"/>
        </w:rPr>
      </w:pP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>Seeking assignments in Electr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>ical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 xml:space="preserve">, 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>Power Projects,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 xml:space="preserve"> Power Trading,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 xml:space="preserve"> Power Generation/Distribution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>With</w:t>
      </w:r>
      <w:r w:rsidRPr="00025F4D">
        <w:rPr>
          <w:rStyle w:val="IntenseReference"/>
          <w:rFonts w:asciiTheme="majorHAnsi" w:eastAsia="Trebuchet MS" w:hAnsiTheme="majorHAnsi"/>
          <w:color w:val="000000" w:themeColor="text1"/>
        </w:rPr>
        <w:t xml:space="preserve"> a growth oriented organization.</w:t>
      </w:r>
    </w:p>
    <w:p w:rsidR="00F949CA" w:rsidRPr="000D76DF" w:rsidRDefault="00CB04F4" w:rsidP="00025F4D">
      <w:pPr>
        <w:pStyle w:val="ListParagraph"/>
        <w:widowControl w:val="0"/>
        <w:shd w:val="solid" w:color="DFDFDF" w:fill="auto"/>
        <w:tabs>
          <w:tab w:val="left" w:pos="90"/>
        </w:tabs>
        <w:wordWrap w:val="0"/>
        <w:autoSpaceDE w:val="0"/>
        <w:autoSpaceDN w:val="0"/>
        <w:ind w:left="0"/>
        <w:jc w:val="center"/>
        <w:rPr>
          <w:rFonts w:asciiTheme="majorHAnsi" w:hAnsiTheme="majorHAnsi" w:cs="Arial"/>
          <w:sz w:val="20"/>
          <w:szCs w:val="22"/>
        </w:rPr>
      </w:pPr>
      <w:r w:rsidRPr="000D76DF">
        <w:rPr>
          <w:rStyle w:val="CharAttribute12"/>
          <w:rFonts w:asciiTheme="majorHAnsi" w:hAnsiTheme="majorHAnsi" w:cs="Arial"/>
          <w:sz w:val="24"/>
          <w:szCs w:val="22"/>
        </w:rPr>
        <w:t>Core Competencies</w:t>
      </w:r>
    </w:p>
    <w:p w:rsidR="007B6F5A" w:rsidRPr="000D76DF" w:rsidRDefault="00CB04F4" w:rsidP="004B1367">
      <w:pPr>
        <w:tabs>
          <w:tab w:val="left" w:pos="90"/>
        </w:tabs>
        <w:jc w:val="both"/>
        <w:rPr>
          <w:rFonts w:asciiTheme="majorHAnsi" w:hAnsiTheme="majorHAnsi" w:cs="Arial"/>
          <w:bCs/>
          <w:iCs/>
          <w:color w:val="3366FF"/>
          <w:sz w:val="20"/>
        </w:rPr>
      </w:pPr>
    </w:p>
    <w:p w:rsidR="00C21C1D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  <w:r>
        <w:rPr>
          <w:rFonts w:asciiTheme="majorHAnsi" w:hAnsiTheme="majorHAnsi" w:cs="Arial"/>
          <w:b/>
          <w:iCs/>
          <w:color w:val="000000" w:themeColor="text1"/>
          <w:sz w:val="20"/>
        </w:rPr>
        <w:t>Power Distribution at</w:t>
      </w:r>
      <w:r>
        <w:rPr>
          <w:rFonts w:asciiTheme="majorHAnsi" w:hAnsiTheme="majorHAnsi" w:cs="Arial"/>
          <w:b/>
          <w:iCs/>
          <w:color w:val="000000" w:themeColor="text1"/>
          <w:sz w:val="20"/>
        </w:rPr>
        <w:t xml:space="preserve"> MPAKVN</w:t>
      </w:r>
      <w:r>
        <w:rPr>
          <w:rFonts w:asciiTheme="majorHAnsi" w:hAnsiTheme="majorHAnsi" w:cs="Arial"/>
          <w:b/>
          <w:iCs/>
          <w:color w:val="000000" w:themeColor="text1"/>
          <w:sz w:val="20"/>
        </w:rPr>
        <w:t xml:space="preserve"> SEZ (M.P.):-</w:t>
      </w:r>
      <w:r>
        <w:rPr>
          <w:rFonts w:asciiTheme="majorHAnsi" w:hAnsiTheme="majorHAnsi" w:cs="Arial"/>
          <w:iCs/>
          <w:color w:val="000000" w:themeColor="text1"/>
          <w:sz w:val="20"/>
        </w:rPr>
        <w:t>SEZ (Special Economic Zone)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is an area in which business and trade laws are different from rest of country and here MPAKVN is a distribution licensee for SEZ</w:t>
      </w:r>
      <w:r>
        <w:rPr>
          <w:rFonts w:asciiTheme="majorHAnsi" w:hAnsiTheme="majorHAnsi" w:cs="Arial"/>
          <w:iCs/>
          <w:color w:val="000000" w:themeColor="text1"/>
          <w:sz w:val="20"/>
        </w:rPr>
        <w:t>Pithampur, Indore (MP), whereas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total load is more than 55MW. So, we are handling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the entire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network including 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33/33 </w:t>
      </w:r>
      <w:r>
        <w:rPr>
          <w:rFonts w:asciiTheme="majorHAnsi" w:hAnsiTheme="majorHAnsi" w:cs="Arial"/>
          <w:iCs/>
          <w:color w:val="000000" w:themeColor="text1"/>
          <w:sz w:val="20"/>
        </w:rPr>
        <w:t>Switchyard (2 Nos.) &amp; 33/11 Substation (2 Nos.) with more than 50 KM of 33 KV as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well  as 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handling 11Kv &amp; LT Network, Power purchase and power sell billing of all SEZ Consumers. Co-ordination with 132KV &amp; 220KV sub-stations for related O&amp;M work.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Related s</w:t>
      </w:r>
      <w:r>
        <w:rPr>
          <w:rFonts w:asciiTheme="majorHAnsi" w:hAnsiTheme="majorHAnsi" w:cs="Arial"/>
          <w:iCs/>
          <w:color w:val="000000" w:themeColor="text1"/>
          <w:sz w:val="20"/>
        </w:rPr>
        <w:t>ite d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ocumentation for new connection, ARR, T&amp;D loss </w:t>
      </w:r>
      <w:r>
        <w:rPr>
          <w:rFonts w:asciiTheme="majorHAnsi" w:hAnsiTheme="majorHAnsi" w:cs="Arial"/>
          <w:iCs/>
          <w:color w:val="000000" w:themeColor="text1"/>
          <w:sz w:val="20"/>
        </w:rPr>
        <w:t>and O&amp;M work.</w:t>
      </w:r>
    </w:p>
    <w:p w:rsidR="00C21C1D" w:rsidRPr="00C21C1D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</w:p>
    <w:p w:rsidR="003630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  <w:r w:rsidRPr="000D76DF">
        <w:rPr>
          <w:rFonts w:asciiTheme="majorHAnsi" w:hAnsiTheme="majorHAnsi" w:cs="Arial"/>
          <w:b/>
          <w:iCs/>
          <w:color w:val="000000" w:themeColor="text1"/>
          <w:sz w:val="20"/>
        </w:rPr>
        <w:t>Power Trading: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Power trade </w:t>
      </w:r>
      <w:r>
        <w:rPr>
          <w:rFonts w:asciiTheme="majorHAnsi" w:hAnsiTheme="majorHAnsi" w:cs="Arial"/>
          <w:iCs/>
          <w:color w:val="000000" w:themeColor="text1"/>
          <w:sz w:val="20"/>
        </w:rPr>
        <w:t>to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Maharashtra &amp; Tamilnadu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O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pen </w:t>
      </w:r>
      <w:r>
        <w:rPr>
          <w:rFonts w:asciiTheme="majorHAnsi" w:hAnsiTheme="majorHAnsi" w:cs="Arial"/>
          <w:iCs/>
          <w:color w:val="000000" w:themeColor="text1"/>
          <w:sz w:val="20"/>
        </w:rPr>
        <w:t>access consumers. Work on Bi-Lateral, Captive, IEX, PIXL, Power Purchase,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Power Sell, Solar RECand Non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solar REC trading, landed c</w:t>
      </w:r>
      <w:r>
        <w:rPr>
          <w:rFonts w:asciiTheme="majorHAnsi" w:hAnsiTheme="majorHAnsi" w:cs="Arial"/>
          <w:iCs/>
          <w:color w:val="000000" w:themeColor="text1"/>
          <w:sz w:val="20"/>
        </w:rPr>
        <w:t>ost calculation. Also manage/ co-ordinate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with SLDC </w:t>
      </w:r>
      <w:r>
        <w:rPr>
          <w:rFonts w:asciiTheme="majorHAnsi" w:hAnsiTheme="majorHAnsi" w:cs="Arial"/>
          <w:iCs/>
          <w:color w:val="000000" w:themeColor="text1"/>
          <w:sz w:val="20"/>
        </w:rPr>
        <w:t>&amp; RLDC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(Tamilnadu)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, </w:t>
      </w:r>
      <w:r>
        <w:rPr>
          <w:rFonts w:asciiTheme="majorHAnsi" w:hAnsiTheme="majorHAnsi" w:cs="Arial"/>
          <w:iCs/>
          <w:color w:val="000000" w:themeColor="text1"/>
          <w:sz w:val="20"/>
        </w:rPr>
        <w:t>new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consumer registration,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Power Agreements,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Monthly NOC of consumers and other related Documentation.</w:t>
      </w:r>
    </w:p>
    <w:p w:rsidR="00D03326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b/>
          <w:iCs/>
          <w:color w:val="000000" w:themeColor="text1"/>
          <w:sz w:val="20"/>
        </w:rPr>
      </w:pPr>
    </w:p>
    <w:p w:rsidR="00C104A7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18"/>
        </w:rPr>
      </w:pPr>
      <w:r w:rsidRPr="000D76DF">
        <w:rPr>
          <w:rFonts w:asciiTheme="majorHAnsi" w:hAnsiTheme="majorHAnsi" w:cs="Arial"/>
          <w:b/>
          <w:sz w:val="20"/>
          <w:szCs w:val="20"/>
          <w:lang w:val="en-GB"/>
        </w:rPr>
        <w:t xml:space="preserve">DELP </w:t>
      </w:r>
      <w:r w:rsidRPr="000D76DF">
        <w:rPr>
          <w:rFonts w:asciiTheme="majorHAnsi" w:hAnsiTheme="majorHAnsi" w:cs="Arial"/>
          <w:b/>
          <w:sz w:val="20"/>
          <w:szCs w:val="20"/>
          <w:lang w:val="en-GB"/>
        </w:rPr>
        <w:t xml:space="preserve">Project </w:t>
      </w:r>
      <w:r w:rsidRPr="000D76DF">
        <w:rPr>
          <w:rFonts w:asciiTheme="majorHAnsi" w:hAnsiTheme="majorHAnsi" w:cs="Arial"/>
          <w:b/>
          <w:sz w:val="20"/>
          <w:szCs w:val="20"/>
          <w:lang w:val="en-GB"/>
        </w:rPr>
        <w:t>(Domestic Efficient Lighting Programme):</w:t>
      </w:r>
      <w:r w:rsidRPr="000D76DF">
        <w:rPr>
          <w:rFonts w:asciiTheme="majorHAnsi" w:hAnsiTheme="majorHAnsi" w:cs="Arial"/>
          <w:sz w:val="20"/>
          <w:szCs w:val="20"/>
          <w:lang w:val="en-GB"/>
        </w:rPr>
        <w:t xml:space="preserve"> This is most prestige’s project launched by Gov</w:t>
      </w:r>
      <w:r>
        <w:rPr>
          <w:rFonts w:asciiTheme="majorHAnsi" w:hAnsiTheme="majorHAnsi" w:cs="Arial"/>
          <w:sz w:val="20"/>
          <w:szCs w:val="20"/>
          <w:lang w:val="en-GB"/>
        </w:rPr>
        <w:t>ernment of India.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 In this project</w:t>
      </w:r>
      <w:r w:rsidRPr="000D76DF">
        <w:rPr>
          <w:rFonts w:asciiTheme="majorHAnsi" w:hAnsiTheme="majorHAnsi" w:cs="Arial"/>
          <w:sz w:val="20"/>
          <w:szCs w:val="20"/>
          <w:lang w:val="en-GB"/>
        </w:rPr>
        <w:t>Consumer’s</w:t>
      </w:r>
      <w:r w:rsidRPr="000D76DF">
        <w:rPr>
          <w:rFonts w:asciiTheme="majorHAnsi" w:hAnsiTheme="majorHAnsi" w:cs="Arial"/>
          <w:sz w:val="20"/>
          <w:szCs w:val="20"/>
          <w:lang w:val="en-GB"/>
        </w:rPr>
        <w:t xml:space="preserve"> electricity bill will reduce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 with each LED,</w:t>
      </w:r>
      <w:r w:rsidRPr="000D76DF">
        <w:rPr>
          <w:rFonts w:asciiTheme="majorHAnsi" w:hAnsiTheme="majorHAnsi" w:cs="Arial"/>
          <w:sz w:val="20"/>
          <w:szCs w:val="20"/>
          <w:lang w:val="en-GB"/>
        </w:rPr>
        <w:t xml:space="preserve"> Overall project coordinator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 (PMC)</w:t>
      </w:r>
      <w:r w:rsidRPr="000D76DF">
        <w:rPr>
          <w:rFonts w:asciiTheme="majorHAnsi" w:hAnsiTheme="majorHAnsi" w:cs="Arial"/>
          <w:sz w:val="20"/>
          <w:szCs w:val="20"/>
          <w:lang w:val="en-GB"/>
        </w:rPr>
        <w:t xml:space="preserve"> for Maharashtra</w:t>
      </w:r>
      <w:r>
        <w:rPr>
          <w:rFonts w:asciiTheme="majorHAnsi" w:hAnsiTheme="majorHAnsi" w:cs="Arial"/>
          <w:sz w:val="20"/>
          <w:szCs w:val="20"/>
          <w:lang w:val="en-GB"/>
        </w:rPr>
        <w:t>, Handled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 and 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manage 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sales, </w:t>
      </w:r>
      <w:r>
        <w:rPr>
          <w:rFonts w:asciiTheme="majorHAnsi" w:hAnsiTheme="majorHAnsi" w:cs="Arial"/>
          <w:sz w:val="20"/>
          <w:szCs w:val="20"/>
          <w:lang w:val="en-GB"/>
        </w:rPr>
        <w:t>stocks &amp; inventory</w:t>
      </w:r>
      <w:r>
        <w:rPr>
          <w:rFonts w:asciiTheme="majorHAnsi" w:hAnsiTheme="majorHAnsi" w:cs="Arial"/>
          <w:sz w:val="20"/>
          <w:szCs w:val="20"/>
          <w:lang w:val="en-GB"/>
        </w:rPr>
        <w:t>, handling advertisement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 and vendors also. </w:t>
      </w:r>
    </w:p>
    <w:p w:rsidR="00C104A7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</w:p>
    <w:p w:rsidR="007B6F5A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Electrical  Projects: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Survey, Installation and C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ommissioning of HT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Lines (11 KV, 33KV) and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LT Lines (Over-head)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conductor &amp; AB Cable, </w:t>
      </w:r>
      <w:r>
        <w:rPr>
          <w:rFonts w:asciiTheme="majorHAnsi" w:hAnsiTheme="majorHAnsi" w:cs="Arial"/>
          <w:iCs/>
          <w:color w:val="000000" w:themeColor="text1"/>
          <w:sz w:val="20"/>
        </w:rPr>
        <w:t>installation/replacement of Meters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, New DTR E</w:t>
      </w:r>
      <w:r>
        <w:rPr>
          <w:rFonts w:asciiTheme="majorHAnsi" w:hAnsiTheme="majorHAnsi" w:cs="Arial"/>
          <w:iCs/>
          <w:color w:val="000000" w:themeColor="text1"/>
          <w:sz w:val="20"/>
        </w:rPr>
        <w:t>rection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CT, PT, ME and VCB erection and testing’s.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O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utdoor Sub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-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Station</w:t>
      </w:r>
      <w:r w:rsidRPr="000D76DF">
        <w:rPr>
          <w:rFonts w:asciiTheme="majorHAnsi" w:hAnsiTheme="majorHAnsi" w:cs="Arial"/>
          <w:sz w:val="20"/>
        </w:rPr>
        <w:t>Erection &amp; C</w:t>
      </w:r>
      <w:r w:rsidRPr="000D76DF">
        <w:rPr>
          <w:rFonts w:asciiTheme="majorHAnsi" w:hAnsiTheme="majorHAnsi" w:cs="Arial"/>
          <w:sz w:val="20"/>
        </w:rPr>
        <w:t>ommissioning up to 33</w:t>
      </w:r>
      <w:r w:rsidRPr="000D76DF">
        <w:rPr>
          <w:rFonts w:asciiTheme="majorHAnsi" w:hAnsiTheme="majorHAnsi" w:cs="Arial"/>
          <w:sz w:val="20"/>
        </w:rPr>
        <w:t>/11KV. Design the Load flow of C</w:t>
      </w:r>
      <w:r w:rsidRPr="000D76DF">
        <w:rPr>
          <w:rFonts w:asciiTheme="majorHAnsi" w:hAnsiTheme="majorHAnsi" w:cs="Arial"/>
          <w:sz w:val="20"/>
        </w:rPr>
        <w:t>ity</w:t>
      </w:r>
      <w:r>
        <w:rPr>
          <w:rFonts w:asciiTheme="majorHAnsi" w:hAnsiTheme="majorHAnsi" w:cs="Arial"/>
          <w:sz w:val="20"/>
        </w:rPr>
        <w:t xml:space="preserve"> and related documentation.</w:t>
      </w:r>
    </w:p>
    <w:p w:rsidR="007B6F5A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</w:p>
    <w:p w:rsidR="007B6F5A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Industrial Projects:</w:t>
      </w:r>
      <w:r w:rsidRPr="00955832">
        <w:rPr>
          <w:rFonts w:asciiTheme="majorHAnsi" w:hAnsiTheme="majorHAnsi" w:cs="Arial"/>
          <w:iCs/>
          <w:color w:val="000000" w:themeColor="text1"/>
          <w:sz w:val="20"/>
        </w:rPr>
        <w:t>HT</w:t>
      </w:r>
      <w:r w:rsidRPr="000D76DF">
        <w:rPr>
          <w:rFonts w:asciiTheme="majorHAnsi" w:hAnsiTheme="majorHAnsi" w:cs="Arial"/>
          <w:sz w:val="20"/>
        </w:rPr>
        <w:t>Panel Erection &amp; C</w:t>
      </w:r>
      <w:r>
        <w:rPr>
          <w:rFonts w:asciiTheme="majorHAnsi" w:hAnsiTheme="majorHAnsi" w:cs="Arial"/>
          <w:sz w:val="20"/>
        </w:rPr>
        <w:t xml:space="preserve">ommissioning and remain other </w:t>
      </w:r>
      <w:r>
        <w:rPr>
          <w:rFonts w:asciiTheme="majorHAnsi" w:hAnsiTheme="majorHAnsi" w:cs="Arial"/>
          <w:sz w:val="20"/>
        </w:rPr>
        <w:t xml:space="preserve">type of panel such as </w:t>
      </w:r>
      <w:r w:rsidRPr="000D76DF">
        <w:rPr>
          <w:rFonts w:asciiTheme="majorHAnsi" w:hAnsiTheme="majorHAnsi" w:cs="Arial"/>
          <w:sz w:val="20"/>
        </w:rPr>
        <w:t>PCC, MCC, PMCC, APFC etc.</w:t>
      </w:r>
      <w:r>
        <w:rPr>
          <w:rFonts w:asciiTheme="majorHAnsi" w:hAnsiTheme="majorHAnsi" w:cs="Arial"/>
          <w:sz w:val="20"/>
        </w:rPr>
        <w:t>Cable l</w:t>
      </w:r>
      <w:r w:rsidRPr="000D76DF">
        <w:rPr>
          <w:rFonts w:asciiTheme="majorHAnsi" w:hAnsiTheme="majorHAnsi" w:cs="Arial"/>
          <w:sz w:val="20"/>
        </w:rPr>
        <w:t>aying, Testing &amp;</w:t>
      </w:r>
      <w:r w:rsidRPr="000D76DF">
        <w:rPr>
          <w:rFonts w:asciiTheme="majorHAnsi" w:hAnsiTheme="majorHAnsi" w:cs="Arial"/>
          <w:sz w:val="20"/>
        </w:rPr>
        <w:t xml:space="preserve"> End-Termination of 3.5Core </w:t>
      </w:r>
      <w:r>
        <w:rPr>
          <w:rFonts w:asciiTheme="majorHAnsi" w:hAnsiTheme="majorHAnsi" w:cs="Arial"/>
          <w:bCs/>
          <w:sz w:val="20"/>
        </w:rPr>
        <w:t xml:space="preserve">LT, </w:t>
      </w:r>
      <w:r w:rsidRPr="000D76DF">
        <w:rPr>
          <w:rFonts w:asciiTheme="majorHAnsi" w:hAnsiTheme="majorHAnsi" w:cs="Arial"/>
          <w:bCs/>
          <w:sz w:val="20"/>
        </w:rPr>
        <w:t>HT cables</w:t>
      </w:r>
      <w:r w:rsidRPr="000D76DF">
        <w:rPr>
          <w:rFonts w:asciiTheme="majorHAnsi" w:hAnsiTheme="majorHAnsi" w:cs="Arial"/>
          <w:sz w:val="20"/>
        </w:rPr>
        <w:t xml:space="preserve"> up to 400sq mm</w:t>
      </w:r>
      <w:r>
        <w:rPr>
          <w:rFonts w:asciiTheme="majorHAnsi" w:hAnsiTheme="majorHAnsi" w:cs="Arial"/>
          <w:sz w:val="20"/>
        </w:rPr>
        <w:t>, Load distribution plan</w:t>
      </w:r>
      <w:r w:rsidRPr="000D76DF">
        <w:rPr>
          <w:rFonts w:asciiTheme="majorHAnsi" w:hAnsiTheme="majorHAnsi" w:cs="Arial"/>
          <w:sz w:val="20"/>
        </w:rPr>
        <w:t xml:space="preserve"> as well asIndo</w:t>
      </w:r>
      <w:r>
        <w:rPr>
          <w:rFonts w:asciiTheme="majorHAnsi" w:hAnsiTheme="majorHAnsi" w:cs="Arial"/>
          <w:sz w:val="20"/>
        </w:rPr>
        <w:t>o</w:t>
      </w:r>
      <w:r w:rsidRPr="000D76DF">
        <w:rPr>
          <w:rFonts w:asciiTheme="majorHAnsi" w:hAnsiTheme="majorHAnsi" w:cs="Arial"/>
          <w:sz w:val="20"/>
        </w:rPr>
        <w:t>r</w:t>
      </w:r>
      <w:r>
        <w:rPr>
          <w:rFonts w:asciiTheme="majorHAnsi" w:hAnsiTheme="majorHAnsi" w:cs="Arial"/>
          <w:sz w:val="20"/>
        </w:rPr>
        <w:t xml:space="preserve"> (up to 33KV) and outdoor(up to 132KV) type</w:t>
      </w:r>
      <w:r w:rsidRPr="000D76DF">
        <w:rPr>
          <w:rFonts w:asciiTheme="majorHAnsi" w:hAnsiTheme="majorHAnsi" w:cs="Arial"/>
          <w:sz w:val="20"/>
        </w:rPr>
        <w:t xml:space="preserve"> Sub-Station Erection &amp; Commissioning, </w:t>
      </w:r>
      <w:r w:rsidRPr="000D76DF">
        <w:rPr>
          <w:rFonts w:asciiTheme="majorHAnsi" w:hAnsiTheme="majorHAnsi" w:cs="Arial"/>
          <w:sz w:val="20"/>
        </w:rPr>
        <w:t xml:space="preserve">Knowledge of Cable Trays, </w:t>
      </w:r>
      <w:r>
        <w:rPr>
          <w:rFonts w:asciiTheme="majorHAnsi" w:hAnsiTheme="majorHAnsi" w:cs="Arial"/>
          <w:sz w:val="20"/>
        </w:rPr>
        <w:t xml:space="preserve">Cable routine, </w:t>
      </w:r>
      <w:r w:rsidRPr="000D76DF">
        <w:rPr>
          <w:rFonts w:asciiTheme="majorHAnsi" w:hAnsiTheme="majorHAnsi" w:cs="Arial"/>
          <w:sz w:val="20"/>
        </w:rPr>
        <w:t>Base Frame Fabrication &amp; E</w:t>
      </w:r>
      <w:r w:rsidRPr="000D76DF">
        <w:rPr>
          <w:rFonts w:asciiTheme="majorHAnsi" w:hAnsiTheme="majorHAnsi" w:cs="Arial"/>
          <w:sz w:val="20"/>
        </w:rPr>
        <w:t>rection as</w:t>
      </w:r>
      <w:r w:rsidRPr="000D76DF">
        <w:rPr>
          <w:rFonts w:asciiTheme="majorHAnsi" w:hAnsiTheme="majorHAnsi" w:cs="Arial"/>
          <w:sz w:val="20"/>
        </w:rPr>
        <w:t xml:space="preserve"> per D</w:t>
      </w:r>
      <w:r w:rsidRPr="000D76DF">
        <w:rPr>
          <w:rFonts w:asciiTheme="majorHAnsi" w:hAnsiTheme="majorHAnsi" w:cs="Arial"/>
          <w:sz w:val="20"/>
        </w:rPr>
        <w:t>esign.</w:t>
      </w:r>
    </w:p>
    <w:p w:rsidR="00E54502" w:rsidRPr="000D76DF" w:rsidRDefault="00CB04F4" w:rsidP="003630DF">
      <w:pPr>
        <w:tabs>
          <w:tab w:val="left" w:pos="90"/>
        </w:tabs>
        <w:spacing w:line="276" w:lineRule="auto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</w:p>
    <w:p w:rsidR="007B6F5A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Telecom: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Site sub-station/DTR Erection, Line commissioning &amp; Charging related documentation &amp; Billing of vendors. 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Installation of ODC</w:t>
      </w:r>
      <w:r>
        <w:rPr>
          <w:rFonts w:asciiTheme="majorHAnsi" w:hAnsiTheme="majorHAnsi" w:cs="Arial"/>
          <w:iCs/>
          <w:color w:val="000000" w:themeColor="text1"/>
          <w:sz w:val="20"/>
        </w:rPr>
        <w:t>, DG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and all Related Equipment’s, Electrical Cable rout and </w:t>
      </w:r>
      <w:r>
        <w:rPr>
          <w:rFonts w:asciiTheme="majorHAnsi" w:hAnsiTheme="majorHAnsi" w:cs="Arial"/>
          <w:iCs/>
          <w:color w:val="000000" w:themeColor="text1"/>
          <w:sz w:val="20"/>
        </w:rPr>
        <w:t>Earth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ing of Equipment’s,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New site 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Survey an</w:t>
      </w:r>
      <w:r>
        <w:rPr>
          <w:rFonts w:asciiTheme="majorHAnsi" w:hAnsiTheme="majorHAnsi" w:cs="Arial"/>
          <w:iCs/>
          <w:color w:val="000000" w:themeColor="text1"/>
          <w:sz w:val="20"/>
        </w:rPr>
        <w:t>d Civil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Foundation, Erection of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Towe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rs (GBM, GBTand RTT Sites). Knowledge of 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Optical Fiber Laying with HDD or OT (Trenching &amp; Ducting) with related Pro</w:t>
      </w:r>
      <w:r>
        <w:rPr>
          <w:rFonts w:asciiTheme="majorHAnsi" w:hAnsiTheme="majorHAnsi" w:cs="Arial"/>
          <w:iCs/>
          <w:color w:val="000000" w:themeColor="text1"/>
          <w:sz w:val="20"/>
        </w:rPr>
        <w:t>tection &amp; related Documentation,</w:t>
      </w:r>
    </w:p>
    <w:p w:rsidR="007B6F5A" w:rsidRPr="000D76DF" w:rsidRDefault="00CB04F4" w:rsidP="003630DF">
      <w:pPr>
        <w:tabs>
          <w:tab w:val="left" w:pos="90"/>
        </w:tabs>
        <w:spacing w:line="276" w:lineRule="auto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</w:p>
    <w:p w:rsidR="007B6F5A" w:rsidRPr="000D76DF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Team Management</w:t>
      </w: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&amp; Other</w:t>
      </w: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:</w:t>
      </w:r>
      <w:r w:rsidRPr="000D76DF">
        <w:rPr>
          <w:rFonts w:asciiTheme="majorHAnsi" w:hAnsiTheme="majorHAnsi" w:cs="Arial"/>
          <w:sz w:val="20"/>
        </w:rPr>
        <w:t xml:space="preserve">Handle the Electrical, Civil, Mast Vendors  &amp; Related  </w:t>
      </w:r>
      <w:r w:rsidRPr="000D76DF">
        <w:rPr>
          <w:rFonts w:asciiTheme="majorHAnsi" w:hAnsiTheme="majorHAnsi" w:cs="Arial"/>
          <w:sz w:val="20"/>
        </w:rPr>
        <w:t xml:space="preserve">teams in Infra Department in Various Projects as:- </w:t>
      </w:r>
      <w:r>
        <w:rPr>
          <w:rFonts w:asciiTheme="majorHAnsi" w:hAnsiTheme="majorHAnsi" w:cs="Arial"/>
          <w:sz w:val="20"/>
        </w:rPr>
        <w:t xml:space="preserve">Power Distribution, </w:t>
      </w:r>
      <w:r w:rsidRPr="000D76DF">
        <w:rPr>
          <w:rFonts w:asciiTheme="majorHAnsi" w:hAnsiTheme="majorHAnsi" w:cs="Arial"/>
          <w:sz w:val="20"/>
        </w:rPr>
        <w:t xml:space="preserve">DELP, </w:t>
      </w:r>
      <w:r w:rsidRPr="000D76DF">
        <w:rPr>
          <w:rFonts w:asciiTheme="majorHAnsi" w:hAnsiTheme="majorHAnsi" w:cs="Arial"/>
          <w:sz w:val="20"/>
        </w:rPr>
        <w:t xml:space="preserve">Telecom, </w:t>
      </w:r>
      <w:r w:rsidRPr="000D76DF">
        <w:rPr>
          <w:rFonts w:asciiTheme="majorHAnsi" w:hAnsiTheme="majorHAnsi" w:cs="Arial"/>
          <w:sz w:val="20"/>
        </w:rPr>
        <w:t>FSP, ADB, Ruler and Industrial Projects.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Knowled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ge 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of BOQ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Designing,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New Estimate preparation</w:t>
      </w:r>
      <w:r>
        <w:rPr>
          <w:rFonts w:asciiTheme="majorHAnsi" w:hAnsiTheme="majorHAnsi" w:cs="Arial"/>
          <w:iCs/>
          <w:color w:val="000000" w:themeColor="text1"/>
          <w:sz w:val="20"/>
        </w:rPr>
        <w:t>,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survey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for new lines 33/11 KV, Office related work like</w:t>
      </w:r>
      <w:r>
        <w:rPr>
          <w:rFonts w:asciiTheme="majorHAnsi" w:hAnsiTheme="majorHAnsi" w:cs="Arial"/>
          <w:iCs/>
          <w:color w:val="000000" w:themeColor="text1"/>
          <w:sz w:val="20"/>
        </w:rPr>
        <w:t>: -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HT,</w:t>
      </w:r>
      <w:r>
        <w:rPr>
          <w:rFonts w:asciiTheme="majorHAnsi" w:hAnsiTheme="majorHAnsi" w:cs="Arial"/>
          <w:iCs/>
          <w:color w:val="000000" w:themeColor="text1"/>
          <w:sz w:val="20"/>
        </w:rPr>
        <w:t>LT consumer</w:t>
      </w:r>
      <w:r>
        <w:rPr>
          <w:rFonts w:asciiTheme="majorHAnsi" w:hAnsiTheme="majorHAnsi" w:cs="Arial"/>
          <w:iCs/>
          <w:color w:val="000000" w:themeColor="text1"/>
          <w:sz w:val="20"/>
        </w:rPr>
        <w:t>billing,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 BOQ billing of project &amp; documentation.</w:t>
      </w:r>
    </w:p>
    <w:p w:rsidR="00F53D87" w:rsidRPr="000D76DF" w:rsidRDefault="00CB04F4" w:rsidP="003630DF">
      <w:pPr>
        <w:tabs>
          <w:tab w:val="left" w:pos="90"/>
        </w:tabs>
        <w:spacing w:line="276" w:lineRule="auto"/>
        <w:jc w:val="both"/>
        <w:rPr>
          <w:rFonts w:asciiTheme="majorHAnsi" w:hAnsiTheme="majorHAnsi" w:cs="Arial"/>
          <w:bCs/>
          <w:iCs/>
          <w:color w:val="000000" w:themeColor="text1"/>
          <w:sz w:val="20"/>
        </w:rPr>
      </w:pPr>
    </w:p>
    <w:p w:rsidR="000C52F4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Ruler E</w:t>
      </w:r>
      <w:r w:rsidRPr="000D76DF">
        <w:rPr>
          <w:rFonts w:asciiTheme="majorHAnsi" w:hAnsiTheme="majorHAnsi" w:cs="Arial"/>
          <w:b/>
          <w:bCs/>
          <w:iCs/>
          <w:color w:val="000000" w:themeColor="text1"/>
          <w:sz w:val="20"/>
        </w:rPr>
        <w:t>lectrification: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Worked on Gasifier T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echn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ology (R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ene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wable E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>nergy) system For Ruler Electrification project.</w:t>
      </w:r>
      <w:r w:rsidRPr="000D76DF">
        <w:rPr>
          <w:rFonts w:asciiTheme="majorHAnsi" w:hAnsiTheme="majorHAnsi" w:cs="Arial"/>
          <w:iCs/>
          <w:color w:val="000000" w:themeColor="text1"/>
          <w:sz w:val="20"/>
        </w:rPr>
        <w:t xml:space="preserve"> Handle </w:t>
      </w:r>
      <w:r>
        <w:rPr>
          <w:rFonts w:asciiTheme="majorHAnsi" w:hAnsiTheme="majorHAnsi" w:cs="Arial"/>
          <w:iCs/>
          <w:color w:val="000000" w:themeColor="text1"/>
          <w:sz w:val="20"/>
        </w:rPr>
        <w:t xml:space="preserve">small </w:t>
      </w:r>
      <w:r>
        <w:rPr>
          <w:rFonts w:asciiTheme="majorHAnsi" w:hAnsiTheme="majorHAnsi" w:cs="Arial"/>
          <w:iCs/>
          <w:color w:val="000000" w:themeColor="text1"/>
          <w:sz w:val="20"/>
        </w:rPr>
        <w:t>units of power generation plants with maintenance work.</w:t>
      </w:r>
    </w:p>
    <w:p w:rsidR="006D6C3E" w:rsidRDefault="00CB04F4" w:rsidP="003630DF">
      <w:pPr>
        <w:pStyle w:val="ListParagraph"/>
        <w:tabs>
          <w:tab w:val="left" w:pos="90"/>
        </w:tabs>
        <w:spacing w:line="276" w:lineRule="auto"/>
        <w:ind w:left="0"/>
        <w:jc w:val="both"/>
        <w:rPr>
          <w:rFonts w:asciiTheme="majorHAnsi" w:hAnsiTheme="majorHAnsi" w:cs="Arial"/>
          <w:iCs/>
          <w:color w:val="000000" w:themeColor="text1"/>
          <w:sz w:val="20"/>
        </w:rPr>
      </w:pPr>
    </w:p>
    <w:p w:rsidR="008D583B" w:rsidRPr="000D76DF" w:rsidRDefault="00CB04F4" w:rsidP="004B1367">
      <w:pPr>
        <w:pStyle w:val="ListParagraph"/>
        <w:tabs>
          <w:tab w:val="left" w:pos="90"/>
        </w:tabs>
        <w:spacing w:line="276" w:lineRule="auto"/>
        <w:ind w:left="0"/>
        <w:rPr>
          <w:rFonts w:asciiTheme="majorHAnsi" w:hAnsiTheme="majorHAnsi" w:cs="Arial"/>
          <w:iCs/>
          <w:color w:val="000000" w:themeColor="text1"/>
          <w:sz w:val="20"/>
        </w:rPr>
      </w:pPr>
    </w:p>
    <w:p w:rsidR="00600E90" w:rsidRPr="000D76DF" w:rsidRDefault="00CB04F4" w:rsidP="004B1367">
      <w:pPr>
        <w:pStyle w:val="ListParagraph"/>
        <w:widowControl w:val="0"/>
        <w:shd w:val="solid" w:color="DFDFDF" w:fill="auto"/>
        <w:tabs>
          <w:tab w:val="left" w:pos="90"/>
        </w:tabs>
        <w:wordWrap w:val="0"/>
        <w:autoSpaceDE w:val="0"/>
        <w:autoSpaceDN w:val="0"/>
        <w:spacing w:line="276" w:lineRule="auto"/>
        <w:ind w:left="0"/>
        <w:jc w:val="center"/>
        <w:rPr>
          <w:rFonts w:asciiTheme="majorHAnsi" w:hAnsiTheme="majorHAnsi" w:cs="Arial"/>
          <w:szCs w:val="22"/>
        </w:rPr>
      </w:pPr>
      <w:r w:rsidRPr="000D76DF">
        <w:rPr>
          <w:rStyle w:val="CharAttribute12"/>
          <w:rFonts w:asciiTheme="majorHAnsi" w:hAnsiTheme="majorHAnsi" w:cs="Arial"/>
          <w:sz w:val="24"/>
          <w:szCs w:val="22"/>
        </w:rPr>
        <w:t>Work History</w:t>
      </w:r>
    </w:p>
    <w:p w:rsidR="00590326" w:rsidRPr="000D76DF" w:rsidRDefault="00CB04F4" w:rsidP="004B1367">
      <w:pPr>
        <w:pStyle w:val="ParaAttribute17"/>
        <w:tabs>
          <w:tab w:val="left" w:pos="90"/>
        </w:tabs>
        <w:spacing w:line="276" w:lineRule="auto"/>
        <w:rPr>
          <w:rStyle w:val="CharAttribute22"/>
          <w:rFonts w:asciiTheme="majorHAnsi" w:hAnsiTheme="majorHAnsi" w:cs="Arial"/>
          <w:b w:val="0"/>
          <w:sz w:val="18"/>
          <w:szCs w:val="22"/>
          <w:u w:val="none"/>
        </w:rPr>
      </w:pPr>
    </w:p>
    <w:p w:rsidR="00EB7056" w:rsidRPr="000D76DF" w:rsidRDefault="00CB04F4" w:rsidP="004B1367">
      <w:pPr>
        <w:pStyle w:val="ParaAttribute17"/>
        <w:tabs>
          <w:tab w:val="left" w:pos="90"/>
        </w:tabs>
        <w:spacing w:line="276" w:lineRule="auto"/>
        <w:rPr>
          <w:rFonts w:asciiTheme="majorHAnsi" w:eastAsia="Arial" w:hAnsiTheme="majorHAnsi" w:cs="Arial"/>
          <w:szCs w:val="18"/>
        </w:rPr>
      </w:pP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 xml:space="preserve">Nov2015 </w:t>
      </w: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>to till date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 xml:space="preserve">Power Trading 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Corporation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 xml:space="preserve"> (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 xml:space="preserve">Team Lease)      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Project Manager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Maharashtra</w:t>
      </w:r>
      <w:r>
        <w:rPr>
          <w:rStyle w:val="CharAttribute24"/>
          <w:rFonts w:asciiTheme="majorHAnsi" w:hAnsiTheme="majorHAnsi" w:cs="Arial"/>
          <w:b w:val="0"/>
          <w:sz w:val="20"/>
          <w:szCs w:val="18"/>
        </w:rPr>
        <w:t xml:space="preserve"> and M.P.</w:t>
      </w:r>
    </w:p>
    <w:p w:rsidR="00EB7056" w:rsidRPr="000D76DF" w:rsidRDefault="00CB04F4" w:rsidP="004B1367">
      <w:pPr>
        <w:pStyle w:val="ParaAttribute17"/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18"/>
        </w:rPr>
      </w:pPr>
    </w:p>
    <w:p w:rsidR="00BA2975" w:rsidRDefault="00CB04F4" w:rsidP="004B1367">
      <w:pPr>
        <w:tabs>
          <w:tab w:val="left" w:pos="90"/>
          <w:tab w:val="left" w:pos="2547"/>
        </w:tabs>
        <w:jc w:val="both"/>
        <w:rPr>
          <w:rFonts w:asciiTheme="majorHAnsi" w:eastAsia="Arial" w:hAnsiTheme="majorHAnsi" w:cs="Arial"/>
          <w:sz w:val="20"/>
        </w:rPr>
      </w:pP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>Currently handling SEZ (Special Economic Zone) Pithampur, Indore</w:t>
      </w:r>
      <w:r>
        <w:rPr>
          <w:rFonts w:asciiTheme="majorHAnsi" w:eastAsia="Arial" w:hAnsiTheme="majorHAnsi" w:cs="Arial"/>
          <w:sz w:val="20"/>
        </w:rPr>
        <w:t xml:space="preserve"> (MP), Behalf of MPAKVN (MP Audhogik Kendra Vikash Nigam Ltd.) as a Distribution License</w:t>
      </w:r>
      <w:r>
        <w:rPr>
          <w:rFonts w:asciiTheme="majorHAnsi" w:eastAsia="Arial" w:hAnsiTheme="majorHAnsi" w:cs="Arial"/>
          <w:sz w:val="20"/>
        </w:rPr>
        <w:t xml:space="preserve"> for O&amp;</w:t>
      </w:r>
      <w:r>
        <w:rPr>
          <w:rFonts w:asciiTheme="majorHAnsi" w:eastAsia="Arial" w:hAnsiTheme="majorHAnsi" w:cs="Arial"/>
          <w:sz w:val="20"/>
        </w:rPr>
        <w:t>M and Regulatory work</w:t>
      </w:r>
      <w:r>
        <w:rPr>
          <w:rFonts w:asciiTheme="majorHAnsi" w:eastAsia="Arial" w:hAnsiTheme="majorHAnsi" w:cs="Arial"/>
          <w:sz w:val="20"/>
        </w:rPr>
        <w:t xml:space="preserve">. Here handling 2 Nos. of 33KV sub-stations with more than 50KM 33KV, 20KM 11KV &amp; Lt Network. </w:t>
      </w:r>
      <w:r>
        <w:rPr>
          <w:rFonts w:asciiTheme="majorHAnsi" w:eastAsia="Arial" w:hAnsiTheme="majorHAnsi" w:cs="Arial"/>
          <w:sz w:val="20"/>
        </w:rPr>
        <w:t xml:space="preserve">As well all billing of HT, LT consumer, Power Purchase, Power sell, other documentation related to O&amp;M work, Discom and Regulatory. </w:t>
      </w:r>
    </w:p>
    <w:p w:rsidR="00121671" w:rsidRPr="000D76DF" w:rsidRDefault="00CB04F4" w:rsidP="004B1367">
      <w:pPr>
        <w:tabs>
          <w:tab w:val="left" w:pos="90"/>
          <w:tab w:val="left" w:pos="2547"/>
        </w:tabs>
        <w:jc w:val="both"/>
        <w:rPr>
          <w:rFonts w:asciiTheme="majorHAnsi" w:eastAsia="Arial" w:hAnsiTheme="majorHAnsi" w:cs="Arial"/>
          <w:sz w:val="20"/>
        </w:rPr>
      </w:pP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>Before</w:t>
      </w:r>
      <w:r>
        <w:rPr>
          <w:rFonts w:asciiTheme="majorHAnsi" w:eastAsia="Arial" w:hAnsiTheme="majorHAnsi" w:cs="Arial"/>
          <w:sz w:val="20"/>
        </w:rPr>
        <w:t xml:space="preserve"> </w:t>
      </w:r>
      <w:r>
        <w:rPr>
          <w:rFonts w:asciiTheme="majorHAnsi" w:eastAsia="Arial" w:hAnsiTheme="majorHAnsi" w:cs="Arial"/>
          <w:sz w:val="20"/>
        </w:rPr>
        <w:t xml:space="preserve">Oct-16 handled </w:t>
      </w:r>
      <w:r w:rsidRPr="000D76DF">
        <w:rPr>
          <w:rFonts w:asciiTheme="majorHAnsi" w:eastAsia="Arial" w:hAnsiTheme="majorHAnsi" w:cs="Arial"/>
          <w:sz w:val="20"/>
        </w:rPr>
        <w:t xml:space="preserve">Power Trading in </w:t>
      </w:r>
      <w:r>
        <w:rPr>
          <w:rFonts w:asciiTheme="majorHAnsi" w:eastAsia="Arial" w:hAnsiTheme="majorHAnsi" w:cs="Arial"/>
          <w:sz w:val="20"/>
        </w:rPr>
        <w:t xml:space="preserve">Maharashtra, </w:t>
      </w:r>
      <w:r w:rsidRPr="000D76DF">
        <w:rPr>
          <w:rFonts w:asciiTheme="majorHAnsi" w:eastAsia="Arial" w:hAnsiTheme="majorHAnsi" w:cs="Arial"/>
          <w:sz w:val="20"/>
        </w:rPr>
        <w:t>Meeting with clients Provide them knowledge regarding</w:t>
      </w:r>
      <w:r>
        <w:rPr>
          <w:rFonts w:asciiTheme="majorHAnsi" w:eastAsia="Arial" w:hAnsiTheme="majorHAnsi" w:cs="Arial"/>
          <w:sz w:val="20"/>
        </w:rPr>
        <w:t xml:space="preserve"> Power Trading,</w:t>
      </w:r>
      <w:r w:rsidRPr="000D76DF">
        <w:rPr>
          <w:rFonts w:asciiTheme="majorHAnsi" w:eastAsia="Arial" w:hAnsiTheme="majorHAnsi" w:cs="Arial"/>
          <w:sz w:val="20"/>
        </w:rPr>
        <w:t xml:space="preserve"> Open Access Regulation,</w:t>
      </w:r>
      <w:r>
        <w:rPr>
          <w:rFonts w:asciiTheme="majorHAnsi" w:eastAsia="Arial" w:hAnsiTheme="majorHAnsi" w:cs="Arial"/>
          <w:sz w:val="20"/>
        </w:rPr>
        <w:t xml:space="preserve"> IEX, PXIL,</w:t>
      </w:r>
      <w:r w:rsidRPr="000D76DF">
        <w:rPr>
          <w:rFonts w:asciiTheme="majorHAnsi" w:eastAsia="Arial" w:hAnsiTheme="majorHAnsi" w:cs="Arial"/>
          <w:sz w:val="20"/>
        </w:rPr>
        <w:t xml:space="preserve"> Landed sheet, Power exchange market, Process of bidding etc. Prepare all documentation for power perches t</w:t>
      </w:r>
      <w:r w:rsidRPr="000D76DF">
        <w:rPr>
          <w:rFonts w:asciiTheme="majorHAnsi" w:eastAsia="Arial" w:hAnsiTheme="majorHAnsi" w:cs="Arial"/>
          <w:sz w:val="20"/>
        </w:rPr>
        <w:t>hru open access, Calculation of landed sheet and profit with billing. Solar and Non Solar REC Certificate Trading.</w:t>
      </w:r>
    </w:p>
    <w:p w:rsidR="00C104A7" w:rsidRPr="000D76DF" w:rsidRDefault="00CB04F4" w:rsidP="004B1367">
      <w:pPr>
        <w:tabs>
          <w:tab w:val="left" w:pos="90"/>
        </w:tabs>
        <w:jc w:val="both"/>
        <w:rPr>
          <w:rFonts w:asciiTheme="majorHAnsi" w:eastAsia="Arial" w:hAnsiTheme="majorHAnsi" w:cs="Arial"/>
          <w:sz w:val="20"/>
        </w:rPr>
      </w:pP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>
        <w:rPr>
          <w:rFonts w:asciiTheme="majorHAnsi" w:eastAsia="Arial" w:hAnsiTheme="majorHAnsi" w:cs="Arial"/>
          <w:sz w:val="20"/>
        </w:rPr>
        <w:tab/>
      </w:r>
      <w:r w:rsidRPr="000D76DF">
        <w:rPr>
          <w:rFonts w:asciiTheme="majorHAnsi" w:eastAsia="Arial" w:hAnsiTheme="majorHAnsi" w:cs="Arial"/>
          <w:sz w:val="20"/>
        </w:rPr>
        <w:t>As well</w:t>
      </w:r>
      <w:r w:rsidRPr="000D76DF">
        <w:rPr>
          <w:rFonts w:asciiTheme="majorHAnsi" w:eastAsia="Arial" w:hAnsiTheme="majorHAnsi" w:cs="Arial"/>
          <w:sz w:val="20"/>
        </w:rPr>
        <w:t xml:space="preserve"> as </w:t>
      </w:r>
      <w:r w:rsidRPr="000D76DF">
        <w:rPr>
          <w:rFonts w:asciiTheme="majorHAnsi" w:eastAsia="Arial" w:hAnsiTheme="majorHAnsi" w:cs="Arial"/>
          <w:sz w:val="20"/>
        </w:rPr>
        <w:t>Handl</w:t>
      </w:r>
      <w:r>
        <w:rPr>
          <w:rFonts w:asciiTheme="majorHAnsi" w:eastAsia="Arial" w:hAnsiTheme="majorHAnsi" w:cs="Arial"/>
          <w:sz w:val="20"/>
        </w:rPr>
        <w:t>ed</w:t>
      </w:r>
      <w:r w:rsidRPr="000D76DF">
        <w:rPr>
          <w:rFonts w:asciiTheme="majorHAnsi" w:eastAsia="Arial" w:hAnsiTheme="majorHAnsi" w:cs="Arial"/>
          <w:sz w:val="20"/>
        </w:rPr>
        <w:t>DELP Project</w:t>
      </w:r>
      <w:r>
        <w:rPr>
          <w:rFonts w:asciiTheme="majorHAnsi" w:eastAsia="Arial" w:hAnsiTheme="majorHAnsi" w:cs="Arial"/>
          <w:sz w:val="20"/>
        </w:rPr>
        <w:t xml:space="preserve">in </w:t>
      </w:r>
      <w:r w:rsidRPr="000D76DF">
        <w:rPr>
          <w:rFonts w:asciiTheme="majorHAnsi" w:eastAsia="Arial" w:hAnsiTheme="majorHAnsi" w:cs="Arial"/>
          <w:sz w:val="20"/>
        </w:rPr>
        <w:t>Maharashtra</w:t>
      </w:r>
      <w:r w:rsidRPr="000D76DF">
        <w:rPr>
          <w:rFonts w:asciiTheme="majorHAnsi" w:eastAsia="Arial" w:hAnsiTheme="majorHAnsi" w:cs="Arial"/>
          <w:sz w:val="20"/>
        </w:rPr>
        <w:t xml:space="preserve"> as a</w:t>
      </w:r>
      <w:r w:rsidRPr="000D76DF">
        <w:rPr>
          <w:rFonts w:asciiTheme="majorHAnsi" w:eastAsia="Arial" w:hAnsiTheme="majorHAnsi" w:cs="Arial"/>
          <w:b/>
          <w:sz w:val="20"/>
        </w:rPr>
        <w:t xml:space="preserve"> State coordinator</w:t>
      </w:r>
      <w:r>
        <w:rPr>
          <w:rFonts w:asciiTheme="majorHAnsi" w:eastAsia="Arial" w:hAnsiTheme="majorHAnsi" w:cs="Arial"/>
          <w:sz w:val="20"/>
        </w:rPr>
        <w:t>,</w:t>
      </w:r>
      <w:r>
        <w:rPr>
          <w:rFonts w:asciiTheme="majorHAnsi" w:eastAsia="Arial" w:hAnsiTheme="majorHAnsi" w:cs="Arial"/>
          <w:sz w:val="20"/>
        </w:rPr>
        <w:t xml:space="preserve"> handled</w:t>
      </w:r>
      <w:r w:rsidRPr="000D76DF">
        <w:rPr>
          <w:rFonts w:asciiTheme="majorHAnsi" w:eastAsia="Arial" w:hAnsiTheme="majorHAnsi" w:cs="Arial"/>
          <w:sz w:val="20"/>
        </w:rPr>
        <w:t xml:space="preserve"> more than 70 </w:t>
      </w:r>
      <w:r w:rsidRPr="000D76DF">
        <w:rPr>
          <w:rFonts w:asciiTheme="majorHAnsi" w:eastAsia="Arial" w:hAnsiTheme="majorHAnsi" w:cs="Arial"/>
          <w:sz w:val="20"/>
        </w:rPr>
        <w:t>manpower (</w:t>
      </w:r>
      <w:r w:rsidRPr="000D76DF">
        <w:rPr>
          <w:rFonts w:asciiTheme="majorHAnsi" w:eastAsia="Arial" w:hAnsiTheme="majorHAnsi" w:cs="Arial"/>
          <w:sz w:val="20"/>
        </w:rPr>
        <w:t>T</w:t>
      </w:r>
      <w:r w:rsidRPr="000D76DF">
        <w:rPr>
          <w:rFonts w:asciiTheme="majorHAnsi" w:eastAsia="Arial" w:hAnsiTheme="majorHAnsi" w:cs="Arial"/>
          <w:sz w:val="20"/>
        </w:rPr>
        <w:t>eam)</w:t>
      </w:r>
      <w:r w:rsidRPr="000D76DF">
        <w:rPr>
          <w:rFonts w:asciiTheme="majorHAnsi" w:eastAsia="Arial" w:hAnsiTheme="majorHAnsi" w:cs="Arial"/>
          <w:sz w:val="20"/>
        </w:rPr>
        <w:t xml:space="preserve">Distribution </w:t>
      </w:r>
      <w:r w:rsidRPr="000D76DF">
        <w:rPr>
          <w:rFonts w:asciiTheme="majorHAnsi" w:eastAsia="Arial" w:hAnsiTheme="majorHAnsi" w:cs="Arial"/>
          <w:sz w:val="20"/>
        </w:rPr>
        <w:t>Agencies, Media Ag</w:t>
      </w:r>
      <w:r w:rsidRPr="000D76DF">
        <w:rPr>
          <w:rFonts w:asciiTheme="majorHAnsi" w:eastAsia="Arial" w:hAnsiTheme="majorHAnsi" w:cs="Arial"/>
          <w:sz w:val="20"/>
        </w:rPr>
        <w:t>encies, Inventory Recodes &amp; Related d</w:t>
      </w:r>
      <w:r w:rsidRPr="000D76DF">
        <w:rPr>
          <w:rFonts w:asciiTheme="majorHAnsi" w:eastAsia="Arial" w:hAnsiTheme="majorHAnsi" w:cs="Arial"/>
          <w:sz w:val="20"/>
        </w:rPr>
        <w:t>ocumentation and Coordinatingwith Maha</w:t>
      </w:r>
      <w:r w:rsidRPr="000D76DF">
        <w:rPr>
          <w:rFonts w:asciiTheme="majorHAnsi" w:eastAsia="Arial" w:hAnsiTheme="majorHAnsi" w:cs="Arial"/>
          <w:sz w:val="20"/>
        </w:rPr>
        <w:t>D</w:t>
      </w:r>
      <w:r w:rsidRPr="000D76DF">
        <w:rPr>
          <w:rFonts w:asciiTheme="majorHAnsi" w:eastAsia="Arial" w:hAnsiTheme="majorHAnsi" w:cs="Arial"/>
          <w:sz w:val="20"/>
        </w:rPr>
        <w:t>iscom (MSEB).</w:t>
      </w:r>
    </w:p>
    <w:p w:rsidR="00121671" w:rsidRDefault="00CB04F4" w:rsidP="004B1367">
      <w:pPr>
        <w:pStyle w:val="ListParagraph"/>
        <w:tabs>
          <w:tab w:val="left" w:pos="90"/>
          <w:tab w:val="left" w:pos="2547"/>
        </w:tabs>
        <w:ind w:left="0"/>
        <w:jc w:val="both"/>
        <w:rPr>
          <w:rFonts w:asciiTheme="majorHAnsi" w:eastAsia="Arial" w:hAnsiTheme="majorHAnsi" w:cs="Arial"/>
          <w:sz w:val="20"/>
        </w:rPr>
      </w:pPr>
    </w:p>
    <w:p w:rsidR="00897448" w:rsidRDefault="00CB04F4" w:rsidP="004B1367">
      <w:pPr>
        <w:pStyle w:val="ListParagraph"/>
        <w:tabs>
          <w:tab w:val="left" w:pos="90"/>
          <w:tab w:val="left" w:pos="2547"/>
        </w:tabs>
        <w:ind w:left="0"/>
        <w:jc w:val="both"/>
        <w:rPr>
          <w:rFonts w:asciiTheme="majorHAnsi" w:eastAsia="Arial" w:hAnsiTheme="majorHAnsi" w:cs="Arial"/>
          <w:b/>
          <w:sz w:val="20"/>
        </w:rPr>
      </w:pPr>
      <w:r w:rsidRPr="00897448">
        <w:rPr>
          <w:rFonts w:asciiTheme="majorHAnsi" w:eastAsia="Arial" w:hAnsiTheme="majorHAnsi" w:cs="Arial"/>
          <w:b/>
          <w:sz w:val="20"/>
        </w:rPr>
        <w:t>SEZ (Special Economic Zone), Pithampur, Indore (M.P.):-</w:t>
      </w:r>
    </w:p>
    <w:p w:rsidR="00E6589A" w:rsidRDefault="00CB04F4" w:rsidP="004B1367">
      <w:pPr>
        <w:pStyle w:val="ListParagraph"/>
        <w:tabs>
          <w:tab w:val="left" w:pos="90"/>
          <w:tab w:val="left" w:pos="2547"/>
        </w:tabs>
        <w:ind w:left="0"/>
        <w:jc w:val="both"/>
        <w:rPr>
          <w:rFonts w:asciiTheme="majorHAnsi" w:eastAsia="Arial" w:hAnsiTheme="majorHAnsi" w:cs="Arial"/>
          <w:b/>
          <w:sz w:val="20"/>
        </w:rPr>
      </w:pPr>
    </w:p>
    <w:p w:rsidR="00E6589A" w:rsidRDefault="00CB04F4" w:rsidP="00E6589A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>Handling SEZ Distribution Network.</w:t>
      </w:r>
    </w:p>
    <w:p w:rsidR="00E6589A" w:rsidRDefault="00CB04F4" w:rsidP="00E6589A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 xml:space="preserve">Overall responsible for O&amp;M of 33KV S/S, 33KV Line, 11 </w:t>
      </w:r>
      <w:r>
        <w:rPr>
          <w:rFonts w:asciiTheme="majorHAnsi" w:eastAsia="Arial" w:hAnsiTheme="majorHAnsi" w:cs="Arial"/>
          <w:szCs w:val="24"/>
        </w:rPr>
        <w:t xml:space="preserve">KV, LT and related </w:t>
      </w:r>
      <w:r>
        <w:rPr>
          <w:rFonts w:asciiTheme="majorHAnsi" w:eastAsia="Arial" w:hAnsiTheme="majorHAnsi" w:cs="Arial"/>
          <w:szCs w:val="24"/>
        </w:rPr>
        <w:t>equipment’s</w:t>
      </w:r>
      <w:r>
        <w:rPr>
          <w:rFonts w:asciiTheme="majorHAnsi" w:eastAsia="Arial" w:hAnsiTheme="majorHAnsi" w:cs="Arial"/>
          <w:szCs w:val="24"/>
        </w:rPr>
        <w:t>.</w:t>
      </w:r>
    </w:p>
    <w:p w:rsidR="00E6589A" w:rsidRDefault="00CB04F4" w:rsidP="00E6589A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>Process new applications/connections, Load enhancement, Disconnection etc.</w:t>
      </w:r>
    </w:p>
    <w:p w:rsidR="00E6589A" w:rsidRDefault="00CB04F4" w:rsidP="00E6589A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>Documentation for ARR or other office related work.</w:t>
      </w:r>
    </w:p>
    <w:p w:rsidR="00E6589A" w:rsidRDefault="00CB04F4" w:rsidP="00E6589A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>Power Purchase/Sell bill calculation and verification.</w:t>
      </w:r>
    </w:p>
    <w:p w:rsidR="00897448" w:rsidRPr="002300F0" w:rsidRDefault="00CB04F4" w:rsidP="002300F0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>Co-</w:t>
      </w:r>
      <w:r>
        <w:rPr>
          <w:rFonts w:asciiTheme="majorHAnsi" w:eastAsia="Arial" w:hAnsiTheme="majorHAnsi" w:cs="Arial"/>
          <w:szCs w:val="24"/>
        </w:rPr>
        <w:t>ordination with MPPTCLand MPPKVVCL.</w:t>
      </w:r>
    </w:p>
    <w:p w:rsidR="00897448" w:rsidRPr="00897448" w:rsidRDefault="00CB04F4" w:rsidP="004B1367">
      <w:pPr>
        <w:pStyle w:val="ListParagraph"/>
        <w:tabs>
          <w:tab w:val="left" w:pos="90"/>
          <w:tab w:val="left" w:pos="2547"/>
        </w:tabs>
        <w:ind w:left="0"/>
        <w:jc w:val="both"/>
        <w:rPr>
          <w:rFonts w:asciiTheme="majorHAnsi" w:eastAsia="Arial" w:hAnsiTheme="majorHAnsi" w:cs="Arial"/>
          <w:sz w:val="20"/>
        </w:rPr>
      </w:pPr>
    </w:p>
    <w:p w:rsidR="00426775" w:rsidRPr="000D76DF" w:rsidRDefault="00CB04F4" w:rsidP="004B1367">
      <w:pPr>
        <w:pStyle w:val="ListParagraph"/>
        <w:tabs>
          <w:tab w:val="left" w:pos="90"/>
          <w:tab w:val="left" w:pos="7997"/>
        </w:tabs>
        <w:ind w:left="0"/>
        <w:jc w:val="both"/>
        <w:rPr>
          <w:rFonts w:asciiTheme="majorHAnsi" w:eastAsia="Arial" w:hAnsiTheme="majorHAnsi" w:cs="Arial"/>
          <w:b/>
          <w:sz w:val="20"/>
        </w:rPr>
      </w:pPr>
      <w:r w:rsidRPr="000D76DF">
        <w:rPr>
          <w:rFonts w:asciiTheme="majorHAnsi" w:eastAsia="Arial" w:hAnsiTheme="majorHAnsi" w:cs="Arial"/>
          <w:b/>
          <w:sz w:val="20"/>
        </w:rPr>
        <w:t>Power Trading:-</w:t>
      </w:r>
    </w:p>
    <w:p w:rsidR="007D025C" w:rsidRPr="000D76DF" w:rsidRDefault="00CB04F4" w:rsidP="004B1367">
      <w:pPr>
        <w:pStyle w:val="ListParagraph"/>
        <w:tabs>
          <w:tab w:val="left" w:pos="90"/>
          <w:tab w:val="left" w:pos="7997"/>
        </w:tabs>
        <w:ind w:left="0"/>
        <w:jc w:val="both"/>
        <w:rPr>
          <w:rFonts w:asciiTheme="majorHAnsi" w:eastAsia="Arial" w:hAnsiTheme="majorHAnsi" w:cs="Arial"/>
          <w:b/>
          <w:sz w:val="20"/>
        </w:rPr>
      </w:pPr>
    </w:p>
    <w:p w:rsidR="000A16F8" w:rsidRDefault="00CB04F4" w:rsidP="004B1367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 xml:space="preserve">Making new industrial Clients. </w:t>
      </w:r>
    </w:p>
    <w:p w:rsidR="007D025C" w:rsidRPr="000A16F8" w:rsidRDefault="00CB04F4" w:rsidP="004B1367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A16F8">
        <w:rPr>
          <w:rFonts w:asciiTheme="majorHAnsi" w:eastAsia="Arial" w:hAnsiTheme="majorHAnsi" w:cs="Arial"/>
          <w:szCs w:val="24"/>
        </w:rPr>
        <w:t xml:space="preserve">Meeting with Client’s and </w:t>
      </w:r>
      <w:r w:rsidRPr="000A16F8">
        <w:rPr>
          <w:rFonts w:asciiTheme="majorHAnsi" w:eastAsia="Arial" w:hAnsiTheme="majorHAnsi" w:cs="Arial"/>
          <w:szCs w:val="24"/>
        </w:rPr>
        <w:t>provide</w:t>
      </w:r>
      <w:r>
        <w:rPr>
          <w:rFonts w:asciiTheme="majorHAnsi" w:eastAsia="Arial" w:hAnsiTheme="majorHAnsi" w:cs="Arial"/>
          <w:szCs w:val="24"/>
        </w:rPr>
        <w:t xml:space="preserve"> them Knowledge Regarding Open</w:t>
      </w:r>
      <w:r w:rsidRPr="000A16F8">
        <w:rPr>
          <w:rFonts w:asciiTheme="majorHAnsi" w:eastAsia="Arial" w:hAnsiTheme="majorHAnsi" w:cs="Arial"/>
          <w:szCs w:val="24"/>
        </w:rPr>
        <w:t xml:space="preserve"> Access Regulation.</w:t>
      </w:r>
    </w:p>
    <w:p w:rsidR="007D025C" w:rsidRPr="000D76DF" w:rsidRDefault="00CB04F4" w:rsidP="004B1367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>Solar and Non Solar REC Trading.</w:t>
      </w:r>
    </w:p>
    <w:p w:rsidR="007D025C" w:rsidRPr="000D76DF" w:rsidRDefault="00CB04F4" w:rsidP="004B1367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>Prepare Do</w:t>
      </w:r>
      <w:r>
        <w:rPr>
          <w:rFonts w:asciiTheme="majorHAnsi" w:eastAsia="Arial" w:hAnsiTheme="majorHAnsi" w:cs="Arial"/>
          <w:szCs w:val="24"/>
        </w:rPr>
        <w:t>cuments for OA Power, Agreement</w:t>
      </w:r>
      <w:r w:rsidRPr="000D76DF">
        <w:rPr>
          <w:rFonts w:asciiTheme="majorHAnsi" w:eastAsia="Arial" w:hAnsiTheme="majorHAnsi" w:cs="Arial"/>
          <w:szCs w:val="24"/>
        </w:rPr>
        <w:t>and NOC</w:t>
      </w:r>
      <w:r w:rsidRPr="000D76DF">
        <w:rPr>
          <w:rFonts w:asciiTheme="majorHAnsi" w:eastAsia="Arial" w:hAnsiTheme="majorHAnsi" w:cs="Arial"/>
          <w:szCs w:val="24"/>
        </w:rPr>
        <w:t xml:space="preserve"> etc.</w:t>
      </w:r>
    </w:p>
    <w:p w:rsidR="007D025C" w:rsidRPr="000D76DF" w:rsidRDefault="00CB04F4" w:rsidP="004B1367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 xml:space="preserve">Bilateral and Power Exchange Process, Profit and </w:t>
      </w:r>
      <w:r w:rsidRPr="000D76DF">
        <w:rPr>
          <w:rFonts w:asciiTheme="majorHAnsi" w:eastAsia="Arial" w:hAnsiTheme="majorHAnsi" w:cs="Arial"/>
          <w:szCs w:val="24"/>
        </w:rPr>
        <w:t>savings Discussion with clients.</w:t>
      </w:r>
    </w:p>
    <w:p w:rsidR="00F61981" w:rsidRPr="000D76DF" w:rsidRDefault="00CB04F4" w:rsidP="004B1367">
      <w:pPr>
        <w:pStyle w:val="ParaAttribute17"/>
        <w:numPr>
          <w:ilvl w:val="0"/>
          <w:numId w:val="36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>Provide weekly basis report on POC, STU Losses and Charges.</w:t>
      </w:r>
    </w:p>
    <w:p w:rsidR="00F61981" w:rsidRPr="000D76DF" w:rsidRDefault="00CB04F4" w:rsidP="004B1367">
      <w:pPr>
        <w:pStyle w:val="ParaAttribute17"/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</w:p>
    <w:p w:rsidR="000357F2" w:rsidRPr="000D76DF" w:rsidRDefault="00CB04F4" w:rsidP="004B1367">
      <w:pPr>
        <w:pStyle w:val="ParaAttribute17"/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b/>
          <w:szCs w:val="24"/>
        </w:rPr>
      </w:pPr>
      <w:r w:rsidRPr="000D76DF">
        <w:rPr>
          <w:rFonts w:asciiTheme="majorHAnsi" w:eastAsia="Arial" w:hAnsiTheme="majorHAnsi" w:cs="Arial"/>
          <w:b/>
          <w:szCs w:val="24"/>
        </w:rPr>
        <w:t>DELP</w:t>
      </w:r>
      <w:r w:rsidRPr="000D76DF">
        <w:rPr>
          <w:rFonts w:asciiTheme="majorHAnsi" w:eastAsia="Arial" w:hAnsiTheme="majorHAnsi" w:cs="Arial"/>
          <w:b/>
          <w:szCs w:val="24"/>
        </w:rPr>
        <w:t xml:space="preserve"> Project</w:t>
      </w:r>
      <w:r w:rsidRPr="000D76DF">
        <w:rPr>
          <w:rFonts w:asciiTheme="majorHAnsi" w:eastAsia="Arial" w:hAnsiTheme="majorHAnsi" w:cs="Arial"/>
          <w:b/>
          <w:szCs w:val="24"/>
        </w:rPr>
        <w:t xml:space="preserve"> (Domestic Efficient Lighting P</w:t>
      </w:r>
      <w:r w:rsidRPr="000D76DF">
        <w:rPr>
          <w:rFonts w:asciiTheme="majorHAnsi" w:eastAsia="Arial" w:hAnsiTheme="majorHAnsi" w:cs="Arial"/>
          <w:b/>
          <w:szCs w:val="24"/>
        </w:rPr>
        <w:t>rogram)</w:t>
      </w:r>
      <w:r w:rsidRPr="000D76DF">
        <w:rPr>
          <w:rFonts w:asciiTheme="majorHAnsi" w:eastAsia="Arial" w:hAnsiTheme="majorHAnsi" w:cs="Arial"/>
          <w:b/>
          <w:szCs w:val="24"/>
        </w:rPr>
        <w:t>.</w:t>
      </w:r>
    </w:p>
    <w:p w:rsidR="00F61981" w:rsidRPr="000D76DF" w:rsidRDefault="00CB04F4" w:rsidP="004B1367">
      <w:pPr>
        <w:pStyle w:val="ParaAttribute17"/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</w:p>
    <w:p w:rsidR="002300F0" w:rsidRDefault="00CB04F4" w:rsidP="004B1367">
      <w:pPr>
        <w:pStyle w:val="ParaAttribute17"/>
        <w:numPr>
          <w:ilvl w:val="0"/>
          <w:numId w:val="35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 xml:space="preserve">Overall responsible for Maharashtra DELP (as PMC). </w:t>
      </w:r>
    </w:p>
    <w:p w:rsidR="00C104A7" w:rsidRPr="000D76DF" w:rsidRDefault="00CB04F4" w:rsidP="004B1367">
      <w:pPr>
        <w:pStyle w:val="ParaAttribute17"/>
        <w:numPr>
          <w:ilvl w:val="0"/>
          <w:numId w:val="35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>Coordinat</w:t>
      </w:r>
      <w:r w:rsidRPr="000D76DF">
        <w:rPr>
          <w:rFonts w:asciiTheme="majorHAnsi" w:eastAsia="Arial" w:hAnsiTheme="majorHAnsi" w:cs="Arial"/>
          <w:szCs w:val="24"/>
        </w:rPr>
        <w:t>ing</w:t>
      </w:r>
      <w:r w:rsidRPr="000D76DF">
        <w:rPr>
          <w:rFonts w:asciiTheme="majorHAnsi" w:eastAsia="Arial" w:hAnsiTheme="majorHAnsi" w:cs="Arial"/>
          <w:szCs w:val="24"/>
        </w:rPr>
        <w:t xml:space="preserve"> between </w:t>
      </w:r>
      <w:r w:rsidRPr="000D76DF">
        <w:rPr>
          <w:rFonts w:asciiTheme="majorHAnsi" w:eastAsia="Arial" w:hAnsiTheme="majorHAnsi" w:cs="Arial"/>
          <w:szCs w:val="24"/>
        </w:rPr>
        <w:t>Distribution, Team and MSEB</w:t>
      </w:r>
      <w:r w:rsidRPr="000D76DF">
        <w:rPr>
          <w:rFonts w:asciiTheme="majorHAnsi" w:eastAsia="Arial" w:hAnsiTheme="majorHAnsi" w:cs="Arial"/>
          <w:szCs w:val="24"/>
        </w:rPr>
        <w:t>.</w:t>
      </w:r>
    </w:p>
    <w:p w:rsidR="00C114CB" w:rsidRPr="000D76DF" w:rsidRDefault="00CB04F4" w:rsidP="004B1367">
      <w:pPr>
        <w:pStyle w:val="ParaAttribute17"/>
        <w:numPr>
          <w:ilvl w:val="0"/>
          <w:numId w:val="35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>Handling</w:t>
      </w:r>
      <w:r w:rsidRPr="000D76DF">
        <w:rPr>
          <w:rFonts w:asciiTheme="majorHAnsi" w:eastAsia="Arial" w:hAnsiTheme="majorHAnsi" w:cs="Arial"/>
          <w:szCs w:val="24"/>
        </w:rPr>
        <w:t xml:space="preserve"> and </w:t>
      </w:r>
      <w:r w:rsidRPr="000D76DF">
        <w:rPr>
          <w:rFonts w:asciiTheme="majorHAnsi" w:eastAsia="Arial" w:hAnsiTheme="majorHAnsi" w:cs="Arial"/>
          <w:szCs w:val="24"/>
        </w:rPr>
        <w:t>monitoring</w:t>
      </w:r>
      <w:r>
        <w:rPr>
          <w:rFonts w:asciiTheme="majorHAnsi" w:eastAsia="Arial" w:hAnsiTheme="majorHAnsi" w:cs="Arial"/>
          <w:szCs w:val="24"/>
        </w:rPr>
        <w:t>, Inventory, distribution,</w:t>
      </w:r>
      <w:r w:rsidRPr="000D76DF">
        <w:rPr>
          <w:rFonts w:asciiTheme="majorHAnsi" w:eastAsia="Arial" w:hAnsiTheme="majorHAnsi" w:cs="Arial"/>
          <w:szCs w:val="24"/>
        </w:rPr>
        <w:t xml:space="preserve">Media </w:t>
      </w:r>
      <w:r w:rsidRPr="000D76DF">
        <w:rPr>
          <w:rFonts w:asciiTheme="majorHAnsi" w:eastAsia="Arial" w:hAnsiTheme="majorHAnsi" w:cs="Arial"/>
          <w:szCs w:val="24"/>
        </w:rPr>
        <w:t>Activities</w:t>
      </w:r>
      <w:r w:rsidRPr="000D76DF">
        <w:rPr>
          <w:rFonts w:asciiTheme="majorHAnsi" w:eastAsia="Arial" w:hAnsiTheme="majorHAnsi" w:cs="Arial"/>
          <w:szCs w:val="24"/>
        </w:rPr>
        <w:t>&amp; other site Activities</w:t>
      </w:r>
      <w:r>
        <w:rPr>
          <w:rFonts w:asciiTheme="majorHAnsi" w:eastAsia="Arial" w:hAnsiTheme="majorHAnsi" w:cs="Arial"/>
          <w:szCs w:val="24"/>
        </w:rPr>
        <w:t>.</w:t>
      </w:r>
    </w:p>
    <w:p w:rsidR="0055789E" w:rsidRDefault="00CB04F4" w:rsidP="004B1367">
      <w:pPr>
        <w:pStyle w:val="ParaAttribute17"/>
        <w:numPr>
          <w:ilvl w:val="0"/>
          <w:numId w:val="35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 w:rsidRPr="000D76DF">
        <w:rPr>
          <w:rFonts w:asciiTheme="majorHAnsi" w:eastAsia="Arial" w:hAnsiTheme="majorHAnsi" w:cs="Arial"/>
          <w:szCs w:val="24"/>
        </w:rPr>
        <w:t>Handling all type of Political, Technical Issues.</w:t>
      </w:r>
    </w:p>
    <w:p w:rsidR="002300F0" w:rsidRPr="000D76DF" w:rsidRDefault="00CB04F4" w:rsidP="004B1367">
      <w:pPr>
        <w:pStyle w:val="ParaAttribute17"/>
        <w:numPr>
          <w:ilvl w:val="0"/>
          <w:numId w:val="35"/>
        </w:numPr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  <w:r>
        <w:rPr>
          <w:rFonts w:asciiTheme="majorHAnsi" w:eastAsia="Arial" w:hAnsiTheme="majorHAnsi" w:cs="Arial"/>
          <w:szCs w:val="24"/>
        </w:rPr>
        <w:t>Documentation and</w:t>
      </w:r>
      <w:r w:rsidRPr="000D76DF">
        <w:rPr>
          <w:rFonts w:asciiTheme="majorHAnsi" w:eastAsia="Arial" w:hAnsiTheme="majorHAnsi" w:cs="Arial"/>
          <w:szCs w:val="24"/>
        </w:rPr>
        <w:t xml:space="preserve"> inventory records,</w:t>
      </w:r>
      <w:r>
        <w:rPr>
          <w:rFonts w:asciiTheme="majorHAnsi" w:eastAsia="Arial" w:hAnsiTheme="majorHAnsi" w:cs="Arial"/>
          <w:szCs w:val="24"/>
        </w:rPr>
        <w:t xml:space="preserve"> MIS, varication of vendor’s b</w:t>
      </w:r>
      <w:r>
        <w:rPr>
          <w:rFonts w:asciiTheme="majorHAnsi" w:eastAsia="Arial" w:hAnsiTheme="majorHAnsi" w:cs="Arial"/>
          <w:szCs w:val="24"/>
        </w:rPr>
        <w:t xml:space="preserve">ill &amp; all.  </w:t>
      </w:r>
    </w:p>
    <w:p w:rsidR="0055789E" w:rsidRPr="000D76DF" w:rsidRDefault="00CB04F4" w:rsidP="004B1367">
      <w:pPr>
        <w:pStyle w:val="ParaAttribute17"/>
        <w:tabs>
          <w:tab w:val="left" w:pos="90"/>
        </w:tabs>
        <w:spacing w:line="276" w:lineRule="auto"/>
        <w:jc w:val="both"/>
        <w:rPr>
          <w:rFonts w:asciiTheme="majorHAnsi" w:eastAsia="Arial" w:hAnsiTheme="majorHAnsi" w:cs="Arial"/>
          <w:szCs w:val="24"/>
        </w:rPr>
      </w:pPr>
    </w:p>
    <w:p w:rsidR="00600E90" w:rsidRPr="000D76DF" w:rsidRDefault="00CB04F4" w:rsidP="004B1367">
      <w:pPr>
        <w:pStyle w:val="ParaAttribute17"/>
        <w:tabs>
          <w:tab w:val="left" w:pos="90"/>
        </w:tabs>
        <w:spacing w:line="276" w:lineRule="auto"/>
        <w:rPr>
          <w:rFonts w:asciiTheme="majorHAnsi" w:eastAsia="Arial" w:hAnsiTheme="majorHAnsi" w:cs="Arial"/>
          <w:szCs w:val="18"/>
          <w:shd w:val="clear" w:color="auto" w:fill="FFFF00"/>
        </w:rPr>
      </w:pP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 xml:space="preserve">Nov2014 to </w:t>
      </w: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>Oct</w:t>
      </w: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 xml:space="preserve"> 2015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R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eliance Jioinfocomm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 xml:space="preserve"> (IKYA)</w:t>
      </w:r>
      <w:r w:rsidRPr="000D76DF">
        <w:rPr>
          <w:rStyle w:val="CharAttribute25"/>
          <w:rFonts w:asciiTheme="majorHAnsi" w:hAnsiTheme="majorHAnsi" w:cs="Arial"/>
          <w:sz w:val="20"/>
          <w:szCs w:val="18"/>
          <w:u w:val="none"/>
        </w:rPr>
        <w:t>Mast Engineer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Bhusawal (MH)</w:t>
      </w:r>
    </w:p>
    <w:p w:rsidR="00600E90" w:rsidRPr="000D76DF" w:rsidRDefault="00CB04F4" w:rsidP="004B1367">
      <w:pPr>
        <w:tabs>
          <w:tab w:val="left" w:pos="90"/>
        </w:tabs>
        <w:spacing w:line="276" w:lineRule="auto"/>
        <w:jc w:val="both"/>
        <w:rPr>
          <w:rFonts w:asciiTheme="majorHAnsi" w:hAnsiTheme="majorHAnsi" w:cs="Arial"/>
          <w:iCs/>
          <w:color w:val="000000" w:themeColor="text1"/>
          <w:sz w:val="18"/>
          <w:szCs w:val="22"/>
        </w:rPr>
      </w:pPr>
    </w:p>
    <w:p w:rsidR="00600E90" w:rsidRPr="000D76DF" w:rsidRDefault="00CB04F4" w:rsidP="004B1367">
      <w:p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 w:val="20"/>
        </w:rPr>
      </w:pPr>
      <w:r w:rsidRPr="000D76DF">
        <w:rPr>
          <w:rFonts w:asciiTheme="majorHAnsi" w:hAnsiTheme="majorHAnsi" w:cs="Arial"/>
          <w:sz w:val="20"/>
        </w:rPr>
        <w:t xml:space="preserve">Handling the Electrical, Civil, Mast vendor's in Infra. As well </w:t>
      </w:r>
      <w:r w:rsidRPr="000D76DF">
        <w:rPr>
          <w:rFonts w:asciiTheme="majorHAnsi" w:hAnsiTheme="majorHAnsi" w:cs="Arial"/>
          <w:sz w:val="20"/>
        </w:rPr>
        <w:t>billing</w:t>
      </w:r>
      <w:r w:rsidRPr="000D76DF">
        <w:rPr>
          <w:rFonts w:asciiTheme="majorHAnsi" w:hAnsiTheme="majorHAnsi" w:cs="Arial"/>
          <w:sz w:val="20"/>
        </w:rPr>
        <w:t xml:space="preserve"> and Related Documentation of Site Handover and Other</w:t>
      </w:r>
      <w:r w:rsidRPr="000D76DF">
        <w:rPr>
          <w:rFonts w:asciiTheme="majorHAnsi" w:hAnsiTheme="majorHAnsi" w:cs="Arial"/>
          <w:sz w:val="20"/>
        </w:rPr>
        <w:t>issue. Handling the Erection &amp; C</w:t>
      </w:r>
      <w:r w:rsidRPr="000D76DF">
        <w:rPr>
          <w:rFonts w:asciiTheme="majorHAnsi" w:hAnsiTheme="majorHAnsi" w:cs="Arial"/>
          <w:sz w:val="20"/>
        </w:rPr>
        <w:t>ommiss</w:t>
      </w:r>
      <w:r w:rsidRPr="000D76DF">
        <w:rPr>
          <w:rFonts w:asciiTheme="majorHAnsi" w:hAnsiTheme="majorHAnsi" w:cs="Arial"/>
          <w:sz w:val="20"/>
        </w:rPr>
        <w:t>ioning</w:t>
      </w:r>
      <w:r w:rsidRPr="000D76DF">
        <w:rPr>
          <w:rFonts w:asciiTheme="majorHAnsi" w:hAnsiTheme="majorHAnsi" w:cs="Arial"/>
          <w:sz w:val="20"/>
        </w:rPr>
        <w:t xml:space="preserve"> of DG, Battery Bank, SMPS</w:t>
      </w:r>
      <w:r w:rsidRPr="000D76DF">
        <w:rPr>
          <w:rFonts w:asciiTheme="majorHAnsi" w:hAnsiTheme="majorHAnsi" w:cs="Arial"/>
          <w:sz w:val="20"/>
        </w:rPr>
        <w:t>, OD</w:t>
      </w:r>
      <w:r w:rsidRPr="000D76DF">
        <w:rPr>
          <w:rFonts w:asciiTheme="majorHAnsi" w:hAnsiTheme="majorHAnsi" w:cs="Arial"/>
          <w:sz w:val="20"/>
        </w:rPr>
        <w:t>C &amp; Structure Material and all R</w:t>
      </w:r>
      <w:r w:rsidRPr="000D76DF">
        <w:rPr>
          <w:rFonts w:asciiTheme="majorHAnsi" w:hAnsiTheme="majorHAnsi" w:cs="Arial"/>
          <w:sz w:val="20"/>
        </w:rPr>
        <w:t xml:space="preserve">elated </w:t>
      </w:r>
      <w:r w:rsidRPr="000D76DF">
        <w:rPr>
          <w:rFonts w:asciiTheme="majorHAnsi" w:hAnsiTheme="majorHAnsi" w:cs="Arial"/>
          <w:sz w:val="20"/>
        </w:rPr>
        <w:t>Equipment’s</w:t>
      </w:r>
    </w:p>
    <w:p w:rsidR="00600E90" w:rsidRPr="000D76DF" w:rsidRDefault="00CB04F4" w:rsidP="004B1367">
      <w:pPr>
        <w:pStyle w:val="HTMLPreformatted"/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</w:p>
    <w:p w:rsidR="004B1367" w:rsidRDefault="00CB04F4" w:rsidP="004B1367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bCs/>
          <w:szCs w:val="24"/>
        </w:rPr>
      </w:pPr>
      <w:r>
        <w:rPr>
          <w:rFonts w:asciiTheme="majorHAnsi" w:hAnsiTheme="majorHAnsi" w:cs="Arial"/>
          <w:bCs/>
          <w:szCs w:val="24"/>
        </w:rPr>
        <w:t>Site survey for GBM, GBT</w:t>
      </w:r>
      <w:r w:rsidRPr="000D76DF">
        <w:rPr>
          <w:rFonts w:asciiTheme="majorHAnsi" w:hAnsiTheme="majorHAnsi" w:cs="Arial"/>
          <w:bCs/>
          <w:szCs w:val="24"/>
        </w:rPr>
        <w:t>and RTT</w:t>
      </w:r>
      <w:r w:rsidRPr="000D76DF">
        <w:rPr>
          <w:rFonts w:asciiTheme="majorHAnsi" w:hAnsiTheme="majorHAnsi" w:cs="Arial"/>
          <w:bCs/>
          <w:szCs w:val="24"/>
        </w:rPr>
        <w:t xml:space="preserve"> sits.</w:t>
      </w:r>
    </w:p>
    <w:p w:rsidR="00A97EB5" w:rsidRPr="004B1367" w:rsidRDefault="00CB04F4" w:rsidP="004B1367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bCs/>
          <w:szCs w:val="24"/>
        </w:rPr>
      </w:pPr>
      <w:r w:rsidRPr="004B1367">
        <w:rPr>
          <w:rFonts w:asciiTheme="majorHAnsi" w:hAnsiTheme="majorHAnsi" w:cs="Arial"/>
          <w:bCs/>
          <w:szCs w:val="24"/>
        </w:rPr>
        <w:t>Foundation &amp; Erection of sites.</w:t>
      </w:r>
    </w:p>
    <w:p w:rsidR="00600E90" w:rsidRPr="000D76DF" w:rsidRDefault="00CB04F4" w:rsidP="004B1367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>Coor</w:t>
      </w:r>
      <w:r>
        <w:rPr>
          <w:rFonts w:asciiTheme="majorHAnsi" w:hAnsiTheme="majorHAnsi" w:cs="Arial"/>
          <w:szCs w:val="24"/>
        </w:rPr>
        <w:t>dinating with Electrical, Civil</w:t>
      </w:r>
      <w:r w:rsidRPr="000D76DF">
        <w:rPr>
          <w:rFonts w:asciiTheme="majorHAnsi" w:hAnsiTheme="majorHAnsi" w:cs="Arial"/>
          <w:szCs w:val="24"/>
        </w:rPr>
        <w:t>and Mast</w:t>
      </w:r>
      <w:r w:rsidRPr="000D76DF">
        <w:rPr>
          <w:rFonts w:asciiTheme="majorHAnsi" w:hAnsiTheme="majorHAnsi" w:cs="Arial"/>
          <w:szCs w:val="24"/>
        </w:rPr>
        <w:t xml:space="preserve"> Vendor's for smooth Work.</w:t>
      </w:r>
    </w:p>
    <w:p w:rsidR="00600E90" w:rsidRPr="000D76DF" w:rsidRDefault="00CB04F4" w:rsidP="004B1367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 xml:space="preserve">Handling the site problems up to handover to O&amp;M. </w:t>
      </w:r>
    </w:p>
    <w:p w:rsidR="00F96425" w:rsidRPr="00BA2975" w:rsidRDefault="00CB04F4" w:rsidP="00BA2975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>Responsible for all the documentation of Related Billing, Handover &amp; ROW issue at site.</w:t>
      </w:r>
    </w:p>
    <w:p w:rsidR="002300F0" w:rsidRPr="00F96425" w:rsidRDefault="00CB04F4" w:rsidP="002300F0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lastRenderedPageBreak/>
        <w:t>Installation &amp; commissioning of equipment’s such as</w:t>
      </w:r>
      <w:r w:rsidRPr="000D76DF">
        <w:rPr>
          <w:rFonts w:asciiTheme="majorHAnsi" w:hAnsiTheme="majorHAnsi" w:cs="Arial"/>
          <w:szCs w:val="24"/>
        </w:rPr>
        <w:t>: -</w:t>
      </w:r>
      <w:r>
        <w:rPr>
          <w:rFonts w:asciiTheme="majorHAnsi" w:hAnsiTheme="majorHAnsi" w:cs="Arial"/>
          <w:szCs w:val="24"/>
        </w:rPr>
        <w:t xml:space="preserve"> SMPS, BATTERY BANK</w:t>
      </w:r>
      <w:r w:rsidRPr="000D76DF">
        <w:rPr>
          <w:rFonts w:asciiTheme="majorHAnsi" w:hAnsiTheme="majorHAnsi" w:cs="Arial"/>
          <w:szCs w:val="24"/>
        </w:rPr>
        <w:t>, DG.</w:t>
      </w:r>
    </w:p>
    <w:p w:rsidR="00600E90" w:rsidRPr="000D76DF" w:rsidRDefault="00CB04F4" w:rsidP="004B1367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 xml:space="preserve">Planning &amp; Setup to the </w:t>
      </w:r>
      <w:r w:rsidRPr="000D76DF">
        <w:rPr>
          <w:rFonts w:asciiTheme="majorHAnsi" w:hAnsiTheme="majorHAnsi" w:cs="Arial"/>
          <w:szCs w:val="24"/>
        </w:rPr>
        <w:t>several</w:t>
      </w:r>
      <w:r w:rsidRPr="000D76DF">
        <w:rPr>
          <w:rFonts w:asciiTheme="majorHAnsi" w:hAnsiTheme="majorHAnsi" w:cs="Arial"/>
          <w:szCs w:val="24"/>
        </w:rPr>
        <w:t xml:space="preserve"> of sit</w:t>
      </w:r>
      <w:r w:rsidRPr="000D76DF">
        <w:rPr>
          <w:rFonts w:asciiTheme="majorHAnsi" w:hAnsiTheme="majorHAnsi" w:cs="Arial"/>
          <w:szCs w:val="24"/>
        </w:rPr>
        <w:t xml:space="preserve">es. </w:t>
      </w:r>
      <w:r w:rsidRPr="000D76DF">
        <w:rPr>
          <w:rFonts w:asciiTheme="majorHAnsi" w:hAnsiTheme="majorHAnsi" w:cs="Arial"/>
          <w:szCs w:val="24"/>
        </w:rPr>
        <w:t>I.e</w:t>
      </w:r>
      <w:r w:rsidRPr="000D76DF">
        <w:rPr>
          <w:rFonts w:asciiTheme="majorHAnsi" w:hAnsiTheme="majorHAnsi" w:cs="Arial"/>
          <w:szCs w:val="24"/>
        </w:rPr>
        <w:t xml:space="preserve">. GBT, GBM, RTT. </w:t>
      </w:r>
    </w:p>
    <w:p w:rsidR="00600E90" w:rsidRPr="000D76DF" w:rsidRDefault="00CB04F4" w:rsidP="004B1367">
      <w:pPr>
        <w:pStyle w:val="HTMLPreformatted"/>
        <w:numPr>
          <w:ilvl w:val="0"/>
          <w:numId w:val="33"/>
        </w:numPr>
        <w:tabs>
          <w:tab w:val="left" w:pos="90"/>
        </w:tabs>
        <w:spacing w:line="276" w:lineRule="auto"/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>Manage all the works done on P1, RP1, IP COLO sites.</w:t>
      </w:r>
    </w:p>
    <w:p w:rsidR="00600E90" w:rsidRPr="000D76DF" w:rsidRDefault="00CB04F4" w:rsidP="004B1367">
      <w:pPr>
        <w:tabs>
          <w:tab w:val="left" w:pos="90"/>
        </w:tabs>
        <w:spacing w:line="276" w:lineRule="auto"/>
        <w:jc w:val="both"/>
        <w:rPr>
          <w:rFonts w:asciiTheme="majorHAnsi" w:hAnsiTheme="majorHAnsi" w:cs="Arial"/>
          <w:bCs/>
          <w:iCs/>
          <w:color w:val="3366FF"/>
          <w:sz w:val="20"/>
        </w:rPr>
      </w:pPr>
    </w:p>
    <w:p w:rsidR="00A97EB5" w:rsidRPr="000D76DF" w:rsidRDefault="00CB04F4" w:rsidP="004B1367">
      <w:pPr>
        <w:pStyle w:val="ParaAttribute17"/>
        <w:tabs>
          <w:tab w:val="left" w:pos="90"/>
        </w:tabs>
        <w:spacing w:line="276" w:lineRule="auto"/>
        <w:rPr>
          <w:rFonts w:asciiTheme="majorHAnsi" w:eastAsia="Arial" w:hAnsiTheme="majorHAnsi" w:cs="Arial"/>
          <w:szCs w:val="18"/>
        </w:rPr>
      </w:pP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 xml:space="preserve"> Jan 2013 to Oct 2014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BAJAJ Elec &amp; AMRCL</w:t>
      </w:r>
      <w:r w:rsidRPr="000D76DF">
        <w:rPr>
          <w:rStyle w:val="CharAttribute25"/>
          <w:rFonts w:asciiTheme="majorHAnsi" w:hAnsiTheme="majorHAnsi" w:cs="Arial"/>
          <w:sz w:val="20"/>
          <w:szCs w:val="18"/>
          <w:u w:val="none"/>
        </w:rPr>
        <w:t>Site Engg.(Vendor</w:t>
      </w:r>
      <w:r w:rsidRPr="000D76DF">
        <w:rPr>
          <w:rStyle w:val="CharAttribute25"/>
          <w:rFonts w:asciiTheme="majorHAnsi" w:hAnsiTheme="majorHAnsi" w:cs="Arial"/>
          <w:sz w:val="20"/>
          <w:szCs w:val="18"/>
          <w:u w:val="none"/>
        </w:rPr>
        <w:t>)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Babai(MP)</w:t>
      </w:r>
    </w:p>
    <w:p w:rsidR="00DB3F18" w:rsidRPr="000D76DF" w:rsidRDefault="00CB04F4" w:rsidP="004B1367">
      <w:pPr>
        <w:tabs>
          <w:tab w:val="left" w:pos="90"/>
          <w:tab w:val="left" w:pos="720"/>
          <w:tab w:val="left" w:pos="1260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ind w:right="-360"/>
        <w:rPr>
          <w:rFonts w:asciiTheme="majorHAnsi" w:hAnsiTheme="majorHAnsi" w:cs="Arial"/>
          <w:sz w:val="20"/>
        </w:rPr>
      </w:pPr>
    </w:p>
    <w:p w:rsidR="00DB3F18" w:rsidRPr="000D76DF" w:rsidRDefault="00CB04F4" w:rsidP="004B1367">
      <w:pPr>
        <w:tabs>
          <w:tab w:val="left" w:pos="90"/>
          <w:tab w:val="left" w:pos="1418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jc w:val="both"/>
        <w:rPr>
          <w:rFonts w:asciiTheme="majorHAnsi" w:hAnsiTheme="majorHAnsi" w:cs="Arial"/>
          <w:sz w:val="20"/>
        </w:rPr>
      </w:pPr>
      <w:r w:rsidRPr="000D76DF">
        <w:rPr>
          <w:rFonts w:asciiTheme="majorHAnsi" w:hAnsiTheme="majorHAnsi" w:cs="Arial"/>
          <w:sz w:val="20"/>
        </w:rPr>
        <w:tab/>
        <w:t>Survey, Installation and commissi</w:t>
      </w:r>
      <w:r w:rsidRPr="000D76DF">
        <w:rPr>
          <w:rFonts w:asciiTheme="majorHAnsi" w:hAnsiTheme="majorHAnsi" w:cs="Arial"/>
          <w:sz w:val="20"/>
        </w:rPr>
        <w:t>oning of HT ,LT Lines (Over-head</w:t>
      </w:r>
      <w:r w:rsidRPr="000D76DF">
        <w:rPr>
          <w:rFonts w:asciiTheme="majorHAnsi" w:hAnsiTheme="majorHAnsi" w:cs="Arial"/>
          <w:sz w:val="20"/>
        </w:rPr>
        <w:t>), DTR’s and M</w:t>
      </w:r>
      <w:r w:rsidRPr="000D76DF">
        <w:rPr>
          <w:rFonts w:asciiTheme="majorHAnsi" w:hAnsiTheme="majorHAnsi" w:cs="Arial"/>
          <w:sz w:val="20"/>
        </w:rPr>
        <w:t xml:space="preserve">eterization(as per MPEB </w:t>
      </w:r>
      <w:r w:rsidRPr="000D76DF">
        <w:rPr>
          <w:rFonts w:asciiTheme="majorHAnsi" w:hAnsiTheme="majorHAnsi" w:cs="Arial"/>
          <w:sz w:val="20"/>
        </w:rPr>
        <w:t>standard) as well as prepar</w:t>
      </w:r>
      <w:r w:rsidRPr="000D76DF">
        <w:rPr>
          <w:rFonts w:asciiTheme="majorHAnsi" w:hAnsiTheme="majorHAnsi" w:cs="Arial"/>
          <w:sz w:val="20"/>
        </w:rPr>
        <w:t>ing bills along with materials Reconciliation and I</w:t>
      </w:r>
      <w:r w:rsidRPr="000D76DF">
        <w:rPr>
          <w:rFonts w:asciiTheme="majorHAnsi" w:hAnsiTheme="majorHAnsi" w:cs="Arial"/>
          <w:sz w:val="20"/>
        </w:rPr>
        <w:t>nterface coordination with clients, PMC and labor contractors for smoothly work as arrange to providing materials, shut down and resolve the ROW problems at sites.</w:t>
      </w:r>
    </w:p>
    <w:p w:rsidR="006F18B4" w:rsidRPr="000D76DF" w:rsidRDefault="00CB04F4" w:rsidP="004B1367">
      <w:pPr>
        <w:tabs>
          <w:tab w:val="left" w:pos="90"/>
          <w:tab w:val="left" w:pos="1418"/>
          <w:tab w:val="left" w:pos="1800"/>
          <w:tab w:val="left" w:pos="2340"/>
          <w:tab w:val="left" w:pos="3240"/>
          <w:tab w:val="left" w:pos="5220"/>
        </w:tabs>
        <w:spacing w:line="276" w:lineRule="auto"/>
        <w:jc w:val="both"/>
        <w:rPr>
          <w:rFonts w:asciiTheme="majorHAnsi" w:hAnsiTheme="majorHAnsi" w:cs="Arial"/>
          <w:sz w:val="20"/>
        </w:rPr>
      </w:pP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 xml:space="preserve">Line Survey </w:t>
      </w:r>
      <w:r w:rsidRPr="004B1367">
        <w:rPr>
          <w:rFonts w:asciiTheme="majorHAnsi" w:hAnsiTheme="majorHAnsi" w:cs="Arial"/>
          <w:color w:val="000000"/>
          <w:sz w:val="20"/>
        </w:rPr>
        <w:t>for new HT &amp; LT line.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Load survey of LT for new DTR Erection.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Pole survey for replacement of line by new cable line.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eastAsiaTheme="minorEastAsia" w:hAnsiTheme="majorHAnsi" w:cs="Arial"/>
          <w:sz w:val="20"/>
        </w:rPr>
        <w:t>Checking Ere</w:t>
      </w:r>
      <w:r w:rsidRPr="004B1367">
        <w:rPr>
          <w:rFonts w:asciiTheme="majorHAnsi" w:eastAsiaTheme="minorEastAsia" w:hAnsiTheme="majorHAnsi" w:cs="Arial"/>
          <w:sz w:val="20"/>
        </w:rPr>
        <w:t>ction works,</w:t>
      </w:r>
      <w:r w:rsidRPr="004B1367">
        <w:rPr>
          <w:rFonts w:asciiTheme="majorHAnsi" w:eastAsiaTheme="minorEastAsia" w:hAnsiTheme="majorHAnsi" w:cs="Arial"/>
          <w:sz w:val="20"/>
        </w:rPr>
        <w:t xml:space="preserve"> Earth pit values,p</w:t>
      </w:r>
      <w:r w:rsidRPr="004B1367">
        <w:rPr>
          <w:rFonts w:asciiTheme="majorHAnsi" w:eastAsiaTheme="minorEastAsia" w:hAnsiTheme="majorHAnsi" w:cs="Arial"/>
          <w:sz w:val="20"/>
        </w:rPr>
        <w:t xml:space="preserve">roper earthing, </w:t>
      </w:r>
      <w:r w:rsidRPr="004B1367">
        <w:rPr>
          <w:rFonts w:asciiTheme="majorHAnsi" w:eastAsiaTheme="minorEastAsia" w:hAnsiTheme="majorHAnsi" w:cs="Arial"/>
          <w:sz w:val="20"/>
        </w:rPr>
        <w:t>DTR with all assembly material.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eastAsiaTheme="minorEastAsia" w:hAnsiTheme="majorHAnsi" w:cs="Arial"/>
          <w:sz w:val="20"/>
        </w:rPr>
        <w:t xml:space="preserve">Taking permit and all clearance(from MPEB &amp; PWD </w:t>
      </w:r>
      <w:r w:rsidRPr="004B1367">
        <w:rPr>
          <w:rFonts w:asciiTheme="majorHAnsi" w:eastAsiaTheme="minorEastAsia" w:hAnsiTheme="majorHAnsi" w:cs="Arial"/>
          <w:sz w:val="20"/>
        </w:rPr>
        <w:t>Department) required at side.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Monitor the work progress &amp; Reporting to company.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Material receiving and Reconciliation.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Site billing as per BOQ.</w:t>
      </w:r>
    </w:p>
    <w:p w:rsidR="003D1B4E" w:rsidRPr="004B1367" w:rsidRDefault="00CB04F4" w:rsidP="004B1367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eastAsiaTheme="minorEastAsia" w:hAnsiTheme="majorHAnsi" w:cs="Arial"/>
          <w:sz w:val="20"/>
        </w:rPr>
        <w:t>Final survey of Town/village.</w:t>
      </w:r>
    </w:p>
    <w:p w:rsidR="00502B7E" w:rsidRPr="00E76CAC" w:rsidRDefault="00CB04F4" w:rsidP="00E76CAC">
      <w:pPr>
        <w:pStyle w:val="ListParagraph"/>
        <w:numPr>
          <w:ilvl w:val="0"/>
          <w:numId w:val="34"/>
        </w:numPr>
        <w:tabs>
          <w:tab w:val="left" w:pos="90"/>
          <w:tab w:val="left" w:pos="993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eastAsiaTheme="minorEastAsia" w:hAnsiTheme="majorHAnsi" w:cs="Arial"/>
          <w:sz w:val="20"/>
        </w:rPr>
        <w:t xml:space="preserve">Handling all site problems (labor, sub-contractor &amp; public issue). </w:t>
      </w:r>
    </w:p>
    <w:p w:rsidR="006F18B4" w:rsidRPr="000D76DF" w:rsidRDefault="00CB04F4" w:rsidP="004B1367">
      <w:pPr>
        <w:tabs>
          <w:tab w:val="left" w:pos="90"/>
        </w:tabs>
        <w:spacing w:line="276" w:lineRule="auto"/>
        <w:contextualSpacing/>
        <w:rPr>
          <w:rFonts w:asciiTheme="majorHAnsi" w:eastAsiaTheme="minorEastAsia" w:hAnsiTheme="majorHAnsi" w:cs="Arial"/>
          <w:sz w:val="20"/>
        </w:rPr>
      </w:pPr>
    </w:p>
    <w:p w:rsidR="006F18B4" w:rsidRPr="000D76DF" w:rsidRDefault="00CB04F4" w:rsidP="004B1367">
      <w:pPr>
        <w:pStyle w:val="ParaAttribute17"/>
        <w:tabs>
          <w:tab w:val="left" w:pos="90"/>
        </w:tabs>
        <w:spacing w:line="276" w:lineRule="auto"/>
        <w:rPr>
          <w:rFonts w:asciiTheme="majorHAnsi" w:eastAsia="Arial" w:hAnsiTheme="majorHAnsi" w:cs="Arial"/>
          <w:szCs w:val="18"/>
        </w:rPr>
      </w:pP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>April 2012 to</w:t>
      </w: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 xml:space="preserve"> Dec 2013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Siemens(Ideas Engg.)</w:t>
      </w:r>
      <w:r w:rsidRPr="000D76DF">
        <w:rPr>
          <w:rStyle w:val="CharAttribute25"/>
          <w:rFonts w:asciiTheme="majorHAnsi" w:hAnsiTheme="majorHAnsi" w:cs="Arial"/>
          <w:sz w:val="20"/>
          <w:szCs w:val="18"/>
          <w:u w:val="none"/>
        </w:rPr>
        <w:t>Site Engg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Balodabazaar(CG)</w:t>
      </w:r>
    </w:p>
    <w:p w:rsidR="006F18B4" w:rsidRPr="000D76DF" w:rsidRDefault="00CB04F4" w:rsidP="004B1367">
      <w:pPr>
        <w:tabs>
          <w:tab w:val="left" w:pos="90"/>
          <w:tab w:val="left" w:pos="1216"/>
        </w:tabs>
        <w:spacing w:line="276" w:lineRule="auto"/>
        <w:contextualSpacing/>
        <w:rPr>
          <w:rFonts w:asciiTheme="majorHAnsi" w:eastAsiaTheme="minorEastAsia" w:hAnsiTheme="majorHAnsi" w:cs="Arial"/>
          <w:sz w:val="20"/>
        </w:rPr>
      </w:pPr>
      <w:r w:rsidRPr="000D76DF">
        <w:rPr>
          <w:rFonts w:asciiTheme="majorHAnsi" w:eastAsiaTheme="minorEastAsia" w:hAnsiTheme="majorHAnsi" w:cs="Arial"/>
          <w:sz w:val="20"/>
        </w:rPr>
        <w:tab/>
      </w:r>
    </w:p>
    <w:p w:rsidR="00DB3F18" w:rsidRPr="000D76DF" w:rsidRDefault="00CB04F4" w:rsidP="004B1367">
      <w:pPr>
        <w:tabs>
          <w:tab w:val="left" w:pos="90"/>
          <w:tab w:val="left" w:pos="720"/>
          <w:tab w:val="left" w:pos="1260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jc w:val="both"/>
        <w:rPr>
          <w:rFonts w:asciiTheme="majorHAnsi" w:hAnsiTheme="majorHAnsi" w:cs="Arial"/>
          <w:sz w:val="20"/>
        </w:rPr>
      </w:pPr>
      <w:r w:rsidRPr="000D76DF">
        <w:rPr>
          <w:rFonts w:asciiTheme="majorHAnsi" w:hAnsiTheme="majorHAnsi" w:cs="Arial"/>
          <w:sz w:val="20"/>
        </w:rPr>
        <w:tab/>
      </w:r>
      <w:r w:rsidRPr="000D76DF">
        <w:rPr>
          <w:rFonts w:asciiTheme="majorHAnsi" w:hAnsiTheme="majorHAnsi" w:cs="Arial"/>
          <w:sz w:val="20"/>
        </w:rPr>
        <w:t>LT,HT cables (Underground</w:t>
      </w:r>
      <w:r w:rsidRPr="000D76DF">
        <w:rPr>
          <w:rFonts w:asciiTheme="majorHAnsi" w:hAnsiTheme="majorHAnsi" w:cs="Arial"/>
          <w:sz w:val="20"/>
        </w:rPr>
        <w:t>)</w:t>
      </w:r>
      <w:r w:rsidRPr="000D76DF">
        <w:rPr>
          <w:rFonts w:asciiTheme="majorHAnsi" w:hAnsiTheme="majorHAnsi" w:cs="Arial"/>
          <w:sz w:val="20"/>
        </w:rPr>
        <w:t>, Panel E</w:t>
      </w:r>
      <w:r w:rsidRPr="000D76DF">
        <w:rPr>
          <w:rFonts w:asciiTheme="majorHAnsi" w:hAnsiTheme="majorHAnsi" w:cs="Arial"/>
          <w:sz w:val="20"/>
        </w:rPr>
        <w:t>rection</w:t>
      </w:r>
      <w:r w:rsidRPr="000D76DF">
        <w:rPr>
          <w:rFonts w:asciiTheme="majorHAnsi" w:hAnsiTheme="majorHAnsi" w:cs="Arial"/>
          <w:sz w:val="20"/>
        </w:rPr>
        <w:t xml:space="preserve">, </w:t>
      </w:r>
      <w:r w:rsidRPr="000D76DF">
        <w:rPr>
          <w:rFonts w:asciiTheme="majorHAnsi" w:hAnsiTheme="majorHAnsi" w:cs="Arial"/>
          <w:sz w:val="20"/>
        </w:rPr>
        <w:t>C</w:t>
      </w:r>
      <w:r w:rsidRPr="000D76DF">
        <w:rPr>
          <w:rFonts w:asciiTheme="majorHAnsi" w:hAnsiTheme="majorHAnsi" w:cs="Arial"/>
          <w:sz w:val="20"/>
        </w:rPr>
        <w:t>ommissioning&amp;</w:t>
      </w:r>
      <w:r w:rsidRPr="000D76DF">
        <w:rPr>
          <w:rFonts w:asciiTheme="majorHAnsi" w:hAnsiTheme="majorHAnsi" w:cs="Arial"/>
          <w:sz w:val="20"/>
        </w:rPr>
        <w:t>T</w:t>
      </w:r>
      <w:r w:rsidRPr="000D76DF">
        <w:rPr>
          <w:rFonts w:asciiTheme="majorHAnsi" w:hAnsiTheme="majorHAnsi" w:cs="Arial"/>
          <w:sz w:val="20"/>
        </w:rPr>
        <w:t>esting,Fabrication &amp;</w:t>
      </w:r>
      <w:r w:rsidRPr="000D76DF">
        <w:rPr>
          <w:rFonts w:asciiTheme="majorHAnsi" w:hAnsiTheme="majorHAnsi" w:cs="Arial"/>
          <w:sz w:val="20"/>
        </w:rPr>
        <w:t xml:space="preserve"> Installation of cable trays &amp; Earthing system&amp; Base F</w:t>
      </w:r>
      <w:r w:rsidRPr="000D76DF">
        <w:rPr>
          <w:rFonts w:asciiTheme="majorHAnsi" w:hAnsiTheme="majorHAnsi" w:cs="Arial"/>
          <w:sz w:val="20"/>
        </w:rPr>
        <w:t>ram</w:t>
      </w:r>
      <w:r w:rsidRPr="000D76DF">
        <w:rPr>
          <w:rFonts w:asciiTheme="majorHAnsi" w:hAnsiTheme="majorHAnsi" w:cs="Arial"/>
          <w:sz w:val="20"/>
        </w:rPr>
        <w:t>e, Sub-Station Erection &amp; Commissioning (Indoor</w:t>
      </w:r>
      <w:r w:rsidRPr="000D76DF">
        <w:rPr>
          <w:rFonts w:asciiTheme="majorHAnsi" w:hAnsiTheme="majorHAnsi" w:cs="Arial"/>
          <w:sz w:val="20"/>
        </w:rPr>
        <w:t>,</w:t>
      </w:r>
      <w:r w:rsidRPr="000D76DF">
        <w:rPr>
          <w:rFonts w:asciiTheme="majorHAnsi" w:hAnsiTheme="majorHAnsi" w:cs="Arial"/>
          <w:sz w:val="20"/>
        </w:rPr>
        <w:t xml:space="preserve"> O</w:t>
      </w:r>
      <w:r w:rsidRPr="000D76DF">
        <w:rPr>
          <w:rFonts w:asciiTheme="majorHAnsi" w:hAnsiTheme="majorHAnsi" w:cs="Arial"/>
          <w:sz w:val="20"/>
        </w:rPr>
        <w:t>utdoor) &amp;All</w:t>
      </w:r>
      <w:r w:rsidRPr="000D76DF">
        <w:rPr>
          <w:rFonts w:asciiTheme="majorHAnsi" w:hAnsiTheme="majorHAnsi" w:cs="Arial"/>
          <w:sz w:val="20"/>
        </w:rPr>
        <w:t xml:space="preserve"> office work and Documentation.</w:t>
      </w:r>
    </w:p>
    <w:p w:rsidR="002855F0" w:rsidRPr="000D76DF" w:rsidRDefault="00CB04F4" w:rsidP="004B1367">
      <w:pPr>
        <w:tabs>
          <w:tab w:val="left" w:pos="90"/>
          <w:tab w:val="left" w:pos="720"/>
          <w:tab w:val="left" w:pos="1260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ind w:right="-360"/>
        <w:rPr>
          <w:rFonts w:asciiTheme="majorHAnsi" w:hAnsiTheme="majorHAnsi" w:cs="Arial"/>
          <w:sz w:val="20"/>
        </w:rPr>
      </w:pPr>
    </w:p>
    <w:p w:rsidR="000A16F8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10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LT,HT cables (1.5 Sq.mm to 3.5C x 400 Sq.mm) cable laying ,testing &amp; end termination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10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Internal &amp; external lighting work of plant.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Panels erection &amp; commissioning</w:t>
      </w:r>
      <w:r w:rsidRPr="004B1367">
        <w:rPr>
          <w:rFonts w:asciiTheme="majorHAnsi" w:hAnsiTheme="majorHAnsi" w:cs="Arial"/>
          <w:color w:val="000000"/>
          <w:sz w:val="20"/>
        </w:rPr>
        <w:t xml:space="preserve"> of HT, PCC, MCC, PMCC, &amp; APFC panels etc.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Sub-station erection</w:t>
      </w:r>
      <w:r w:rsidRPr="004B1367">
        <w:rPr>
          <w:rFonts w:asciiTheme="majorHAnsi" w:hAnsiTheme="majorHAnsi" w:cs="Arial"/>
          <w:color w:val="000000"/>
          <w:sz w:val="20"/>
        </w:rPr>
        <w:t xml:space="preserve"> &amp; commissioning of 33/11kva (Indoor &amp; outdoor both).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 xml:space="preserve">Fabrication &amp; installation of cable trays &amp; base frame (as per Siemens). 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Earthing system laying for sub-station, cable trays&amp; base frame.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Billing as per BOQ, DPR and all office related Documentation.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H</w:t>
      </w:r>
      <w:r w:rsidRPr="004B1367">
        <w:rPr>
          <w:rFonts w:asciiTheme="majorHAnsi" w:hAnsiTheme="majorHAnsi" w:cs="Arial"/>
          <w:color w:val="000000"/>
          <w:sz w:val="20"/>
        </w:rPr>
        <w:t>andling the labor at site (RABH, CCR).</w:t>
      </w:r>
    </w:p>
    <w:p w:rsidR="00C77E80" w:rsidRPr="004B1367" w:rsidRDefault="00CB04F4" w:rsidP="004B1367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Lighting &amp;shading towers erection.</w:t>
      </w:r>
    </w:p>
    <w:p w:rsidR="00502B7E" w:rsidRPr="00E76CAC" w:rsidRDefault="00CB04F4" w:rsidP="00E76CAC">
      <w:pPr>
        <w:pStyle w:val="ListParagraph"/>
        <w:numPr>
          <w:ilvl w:val="0"/>
          <w:numId w:val="37"/>
        </w:numPr>
        <w:tabs>
          <w:tab w:val="left" w:pos="90"/>
          <w:tab w:val="right" w:pos="851"/>
          <w:tab w:val="right" w:pos="993"/>
        </w:tabs>
        <w:spacing w:line="276" w:lineRule="auto"/>
        <w:contextualSpacing/>
        <w:jc w:val="both"/>
        <w:rPr>
          <w:rFonts w:asciiTheme="majorHAnsi" w:hAnsiTheme="majorHAnsi" w:cs="Arial"/>
          <w:color w:val="000000"/>
          <w:sz w:val="20"/>
        </w:rPr>
      </w:pPr>
      <w:r w:rsidRPr="004B1367">
        <w:rPr>
          <w:rFonts w:asciiTheme="majorHAnsi" w:hAnsiTheme="majorHAnsi" w:cs="Arial"/>
          <w:color w:val="000000"/>
          <w:sz w:val="20"/>
        </w:rPr>
        <w:t>Erection of foundation bolts of all type of structures in sub-station.</w:t>
      </w:r>
    </w:p>
    <w:p w:rsidR="00613E31" w:rsidRPr="000D76DF" w:rsidRDefault="00CB04F4" w:rsidP="004B1367">
      <w:pPr>
        <w:tabs>
          <w:tab w:val="left" w:pos="90"/>
          <w:tab w:val="right" w:pos="851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</w:p>
    <w:p w:rsidR="006F18B4" w:rsidRPr="000D76DF" w:rsidRDefault="00CB04F4" w:rsidP="004B1367">
      <w:pPr>
        <w:pStyle w:val="ParaAttribute17"/>
        <w:tabs>
          <w:tab w:val="left" w:pos="90"/>
        </w:tabs>
        <w:spacing w:line="276" w:lineRule="auto"/>
        <w:rPr>
          <w:rFonts w:asciiTheme="majorHAnsi" w:eastAsia="Arial" w:hAnsiTheme="majorHAnsi" w:cs="Arial"/>
          <w:szCs w:val="18"/>
        </w:rPr>
      </w:pPr>
      <w:r w:rsidRPr="000D76DF">
        <w:rPr>
          <w:rStyle w:val="CharAttribute22"/>
          <w:rFonts w:asciiTheme="majorHAnsi" w:hAnsiTheme="majorHAnsi" w:cs="Arial"/>
          <w:b w:val="0"/>
          <w:szCs w:val="18"/>
          <w:u w:val="none"/>
        </w:rPr>
        <w:t>Sep 2011 to March 2012</w:t>
      </w:r>
      <w:r w:rsidRPr="000D76DF">
        <w:rPr>
          <w:rStyle w:val="CharAttribute24"/>
          <w:rFonts w:asciiTheme="majorHAnsi" w:hAnsiTheme="majorHAnsi" w:cs="Arial"/>
          <w:sz w:val="20"/>
          <w:szCs w:val="18"/>
        </w:rPr>
        <w:t>Husk Power Systems</w:t>
      </w:r>
      <w:r w:rsidRPr="000D76DF">
        <w:rPr>
          <w:rStyle w:val="CharAttribute25"/>
          <w:rFonts w:asciiTheme="majorHAnsi" w:hAnsiTheme="majorHAnsi" w:cs="Arial"/>
          <w:sz w:val="20"/>
          <w:szCs w:val="18"/>
          <w:u w:val="none"/>
        </w:rPr>
        <w:t>Sit</w:t>
      </w:r>
      <w:r w:rsidRPr="000D76DF">
        <w:rPr>
          <w:rStyle w:val="CharAttribute25"/>
          <w:rFonts w:asciiTheme="majorHAnsi" w:hAnsiTheme="majorHAnsi" w:cs="Arial"/>
          <w:sz w:val="20"/>
          <w:szCs w:val="18"/>
          <w:u w:val="none"/>
        </w:rPr>
        <w:t>e Engg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P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atna(B</w:t>
      </w:r>
      <w:r w:rsidRPr="000D76DF">
        <w:rPr>
          <w:rStyle w:val="CharAttribute24"/>
          <w:rFonts w:asciiTheme="majorHAnsi" w:hAnsiTheme="majorHAnsi" w:cs="Arial"/>
          <w:b w:val="0"/>
          <w:sz w:val="20"/>
          <w:szCs w:val="18"/>
        </w:rPr>
        <w:t>ihar)</w:t>
      </w:r>
    </w:p>
    <w:p w:rsidR="006F18B4" w:rsidRPr="000D76DF" w:rsidRDefault="00CB04F4" w:rsidP="004B1367">
      <w:pPr>
        <w:tabs>
          <w:tab w:val="left" w:pos="90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</w:p>
    <w:p w:rsidR="002C3FA9" w:rsidRPr="000D76DF" w:rsidRDefault="00CB04F4" w:rsidP="004B1367">
      <w:pPr>
        <w:tabs>
          <w:tab w:val="left" w:pos="90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  <w:r w:rsidRPr="000D76DF">
        <w:rPr>
          <w:rFonts w:asciiTheme="majorHAnsi" w:hAnsiTheme="majorHAnsi" w:cs="Arial"/>
          <w:color w:val="000000"/>
          <w:sz w:val="20"/>
        </w:rPr>
        <w:t>This is India’s 1</w:t>
      </w:r>
      <w:r w:rsidRPr="000D76DF">
        <w:rPr>
          <w:rFonts w:asciiTheme="majorHAnsi" w:hAnsiTheme="majorHAnsi" w:cs="Arial"/>
          <w:color w:val="000000"/>
          <w:sz w:val="20"/>
          <w:vertAlign w:val="superscript"/>
        </w:rPr>
        <w:t>ST</w:t>
      </w:r>
      <w:r w:rsidRPr="000D76DF">
        <w:rPr>
          <w:rFonts w:asciiTheme="majorHAnsi" w:hAnsiTheme="majorHAnsi" w:cs="Arial"/>
          <w:color w:val="000000"/>
          <w:sz w:val="20"/>
        </w:rPr>
        <w:t xml:space="preserve"> 100% Renewable Energy </w:t>
      </w:r>
      <w:r w:rsidRPr="000D76DF">
        <w:rPr>
          <w:rFonts w:asciiTheme="majorHAnsi" w:hAnsiTheme="majorHAnsi" w:cs="Arial"/>
          <w:color w:val="000000"/>
          <w:sz w:val="20"/>
        </w:rPr>
        <w:t>distribution</w:t>
      </w:r>
      <w:r w:rsidRPr="000D76DF">
        <w:rPr>
          <w:rFonts w:asciiTheme="majorHAnsi" w:hAnsiTheme="majorHAnsi" w:cs="Arial"/>
          <w:sz w:val="20"/>
        </w:rPr>
        <w:t>(ruler electrification)</w:t>
      </w:r>
      <w:r w:rsidRPr="000D76DF">
        <w:rPr>
          <w:rFonts w:asciiTheme="majorHAnsi" w:hAnsiTheme="majorHAnsi" w:cs="Arial"/>
          <w:color w:val="000000"/>
          <w:sz w:val="20"/>
        </w:rPr>
        <w:t xml:space="preserve"> company.</w:t>
      </w:r>
    </w:p>
    <w:p w:rsidR="0055789E" w:rsidRPr="000D76DF" w:rsidRDefault="00CB04F4" w:rsidP="004B1367">
      <w:pPr>
        <w:tabs>
          <w:tab w:val="left" w:pos="90"/>
        </w:tabs>
        <w:spacing w:line="276" w:lineRule="auto"/>
        <w:contextualSpacing/>
        <w:rPr>
          <w:rFonts w:asciiTheme="majorHAnsi" w:hAnsiTheme="majorHAnsi" w:cs="Arial"/>
          <w:color w:val="000000"/>
          <w:sz w:val="20"/>
        </w:rPr>
      </w:pPr>
    </w:p>
    <w:p w:rsidR="00B650A7" w:rsidRPr="004B1367" w:rsidRDefault="00CB04F4" w:rsidP="004B1367">
      <w:pPr>
        <w:pStyle w:val="ListParagraph"/>
        <w:numPr>
          <w:ilvl w:val="0"/>
          <w:numId w:val="39"/>
        </w:numPr>
        <w:tabs>
          <w:tab w:val="left" w:pos="90"/>
          <w:tab w:val="left" w:pos="360"/>
          <w:tab w:val="left" w:pos="993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ind w:right="-360"/>
        <w:contextualSpacing/>
        <w:jc w:val="both"/>
        <w:rPr>
          <w:rFonts w:asciiTheme="majorHAnsi" w:hAnsiTheme="majorHAnsi" w:cs="Arial"/>
          <w:sz w:val="20"/>
        </w:rPr>
      </w:pPr>
      <w:r w:rsidRPr="004B1367">
        <w:rPr>
          <w:rFonts w:asciiTheme="majorHAnsi" w:hAnsiTheme="majorHAnsi" w:cs="Arial"/>
          <w:sz w:val="20"/>
        </w:rPr>
        <w:t>Generation, transmission, distribution of power atLT (ruler electrification).</w:t>
      </w:r>
    </w:p>
    <w:p w:rsidR="00C77E80" w:rsidRPr="004B1367" w:rsidRDefault="00CB04F4" w:rsidP="004B1367">
      <w:pPr>
        <w:pStyle w:val="ListParagraph"/>
        <w:numPr>
          <w:ilvl w:val="0"/>
          <w:numId w:val="39"/>
        </w:numPr>
        <w:tabs>
          <w:tab w:val="left" w:pos="90"/>
          <w:tab w:val="left" w:pos="360"/>
          <w:tab w:val="left" w:pos="993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ind w:right="-360"/>
        <w:contextualSpacing/>
        <w:jc w:val="both"/>
        <w:rPr>
          <w:rFonts w:asciiTheme="majorHAnsi" w:hAnsiTheme="majorHAnsi" w:cs="Arial"/>
          <w:sz w:val="20"/>
        </w:rPr>
      </w:pPr>
      <w:r w:rsidRPr="004B1367">
        <w:rPr>
          <w:rFonts w:asciiTheme="majorHAnsi" w:hAnsiTheme="majorHAnsi" w:cs="Arial"/>
          <w:sz w:val="20"/>
        </w:rPr>
        <w:t>Worked on gasifier technology (renewable energy) system.</w:t>
      </w:r>
    </w:p>
    <w:p w:rsidR="00C65DDE" w:rsidRPr="004B1367" w:rsidRDefault="00CB04F4" w:rsidP="004B1367">
      <w:pPr>
        <w:pStyle w:val="ListParagraph"/>
        <w:numPr>
          <w:ilvl w:val="0"/>
          <w:numId w:val="39"/>
        </w:numPr>
        <w:tabs>
          <w:tab w:val="left" w:pos="90"/>
          <w:tab w:val="left" w:pos="360"/>
          <w:tab w:val="left" w:pos="993"/>
          <w:tab w:val="left" w:pos="1800"/>
          <w:tab w:val="left" w:pos="2340"/>
          <w:tab w:val="left" w:pos="3240"/>
          <w:tab w:val="num" w:pos="3780"/>
          <w:tab w:val="left" w:pos="5220"/>
        </w:tabs>
        <w:spacing w:line="276" w:lineRule="auto"/>
        <w:ind w:right="-360"/>
        <w:contextualSpacing/>
        <w:jc w:val="both"/>
        <w:rPr>
          <w:rFonts w:asciiTheme="majorHAnsi" w:hAnsiTheme="majorHAnsi" w:cs="Arial"/>
          <w:sz w:val="20"/>
        </w:rPr>
      </w:pPr>
      <w:r w:rsidRPr="004B1367">
        <w:rPr>
          <w:rFonts w:asciiTheme="majorHAnsi" w:hAnsiTheme="majorHAnsi" w:cs="Arial"/>
          <w:sz w:val="20"/>
        </w:rPr>
        <w:t>Handling of 6 no of plants of Ruler electrification</w:t>
      </w:r>
      <w:r w:rsidRPr="004B1367">
        <w:rPr>
          <w:rFonts w:asciiTheme="majorHAnsi" w:hAnsiTheme="majorHAnsi" w:cs="Arial"/>
          <w:sz w:val="20"/>
        </w:rPr>
        <w:t>.</w:t>
      </w:r>
    </w:p>
    <w:p w:rsidR="00E6589A" w:rsidRPr="000D76DF" w:rsidRDefault="00CB04F4" w:rsidP="004B1367">
      <w:pPr>
        <w:tabs>
          <w:tab w:val="left" w:pos="90"/>
        </w:tabs>
        <w:rPr>
          <w:rFonts w:asciiTheme="majorHAnsi" w:eastAsia="Arial Unicode MS" w:hAnsiTheme="majorHAnsi" w:cs="Arial"/>
          <w:bCs/>
          <w:iCs/>
          <w:color w:val="3366FF"/>
          <w:sz w:val="20"/>
        </w:rPr>
      </w:pPr>
    </w:p>
    <w:p w:rsidR="00BB1420" w:rsidRPr="000D76DF" w:rsidRDefault="00CB04F4" w:rsidP="004B1367">
      <w:pPr>
        <w:pStyle w:val="ListParagraph"/>
        <w:widowControl w:val="0"/>
        <w:shd w:val="solid" w:color="DFDFDF" w:fill="auto"/>
        <w:tabs>
          <w:tab w:val="left" w:pos="90"/>
        </w:tabs>
        <w:wordWrap w:val="0"/>
        <w:autoSpaceDE w:val="0"/>
        <w:autoSpaceDN w:val="0"/>
        <w:ind w:left="0"/>
        <w:jc w:val="center"/>
        <w:rPr>
          <w:rFonts w:asciiTheme="majorHAnsi" w:hAnsiTheme="majorHAnsi" w:cs="Arial"/>
        </w:rPr>
      </w:pPr>
      <w:r w:rsidRPr="000D76DF">
        <w:rPr>
          <w:rStyle w:val="CharAttribute12"/>
          <w:rFonts w:asciiTheme="majorHAnsi" w:hAnsiTheme="majorHAnsi" w:cs="Arial"/>
          <w:sz w:val="24"/>
        </w:rPr>
        <w:t xml:space="preserve">Educational </w:t>
      </w:r>
      <w:r w:rsidRPr="000D76DF">
        <w:rPr>
          <w:rStyle w:val="CharAttribute12"/>
          <w:rFonts w:asciiTheme="majorHAnsi" w:hAnsiTheme="majorHAnsi" w:cs="Arial"/>
          <w:sz w:val="24"/>
        </w:rPr>
        <w:t>Credentials</w:t>
      </w:r>
    </w:p>
    <w:p w:rsidR="00531061" w:rsidRPr="000D76DF" w:rsidRDefault="00CB04F4" w:rsidP="004B1367">
      <w:pPr>
        <w:tabs>
          <w:tab w:val="left" w:pos="90"/>
        </w:tabs>
        <w:rPr>
          <w:rFonts w:asciiTheme="majorHAnsi" w:eastAsia="Arial Unicode MS" w:hAnsiTheme="majorHAnsi" w:cs="Arial"/>
          <w:bCs/>
          <w:iCs/>
          <w:color w:val="3366FF"/>
          <w:sz w:val="20"/>
        </w:rPr>
      </w:pPr>
    </w:p>
    <w:p w:rsidR="00BB1420" w:rsidRPr="000D76DF" w:rsidRDefault="00CB04F4" w:rsidP="004B1367">
      <w:pPr>
        <w:pStyle w:val="Normal10pt"/>
        <w:numPr>
          <w:ilvl w:val="0"/>
          <w:numId w:val="41"/>
        </w:numPr>
        <w:tabs>
          <w:tab w:val="left" w:pos="90"/>
        </w:tabs>
        <w:jc w:val="both"/>
        <w:rPr>
          <w:rFonts w:asciiTheme="majorHAnsi" w:hAnsiTheme="majorHAnsi" w:cs="Arial"/>
          <w:b/>
          <w:szCs w:val="24"/>
        </w:rPr>
      </w:pPr>
      <w:r w:rsidRPr="000D76DF">
        <w:rPr>
          <w:rFonts w:asciiTheme="majorHAnsi" w:hAnsiTheme="majorHAnsi" w:cs="Arial"/>
          <w:b/>
          <w:szCs w:val="24"/>
        </w:rPr>
        <w:t xml:space="preserve">Bachelor of Engineering </w:t>
      </w:r>
    </w:p>
    <w:p w:rsidR="00BB1420" w:rsidRPr="000D76DF" w:rsidRDefault="00CB04F4" w:rsidP="004B1367">
      <w:pPr>
        <w:pStyle w:val="Normal10pt"/>
        <w:tabs>
          <w:tab w:val="left" w:pos="90"/>
        </w:tabs>
        <w:ind w:left="360"/>
        <w:jc w:val="both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 w:rsidRPr="000D76DF">
        <w:rPr>
          <w:rFonts w:asciiTheme="majorHAnsi" w:hAnsiTheme="majorHAnsi" w:cs="Arial"/>
          <w:szCs w:val="24"/>
        </w:rPr>
        <w:t>Electrical &amp; Electronics Engineering</w:t>
      </w:r>
    </w:p>
    <w:p w:rsidR="00BB1420" w:rsidRPr="000D76DF" w:rsidRDefault="00CB04F4" w:rsidP="004B1367">
      <w:pPr>
        <w:pStyle w:val="Normal10pt"/>
        <w:tabs>
          <w:tab w:val="left" w:pos="90"/>
        </w:tabs>
        <w:ind w:left="360"/>
        <w:jc w:val="both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 w:rsidRPr="000D76DF">
        <w:rPr>
          <w:rFonts w:asciiTheme="majorHAnsi" w:hAnsiTheme="majorHAnsi" w:cs="Arial"/>
          <w:szCs w:val="24"/>
        </w:rPr>
        <w:t xml:space="preserve">Rajiv Gandhi Technical University </w:t>
      </w:r>
    </w:p>
    <w:p w:rsidR="00BB1420" w:rsidRPr="000D76DF" w:rsidRDefault="00CB04F4" w:rsidP="004B1367">
      <w:pPr>
        <w:pStyle w:val="Normal10pt"/>
        <w:tabs>
          <w:tab w:val="left" w:pos="90"/>
        </w:tabs>
        <w:ind w:left="360"/>
        <w:jc w:val="both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 w:rsidRPr="000D76DF">
        <w:rPr>
          <w:rFonts w:asciiTheme="majorHAnsi" w:hAnsiTheme="majorHAnsi" w:cs="Arial"/>
          <w:szCs w:val="24"/>
        </w:rPr>
        <w:t xml:space="preserve">Bhopal, Madhya Pradesh, India </w:t>
      </w:r>
    </w:p>
    <w:p w:rsidR="00BB1420" w:rsidRPr="000D76DF" w:rsidRDefault="00CB04F4" w:rsidP="004B1367">
      <w:pPr>
        <w:pStyle w:val="Normal10pt"/>
        <w:tabs>
          <w:tab w:val="left" w:pos="90"/>
        </w:tabs>
        <w:ind w:left="360"/>
        <w:jc w:val="both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>
        <w:rPr>
          <w:rFonts w:asciiTheme="majorHAnsi" w:hAnsiTheme="majorHAnsi" w:cs="Arial"/>
          <w:szCs w:val="24"/>
        </w:rPr>
        <w:tab/>
      </w:r>
      <w:r w:rsidRPr="000D76DF">
        <w:rPr>
          <w:rFonts w:asciiTheme="majorHAnsi" w:hAnsiTheme="majorHAnsi" w:cs="Arial"/>
          <w:szCs w:val="24"/>
        </w:rPr>
        <w:t>Received degree with First Class in year 2011</w:t>
      </w:r>
    </w:p>
    <w:p w:rsidR="00BB1420" w:rsidRPr="000D76DF" w:rsidRDefault="00CB04F4" w:rsidP="004B1367">
      <w:pPr>
        <w:pStyle w:val="Normal10pt"/>
        <w:tabs>
          <w:tab w:val="left" w:pos="90"/>
        </w:tabs>
        <w:jc w:val="both"/>
        <w:rPr>
          <w:rFonts w:asciiTheme="majorHAnsi" w:hAnsiTheme="majorHAnsi" w:cs="Arial"/>
          <w:b/>
          <w:sz w:val="16"/>
        </w:rPr>
      </w:pPr>
    </w:p>
    <w:p w:rsidR="00BB1420" w:rsidRPr="000D76DF" w:rsidRDefault="00CB04F4" w:rsidP="004B1367">
      <w:pPr>
        <w:pStyle w:val="Normal10pt"/>
        <w:numPr>
          <w:ilvl w:val="0"/>
          <w:numId w:val="41"/>
        </w:numPr>
        <w:tabs>
          <w:tab w:val="left" w:pos="90"/>
        </w:tabs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b/>
          <w:szCs w:val="24"/>
        </w:rPr>
        <w:t>Language Known</w:t>
      </w:r>
      <w:r w:rsidRPr="000D76DF">
        <w:rPr>
          <w:rFonts w:asciiTheme="majorHAnsi" w:hAnsiTheme="majorHAnsi" w:cs="Arial"/>
          <w:szCs w:val="24"/>
        </w:rPr>
        <w:t>:</w:t>
      </w:r>
    </w:p>
    <w:p w:rsidR="004B42B9" w:rsidRPr="000D76DF" w:rsidRDefault="00CB04F4" w:rsidP="004B1367">
      <w:pPr>
        <w:pStyle w:val="Normal10pt"/>
        <w:numPr>
          <w:ilvl w:val="1"/>
          <w:numId w:val="41"/>
        </w:numPr>
        <w:tabs>
          <w:tab w:val="left" w:pos="90"/>
        </w:tabs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>Fluent:-             Marathi, Hindi,</w:t>
      </w:r>
      <w:r w:rsidRPr="000D76DF">
        <w:rPr>
          <w:rFonts w:asciiTheme="majorHAnsi" w:hAnsiTheme="majorHAnsi" w:cs="Arial"/>
          <w:szCs w:val="24"/>
        </w:rPr>
        <w:t xml:space="preserve"> English</w:t>
      </w:r>
    </w:p>
    <w:p w:rsidR="004B42B9" w:rsidRPr="000D76DF" w:rsidRDefault="00CB04F4" w:rsidP="004B1367">
      <w:pPr>
        <w:pStyle w:val="Normal10pt"/>
        <w:numPr>
          <w:ilvl w:val="1"/>
          <w:numId w:val="41"/>
        </w:numPr>
        <w:tabs>
          <w:tab w:val="left" w:pos="90"/>
        </w:tabs>
        <w:jc w:val="both"/>
        <w:rPr>
          <w:rFonts w:asciiTheme="majorHAnsi" w:hAnsiTheme="majorHAnsi" w:cs="Arial"/>
          <w:szCs w:val="24"/>
        </w:rPr>
      </w:pPr>
      <w:r w:rsidRPr="000D76DF">
        <w:rPr>
          <w:rFonts w:asciiTheme="majorHAnsi" w:hAnsiTheme="majorHAnsi" w:cs="Arial"/>
          <w:szCs w:val="24"/>
        </w:rPr>
        <w:t>Conversational:- Marathi, Hindi, English</w:t>
      </w:r>
    </w:p>
    <w:p w:rsidR="004B42B9" w:rsidRPr="000D76DF" w:rsidRDefault="00CB04F4" w:rsidP="004B1367">
      <w:pPr>
        <w:pStyle w:val="Normal10pt"/>
        <w:tabs>
          <w:tab w:val="left" w:pos="90"/>
        </w:tabs>
        <w:jc w:val="both"/>
        <w:rPr>
          <w:rFonts w:asciiTheme="majorHAnsi" w:hAnsiTheme="majorHAnsi" w:cs="Arial"/>
          <w:szCs w:val="24"/>
        </w:rPr>
      </w:pPr>
    </w:p>
    <w:p w:rsidR="00BB1420" w:rsidRPr="00E76CAC" w:rsidRDefault="00CB04F4" w:rsidP="00E76CAC">
      <w:pPr>
        <w:pStyle w:val="ListParagraph"/>
        <w:widowControl w:val="0"/>
        <w:shd w:val="solid" w:color="DFDFDF" w:fill="auto"/>
        <w:tabs>
          <w:tab w:val="left" w:pos="90"/>
        </w:tabs>
        <w:wordWrap w:val="0"/>
        <w:autoSpaceDE w:val="0"/>
        <w:autoSpaceDN w:val="0"/>
        <w:ind w:left="0"/>
        <w:jc w:val="center"/>
        <w:rPr>
          <w:rFonts w:asciiTheme="majorHAnsi" w:hAnsiTheme="majorHAnsi" w:cs="Arial"/>
          <w:szCs w:val="22"/>
        </w:rPr>
      </w:pPr>
      <w:r w:rsidRPr="000D76DF">
        <w:rPr>
          <w:rStyle w:val="CharAttribute12"/>
          <w:rFonts w:asciiTheme="majorHAnsi" w:hAnsiTheme="majorHAnsi" w:cs="Arial"/>
          <w:sz w:val="24"/>
          <w:szCs w:val="22"/>
        </w:rPr>
        <w:t>WHAT I HAVE TO OFFER TO YOUR ORGANIZATION?</w:t>
      </w:r>
    </w:p>
    <w:p w:rsidR="004B42B9" w:rsidRPr="000D76DF" w:rsidRDefault="00CB04F4" w:rsidP="004B1367">
      <w:pPr>
        <w:pStyle w:val="ParaAttribute17"/>
        <w:tabs>
          <w:tab w:val="left" w:pos="90"/>
        </w:tabs>
        <w:jc w:val="both"/>
        <w:rPr>
          <w:rFonts w:asciiTheme="majorHAnsi" w:eastAsia="Arial" w:hAnsiTheme="majorHAnsi" w:cs="Arial"/>
          <w:szCs w:val="24"/>
        </w:rPr>
      </w:pPr>
    </w:p>
    <w:p w:rsidR="004B42B9" w:rsidRPr="004B1367" w:rsidRDefault="00CB04F4" w:rsidP="004B1367">
      <w:pPr>
        <w:pStyle w:val="ListParagraph"/>
        <w:widowControl w:val="0"/>
        <w:numPr>
          <w:ilvl w:val="0"/>
          <w:numId w:val="42"/>
        </w:numPr>
        <w:tabs>
          <w:tab w:val="left" w:pos="90"/>
        </w:tabs>
        <w:wordWrap w:val="0"/>
        <w:autoSpaceDE w:val="0"/>
        <w:autoSpaceDN w:val="0"/>
        <w:jc w:val="both"/>
        <w:rPr>
          <w:rFonts w:asciiTheme="majorHAnsi" w:hAnsiTheme="majorHAnsi" w:cs="Arial"/>
          <w:sz w:val="20"/>
        </w:rPr>
      </w:pPr>
      <w:r w:rsidRPr="004B1367">
        <w:rPr>
          <w:rStyle w:val="CharAttribute14"/>
          <w:rFonts w:asciiTheme="majorHAnsi" w:hAnsiTheme="majorHAnsi" w:cs="Arial"/>
          <w:sz w:val="20"/>
        </w:rPr>
        <w:t>Professional discipline &amp; Commitment.</w:t>
      </w:r>
    </w:p>
    <w:p w:rsidR="004B42B9" w:rsidRPr="004B1367" w:rsidRDefault="00CB04F4" w:rsidP="004B1367">
      <w:pPr>
        <w:pStyle w:val="ListParagraph"/>
        <w:widowControl w:val="0"/>
        <w:numPr>
          <w:ilvl w:val="0"/>
          <w:numId w:val="42"/>
        </w:numPr>
        <w:tabs>
          <w:tab w:val="left" w:pos="90"/>
        </w:tabs>
        <w:wordWrap w:val="0"/>
        <w:autoSpaceDE w:val="0"/>
        <w:autoSpaceDN w:val="0"/>
        <w:jc w:val="both"/>
        <w:rPr>
          <w:rFonts w:asciiTheme="majorHAnsi" w:hAnsiTheme="majorHAnsi" w:cs="Arial"/>
          <w:sz w:val="20"/>
        </w:rPr>
      </w:pPr>
      <w:r w:rsidRPr="004B1367">
        <w:rPr>
          <w:rStyle w:val="CharAttribute14"/>
          <w:rFonts w:asciiTheme="majorHAnsi" w:hAnsiTheme="majorHAnsi" w:cs="Arial"/>
          <w:sz w:val="20"/>
        </w:rPr>
        <w:t>Ability to work in teams with people from diverse backgrounds.</w:t>
      </w:r>
    </w:p>
    <w:p w:rsidR="004B1367" w:rsidRPr="004B1367" w:rsidRDefault="00CB04F4" w:rsidP="004B1367">
      <w:pPr>
        <w:pStyle w:val="ListParagraph"/>
        <w:widowControl w:val="0"/>
        <w:numPr>
          <w:ilvl w:val="0"/>
          <w:numId w:val="42"/>
        </w:numPr>
        <w:tabs>
          <w:tab w:val="left" w:pos="90"/>
        </w:tabs>
        <w:wordWrap w:val="0"/>
        <w:autoSpaceDE w:val="0"/>
        <w:autoSpaceDN w:val="0"/>
        <w:jc w:val="both"/>
        <w:rPr>
          <w:rStyle w:val="CharAttribute14"/>
          <w:rFonts w:asciiTheme="majorHAnsi" w:eastAsia="Times New Roman" w:hAnsiTheme="majorHAnsi" w:cs="Arial"/>
          <w:sz w:val="20"/>
        </w:rPr>
      </w:pPr>
      <w:r w:rsidRPr="004B1367">
        <w:rPr>
          <w:rStyle w:val="CharAttribute14"/>
          <w:rFonts w:asciiTheme="majorHAnsi" w:hAnsiTheme="majorHAnsi" w:cs="Arial"/>
          <w:sz w:val="20"/>
        </w:rPr>
        <w:t>Ability to work under pressure-situations and deliver consis</w:t>
      </w:r>
      <w:r w:rsidRPr="004B1367">
        <w:rPr>
          <w:rStyle w:val="CharAttribute14"/>
          <w:rFonts w:asciiTheme="majorHAnsi" w:hAnsiTheme="majorHAnsi" w:cs="Arial"/>
          <w:sz w:val="20"/>
        </w:rPr>
        <w:t>tently.</w:t>
      </w:r>
    </w:p>
    <w:p w:rsidR="004B42B9" w:rsidRPr="004B1367" w:rsidRDefault="00CB04F4" w:rsidP="004B1367">
      <w:pPr>
        <w:pStyle w:val="ListParagraph"/>
        <w:widowControl w:val="0"/>
        <w:numPr>
          <w:ilvl w:val="0"/>
          <w:numId w:val="42"/>
        </w:numPr>
        <w:tabs>
          <w:tab w:val="left" w:pos="90"/>
        </w:tabs>
        <w:wordWrap w:val="0"/>
        <w:autoSpaceDE w:val="0"/>
        <w:autoSpaceDN w:val="0"/>
        <w:jc w:val="both"/>
        <w:rPr>
          <w:rFonts w:asciiTheme="majorHAnsi" w:hAnsiTheme="majorHAnsi" w:cs="Arial"/>
          <w:sz w:val="20"/>
        </w:rPr>
      </w:pPr>
      <w:r w:rsidRPr="004B1367">
        <w:rPr>
          <w:rStyle w:val="CharAttribute14"/>
          <w:rFonts w:asciiTheme="majorHAnsi" w:hAnsiTheme="majorHAnsi" w:cs="Arial"/>
          <w:sz w:val="20"/>
        </w:rPr>
        <w:t>Willingness to travel &amp; explore new avenues.</w:t>
      </w:r>
    </w:p>
    <w:p w:rsidR="00BB1420" w:rsidRPr="000D76DF" w:rsidRDefault="00CB04F4" w:rsidP="004B1367">
      <w:pPr>
        <w:tabs>
          <w:tab w:val="left" w:pos="90"/>
        </w:tabs>
        <w:rPr>
          <w:rFonts w:asciiTheme="majorHAnsi" w:eastAsia="Arial Unicode MS" w:hAnsiTheme="majorHAnsi" w:cs="Arial"/>
          <w:bCs/>
          <w:iCs/>
          <w:color w:val="3366FF"/>
          <w:sz w:val="20"/>
        </w:rPr>
      </w:pPr>
    </w:p>
    <w:p w:rsidR="004B42B9" w:rsidRPr="000D76DF" w:rsidRDefault="00CB04F4" w:rsidP="004B1367">
      <w:pPr>
        <w:tabs>
          <w:tab w:val="left" w:pos="90"/>
        </w:tabs>
        <w:rPr>
          <w:rFonts w:asciiTheme="majorHAnsi" w:eastAsia="Arial Unicode MS" w:hAnsiTheme="majorHAnsi" w:cs="Arial"/>
          <w:iCs/>
          <w:color w:val="000000" w:themeColor="text1"/>
          <w:sz w:val="20"/>
        </w:rPr>
      </w:pPr>
      <w:r w:rsidRPr="000D76DF">
        <w:rPr>
          <w:rFonts w:asciiTheme="majorHAnsi" w:eastAsia="Arial Unicode MS" w:hAnsiTheme="majorHAnsi" w:cs="Arial"/>
          <w:iCs/>
          <w:color w:val="000000" w:themeColor="text1"/>
          <w:sz w:val="20"/>
        </w:rPr>
        <w:t>This is to certify that the above information’s is true and correct to the best of my knowledge.</w:t>
      </w:r>
    </w:p>
    <w:p w:rsidR="00BB1420" w:rsidRPr="000D76DF" w:rsidRDefault="00CB04F4" w:rsidP="004B1367">
      <w:pPr>
        <w:tabs>
          <w:tab w:val="left" w:pos="90"/>
        </w:tabs>
        <w:rPr>
          <w:rFonts w:asciiTheme="majorHAnsi" w:eastAsia="Arial Unicode MS" w:hAnsiTheme="majorHAnsi" w:cs="Arial"/>
          <w:bCs/>
          <w:iCs/>
          <w:color w:val="3366FF"/>
          <w:sz w:val="20"/>
        </w:rPr>
      </w:pPr>
    </w:p>
    <w:p w:rsidR="00BB1420" w:rsidRPr="000D76DF" w:rsidRDefault="00CB04F4" w:rsidP="004B1367">
      <w:pPr>
        <w:tabs>
          <w:tab w:val="left" w:pos="90"/>
        </w:tabs>
        <w:rPr>
          <w:rFonts w:asciiTheme="majorHAnsi" w:eastAsia="Arial Unicode MS" w:hAnsiTheme="majorHAnsi" w:cs="Arial"/>
          <w:bCs/>
          <w:iCs/>
          <w:color w:val="3366FF"/>
          <w:sz w:val="20"/>
        </w:rPr>
      </w:pPr>
    </w:p>
    <w:p w:rsidR="006F18B4" w:rsidRPr="000D76DF" w:rsidRDefault="00CB04F4" w:rsidP="004B1367">
      <w:pPr>
        <w:tabs>
          <w:tab w:val="left" w:pos="90"/>
          <w:tab w:val="left" w:pos="2805"/>
        </w:tabs>
        <w:rPr>
          <w:rFonts w:asciiTheme="majorHAnsi" w:hAnsiTheme="majorHAnsi" w:cs="Arial"/>
          <w:b/>
          <w:color w:val="000000"/>
          <w:sz w:val="20"/>
        </w:rPr>
      </w:pPr>
      <w:r w:rsidRPr="000D76DF">
        <w:rPr>
          <w:rFonts w:asciiTheme="majorHAnsi" w:hAnsiTheme="majorHAnsi" w:cs="Arial"/>
          <w:b/>
          <w:sz w:val="20"/>
        </w:rPr>
        <w:t xml:space="preserve">Date: </w:t>
      </w:r>
      <w:r w:rsidRPr="000D76DF">
        <w:rPr>
          <w:rFonts w:asciiTheme="majorHAnsi" w:hAnsiTheme="majorHAnsi" w:cs="Arial"/>
          <w:b/>
          <w:sz w:val="20"/>
        </w:rPr>
        <w:t>Mithilesh Choudhary</w:t>
      </w:r>
    </w:p>
    <w:p w:rsidR="006F18B4" w:rsidRPr="000D76DF" w:rsidRDefault="00CB04F4" w:rsidP="004B1367">
      <w:pPr>
        <w:tabs>
          <w:tab w:val="left" w:pos="90"/>
        </w:tabs>
        <w:rPr>
          <w:rFonts w:asciiTheme="majorHAnsi" w:hAnsiTheme="majorHAnsi" w:cs="Arial"/>
          <w:b/>
          <w:sz w:val="20"/>
        </w:rPr>
      </w:pPr>
      <w:bookmarkStart w:id="0" w:name="_GoBack"/>
      <w:bookmarkEnd w:id="0"/>
      <w:r w:rsidRPr="000D76DF">
        <w:rPr>
          <w:rFonts w:asciiTheme="majorHAnsi" w:hAnsiTheme="majorHAnsi" w:cs="Arial"/>
          <w:b/>
          <w:sz w:val="20"/>
        </w:rPr>
        <w:t xml:space="preserve"> Place</w:t>
      </w:r>
      <w:r w:rsidR="003336DB" w:rsidRPr="003336DB">
        <w:pict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6F18B4" w:rsidRPr="000D76DF" w:rsidSect="00164103">
      <w:headerReference w:type="default" r:id="rId10"/>
      <w:pgSz w:w="12240" w:h="15840" w:code="1"/>
      <w:pgMar w:top="540" w:right="1080" w:bottom="810" w:left="1080" w:header="576" w:footer="261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4F4" w:rsidRDefault="00CB04F4" w:rsidP="003336DB">
      <w:r>
        <w:separator/>
      </w:r>
    </w:p>
  </w:endnote>
  <w:endnote w:type="continuationSeparator" w:id="1">
    <w:p w:rsidR="00CB04F4" w:rsidRDefault="00CB04F4" w:rsidP="00333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4F4" w:rsidRDefault="00CB04F4" w:rsidP="003336DB">
      <w:r>
        <w:separator/>
      </w:r>
    </w:p>
  </w:footnote>
  <w:footnote w:type="continuationSeparator" w:id="1">
    <w:p w:rsidR="00CB04F4" w:rsidRDefault="00CB04F4" w:rsidP="00333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644" w:rsidRPr="00A861B6" w:rsidRDefault="00CB04F4" w:rsidP="001D086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794_"/>
      </v:shape>
    </w:pict>
  </w:numPicBullet>
  <w:abstractNum w:abstractNumId="0">
    <w:nsid w:val="FFFFFF80"/>
    <w:multiLevelType w:val="singleLevel"/>
    <w:tmpl w:val="D1F410C0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</w:abstractNum>
  <w:abstractNum w:abstractNumId="1">
    <w:nsid w:val="0000000D"/>
    <w:multiLevelType w:val="hybridMultilevel"/>
    <w:tmpl w:val="47238592"/>
    <w:lvl w:ilvl="0" w:tplc="486E277C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1" w:tplc="0F022AC4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2" w:tplc="E51A960C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3" w:tplc="F1BC6E0E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4" w:tplc="832245FA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5" w:tplc="0C86E3F4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6" w:tplc="C3D2F2F6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7" w:tplc="5322A398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  <w:lvl w:ilvl="8" w:tplc="67164C68">
      <w:numFmt w:val="bullet"/>
      <w:lvlText w:val=""/>
      <w:lvlJc w:val="left"/>
      <w:pPr>
        <w:ind w:left="2160" w:hanging="360"/>
      </w:pPr>
      <w:rPr>
        <w:rFonts w:ascii="Wingdings" w:eastAsia="Wingdings" w:hAnsi="Wingdings" w:hint="default"/>
        <w:b/>
        <w:sz w:val="18"/>
      </w:rPr>
    </w:lvl>
  </w:abstractNum>
  <w:abstractNum w:abstractNumId="2">
    <w:nsid w:val="0000000E"/>
    <w:multiLevelType w:val="hybridMultilevel"/>
    <w:tmpl w:val="19653289"/>
    <w:lvl w:ilvl="0" w:tplc="62D02620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1" w:tplc="E5C41958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2" w:tplc="CE74EB86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3" w:tplc="09685F94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4" w:tplc="06565700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5" w:tplc="108297B8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6" w:tplc="D5801F64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7" w:tplc="CA2C7A4A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  <w:lvl w:ilvl="8" w:tplc="046E5BEE">
      <w:numFmt w:val="bullet"/>
      <w:lvlText w:val=""/>
      <w:lvlJc w:val="left"/>
      <w:pPr>
        <w:ind w:left="2160" w:firstLine="0"/>
      </w:pPr>
      <w:rPr>
        <w:rFonts w:ascii="Symbol" w:eastAsia="Symbol" w:hAnsi="Symbol" w:hint="default"/>
        <w:sz w:val="18"/>
      </w:rPr>
    </w:lvl>
  </w:abstractNum>
  <w:abstractNum w:abstractNumId="3">
    <w:nsid w:val="0000000F"/>
    <w:multiLevelType w:val="hybridMultilevel"/>
    <w:tmpl w:val="29A0274C"/>
    <w:lvl w:ilvl="0" w:tplc="EE04A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2"/>
      </w:rPr>
    </w:lvl>
    <w:lvl w:ilvl="1" w:tplc="49A25DAC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2" w:tplc="05701242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3" w:tplc="CEDEC45C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4" w:tplc="AC640EC2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5" w:tplc="941203E2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6" w:tplc="5BF0A212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7" w:tplc="1DE4F420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  <w:lvl w:ilvl="8" w:tplc="2C9A81DE">
      <w:numFmt w:val="bullet"/>
      <w:lvlText w:val=""/>
      <w:lvlJc w:val="left"/>
      <w:pPr>
        <w:ind w:left="720" w:hanging="360"/>
      </w:pPr>
      <w:rPr>
        <w:rFonts w:ascii="Arial" w:eastAsia="Arial" w:hAnsi="Arial" w:hint="default"/>
        <w:b/>
        <w:sz w:val="22"/>
      </w:rPr>
    </w:lvl>
  </w:abstractNum>
  <w:abstractNum w:abstractNumId="4">
    <w:nsid w:val="06CD1977"/>
    <w:multiLevelType w:val="hybridMultilevel"/>
    <w:tmpl w:val="87CAD918"/>
    <w:lvl w:ilvl="0" w:tplc="2B34EE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172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A69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27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E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6F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62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9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E00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A7234"/>
    <w:multiLevelType w:val="hybridMultilevel"/>
    <w:tmpl w:val="151ADB20"/>
    <w:lvl w:ilvl="0" w:tplc="BED47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3EBD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6E52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34F4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148E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62439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B039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6436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BC86E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687A0E"/>
    <w:multiLevelType w:val="hybridMultilevel"/>
    <w:tmpl w:val="901CF76E"/>
    <w:lvl w:ilvl="0" w:tplc="33A81A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F477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5A7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C8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E4F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2B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03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EC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237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135F6"/>
    <w:multiLevelType w:val="hybridMultilevel"/>
    <w:tmpl w:val="9418F132"/>
    <w:lvl w:ilvl="0" w:tplc="C6B801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F4C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C5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ABC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EC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005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8B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780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10FB3"/>
    <w:multiLevelType w:val="hybridMultilevel"/>
    <w:tmpl w:val="AA60B376"/>
    <w:lvl w:ilvl="0" w:tplc="19788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4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5884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E7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20F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FA9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7C78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669E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68B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F51276"/>
    <w:multiLevelType w:val="hybridMultilevel"/>
    <w:tmpl w:val="F44251E2"/>
    <w:lvl w:ilvl="0" w:tplc="78C47A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CA6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AC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42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E8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6C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07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3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08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26D3E"/>
    <w:multiLevelType w:val="hybridMultilevel"/>
    <w:tmpl w:val="59580BC6"/>
    <w:lvl w:ilvl="0" w:tplc="8272B2E4">
      <w:start w:val="1"/>
      <w:numFmt w:val="bullet"/>
      <w:suff w:val="space"/>
      <w:lvlText w:val=""/>
      <w:lvlJc w:val="left"/>
      <w:rPr>
        <w:rFonts w:ascii="Wingdings" w:hAnsi="Wingdings" w:hint="default"/>
      </w:rPr>
    </w:lvl>
    <w:lvl w:ilvl="1" w:tplc="4FC6C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28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4E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AA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46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42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E1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17102"/>
    <w:multiLevelType w:val="hybridMultilevel"/>
    <w:tmpl w:val="3DD221F8"/>
    <w:lvl w:ilvl="0" w:tplc="588428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00F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6B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27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6C7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44A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4B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0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465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F535C"/>
    <w:multiLevelType w:val="hybridMultilevel"/>
    <w:tmpl w:val="4BDCAA28"/>
    <w:lvl w:ilvl="0" w:tplc="D7EAC5F6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000000" w:themeColor="text1"/>
      </w:rPr>
    </w:lvl>
    <w:lvl w:ilvl="1" w:tplc="F2A0698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D2EBE5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56B78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BA67FC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56F48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95670D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169FE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AAE7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31313F"/>
    <w:multiLevelType w:val="hybridMultilevel"/>
    <w:tmpl w:val="AA7E4780"/>
    <w:lvl w:ilvl="0" w:tplc="9CB8DF7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D0E1FD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03E2E54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9DAE3E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9D7C2C3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918E6AD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DF8671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B52688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AEC4C0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2BCA198B"/>
    <w:multiLevelType w:val="hybridMultilevel"/>
    <w:tmpl w:val="3BA82C18"/>
    <w:lvl w:ilvl="0" w:tplc="948C26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969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7698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0B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8F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0A1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48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A2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2B3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E21EE"/>
    <w:multiLevelType w:val="hybridMultilevel"/>
    <w:tmpl w:val="E4423842"/>
    <w:lvl w:ilvl="0" w:tplc="ABC888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/>
        <w:sz w:val="20"/>
      </w:rPr>
    </w:lvl>
    <w:lvl w:ilvl="1" w:tplc="3C40D7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3EAD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865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205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EE41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D8BE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8424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3E07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8A78BD"/>
    <w:multiLevelType w:val="hybridMultilevel"/>
    <w:tmpl w:val="654A5A46"/>
    <w:lvl w:ilvl="0" w:tplc="E1DA04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B6D5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48F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A0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23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45A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A8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C0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DCB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23FAD"/>
    <w:multiLevelType w:val="hybridMultilevel"/>
    <w:tmpl w:val="42F054B0"/>
    <w:lvl w:ilvl="0" w:tplc="C57CCB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D6C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A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B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8D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29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6F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A3D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48F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94F17"/>
    <w:multiLevelType w:val="hybridMultilevel"/>
    <w:tmpl w:val="F7F8AC60"/>
    <w:lvl w:ilvl="0" w:tplc="26224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561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2CB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42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480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0A6C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24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864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EF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16D32"/>
    <w:multiLevelType w:val="hybridMultilevel"/>
    <w:tmpl w:val="ECFC349E"/>
    <w:lvl w:ilvl="0" w:tplc="C15A2850">
      <w:start w:val="1"/>
      <w:numFmt w:val="bullet"/>
      <w:suff w:val="space"/>
      <w:lvlText w:val=""/>
      <w:lvlJc w:val="left"/>
      <w:rPr>
        <w:rFonts w:ascii="Wingdings" w:hAnsi="Wingdings" w:hint="default"/>
      </w:rPr>
    </w:lvl>
    <w:lvl w:ilvl="1" w:tplc="DA9C32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6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4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EF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0FB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E5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C6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0D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35436"/>
    <w:multiLevelType w:val="hybridMultilevel"/>
    <w:tmpl w:val="52D06AAE"/>
    <w:lvl w:ilvl="0" w:tplc="E6807B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627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CCF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7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D4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B2FF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697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0F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27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91D29"/>
    <w:multiLevelType w:val="hybridMultilevel"/>
    <w:tmpl w:val="DC121B5C"/>
    <w:lvl w:ilvl="0" w:tplc="DC32FDA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A9A6C4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E6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47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67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4D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2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C1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4C6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C73EF"/>
    <w:multiLevelType w:val="hybridMultilevel"/>
    <w:tmpl w:val="C814212C"/>
    <w:lvl w:ilvl="0" w:tplc="17F0BC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5DA3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7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69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07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67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CD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43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825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344E1"/>
    <w:multiLevelType w:val="hybridMultilevel"/>
    <w:tmpl w:val="3ADC8F7E"/>
    <w:lvl w:ilvl="0" w:tplc="033A41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D3055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70E5D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04F1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C27F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74EA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0A50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D48F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39084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7F4D82"/>
    <w:multiLevelType w:val="hybridMultilevel"/>
    <w:tmpl w:val="621092F2"/>
    <w:lvl w:ilvl="0" w:tplc="8FF8C24E">
      <w:start w:val="1"/>
      <w:numFmt w:val="bullet"/>
      <w:suff w:val="space"/>
      <w:lvlText w:val=""/>
      <w:lvlJc w:val="left"/>
      <w:rPr>
        <w:rFonts w:ascii="Wingdings" w:hAnsi="Wingdings" w:hint="default"/>
      </w:rPr>
    </w:lvl>
    <w:lvl w:ilvl="1" w:tplc="AFDAA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AF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E4E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1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5A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CC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E9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2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596DF5"/>
    <w:multiLevelType w:val="hybridMultilevel"/>
    <w:tmpl w:val="C0F6161A"/>
    <w:lvl w:ilvl="0" w:tplc="03508D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BFC3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03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EC9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26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BEF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01C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32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0B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B26AAB"/>
    <w:multiLevelType w:val="hybridMultilevel"/>
    <w:tmpl w:val="1D42DE56"/>
    <w:lvl w:ilvl="0" w:tplc="24B21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2"/>
      </w:rPr>
    </w:lvl>
    <w:lvl w:ilvl="1" w:tplc="29EC8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4B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44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4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26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0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ED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C8A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75F67"/>
    <w:multiLevelType w:val="hybridMultilevel"/>
    <w:tmpl w:val="4A503D9E"/>
    <w:lvl w:ilvl="0" w:tplc="E6B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0BEB5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DABB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DEF7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6E4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33CB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AE1B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624C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D6072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2653A9"/>
    <w:multiLevelType w:val="hybridMultilevel"/>
    <w:tmpl w:val="8938BBC2"/>
    <w:lvl w:ilvl="0" w:tplc="C9660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E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1A6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03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83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0AE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45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67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04E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30CBC"/>
    <w:multiLevelType w:val="hybridMultilevel"/>
    <w:tmpl w:val="55702D92"/>
    <w:lvl w:ilvl="0" w:tplc="D0ACCD9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8A62575A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A4747A3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C1E86A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342A2B2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23BC3AA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B512094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BBC493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1E8EAB40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60D52541"/>
    <w:multiLevelType w:val="hybridMultilevel"/>
    <w:tmpl w:val="E3F82CD0"/>
    <w:lvl w:ilvl="0" w:tplc="6BDC6A48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62A2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48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29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2E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66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02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8B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0E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C4471"/>
    <w:multiLevelType w:val="hybridMultilevel"/>
    <w:tmpl w:val="AD4A6AFA"/>
    <w:lvl w:ilvl="0" w:tplc="3FF2A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C01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28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2E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6F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28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AB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0A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46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11995"/>
    <w:multiLevelType w:val="hybridMultilevel"/>
    <w:tmpl w:val="19063D1C"/>
    <w:lvl w:ilvl="0" w:tplc="720A54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E2F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F4D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C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6D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6C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F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21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1CF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F29EE"/>
    <w:multiLevelType w:val="hybridMultilevel"/>
    <w:tmpl w:val="8DFA3C94"/>
    <w:lvl w:ilvl="0" w:tplc="E656209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7E3AE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62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EE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2C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8E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E5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EF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E2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05C04"/>
    <w:multiLevelType w:val="hybridMultilevel"/>
    <w:tmpl w:val="BA32B58E"/>
    <w:lvl w:ilvl="0" w:tplc="CF64EE92">
      <w:start w:val="1"/>
      <w:numFmt w:val="bullet"/>
      <w:suff w:val="nothing"/>
      <w:lvlText w:val=""/>
      <w:lvlJc w:val="left"/>
      <w:rPr>
        <w:rFonts w:ascii="Wingdings" w:hAnsi="Wingdings" w:hint="default"/>
      </w:rPr>
    </w:lvl>
    <w:lvl w:ilvl="1" w:tplc="F9CEE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45D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8E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21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CC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8B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C9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85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954D2F"/>
    <w:multiLevelType w:val="hybridMultilevel"/>
    <w:tmpl w:val="8CF8A702"/>
    <w:lvl w:ilvl="0" w:tplc="D7BCEF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34E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25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49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A4D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06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1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4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4B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104A8"/>
    <w:multiLevelType w:val="hybridMultilevel"/>
    <w:tmpl w:val="9698C5C8"/>
    <w:lvl w:ilvl="0" w:tplc="1150A302">
      <w:start w:val="1"/>
      <w:numFmt w:val="bullet"/>
      <w:lvlText w:val=""/>
      <w:lvlJc w:val="left"/>
      <w:rPr>
        <w:rFonts w:ascii="Wingdings" w:hAnsi="Wingdings" w:hint="default"/>
      </w:rPr>
    </w:lvl>
    <w:lvl w:ilvl="1" w:tplc="14C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7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E3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61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49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E58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2B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C2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37B77"/>
    <w:multiLevelType w:val="hybridMultilevel"/>
    <w:tmpl w:val="C4DCCC86"/>
    <w:lvl w:ilvl="0" w:tplc="7F6244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28A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06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F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0BD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AEF8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CC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0E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E7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8"/>
  </w:num>
  <w:num w:numId="7">
    <w:abstractNumId w:val="27"/>
  </w:num>
  <w:num w:numId="8">
    <w:abstractNumId w:val="22"/>
  </w:num>
  <w:num w:numId="9">
    <w:abstractNumId w:val="29"/>
  </w:num>
  <w:num w:numId="10">
    <w:abstractNumId w:val="23"/>
  </w:num>
  <w:num w:numId="11">
    <w:abstractNumId w:val="9"/>
  </w:num>
  <w:num w:numId="12">
    <w:abstractNumId w:val="15"/>
  </w:num>
  <w:num w:numId="13">
    <w:abstractNumId w:val="21"/>
  </w:num>
  <w:num w:numId="14">
    <w:abstractNumId w:val="30"/>
  </w:num>
  <w:num w:numId="15">
    <w:abstractNumId w:val="10"/>
  </w:num>
  <w:num w:numId="16">
    <w:abstractNumId w:val="19"/>
  </w:num>
  <w:num w:numId="17">
    <w:abstractNumId w:val="36"/>
  </w:num>
  <w:num w:numId="18">
    <w:abstractNumId w:val="34"/>
  </w:num>
  <w:num w:numId="19">
    <w:abstractNumId w:val="24"/>
  </w:num>
  <w:num w:numId="20">
    <w:abstractNumId w:val="33"/>
  </w:num>
  <w:num w:numId="21">
    <w:abstractNumId w:val="20"/>
  </w:num>
  <w:num w:numId="22">
    <w:abstractNumId w:val="35"/>
  </w:num>
  <w:num w:numId="23">
    <w:abstractNumId w:val="16"/>
  </w:num>
  <w:num w:numId="24">
    <w:abstractNumId w:val="13"/>
  </w:num>
  <w:num w:numId="25">
    <w:abstractNumId w:val="7"/>
  </w:num>
  <w:num w:numId="26">
    <w:abstractNumId w:val="3"/>
  </w:num>
  <w:num w:numId="27">
    <w:abstractNumId w:val="1"/>
  </w:num>
  <w:num w:numId="28">
    <w:abstractNumId w:val="2"/>
  </w:num>
  <w:num w:numId="29">
    <w:abstractNumId w:val="12"/>
  </w:num>
  <w:num w:numId="30">
    <w:abstractNumId w:val="14"/>
  </w:num>
  <w:num w:numId="31">
    <w:abstractNumId w:val="5"/>
  </w:num>
  <w:num w:numId="32">
    <w:abstractNumId w:val="26"/>
  </w:num>
  <w:num w:numId="33">
    <w:abstractNumId w:val="31"/>
  </w:num>
  <w:num w:numId="34">
    <w:abstractNumId w:val="11"/>
  </w:num>
  <w:num w:numId="35">
    <w:abstractNumId w:val="18"/>
  </w:num>
  <w:num w:numId="36">
    <w:abstractNumId w:val="32"/>
  </w:num>
  <w:num w:numId="37">
    <w:abstractNumId w:val="17"/>
  </w:num>
  <w:num w:numId="38">
    <w:abstractNumId w:val="28"/>
  </w:num>
  <w:num w:numId="39">
    <w:abstractNumId w:val="37"/>
  </w:num>
  <w:num w:numId="40">
    <w:abstractNumId w:val="6"/>
  </w:num>
  <w:num w:numId="41">
    <w:abstractNumId w:val="4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144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36DB"/>
    <w:rsid w:val="003336DB"/>
    <w:rsid w:val="00A70B93"/>
    <w:rsid w:val="00CB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659B5"/>
    <w:pPr>
      <w:keepNext/>
      <w:outlineLvl w:val="2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93F3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106E7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116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116E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116EF"/>
    <w:rPr>
      <w:rFonts w:asciiTheme="majorHAnsi" w:eastAsiaTheme="majorEastAsia" w:hAnsiTheme="majorHAnsi" w:cstheme="maj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1D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116EF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1D08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16E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08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16EF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1D0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659B5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rsid w:val="001659B5"/>
    <w:pPr>
      <w:autoSpaceDE w:val="0"/>
      <w:autoSpaceDN w:val="0"/>
      <w:adjustRightInd w:val="0"/>
      <w:spacing w:before="100" w:after="100"/>
    </w:pPr>
    <w:rPr>
      <w:color w:val="000000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116EF"/>
    <w:rPr>
      <w:rFonts w:cs="Times New Roman"/>
      <w:sz w:val="16"/>
      <w:szCs w:val="16"/>
    </w:rPr>
  </w:style>
  <w:style w:type="paragraph" w:customStyle="1" w:styleId="RevisedBodyStyleCharCharChar">
    <w:name w:val="Revised Body Style Char Char Char"/>
    <w:basedOn w:val="Normal"/>
    <w:link w:val="RevisedBodyStyleCharCharCharChar1"/>
    <w:rsid w:val="00593F36"/>
    <w:pPr>
      <w:spacing w:after="100" w:afterAutospacing="1"/>
      <w:ind w:left="1080"/>
      <w:jc w:val="both"/>
    </w:pPr>
    <w:rPr>
      <w:rFonts w:ascii="Verdana" w:hAnsi="Verdana"/>
      <w:spacing w:val="20"/>
      <w:sz w:val="20"/>
      <w:szCs w:val="20"/>
    </w:rPr>
  </w:style>
  <w:style w:type="paragraph" w:styleId="ListBullet5">
    <w:name w:val="List Bullet 5"/>
    <w:basedOn w:val="Normal"/>
    <w:uiPriority w:val="99"/>
    <w:rsid w:val="00593F36"/>
    <w:pPr>
      <w:framePr w:w="1860" w:wrap="around" w:vAnchor="text" w:hAnchor="page" w:x="1201" w:y="1"/>
      <w:pBdr>
        <w:bottom w:val="single" w:sz="6" w:space="0" w:color="auto"/>
      </w:pBdr>
      <w:tabs>
        <w:tab w:val="num" w:pos="360"/>
      </w:tabs>
      <w:spacing w:line="320" w:lineRule="exact"/>
      <w:ind w:left="360" w:right="360" w:hanging="360"/>
    </w:pPr>
    <w:rPr>
      <w:rFonts w:ascii="Garamond" w:hAnsi="Garamond"/>
      <w:sz w:val="18"/>
      <w:szCs w:val="20"/>
    </w:rPr>
  </w:style>
  <w:style w:type="character" w:customStyle="1" w:styleId="RevisedBodyStyleCharCharCharChar1">
    <w:name w:val="Revised Body Style Char Char Char Char1"/>
    <w:basedOn w:val="DefaultParagraphFont"/>
    <w:link w:val="RevisedBodyStyleCharCharChar"/>
    <w:locked/>
    <w:rsid w:val="00593F36"/>
    <w:rPr>
      <w:rFonts w:ascii="Verdana" w:hAnsi="Verdana" w:cs="Times New Roman"/>
      <w:spacing w:val="20"/>
      <w:lang w:val="en-US" w:eastAsia="en-US" w:bidi="ar-SA"/>
    </w:rPr>
  </w:style>
  <w:style w:type="paragraph" w:customStyle="1" w:styleId="Default">
    <w:name w:val="Default"/>
    <w:rsid w:val="003523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375C56"/>
    <w:pPr>
      <w:ind w:left="720"/>
    </w:pPr>
  </w:style>
  <w:style w:type="paragraph" w:customStyle="1" w:styleId="Normal1">
    <w:name w:val="Normal1"/>
    <w:basedOn w:val="Normal"/>
    <w:rsid w:val="00552362"/>
    <w:pPr>
      <w:spacing w:after="120"/>
      <w:ind w:left="720"/>
    </w:pPr>
    <w:rPr>
      <w:rFonts w:ascii="Arial" w:hAnsi="Arial"/>
      <w:sz w:val="22"/>
      <w:szCs w:val="20"/>
    </w:rPr>
  </w:style>
  <w:style w:type="paragraph" w:customStyle="1" w:styleId="Bullet1">
    <w:name w:val="Bullet1"/>
    <w:basedOn w:val="Normal"/>
    <w:rsid w:val="00552362"/>
    <w:pPr>
      <w:spacing w:before="60" w:after="60"/>
      <w:ind w:left="1008" w:hanging="288"/>
    </w:pPr>
    <w:rPr>
      <w:rFonts w:ascii="Arial" w:hAnsi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rsid w:val="00DD2C26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0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116EF"/>
    <w:rPr>
      <w:rFonts w:cs="Times New Roman"/>
      <w:sz w:val="24"/>
      <w:szCs w:val="24"/>
    </w:rPr>
  </w:style>
  <w:style w:type="paragraph" w:customStyle="1" w:styleId="Normalverdana">
    <w:name w:val="Normal+verdana"/>
    <w:basedOn w:val="Normal"/>
    <w:link w:val="NormalverdanaChar"/>
    <w:rsid w:val="00B847AD"/>
    <w:pPr>
      <w:jc w:val="both"/>
    </w:pPr>
    <w:rPr>
      <w:rFonts w:ascii="Verdana" w:hAnsi="Verdana" w:cs="Tahoma"/>
      <w:sz w:val="20"/>
      <w:szCs w:val="20"/>
    </w:rPr>
  </w:style>
  <w:style w:type="character" w:customStyle="1" w:styleId="NormalverdanaChar">
    <w:name w:val="Normal+verdana Char"/>
    <w:basedOn w:val="DefaultParagraphFont"/>
    <w:link w:val="Normalverdana"/>
    <w:locked/>
    <w:rsid w:val="00B847AD"/>
    <w:rPr>
      <w:rFonts w:ascii="Verdana" w:hAnsi="Verdana" w:cs="Tahoma"/>
      <w:lang w:val="en-US" w:eastAsia="en-US" w:bidi="ar-SA"/>
    </w:rPr>
  </w:style>
  <w:style w:type="paragraph" w:customStyle="1" w:styleId="Normal10pt">
    <w:name w:val="Normal + 10 pt"/>
    <w:basedOn w:val="Normal"/>
    <w:rsid w:val="006465FA"/>
    <w:rPr>
      <w:sz w:val="20"/>
      <w:szCs w:val="20"/>
    </w:rPr>
  </w:style>
  <w:style w:type="paragraph" w:customStyle="1" w:styleId="Tit">
    <w:name w:val="Tit"/>
    <w:basedOn w:val="Normal"/>
    <w:rsid w:val="004556B1"/>
    <w:pPr>
      <w:shd w:val="pct10" w:color="auto" w:fill="auto"/>
      <w:tabs>
        <w:tab w:val="left" w:pos="1580"/>
      </w:tabs>
      <w:autoSpaceDE w:val="0"/>
      <w:autoSpaceDN w:val="0"/>
      <w:spacing w:after="120"/>
      <w:ind w:right="-170"/>
    </w:pPr>
    <w:rPr>
      <w:rFonts w:ascii="Verdana" w:hAnsi="Verdana"/>
      <w:b/>
      <w:bCs/>
      <w:sz w:val="20"/>
    </w:rPr>
  </w:style>
  <w:style w:type="character" w:styleId="Strong">
    <w:name w:val="Strong"/>
    <w:basedOn w:val="DefaultParagraphFont"/>
    <w:uiPriority w:val="22"/>
    <w:qFormat/>
    <w:rsid w:val="00DB3F18"/>
    <w:rPr>
      <w:b/>
      <w:bCs/>
    </w:rPr>
  </w:style>
  <w:style w:type="paragraph" w:styleId="BalloonText">
    <w:name w:val="Balloon Text"/>
    <w:basedOn w:val="Normal"/>
    <w:link w:val="BalloonTextChar"/>
    <w:rsid w:val="00D84E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EEB"/>
    <w:rPr>
      <w:rFonts w:ascii="Tahoma" w:hAnsi="Tahoma" w:cs="Tahoma"/>
      <w:sz w:val="16"/>
      <w:szCs w:val="16"/>
    </w:rPr>
  </w:style>
  <w:style w:type="paragraph" w:customStyle="1" w:styleId="ParaAttribute3">
    <w:name w:val="ParaAttribute3"/>
    <w:rsid w:val="00B35C45"/>
    <w:pPr>
      <w:widowControl w:val="0"/>
      <w:wordWrap w:val="0"/>
    </w:pPr>
    <w:rPr>
      <w:rFonts w:eastAsia="Batang"/>
    </w:rPr>
  </w:style>
  <w:style w:type="paragraph" w:customStyle="1" w:styleId="ParaAttribute4">
    <w:name w:val="ParaAttribute4"/>
    <w:rsid w:val="00B35C45"/>
    <w:pPr>
      <w:widowControl w:val="0"/>
      <w:wordWrap w:val="0"/>
    </w:pPr>
    <w:rPr>
      <w:rFonts w:eastAsia="Batang"/>
    </w:rPr>
  </w:style>
  <w:style w:type="paragraph" w:customStyle="1" w:styleId="ParaAttribute5">
    <w:name w:val="ParaAttribute5"/>
    <w:rsid w:val="00B35C45"/>
    <w:pPr>
      <w:widowControl w:val="0"/>
      <w:shd w:val="solid" w:color="DFDFDF" w:fill="auto"/>
      <w:wordWrap w:val="0"/>
      <w:jc w:val="center"/>
    </w:pPr>
    <w:rPr>
      <w:rFonts w:eastAsia="Batang"/>
    </w:rPr>
  </w:style>
  <w:style w:type="character" w:customStyle="1" w:styleId="CharAttribute3">
    <w:name w:val="CharAttribute3"/>
    <w:rsid w:val="00B35C45"/>
    <w:rPr>
      <w:rFonts w:ascii="Verdana" w:eastAsia="Verdana" w:hAnsi="Verdana"/>
      <w:sz w:val="18"/>
    </w:rPr>
  </w:style>
  <w:style w:type="character" w:customStyle="1" w:styleId="CharAttribute4">
    <w:name w:val="CharAttribute4"/>
    <w:rsid w:val="00B35C45"/>
    <w:rPr>
      <w:rFonts w:ascii="Verdana" w:eastAsia="Verdana" w:hAnsi="Verdana"/>
      <w:sz w:val="18"/>
      <w:vertAlign w:val="superscript"/>
    </w:rPr>
  </w:style>
  <w:style w:type="character" w:customStyle="1" w:styleId="CharAttribute5">
    <w:name w:val="CharAttribute5"/>
    <w:rsid w:val="00B35C45"/>
    <w:rPr>
      <w:rFonts w:ascii="Trebuchet MS" w:eastAsia="Trebuchet MS" w:hAnsi="Trebuchet MS"/>
      <w:b/>
    </w:rPr>
  </w:style>
  <w:style w:type="character" w:customStyle="1" w:styleId="CharAttribute8">
    <w:name w:val="CharAttribute8"/>
    <w:rsid w:val="00B35C45"/>
    <w:rPr>
      <w:rFonts w:ascii="Trebuchet MS" w:eastAsia="Trebuchet MS" w:hAnsi="Trebuchet MS"/>
      <w:b/>
      <w:color w:val="0000FF"/>
      <w:u w:val="single"/>
    </w:rPr>
  </w:style>
  <w:style w:type="character" w:customStyle="1" w:styleId="CharAttribute10">
    <w:name w:val="CharAttribute10"/>
    <w:rsid w:val="00B35C45"/>
    <w:rPr>
      <w:rFonts w:ascii="Trebuchet MS" w:eastAsia="Trebuchet MS" w:hAnsi="Trebuchet MS"/>
      <w:b/>
      <w:i/>
      <w:sz w:val="18"/>
    </w:rPr>
  </w:style>
  <w:style w:type="character" w:customStyle="1" w:styleId="CharAttribute12">
    <w:name w:val="CharAttribute12"/>
    <w:rsid w:val="00F949CA"/>
    <w:rPr>
      <w:rFonts w:ascii="Arial" w:eastAsia="Arial" w:hAnsi="Arial"/>
      <w:b/>
      <w:sz w:val="22"/>
    </w:rPr>
  </w:style>
  <w:style w:type="paragraph" w:customStyle="1" w:styleId="ParaAttribute17">
    <w:name w:val="ParaAttribute17"/>
    <w:rsid w:val="00600E90"/>
    <w:pPr>
      <w:widowControl w:val="0"/>
      <w:wordWrap w:val="0"/>
    </w:pPr>
    <w:rPr>
      <w:rFonts w:eastAsia="Batang"/>
    </w:rPr>
  </w:style>
  <w:style w:type="character" w:customStyle="1" w:styleId="CharAttribute21">
    <w:name w:val="CharAttribute21"/>
    <w:rsid w:val="00600E90"/>
    <w:rPr>
      <w:rFonts w:ascii="Arial" w:eastAsia="Arial" w:hAnsi="Arial"/>
      <w:b/>
      <w:sz w:val="18"/>
      <w:u w:val="single"/>
    </w:rPr>
  </w:style>
  <w:style w:type="character" w:customStyle="1" w:styleId="CharAttribute22">
    <w:name w:val="CharAttribute22"/>
    <w:rsid w:val="00600E90"/>
    <w:rPr>
      <w:rFonts w:ascii="Arial" w:eastAsia="Arial" w:hAnsi="Arial"/>
      <w:b/>
      <w:u w:val="single"/>
      <w:shd w:val="clear" w:color="auto" w:fill="FFFF00"/>
    </w:rPr>
  </w:style>
  <w:style w:type="character" w:customStyle="1" w:styleId="CharAttribute23">
    <w:name w:val="CharAttribute23"/>
    <w:rsid w:val="00600E90"/>
    <w:rPr>
      <w:rFonts w:ascii="Arial" w:eastAsia="Arial" w:hAnsi="Arial"/>
      <w:b/>
      <w:shd w:val="clear" w:color="auto" w:fill="FFFF00"/>
    </w:rPr>
  </w:style>
  <w:style w:type="character" w:customStyle="1" w:styleId="CharAttribute24">
    <w:name w:val="CharAttribute24"/>
    <w:rsid w:val="00600E90"/>
    <w:rPr>
      <w:rFonts w:ascii="Arial" w:eastAsia="Arial" w:hAnsi="Arial"/>
      <w:b/>
      <w:sz w:val="18"/>
      <w:shd w:val="clear" w:color="auto" w:fill="FFFF00"/>
    </w:rPr>
  </w:style>
  <w:style w:type="character" w:customStyle="1" w:styleId="CharAttribute25">
    <w:name w:val="CharAttribute25"/>
    <w:rsid w:val="00600E90"/>
    <w:rPr>
      <w:rFonts w:ascii="Arial" w:eastAsia="Arial" w:hAnsi="Arial"/>
      <w:b/>
      <w:sz w:val="18"/>
      <w:u w:val="single"/>
      <w:shd w:val="clear" w:color="auto" w:fill="FFFF00"/>
    </w:rPr>
  </w:style>
  <w:style w:type="character" w:customStyle="1" w:styleId="CharAttribute38">
    <w:name w:val="CharAttribute38"/>
    <w:rsid w:val="00531061"/>
    <w:rPr>
      <w:rFonts w:ascii="Arial" w:eastAsia="Arial" w:hAnsi="Arial"/>
      <w:b/>
    </w:rPr>
  </w:style>
  <w:style w:type="character" w:customStyle="1" w:styleId="CharAttribute39">
    <w:name w:val="CharAttribute39"/>
    <w:rsid w:val="00531061"/>
    <w:rPr>
      <w:rFonts w:ascii="Arial" w:eastAsia="Arial" w:hAnsi="Arial"/>
      <w:b/>
      <w:sz w:val="22"/>
    </w:rPr>
  </w:style>
  <w:style w:type="paragraph" w:customStyle="1" w:styleId="ParaAttribute9">
    <w:name w:val="ParaAttribute9"/>
    <w:rsid w:val="00531061"/>
    <w:pPr>
      <w:widowControl w:val="0"/>
      <w:wordWrap w:val="0"/>
      <w:ind w:left="360"/>
      <w:jc w:val="both"/>
    </w:pPr>
    <w:rPr>
      <w:rFonts w:eastAsia="Batang"/>
    </w:rPr>
  </w:style>
  <w:style w:type="paragraph" w:customStyle="1" w:styleId="ParaAttribute30">
    <w:name w:val="ParaAttribute30"/>
    <w:rsid w:val="00531061"/>
    <w:pPr>
      <w:widowControl w:val="0"/>
      <w:shd w:val="solid" w:color="C0C0C0" w:fill="auto"/>
      <w:tabs>
        <w:tab w:val="right" w:pos="9605"/>
      </w:tabs>
      <w:wordWrap w:val="0"/>
      <w:jc w:val="center"/>
    </w:pPr>
    <w:rPr>
      <w:rFonts w:eastAsia="Batang"/>
    </w:rPr>
  </w:style>
  <w:style w:type="paragraph" w:customStyle="1" w:styleId="ParaAttribute31">
    <w:name w:val="ParaAttribute31"/>
    <w:rsid w:val="00531061"/>
    <w:pPr>
      <w:widowControl w:val="0"/>
      <w:wordWrap w:val="0"/>
      <w:ind w:left="283"/>
      <w:jc w:val="both"/>
    </w:pPr>
    <w:rPr>
      <w:rFonts w:eastAsia="Batang"/>
    </w:rPr>
  </w:style>
  <w:style w:type="character" w:customStyle="1" w:styleId="CharAttribute14">
    <w:name w:val="CharAttribute14"/>
    <w:rsid w:val="00531061"/>
    <w:rPr>
      <w:rFonts w:ascii="Arial" w:eastAsia="Arial" w:hAnsi="Arial"/>
      <w:sz w:val="18"/>
    </w:rPr>
  </w:style>
  <w:style w:type="character" w:customStyle="1" w:styleId="CharAttribute29">
    <w:name w:val="CharAttribute29"/>
    <w:rsid w:val="00531061"/>
    <w:rPr>
      <w:rFonts w:ascii="Arial" w:eastAsia="Arial" w:hAnsi="Arial"/>
      <w:b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E2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E2E"/>
    <w:rPr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25F4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868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50b8b2fc7a2c562bfca8ec04e17acbed95b8f78676a423ebe972869d7a82c9351edd7a843282321a&amp;jobId=3c47c9c1714422afcca8ddc5b95975705b5500564d170b19104b1e0a1e79061f4d5649410f1207001a5243120d160413525d540e51421501196&amp;compId=56dc1e770a9e52b9c92b9ddca2bca2cc0c772d2d2ea6c75c&amp;uid=101776619389774281532444430&amp;userId=eeb985f3ad514ec740430350c079d5fd8e3b6966845fc2b07e048c3bd0bbd3be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81E4-F9CB-4514-8270-D613A14C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NARESH tECHNOLOGIES</Company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SUBHASH</dc:creator>
  <cp:lastModifiedBy>Lenovo</cp:lastModifiedBy>
  <cp:revision>2</cp:revision>
  <cp:lastPrinted>2015-07-07T17:25:00Z</cp:lastPrinted>
  <dcterms:created xsi:type="dcterms:W3CDTF">2018-07-25T15:16:00Z</dcterms:created>
  <dcterms:modified xsi:type="dcterms:W3CDTF">2018-07-25T15:16:00Z</dcterms:modified>
</cp:coreProperties>
</file>