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8D" w:rsidRPr="00083BBE" w:rsidRDefault="00011550" w:rsidP="0006478D">
      <w:pPr>
        <w:shd w:val="clear" w:color="auto" w:fill="FFFFFF"/>
        <w:spacing w:after="150" w:line="345" w:lineRule="atLeast"/>
        <w:jc w:val="center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b/>
          <w:bCs/>
          <w:color w:val="000000"/>
          <w:sz w:val="21"/>
        </w:rPr>
        <w:t>Pravi</w:t>
      </w:r>
      <w:r w:rsidRPr="00083BBE">
        <w:rPr>
          <w:rFonts w:asciiTheme="majorHAnsi" w:eastAsia="Times New Roman" w:hAnsiTheme="majorHAnsi" w:cs="Arial"/>
          <w:b/>
          <w:bCs/>
          <w:color w:val="000000"/>
          <w:sz w:val="21"/>
        </w:rPr>
        <w:t>n Mehta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br/>
        <w:t>[</w:t>
      </w:r>
      <w:r>
        <w:rPr>
          <w:rFonts w:asciiTheme="majorHAnsi" w:hAnsiTheme="majorHAnsi" w:cstheme="minorHAnsi"/>
          <w:color w:val="000000"/>
          <w:sz w:val="20"/>
          <w:szCs w:val="18"/>
        </w:rPr>
        <w:t>Narshingpur Road</w:t>
      </w:r>
      <w:r>
        <w:rPr>
          <w:rFonts w:asciiTheme="majorHAnsi" w:hAnsiTheme="majorHAnsi" w:cstheme="minorHAnsi"/>
          <w:color w:val="000000"/>
          <w:sz w:val="20"/>
          <w:szCs w:val="18"/>
        </w:rPr>
        <w:t>,Chhindwara,M.P</w:t>
      </w:r>
      <w:r w:rsidRPr="00083BBE">
        <w:rPr>
          <w:rFonts w:asciiTheme="majorHAnsi" w:hAnsiTheme="majorHAnsi" w:cstheme="minorHAnsi"/>
          <w:color w:val="000000"/>
          <w:sz w:val="20"/>
          <w:szCs w:val="18"/>
        </w:rPr>
        <w:t>,India</w:t>
      </w:r>
      <w:r>
        <w:rPr>
          <w:rFonts w:asciiTheme="majorHAnsi" w:eastAsia="Times New Roman" w:hAnsiTheme="majorHAnsi" w:cs="Arial"/>
          <w:color w:val="000000"/>
          <w:sz w:val="21"/>
          <w:szCs w:val="21"/>
        </w:rPr>
        <w:t>] | [+91-8987715060 ||  +91-8319940921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] [pravinec71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@gmail.com]</w:t>
      </w:r>
    </w:p>
    <w:p w:rsidR="0006478D" w:rsidRPr="00083BBE" w:rsidRDefault="00F66A9F" w:rsidP="0006478D">
      <w:pPr>
        <w:shd w:val="clear" w:color="auto" w:fill="FFFFFF"/>
        <w:spacing w:after="0" w:line="345" w:lineRule="atLeast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F66A9F">
        <w:rPr>
          <w:rFonts w:asciiTheme="majorHAnsi" w:eastAsia="Times New Roman" w:hAnsiTheme="majorHAnsi" w:cs="Arial"/>
          <w:color w:val="000000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06478D" w:rsidRPr="00083BBE" w:rsidRDefault="00011550" w:rsidP="0006478D">
      <w:pPr>
        <w:shd w:val="clear" w:color="auto" w:fill="FFFFFF"/>
        <w:spacing w:before="150" w:after="150" w:line="345" w:lineRule="atLeast"/>
        <w:jc w:val="center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b/>
          <w:bCs/>
          <w:color w:val="000000"/>
          <w:sz w:val="21"/>
          <w:szCs w:val="21"/>
        </w:rPr>
        <w:t xml:space="preserve">Project </w:t>
      </w:r>
      <w:r w:rsidRPr="00083BBE">
        <w:rPr>
          <w:rFonts w:asciiTheme="majorHAnsi" w:eastAsia="Times New Roman" w:hAnsiTheme="majorHAnsi" w:cs="Arial"/>
          <w:b/>
          <w:bCs/>
          <w:color w:val="000000"/>
          <w:sz w:val="21"/>
          <w:szCs w:val="21"/>
        </w:rPr>
        <w:t xml:space="preserve"> Engineer</w:t>
      </w:r>
    </w:p>
    <w:p w:rsidR="0006478D" w:rsidRPr="00083BBE" w:rsidRDefault="00011550" w:rsidP="0006478D">
      <w:pPr>
        <w:pBdr>
          <w:bottom w:val="dotted" w:sz="12" w:space="0" w:color="CCCCCC"/>
        </w:pBdr>
        <w:shd w:val="clear" w:color="auto" w:fill="FFFFFF"/>
        <w:spacing w:after="0" w:line="345" w:lineRule="atLeast"/>
        <w:outlineLvl w:val="2"/>
        <w:rPr>
          <w:rFonts w:asciiTheme="majorHAnsi" w:eastAsia="Times New Roman" w:hAnsiTheme="majorHAnsi" w:cs="Arial"/>
          <w:color w:val="192862"/>
          <w:spacing w:val="-10"/>
          <w:sz w:val="27"/>
          <w:szCs w:val="27"/>
        </w:rPr>
      </w:pPr>
      <w:r w:rsidRPr="00083BBE">
        <w:rPr>
          <w:rFonts w:ascii="Arial" w:eastAsia="Times New Roman" w:hAnsi="Arial" w:cs="Arial"/>
          <w:color w:val="192862"/>
          <w:spacing w:val="-10"/>
          <w:sz w:val="27"/>
          <w:szCs w:val="27"/>
        </w:rPr>
        <w:t>■</w:t>
      </w:r>
      <w:r w:rsidRPr="00083BBE">
        <w:rPr>
          <w:rFonts w:asciiTheme="majorHAnsi" w:eastAsia="Times New Roman" w:hAnsiTheme="majorHAnsi" w:cs="Arial"/>
          <w:color w:val="192862"/>
          <w:spacing w:val="-10"/>
          <w:sz w:val="27"/>
          <w:szCs w:val="27"/>
        </w:rPr>
        <w:t xml:space="preserve"> Profile</w:t>
      </w:r>
    </w:p>
    <w:p w:rsidR="006D2250" w:rsidRPr="00083BBE" w:rsidRDefault="00011550" w:rsidP="006D2250">
      <w:p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Seeking a challenging position in the field of </w:t>
      </w:r>
      <w:r w:rsidRPr="00083BBE">
        <w:rPr>
          <w:rFonts w:asciiTheme="majorHAnsi" w:eastAsia="Times New Roman" w:hAnsiTheme="majorHAnsi" w:cs="Arial"/>
          <w:b/>
          <w:color w:val="000000"/>
          <w:sz w:val="21"/>
          <w:szCs w:val="21"/>
        </w:rPr>
        <w:t>Electronics and Communication Engineering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. To find an exciting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and c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hallenging career in a reputed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 establishment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organization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 and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 to work in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 healthy environment where I can expand and utilize my current level of education, experience and interpersonal abilities to the fullest.</w:t>
      </w:r>
    </w:p>
    <w:p w:rsidR="005B13C1" w:rsidRPr="005B13C1" w:rsidRDefault="00011550" w:rsidP="005B13C1">
      <w:pPr>
        <w:pBdr>
          <w:bottom w:val="dotted" w:sz="12" w:space="0" w:color="CCCCCC"/>
        </w:pBdr>
        <w:shd w:val="clear" w:color="auto" w:fill="FFFFFF"/>
        <w:spacing w:after="0" w:line="345" w:lineRule="atLeast"/>
        <w:outlineLvl w:val="2"/>
        <w:rPr>
          <w:rFonts w:ascii="Arial" w:eastAsia="Times New Roman" w:hAnsi="Arial" w:cs="Arial"/>
          <w:color w:val="192862"/>
          <w:spacing w:val="-10"/>
          <w:sz w:val="27"/>
          <w:szCs w:val="27"/>
        </w:rPr>
      </w:pPr>
      <w:r w:rsidRPr="00083BBE">
        <w:rPr>
          <w:rFonts w:ascii="Arial" w:eastAsia="Times New Roman" w:hAnsi="Arial" w:cs="Arial"/>
          <w:color w:val="192862"/>
          <w:spacing w:val="-10"/>
          <w:sz w:val="27"/>
          <w:szCs w:val="27"/>
        </w:rPr>
        <w:t>■</w:t>
      </w:r>
      <w:r w:rsidRPr="005B13C1">
        <w:rPr>
          <w:rFonts w:ascii="Arial" w:eastAsia="Times New Roman" w:hAnsi="Arial" w:cs="Arial"/>
          <w:color w:val="192862"/>
          <w:spacing w:val="-10"/>
          <w:sz w:val="27"/>
          <w:szCs w:val="27"/>
        </w:rPr>
        <w:t xml:space="preserve"> Areas Of Exposure</w:t>
      </w:r>
    </w:p>
    <w:p w:rsidR="00CA1FC9" w:rsidRPr="00083BBE" w:rsidRDefault="00011550" w:rsidP="00CA1FC9">
      <w:pPr>
        <w:pStyle w:val="Heading2"/>
        <w:rPr>
          <w:rFonts w:eastAsia="Batang" w:cs="Arial"/>
          <w:b w:val="0"/>
          <w:sz w:val="22"/>
          <w:szCs w:val="20"/>
        </w:rPr>
      </w:pPr>
      <w:r w:rsidRPr="00083BBE">
        <w:rPr>
          <w:rFonts w:eastAsia="Batang" w:cs="Arial"/>
          <w:b w:val="0"/>
          <w:sz w:val="22"/>
          <w:szCs w:val="20"/>
        </w:rPr>
        <w:t xml:space="preserve">5+ </w:t>
      </w:r>
      <w:r w:rsidRPr="00083BBE">
        <w:rPr>
          <w:rFonts w:eastAsia="Batang" w:cs="Arial"/>
          <w:b w:val="0"/>
          <w:sz w:val="22"/>
          <w:szCs w:val="20"/>
        </w:rPr>
        <w:t xml:space="preserve"> Years experience in Installation, Commissioning, Implementation Operation &amp; Maintenance(BTS,MW</w:t>
      </w:r>
      <w:r w:rsidRPr="00083BBE">
        <w:rPr>
          <w:rFonts w:eastAsia="Batang" w:cs="Arial"/>
          <w:b w:val="0"/>
          <w:sz w:val="22"/>
          <w:szCs w:val="20"/>
        </w:rPr>
        <w:t>&amp; Solar</w:t>
      </w:r>
      <w:r w:rsidRPr="00083BBE">
        <w:rPr>
          <w:rFonts w:eastAsia="Batang" w:cs="Arial"/>
          <w:b w:val="0"/>
          <w:sz w:val="22"/>
          <w:szCs w:val="20"/>
        </w:rPr>
        <w:t>)</w:t>
      </w:r>
    </w:p>
    <w:p w:rsidR="00CA1FC9" w:rsidRPr="00083BBE" w:rsidRDefault="00011550" w:rsidP="002F54AC">
      <w:pPr>
        <w:numPr>
          <w:ilvl w:val="0"/>
          <w:numId w:val="1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Hands on experience in Samsung eNB CDU, RDU, Nokia Siemens Networks(BTS),Cisco ASR 920,Ceragon IP20C.</w:t>
      </w:r>
    </w:p>
    <w:p w:rsidR="002F54AC" w:rsidRPr="00083BBE" w:rsidRDefault="00011550" w:rsidP="002F54AC">
      <w:pPr>
        <w:numPr>
          <w:ilvl w:val="0"/>
          <w:numId w:val="1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Nokia 4G eNodeB(LTE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 FDD/TDD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) , Nokia 3G NodeB ,2G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&amp; 2GExpansions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,IBS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,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Passive Infra,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 Integration, Commissioning, New Sites Installation and Implementation </w:t>
      </w:r>
    </w:p>
    <w:p w:rsidR="006D2250" w:rsidRPr="006D2250" w:rsidRDefault="00011550" w:rsidP="006D2250">
      <w:pPr>
        <w:numPr>
          <w:ilvl w:val="0"/>
          <w:numId w:val="1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Coordinate all engineering related tasks for installation, configuration, basic network connectivity and other hardware deployment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.</w:t>
      </w:r>
    </w:p>
    <w:p w:rsidR="006D2250" w:rsidRDefault="00011550" w:rsidP="00CA1FC9">
      <w:pPr>
        <w:rPr>
          <w:rFonts w:asciiTheme="majorHAnsi" w:hAnsiTheme="majorHAnsi" w:cs="Verdana"/>
          <w:b/>
          <w:u w:val="single"/>
        </w:rPr>
      </w:pPr>
    </w:p>
    <w:p w:rsidR="00CA1FC9" w:rsidRPr="00005E28" w:rsidRDefault="00011550" w:rsidP="00005E28">
      <w:pPr>
        <w:pBdr>
          <w:bottom w:val="dotted" w:sz="12" w:space="0" w:color="CCCCCC"/>
        </w:pBdr>
        <w:shd w:val="clear" w:color="auto" w:fill="FFFFFF"/>
        <w:spacing w:after="0" w:line="345" w:lineRule="atLeast"/>
        <w:outlineLvl w:val="2"/>
        <w:rPr>
          <w:rFonts w:ascii="Arial" w:eastAsia="Times New Roman" w:hAnsi="Arial" w:cs="Arial"/>
          <w:color w:val="192862"/>
          <w:spacing w:val="-10"/>
          <w:sz w:val="27"/>
          <w:szCs w:val="27"/>
        </w:rPr>
      </w:pPr>
      <w:r w:rsidRPr="00083BBE">
        <w:rPr>
          <w:rFonts w:ascii="Arial" w:eastAsia="Times New Roman" w:hAnsi="Arial" w:cs="Arial"/>
          <w:color w:val="192862"/>
          <w:spacing w:val="-10"/>
          <w:sz w:val="27"/>
          <w:szCs w:val="27"/>
        </w:rPr>
        <w:t>■</w:t>
      </w:r>
      <w:r w:rsidRPr="00005E28">
        <w:rPr>
          <w:rFonts w:ascii="Arial" w:eastAsia="Times New Roman" w:hAnsi="Arial" w:cs="Arial"/>
          <w:color w:val="192862"/>
          <w:spacing w:val="-10"/>
          <w:sz w:val="27"/>
          <w:szCs w:val="27"/>
        </w:rPr>
        <w:t xml:space="preserve"> Equipments Handl</w:t>
      </w:r>
      <w:r w:rsidRPr="00005E28">
        <w:rPr>
          <w:rFonts w:ascii="Arial" w:eastAsia="Times New Roman" w:hAnsi="Arial" w:cs="Arial"/>
          <w:color w:val="192862"/>
          <w:spacing w:val="-10"/>
          <w:sz w:val="27"/>
          <w:szCs w:val="27"/>
        </w:rPr>
        <w:t>ing:</w:t>
      </w:r>
    </w:p>
    <w:p w:rsidR="00CA1FC9" w:rsidRPr="00FB506C" w:rsidRDefault="00011550" w:rsidP="006D2250">
      <w:pPr>
        <w:numPr>
          <w:ilvl w:val="0"/>
          <w:numId w:val="10"/>
        </w:numPr>
        <w:spacing w:after="0" w:line="240" w:lineRule="auto"/>
        <w:ind w:left="-270" w:firstLine="0"/>
        <w:rPr>
          <w:rFonts w:asciiTheme="majorHAnsi" w:eastAsia="Times New Roman" w:hAnsiTheme="majorHAnsi" w:cs="Arial"/>
          <w:color w:val="000000"/>
          <w:sz w:val="21"/>
          <w:szCs w:val="21"/>
        </w:rPr>
      </w:pPr>
      <w:r>
        <w:rPr>
          <w:rFonts w:asciiTheme="majorHAnsi" w:eastAsia="Times New Roman" w:hAnsiTheme="majorHAnsi" w:cs="Arial"/>
          <w:color w:val="000000"/>
          <w:sz w:val="21"/>
          <w:szCs w:val="21"/>
        </w:rPr>
        <w:t>Samsung</w:t>
      </w:r>
      <w:r w:rsidRPr="00FB506C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 BTS CDU,RDU.</w:t>
      </w:r>
    </w:p>
    <w:p w:rsidR="00CA1FC9" w:rsidRPr="00FB506C" w:rsidRDefault="00011550" w:rsidP="006D2250">
      <w:pPr>
        <w:numPr>
          <w:ilvl w:val="0"/>
          <w:numId w:val="10"/>
        </w:numPr>
        <w:spacing w:after="0" w:line="240" w:lineRule="auto"/>
        <w:ind w:left="-270" w:firstLine="0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FB506C">
        <w:rPr>
          <w:rFonts w:asciiTheme="majorHAnsi" w:eastAsia="Times New Roman" w:hAnsiTheme="majorHAnsi" w:cs="Arial"/>
          <w:color w:val="000000"/>
          <w:sz w:val="21"/>
          <w:szCs w:val="21"/>
        </w:rPr>
        <w:t>CISCO-ASR-920(O),CISCO-920(I)</w:t>
      </w:r>
    </w:p>
    <w:p w:rsidR="00CA1FC9" w:rsidRPr="00FB506C" w:rsidRDefault="00011550" w:rsidP="006D2250">
      <w:pPr>
        <w:numPr>
          <w:ilvl w:val="0"/>
          <w:numId w:val="10"/>
        </w:numPr>
        <w:spacing w:after="0" w:line="240" w:lineRule="auto"/>
        <w:ind w:left="-270" w:firstLine="0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FB506C">
        <w:rPr>
          <w:rFonts w:asciiTheme="majorHAnsi" w:eastAsia="Times New Roman" w:hAnsiTheme="majorHAnsi" w:cs="Arial"/>
          <w:color w:val="000000"/>
          <w:sz w:val="21"/>
          <w:szCs w:val="21"/>
        </w:rPr>
        <w:t>Nokia BTS SRAN, MR,FLEXI, ULTRA.</w:t>
      </w:r>
    </w:p>
    <w:p w:rsidR="00CA1FC9" w:rsidRPr="00FB506C" w:rsidRDefault="00011550" w:rsidP="006D2250">
      <w:pPr>
        <w:numPr>
          <w:ilvl w:val="0"/>
          <w:numId w:val="10"/>
        </w:numPr>
        <w:spacing w:after="0" w:line="240" w:lineRule="auto"/>
        <w:ind w:left="-270" w:firstLine="0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FB506C">
        <w:rPr>
          <w:rFonts w:asciiTheme="majorHAnsi" w:eastAsia="Times New Roman" w:hAnsiTheme="majorHAnsi" w:cs="Arial"/>
          <w:color w:val="000000"/>
          <w:sz w:val="21"/>
          <w:szCs w:val="21"/>
        </w:rPr>
        <w:t>Nokia Metro hub using loop technology</w:t>
      </w:r>
    </w:p>
    <w:p w:rsidR="00CA1FC9" w:rsidRPr="00FB506C" w:rsidRDefault="00011550" w:rsidP="006D2250">
      <w:pPr>
        <w:numPr>
          <w:ilvl w:val="0"/>
          <w:numId w:val="10"/>
        </w:numPr>
        <w:spacing w:after="0" w:line="240" w:lineRule="auto"/>
        <w:ind w:left="-270" w:firstLine="0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FB506C">
        <w:rPr>
          <w:rFonts w:asciiTheme="majorHAnsi" w:eastAsia="Times New Roman" w:hAnsiTheme="majorHAnsi" w:cs="Arial"/>
          <w:color w:val="000000"/>
          <w:sz w:val="21"/>
          <w:szCs w:val="21"/>
        </w:rPr>
        <w:t>Nokia GPS FYGB (DFCA Project )</w:t>
      </w:r>
    </w:p>
    <w:p w:rsidR="00CA1FC9" w:rsidRPr="00FB506C" w:rsidRDefault="00011550" w:rsidP="006D2250">
      <w:pPr>
        <w:numPr>
          <w:ilvl w:val="0"/>
          <w:numId w:val="10"/>
        </w:numPr>
        <w:spacing w:after="0" w:line="240" w:lineRule="auto"/>
        <w:ind w:left="-270" w:firstLine="0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FB506C">
        <w:rPr>
          <w:rFonts w:asciiTheme="majorHAnsi" w:eastAsia="Times New Roman" w:hAnsiTheme="majorHAnsi" w:cs="Arial"/>
          <w:color w:val="000000"/>
          <w:sz w:val="21"/>
          <w:szCs w:val="21"/>
        </w:rPr>
        <w:t>Huawei RTN-910,&amp; RTN-950</w:t>
      </w:r>
    </w:p>
    <w:p w:rsidR="00CA1FC9" w:rsidRPr="00FB506C" w:rsidRDefault="00011550" w:rsidP="006D2250">
      <w:pPr>
        <w:numPr>
          <w:ilvl w:val="0"/>
          <w:numId w:val="10"/>
        </w:numPr>
        <w:spacing w:after="0" w:line="240" w:lineRule="auto"/>
        <w:ind w:left="-270" w:firstLine="0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FB506C">
        <w:rPr>
          <w:rFonts w:asciiTheme="majorHAnsi" w:eastAsia="Times New Roman" w:hAnsiTheme="majorHAnsi" w:cs="Arial"/>
          <w:color w:val="000000"/>
          <w:sz w:val="21"/>
          <w:szCs w:val="21"/>
        </w:rPr>
        <w:t>Nokia Transmission equipment(FIU,E1T1,RRI,FIFA,FIQB &amp; FIPA)</w:t>
      </w:r>
    </w:p>
    <w:p w:rsidR="00CA1FC9" w:rsidRPr="00FB506C" w:rsidRDefault="00011550" w:rsidP="006D2250">
      <w:pPr>
        <w:numPr>
          <w:ilvl w:val="0"/>
          <w:numId w:val="10"/>
        </w:numPr>
        <w:spacing w:after="0" w:line="240" w:lineRule="auto"/>
        <w:ind w:left="-270" w:firstLine="0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FB506C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Expertise in </w:t>
      </w:r>
      <w:r w:rsidRPr="00FB506C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ceragon link, IP-10 </w:t>
      </w:r>
    </w:p>
    <w:p w:rsidR="009B59DF" w:rsidRPr="00083BBE" w:rsidRDefault="00011550" w:rsidP="009B59DF">
      <w:pPr>
        <w:rPr>
          <w:rFonts w:asciiTheme="majorHAnsi" w:hAnsiTheme="majorHAnsi" w:cs="Verdana"/>
          <w:b/>
          <w:u w:val="single"/>
        </w:rPr>
      </w:pPr>
    </w:p>
    <w:p w:rsidR="009B59DF" w:rsidRPr="00083BBE" w:rsidRDefault="00011550" w:rsidP="009B59DF">
      <w:pPr>
        <w:rPr>
          <w:rFonts w:asciiTheme="majorHAnsi" w:hAnsiTheme="majorHAnsi" w:cs="Verdana"/>
          <w:b/>
          <w:u w:val="single"/>
        </w:rPr>
      </w:pPr>
    </w:p>
    <w:p w:rsidR="009B59DF" w:rsidRDefault="00011550" w:rsidP="009B59DF">
      <w:pPr>
        <w:rPr>
          <w:rFonts w:asciiTheme="majorHAnsi" w:hAnsiTheme="majorHAnsi" w:cs="Verdana"/>
          <w:b/>
          <w:u w:val="single"/>
        </w:rPr>
      </w:pPr>
    </w:p>
    <w:p w:rsidR="00C51A72" w:rsidRPr="00083BBE" w:rsidRDefault="00011550" w:rsidP="009B59DF">
      <w:pPr>
        <w:rPr>
          <w:rFonts w:asciiTheme="majorHAnsi" w:hAnsiTheme="majorHAnsi" w:cs="Verdana"/>
          <w:b/>
          <w:u w:val="single"/>
        </w:rPr>
      </w:pPr>
    </w:p>
    <w:p w:rsidR="009B59DF" w:rsidRPr="00005E28" w:rsidRDefault="00011550" w:rsidP="00005E28">
      <w:pPr>
        <w:pBdr>
          <w:bottom w:val="dotted" w:sz="12" w:space="0" w:color="CCCCCC"/>
        </w:pBdr>
        <w:shd w:val="clear" w:color="auto" w:fill="FFFFFF"/>
        <w:spacing w:after="0" w:line="345" w:lineRule="atLeast"/>
        <w:outlineLvl w:val="2"/>
        <w:rPr>
          <w:rFonts w:ascii="Arial" w:eastAsia="Times New Roman" w:hAnsi="Arial" w:cs="Arial"/>
          <w:color w:val="192862"/>
          <w:spacing w:val="-10"/>
          <w:sz w:val="27"/>
          <w:szCs w:val="27"/>
        </w:rPr>
      </w:pPr>
      <w:r w:rsidRPr="00083BBE">
        <w:rPr>
          <w:rFonts w:ascii="Arial" w:eastAsia="Times New Roman" w:hAnsi="Arial" w:cs="Arial"/>
          <w:color w:val="192862"/>
          <w:spacing w:val="-10"/>
          <w:sz w:val="27"/>
          <w:szCs w:val="27"/>
        </w:rPr>
        <w:lastRenderedPageBreak/>
        <w:t>■</w:t>
      </w:r>
      <w:r>
        <w:rPr>
          <w:rFonts w:ascii="Arial" w:eastAsia="Times New Roman" w:hAnsi="Arial" w:cs="Arial"/>
          <w:color w:val="192862"/>
          <w:spacing w:val="-10"/>
          <w:sz w:val="27"/>
          <w:szCs w:val="27"/>
        </w:rPr>
        <w:t xml:space="preserve"> </w:t>
      </w:r>
      <w:r w:rsidRPr="00005E28">
        <w:rPr>
          <w:rFonts w:ascii="Arial" w:eastAsia="Times New Roman" w:hAnsi="Arial" w:cs="Arial"/>
          <w:color w:val="192862"/>
          <w:spacing w:val="-10"/>
          <w:sz w:val="27"/>
          <w:szCs w:val="27"/>
        </w:rPr>
        <w:t>PROFESSIONAL EXPERIENCE:</w:t>
      </w:r>
    </w:p>
    <w:p w:rsidR="002415E1" w:rsidRPr="00083BBE" w:rsidRDefault="00011550" w:rsidP="005B13C1">
      <w:pPr>
        <w:ind w:left="1440" w:hanging="720"/>
        <w:jc w:val="both"/>
        <w:rPr>
          <w:rFonts w:asciiTheme="majorHAnsi" w:hAnsiTheme="majorHAnsi"/>
        </w:rPr>
      </w:pPr>
      <w:r w:rsidRPr="00083BBE">
        <w:rPr>
          <w:rFonts w:asciiTheme="majorHAnsi" w:hAnsiTheme="majorHAnsi"/>
        </w:rPr>
        <w:t>Organization: - Samsung India</w:t>
      </w:r>
    </w:p>
    <w:p w:rsidR="00AC2B82" w:rsidRDefault="00011550" w:rsidP="005B13C1">
      <w:pPr>
        <w:ind w:left="1440" w:hanging="720"/>
        <w:jc w:val="both"/>
        <w:rPr>
          <w:rFonts w:asciiTheme="majorHAnsi" w:hAnsiTheme="majorHAnsi"/>
        </w:rPr>
      </w:pPr>
      <w:r w:rsidRPr="00083BBE">
        <w:rPr>
          <w:rFonts w:asciiTheme="majorHAnsi" w:hAnsiTheme="majorHAnsi"/>
        </w:rPr>
        <w:t>Designation:  - Senior Executive Samsung Site Engineer</w:t>
      </w:r>
    </w:p>
    <w:p w:rsidR="005111AD" w:rsidRPr="00AC2B82" w:rsidRDefault="00011550" w:rsidP="005B13C1">
      <w:pPr>
        <w:ind w:left="1440" w:hanging="720"/>
        <w:jc w:val="both"/>
        <w:rPr>
          <w:rFonts w:asciiTheme="majorHAnsi" w:hAnsiTheme="majorHAnsi"/>
        </w:rPr>
      </w:pPr>
      <w:r w:rsidRPr="00083BBE">
        <w:rPr>
          <w:rFonts w:asciiTheme="majorHAnsi" w:hAnsiTheme="majorHAnsi"/>
          <w:bCs/>
        </w:rPr>
        <w:t>SAMSUNG Out par (Avacend Solutions PVT.LTD. )</w:t>
      </w:r>
    </w:p>
    <w:p w:rsidR="002415E1" w:rsidRPr="00083BBE" w:rsidRDefault="00011550" w:rsidP="005B13C1">
      <w:pPr>
        <w:ind w:left="1440" w:hanging="720"/>
        <w:jc w:val="both"/>
        <w:rPr>
          <w:rFonts w:asciiTheme="majorHAnsi" w:hAnsiTheme="majorHAnsi"/>
        </w:rPr>
      </w:pPr>
      <w:r w:rsidRPr="00083BBE">
        <w:rPr>
          <w:rFonts w:asciiTheme="majorHAnsi" w:hAnsiTheme="majorHAnsi"/>
        </w:rPr>
        <w:t>Project</w:t>
      </w:r>
      <w:r>
        <w:rPr>
          <w:rFonts w:asciiTheme="majorHAnsi" w:hAnsiTheme="majorHAnsi"/>
        </w:rPr>
        <w:t>:</w:t>
      </w:r>
      <w:r w:rsidRPr="00083BBE">
        <w:rPr>
          <w:rFonts w:asciiTheme="majorHAnsi" w:hAnsiTheme="majorHAnsi"/>
        </w:rPr>
        <w:t>-</w:t>
      </w:r>
      <w:r w:rsidRPr="00083BBE">
        <w:rPr>
          <w:rFonts w:asciiTheme="majorHAnsi" w:hAnsiTheme="majorHAnsi"/>
          <w:bCs/>
        </w:rPr>
        <w:t xml:space="preserve"> SAMSUNG LTE eNB (</w:t>
      </w:r>
      <w:r w:rsidRPr="00083BBE">
        <w:rPr>
          <w:rFonts w:asciiTheme="majorHAnsi" w:hAnsiTheme="majorHAnsi"/>
        </w:rPr>
        <w:t>Reliance Jio LTE project</w:t>
      </w:r>
      <w:r w:rsidRPr="00083BBE">
        <w:rPr>
          <w:rFonts w:asciiTheme="majorHAnsi" w:hAnsiTheme="majorHAnsi"/>
          <w:bCs/>
        </w:rPr>
        <w:t>)</w:t>
      </w:r>
      <w:r w:rsidRPr="00083BBE">
        <w:rPr>
          <w:rFonts w:asciiTheme="majorHAnsi" w:hAnsiTheme="majorHAnsi"/>
          <w:bCs/>
        </w:rPr>
        <w:t xml:space="preserve"> Chhinwara ,M.P</w:t>
      </w:r>
    </w:p>
    <w:p w:rsidR="009B59DF" w:rsidRPr="00083BBE" w:rsidRDefault="00011550" w:rsidP="005B13C1">
      <w:pPr>
        <w:jc w:val="both"/>
        <w:rPr>
          <w:rFonts w:asciiTheme="majorHAnsi" w:hAnsiTheme="majorHAnsi" w:cs="Verdana"/>
          <w:u w:val="single"/>
        </w:rPr>
      </w:pPr>
      <w:r>
        <w:rPr>
          <w:rFonts w:asciiTheme="majorHAnsi" w:hAnsiTheme="majorHAnsi"/>
        </w:rPr>
        <w:t xml:space="preserve">               </w:t>
      </w:r>
      <w:r w:rsidRPr="00083BBE">
        <w:rPr>
          <w:rFonts w:asciiTheme="majorHAnsi" w:hAnsiTheme="majorHAnsi"/>
        </w:rPr>
        <w:t xml:space="preserve">Period:   - </w:t>
      </w:r>
      <w:r w:rsidRPr="00083BBE">
        <w:rPr>
          <w:rFonts w:asciiTheme="majorHAnsi" w:hAnsiTheme="majorHAnsi"/>
          <w:sz w:val="20"/>
        </w:rPr>
        <w:t>Dec 2016</w:t>
      </w:r>
      <w:r w:rsidRPr="00083BBE">
        <w:rPr>
          <w:rFonts w:asciiTheme="majorHAnsi" w:hAnsiTheme="majorHAnsi"/>
          <w:sz w:val="20"/>
        </w:rPr>
        <w:t xml:space="preserve"> </w:t>
      </w:r>
      <w:r w:rsidRPr="00083BBE">
        <w:rPr>
          <w:rFonts w:asciiTheme="majorHAnsi" w:hAnsiTheme="majorHAnsi"/>
          <w:sz w:val="20"/>
        </w:rPr>
        <w:t>To Till Date</w:t>
      </w:r>
      <w:r w:rsidRPr="00083BBE">
        <w:rPr>
          <w:rFonts w:asciiTheme="majorHAnsi" w:hAnsiTheme="majorHAnsi"/>
          <w:sz w:val="20"/>
        </w:rPr>
        <w:t>.</w:t>
      </w:r>
    </w:p>
    <w:p w:rsidR="009B59DF" w:rsidRPr="00083BBE" w:rsidRDefault="00011550" w:rsidP="009B59DF">
      <w:pPr>
        <w:pStyle w:val="PlainText"/>
        <w:jc w:val="both"/>
        <w:rPr>
          <w:rFonts w:asciiTheme="majorHAnsi" w:hAnsiTheme="majorHAnsi"/>
          <w:b/>
          <w:sz w:val="22"/>
          <w:u w:val="single"/>
          <w:lang w:val="pl-PL"/>
        </w:rPr>
      </w:pPr>
    </w:p>
    <w:p w:rsidR="009B59DF" w:rsidRPr="00083BBE" w:rsidRDefault="00011550" w:rsidP="009B59DF">
      <w:pPr>
        <w:pStyle w:val="PlainText"/>
        <w:jc w:val="both"/>
        <w:rPr>
          <w:rFonts w:asciiTheme="majorHAnsi" w:hAnsiTheme="majorHAnsi"/>
          <w:b/>
          <w:sz w:val="22"/>
          <w:lang w:val="pl-PL"/>
        </w:rPr>
      </w:pPr>
      <w:r w:rsidRPr="000637C3">
        <w:rPr>
          <w:rFonts w:ascii="Arial" w:eastAsia="Times New Roman" w:hAnsi="Arial" w:cs="Arial"/>
          <w:color w:val="192862"/>
          <w:spacing w:val="-10"/>
          <w:sz w:val="27"/>
          <w:szCs w:val="27"/>
        </w:rPr>
        <w:t>Role</w:t>
      </w:r>
      <w:r w:rsidRPr="00083BBE">
        <w:rPr>
          <w:rFonts w:asciiTheme="majorHAnsi" w:hAnsiTheme="majorHAnsi"/>
          <w:b/>
          <w:sz w:val="22"/>
          <w:lang w:val="pl-PL"/>
        </w:rPr>
        <w:t xml:space="preserve"> :</w:t>
      </w:r>
    </w:p>
    <w:p w:rsidR="009B59DF" w:rsidRPr="00FB506C" w:rsidRDefault="00011550" w:rsidP="009B59DF">
      <w:pPr>
        <w:pStyle w:val="BodyText"/>
        <w:numPr>
          <w:ilvl w:val="0"/>
          <w:numId w:val="12"/>
        </w:numPr>
        <w:ind w:right="-720"/>
        <w:rPr>
          <w:rFonts w:asciiTheme="majorHAnsi" w:hAnsiTheme="majorHAnsi" w:cs="Arial"/>
          <w:color w:val="000000"/>
          <w:sz w:val="21"/>
          <w:szCs w:val="21"/>
        </w:rPr>
      </w:pPr>
      <w:r w:rsidRPr="00FB506C">
        <w:rPr>
          <w:rFonts w:asciiTheme="majorHAnsi" w:hAnsiTheme="majorHAnsi" w:cs="Arial"/>
          <w:color w:val="000000"/>
          <w:sz w:val="21"/>
          <w:szCs w:val="21"/>
        </w:rPr>
        <w:t>Act as Senior Engineer for New Rollout Reliance Jio LTE  project.</w:t>
      </w:r>
    </w:p>
    <w:p w:rsidR="009B59DF" w:rsidRPr="00FB506C" w:rsidRDefault="00011550" w:rsidP="009B59DF">
      <w:pPr>
        <w:pStyle w:val="BodyText"/>
        <w:numPr>
          <w:ilvl w:val="0"/>
          <w:numId w:val="12"/>
        </w:numPr>
        <w:ind w:right="-720"/>
        <w:rPr>
          <w:rFonts w:asciiTheme="majorHAnsi" w:hAnsiTheme="majorHAnsi" w:cs="Arial"/>
          <w:color w:val="000000"/>
          <w:sz w:val="21"/>
          <w:szCs w:val="21"/>
        </w:rPr>
      </w:pPr>
      <w:r w:rsidRPr="00FB506C">
        <w:rPr>
          <w:rFonts w:asciiTheme="majorHAnsi" w:hAnsiTheme="majorHAnsi" w:cs="Arial"/>
          <w:color w:val="000000"/>
          <w:sz w:val="21"/>
          <w:szCs w:val="21"/>
        </w:rPr>
        <w:t>Providing support in Installation, Commissioning &amp; Integration Of  850M,1800M &amp; 2300M eNB BTS as a part of Telecom Implementation.</w:t>
      </w:r>
    </w:p>
    <w:p w:rsidR="009B59DF" w:rsidRPr="00FB506C" w:rsidRDefault="00011550" w:rsidP="009B59DF">
      <w:pPr>
        <w:pStyle w:val="BodyText"/>
        <w:numPr>
          <w:ilvl w:val="0"/>
          <w:numId w:val="12"/>
        </w:numPr>
        <w:ind w:right="-720"/>
        <w:rPr>
          <w:rFonts w:asciiTheme="majorHAnsi" w:hAnsiTheme="majorHAnsi" w:cs="Arial"/>
          <w:color w:val="000000"/>
          <w:sz w:val="21"/>
          <w:szCs w:val="21"/>
        </w:rPr>
      </w:pPr>
      <w:r w:rsidRPr="00FB506C">
        <w:rPr>
          <w:rFonts w:asciiTheme="majorHAnsi" w:hAnsiTheme="majorHAnsi" w:cs="Arial"/>
          <w:color w:val="000000"/>
          <w:sz w:val="21"/>
          <w:szCs w:val="21"/>
        </w:rPr>
        <w:t>Providing support in Installation, Commissioning &amp; Integration Cisco 920 Router &amp; RFR.</w:t>
      </w:r>
    </w:p>
    <w:p w:rsidR="009B59DF" w:rsidRPr="00FB506C" w:rsidRDefault="00011550" w:rsidP="00231706">
      <w:pPr>
        <w:pStyle w:val="BodyText"/>
        <w:numPr>
          <w:ilvl w:val="0"/>
          <w:numId w:val="12"/>
        </w:numPr>
        <w:ind w:right="-720"/>
        <w:rPr>
          <w:rFonts w:asciiTheme="majorHAnsi" w:hAnsiTheme="majorHAnsi" w:cs="Arial"/>
          <w:color w:val="000000"/>
          <w:sz w:val="21"/>
          <w:szCs w:val="21"/>
        </w:rPr>
      </w:pPr>
      <w:r w:rsidRPr="00FB506C">
        <w:rPr>
          <w:rFonts w:asciiTheme="majorHAnsi" w:hAnsiTheme="majorHAnsi" w:cs="Arial"/>
          <w:color w:val="000000"/>
          <w:sz w:val="21"/>
          <w:szCs w:val="21"/>
        </w:rPr>
        <w:t>Complete Commissioning &amp; Integration Of Microwave (Ceragon-IP20C) With All configuration (1+0),(2+0), Vertical, Horizontal,Xpic.</w:t>
      </w:r>
    </w:p>
    <w:p w:rsidR="009B59DF" w:rsidRPr="00FB506C" w:rsidRDefault="00011550" w:rsidP="009B59DF">
      <w:pPr>
        <w:pStyle w:val="BodyText"/>
        <w:numPr>
          <w:ilvl w:val="0"/>
          <w:numId w:val="12"/>
        </w:numPr>
        <w:ind w:right="-720"/>
        <w:rPr>
          <w:rFonts w:asciiTheme="majorHAnsi" w:hAnsiTheme="majorHAnsi" w:cs="Arial"/>
          <w:color w:val="000000"/>
          <w:sz w:val="21"/>
          <w:szCs w:val="21"/>
        </w:rPr>
      </w:pPr>
      <w:r w:rsidRPr="00FB506C">
        <w:rPr>
          <w:rFonts w:asciiTheme="majorHAnsi" w:hAnsiTheme="majorHAnsi" w:cs="Arial"/>
          <w:color w:val="000000"/>
          <w:sz w:val="21"/>
          <w:szCs w:val="21"/>
        </w:rPr>
        <w:t>Experts In Troubleshooting Cisco, Cerago</w:t>
      </w:r>
      <w:r w:rsidRPr="00FB506C">
        <w:rPr>
          <w:rFonts w:asciiTheme="majorHAnsi" w:hAnsiTheme="majorHAnsi" w:cs="Arial"/>
          <w:color w:val="000000"/>
          <w:sz w:val="21"/>
          <w:szCs w:val="21"/>
        </w:rPr>
        <w:t>n &amp; EnodeB CDU,RDU.</w:t>
      </w:r>
    </w:p>
    <w:p w:rsidR="009B59DF" w:rsidRPr="00FB506C" w:rsidRDefault="00011550" w:rsidP="009B59DF">
      <w:pPr>
        <w:pStyle w:val="BodyText"/>
        <w:numPr>
          <w:ilvl w:val="0"/>
          <w:numId w:val="12"/>
        </w:numPr>
        <w:ind w:right="-720"/>
        <w:rPr>
          <w:rFonts w:asciiTheme="majorHAnsi" w:hAnsiTheme="majorHAnsi" w:cs="Arial"/>
          <w:color w:val="000000"/>
          <w:sz w:val="21"/>
          <w:szCs w:val="21"/>
        </w:rPr>
      </w:pPr>
      <w:r w:rsidRPr="00FB506C">
        <w:rPr>
          <w:rFonts w:asciiTheme="majorHAnsi" w:hAnsiTheme="majorHAnsi" w:cs="Arial"/>
          <w:color w:val="000000"/>
          <w:sz w:val="21"/>
          <w:szCs w:val="21"/>
        </w:rPr>
        <w:t xml:space="preserve">Coordination and Manage with Planning team, TI   Subcon and Sharing Operator for Implementation for new site with quality and OHS Compliances... </w:t>
      </w:r>
    </w:p>
    <w:p w:rsidR="009B59DF" w:rsidRPr="00FB506C" w:rsidRDefault="00011550" w:rsidP="009B59DF">
      <w:pPr>
        <w:numPr>
          <w:ilvl w:val="0"/>
          <w:numId w:val="13"/>
        </w:numPr>
        <w:suppressAutoHyphens/>
        <w:spacing w:after="0" w:line="240" w:lineRule="auto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FB506C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Imparted Rewards &amp; Penalty process on vendors based on Quality. </w:t>
      </w:r>
    </w:p>
    <w:p w:rsidR="009B59DF" w:rsidRPr="00FB506C" w:rsidRDefault="00011550" w:rsidP="009B59DF">
      <w:pPr>
        <w:pStyle w:val="BodyText"/>
        <w:numPr>
          <w:ilvl w:val="0"/>
          <w:numId w:val="12"/>
        </w:numPr>
        <w:ind w:right="-720"/>
        <w:rPr>
          <w:rFonts w:asciiTheme="majorHAnsi" w:hAnsiTheme="majorHAnsi" w:cs="Arial"/>
          <w:color w:val="000000"/>
          <w:sz w:val="21"/>
          <w:szCs w:val="21"/>
        </w:rPr>
      </w:pPr>
      <w:r w:rsidRPr="00FB506C">
        <w:rPr>
          <w:rFonts w:asciiTheme="majorHAnsi" w:hAnsiTheme="majorHAnsi" w:cs="Arial"/>
          <w:color w:val="000000"/>
          <w:sz w:val="21"/>
          <w:szCs w:val="21"/>
        </w:rPr>
        <w:t>Dealing with customer for</w:t>
      </w:r>
      <w:r w:rsidRPr="00FB506C">
        <w:rPr>
          <w:rFonts w:asciiTheme="majorHAnsi" w:hAnsiTheme="majorHAnsi" w:cs="Arial"/>
          <w:color w:val="000000"/>
          <w:sz w:val="21"/>
          <w:szCs w:val="21"/>
        </w:rPr>
        <w:t xml:space="preserve"> infra issues affecting site quality.</w:t>
      </w:r>
    </w:p>
    <w:p w:rsidR="009B59DF" w:rsidRPr="00FB506C" w:rsidRDefault="00011550" w:rsidP="009B59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FB506C">
        <w:rPr>
          <w:rFonts w:asciiTheme="majorHAnsi" w:eastAsia="Times New Roman" w:hAnsiTheme="majorHAnsi" w:cs="Arial"/>
          <w:color w:val="000000"/>
          <w:sz w:val="21"/>
          <w:szCs w:val="21"/>
        </w:rPr>
        <w:t>Execution quality and vendor follow up related to all day to day activities of cell sites.</w:t>
      </w:r>
    </w:p>
    <w:p w:rsidR="009B59DF" w:rsidRPr="00FB506C" w:rsidRDefault="00011550" w:rsidP="009B59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FB506C">
        <w:rPr>
          <w:rFonts w:asciiTheme="majorHAnsi" w:eastAsia="Times New Roman" w:hAnsiTheme="majorHAnsi" w:cs="Arial"/>
          <w:color w:val="000000"/>
          <w:sz w:val="21"/>
          <w:szCs w:val="21"/>
        </w:rPr>
        <w:t>Looking detailed material estimation, material handling, Technical discussions material finalization etc..</w:t>
      </w:r>
    </w:p>
    <w:p w:rsidR="009B59DF" w:rsidRPr="00FB506C" w:rsidRDefault="00011550" w:rsidP="009B59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FB506C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Prepare checklist, </w:t>
      </w:r>
      <w:r w:rsidRPr="00FB506C">
        <w:rPr>
          <w:rFonts w:asciiTheme="majorHAnsi" w:eastAsia="Times New Roman" w:hAnsiTheme="majorHAnsi" w:cs="Arial"/>
          <w:color w:val="000000"/>
          <w:sz w:val="21"/>
          <w:szCs w:val="21"/>
        </w:rPr>
        <w:t>Punch point’s clearance, Reconciliation and usage of material.</w:t>
      </w:r>
    </w:p>
    <w:p w:rsidR="009B59DF" w:rsidRPr="00083BBE" w:rsidRDefault="00011550" w:rsidP="009B59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000000"/>
          <w:lang w:eastAsia="en-IN"/>
        </w:rPr>
      </w:pPr>
      <w:r w:rsidRPr="00FB506C">
        <w:rPr>
          <w:rFonts w:asciiTheme="majorHAnsi" w:eastAsia="Times New Roman" w:hAnsiTheme="majorHAnsi" w:cs="Arial"/>
          <w:color w:val="000000"/>
          <w:sz w:val="21"/>
          <w:szCs w:val="21"/>
        </w:rPr>
        <w:t>Responsible for OHS (Health &amp; Safety) and providing OHS training to employee &amp; Vendors</w:t>
      </w:r>
      <w:r w:rsidRPr="00083BBE">
        <w:rPr>
          <w:rFonts w:asciiTheme="majorHAnsi" w:hAnsiTheme="majorHAnsi"/>
          <w:color w:val="000000"/>
          <w:lang w:eastAsia="en-IN"/>
        </w:rPr>
        <w:t>.</w:t>
      </w:r>
    </w:p>
    <w:p w:rsidR="009B59DF" w:rsidRPr="00083BBE" w:rsidRDefault="00011550" w:rsidP="009B59DF">
      <w:pPr>
        <w:pStyle w:val="Achievement"/>
        <w:numPr>
          <w:ilvl w:val="0"/>
          <w:numId w:val="0"/>
        </w:numPr>
        <w:spacing w:after="0" w:line="240" w:lineRule="auto"/>
        <w:rPr>
          <w:rFonts w:asciiTheme="majorHAnsi" w:hAnsiTheme="majorHAnsi"/>
          <w:b/>
          <w:i/>
          <w:spacing w:val="0"/>
          <w:sz w:val="22"/>
          <w:szCs w:val="22"/>
        </w:rPr>
      </w:pPr>
    </w:p>
    <w:p w:rsidR="009B59DF" w:rsidRPr="00083BBE" w:rsidRDefault="00011550" w:rsidP="009B59DF">
      <w:pPr>
        <w:jc w:val="both"/>
        <w:rPr>
          <w:rFonts w:asciiTheme="majorHAnsi" w:hAnsiTheme="majorHAnsi"/>
          <w:b/>
          <w:bCs/>
          <w:u w:val="single"/>
        </w:rPr>
      </w:pPr>
      <w:r w:rsidRPr="000637C3">
        <w:rPr>
          <w:rFonts w:ascii="Arial" w:eastAsia="Times New Roman" w:hAnsi="Arial" w:cs="Arial"/>
          <w:color w:val="192862"/>
          <w:spacing w:val="-10"/>
          <w:sz w:val="27"/>
          <w:szCs w:val="27"/>
        </w:rPr>
        <w:t>Responsibilities</w:t>
      </w:r>
      <w:r w:rsidRPr="00083BBE">
        <w:rPr>
          <w:rFonts w:asciiTheme="majorHAnsi" w:hAnsiTheme="majorHAnsi"/>
          <w:b/>
          <w:bCs/>
          <w:u w:val="single"/>
        </w:rPr>
        <w:t>:</w:t>
      </w:r>
    </w:p>
    <w:p w:rsidR="009B59DF" w:rsidRPr="00FB506C" w:rsidRDefault="00011550" w:rsidP="00FB506C">
      <w:pPr>
        <w:pStyle w:val="BodyText"/>
        <w:numPr>
          <w:ilvl w:val="0"/>
          <w:numId w:val="12"/>
        </w:numPr>
        <w:ind w:right="-720"/>
        <w:rPr>
          <w:rFonts w:asciiTheme="majorHAnsi" w:hAnsiTheme="majorHAnsi" w:cs="Arial"/>
          <w:color w:val="000000"/>
          <w:sz w:val="21"/>
          <w:szCs w:val="21"/>
        </w:rPr>
      </w:pPr>
      <w:r w:rsidRPr="00FB506C">
        <w:rPr>
          <w:rFonts w:asciiTheme="majorHAnsi" w:hAnsiTheme="majorHAnsi" w:cs="Arial"/>
          <w:color w:val="000000"/>
          <w:sz w:val="21"/>
          <w:szCs w:val="21"/>
        </w:rPr>
        <w:t xml:space="preserve">Executing &amp; monitoring of complete project activities &amp; completion of project within </w:t>
      </w:r>
      <w:r w:rsidRPr="00FB506C">
        <w:rPr>
          <w:rFonts w:asciiTheme="majorHAnsi" w:hAnsiTheme="majorHAnsi" w:cs="Arial"/>
          <w:color w:val="000000"/>
          <w:sz w:val="21"/>
          <w:szCs w:val="21"/>
        </w:rPr>
        <w:t>stipulated timeline.</w:t>
      </w:r>
    </w:p>
    <w:p w:rsidR="009B59DF" w:rsidRPr="00FB506C" w:rsidRDefault="00011550" w:rsidP="00FB506C">
      <w:pPr>
        <w:pStyle w:val="BodyText"/>
        <w:numPr>
          <w:ilvl w:val="0"/>
          <w:numId w:val="12"/>
        </w:numPr>
        <w:ind w:right="-720"/>
        <w:rPr>
          <w:rFonts w:asciiTheme="majorHAnsi" w:hAnsiTheme="majorHAnsi" w:cs="Arial"/>
          <w:color w:val="000000"/>
          <w:sz w:val="21"/>
          <w:szCs w:val="21"/>
        </w:rPr>
      </w:pPr>
      <w:r w:rsidRPr="00FB506C">
        <w:rPr>
          <w:rFonts w:asciiTheme="majorHAnsi" w:hAnsiTheme="majorHAnsi" w:cs="Arial"/>
          <w:color w:val="000000"/>
          <w:sz w:val="21"/>
          <w:szCs w:val="21"/>
        </w:rPr>
        <w:t>Planning &amp; Executing various activities required for Network Roll out, after acquisition of site being done to making the site On-Air. In addition making procurements for various operational Admin, Logistics etc.</w:t>
      </w:r>
    </w:p>
    <w:p w:rsidR="00CA1FC9" w:rsidRPr="00FB506C" w:rsidRDefault="00011550" w:rsidP="00FB506C">
      <w:pPr>
        <w:pStyle w:val="BodyText"/>
        <w:numPr>
          <w:ilvl w:val="0"/>
          <w:numId w:val="12"/>
        </w:numPr>
        <w:ind w:right="-720"/>
        <w:rPr>
          <w:rFonts w:asciiTheme="majorHAnsi" w:hAnsiTheme="majorHAnsi" w:cs="Arial"/>
          <w:color w:val="000000"/>
          <w:sz w:val="21"/>
          <w:szCs w:val="21"/>
        </w:rPr>
      </w:pPr>
      <w:r w:rsidRPr="00FB506C">
        <w:rPr>
          <w:rFonts w:asciiTheme="majorHAnsi" w:hAnsiTheme="majorHAnsi" w:cs="Arial"/>
          <w:color w:val="000000"/>
          <w:sz w:val="21"/>
          <w:szCs w:val="21"/>
        </w:rPr>
        <w:t>Providing support in R</w:t>
      </w:r>
      <w:r w:rsidRPr="00FB506C">
        <w:rPr>
          <w:rFonts w:asciiTheme="majorHAnsi" w:hAnsiTheme="majorHAnsi" w:cs="Arial"/>
          <w:color w:val="000000"/>
          <w:sz w:val="21"/>
          <w:szCs w:val="21"/>
        </w:rPr>
        <w:t>ectification Of services affecting alarms In RDU, Cisco 920 (O),AS well as Microwave Ceragon IP20C &amp; Make site Alarms free</w:t>
      </w:r>
    </w:p>
    <w:p w:rsidR="002415E1" w:rsidRPr="00083BBE" w:rsidRDefault="00011550" w:rsidP="002415E1">
      <w:p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hAnsiTheme="majorHAnsi"/>
          <w:b/>
          <w:color w:val="000080"/>
          <w:lang w:val="pt-BR"/>
        </w:rPr>
        <w:t>G</w:t>
      </w:r>
      <w:r w:rsidRPr="00083BBE">
        <w:rPr>
          <w:rFonts w:asciiTheme="majorHAnsi" w:hAnsiTheme="majorHAnsi"/>
          <w:b/>
          <w:color w:val="000080"/>
          <w:lang w:val="pt-BR"/>
        </w:rPr>
        <w:t xml:space="preserve">5 ENGINEERING PVT LTD </w:t>
      </w:r>
    </w:p>
    <w:p w:rsidR="002B4247" w:rsidRPr="00083BBE" w:rsidRDefault="00011550" w:rsidP="002B4247">
      <w:pPr>
        <w:ind w:left="1440" w:firstLine="720"/>
        <w:rPr>
          <w:rFonts w:asciiTheme="majorHAnsi" w:hAnsiTheme="majorHAnsi"/>
          <w:b/>
        </w:rPr>
      </w:pPr>
      <w:r w:rsidRPr="00083BBE">
        <w:rPr>
          <w:rFonts w:asciiTheme="majorHAnsi" w:hAnsiTheme="majorHAnsi"/>
          <w:b/>
        </w:rPr>
        <w:t>Organization:</w:t>
      </w:r>
      <w:r w:rsidRPr="00083BBE">
        <w:rPr>
          <w:rFonts w:asciiTheme="majorHAnsi" w:hAnsiTheme="majorHAnsi"/>
        </w:rPr>
        <w:t xml:space="preserve"> - G5 Engineering Pvt. Ltd.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                          </w:t>
      </w:r>
    </w:p>
    <w:p w:rsidR="002B4247" w:rsidRPr="00083BBE" w:rsidRDefault="00011550" w:rsidP="002B4247">
      <w:pPr>
        <w:ind w:left="1440" w:firstLine="720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hAnsiTheme="majorHAnsi"/>
          <w:b/>
        </w:rPr>
        <w:t xml:space="preserve">Designation: </w:t>
      </w:r>
      <w:r w:rsidRPr="00083BBE">
        <w:rPr>
          <w:rFonts w:asciiTheme="majorHAnsi" w:hAnsiTheme="majorHAnsi"/>
        </w:rPr>
        <w:t xml:space="preserve"> -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Project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Engineer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.</w:t>
      </w:r>
    </w:p>
    <w:p w:rsidR="002B4247" w:rsidRPr="00005E28" w:rsidRDefault="00011550" w:rsidP="002B4247">
      <w:pPr>
        <w:ind w:left="1440" w:firstLine="720"/>
        <w:rPr>
          <w:rFonts w:asciiTheme="majorHAnsi" w:hAnsiTheme="majorHAnsi"/>
        </w:rPr>
      </w:pPr>
      <w:r>
        <w:rPr>
          <w:rFonts w:asciiTheme="majorHAnsi" w:hAnsiTheme="majorHAnsi"/>
          <w:b/>
        </w:rPr>
        <w:t>Project:</w:t>
      </w:r>
      <w:r>
        <w:rPr>
          <w:rFonts w:asciiTheme="majorHAnsi" w:hAnsiTheme="majorHAnsi"/>
          <w:b/>
        </w:rPr>
        <w:tab/>
      </w:r>
      <w:r w:rsidRPr="00083BBE">
        <w:rPr>
          <w:rFonts w:asciiTheme="majorHAnsi" w:hAnsiTheme="majorHAnsi"/>
          <w:b/>
        </w:rPr>
        <w:t>-</w:t>
      </w:r>
      <w:r w:rsidRPr="00005E28">
        <w:rPr>
          <w:rFonts w:asciiTheme="majorHAnsi" w:hAnsiTheme="majorHAnsi"/>
        </w:rPr>
        <w:t>Bharti Airtel (LTE FDD/TDD,3G</w:t>
      </w:r>
      <w:r w:rsidRPr="00005E28">
        <w:rPr>
          <w:rFonts w:asciiTheme="majorHAnsi" w:hAnsiTheme="majorHAnsi"/>
        </w:rPr>
        <w:t>)MPCG</w:t>
      </w:r>
    </w:p>
    <w:p w:rsidR="002B4247" w:rsidRPr="00083BBE" w:rsidRDefault="00011550" w:rsidP="002B4247">
      <w:pPr>
        <w:ind w:left="1440" w:firstLine="720"/>
        <w:rPr>
          <w:rFonts w:asciiTheme="majorHAnsi" w:hAnsiTheme="majorHAnsi"/>
        </w:rPr>
      </w:pPr>
      <w:r w:rsidRPr="00083BBE">
        <w:rPr>
          <w:rFonts w:asciiTheme="majorHAnsi" w:hAnsiTheme="majorHAnsi"/>
          <w:b/>
        </w:rPr>
        <w:t xml:space="preserve">Period:   </w:t>
      </w:r>
      <w:r w:rsidRPr="00005E28">
        <w:rPr>
          <w:rFonts w:asciiTheme="majorHAnsi" w:hAnsiTheme="majorHAnsi"/>
        </w:rPr>
        <w:t xml:space="preserve">- </w:t>
      </w:r>
      <w:r w:rsidRPr="00005E28">
        <w:rPr>
          <w:rFonts w:asciiTheme="majorHAnsi" w:hAnsiTheme="majorHAnsi"/>
          <w:sz w:val="20"/>
        </w:rPr>
        <w:t>APRIL</w:t>
      </w:r>
      <w:r w:rsidRPr="00005E28">
        <w:rPr>
          <w:rFonts w:asciiTheme="majorHAnsi" w:hAnsiTheme="majorHAnsi"/>
          <w:sz w:val="20"/>
        </w:rPr>
        <w:t>. 2</w:t>
      </w:r>
      <w:r w:rsidRPr="00005E28">
        <w:rPr>
          <w:rFonts w:asciiTheme="majorHAnsi" w:hAnsiTheme="majorHAnsi"/>
          <w:sz w:val="20"/>
        </w:rPr>
        <w:t xml:space="preserve">015 </w:t>
      </w:r>
      <w:r w:rsidRPr="00005E28">
        <w:rPr>
          <w:rFonts w:asciiTheme="majorHAnsi" w:hAnsiTheme="majorHAnsi"/>
          <w:sz w:val="20"/>
        </w:rPr>
        <w:t>To Dec.2016</w:t>
      </w:r>
      <w:r w:rsidRPr="00083BBE">
        <w:rPr>
          <w:rFonts w:asciiTheme="majorHAnsi" w:hAnsiTheme="majorHAnsi"/>
          <w:b/>
          <w:sz w:val="20"/>
        </w:rPr>
        <w:t>.</w:t>
      </w:r>
    </w:p>
    <w:p w:rsidR="0006478D" w:rsidRPr="00083BBE" w:rsidRDefault="00011550" w:rsidP="002B4247">
      <w:pPr>
        <w:rPr>
          <w:rFonts w:asciiTheme="majorHAnsi" w:hAnsiTheme="majorHAnsi"/>
        </w:rPr>
      </w:pPr>
      <w:r w:rsidRPr="00083BBE">
        <w:rPr>
          <w:rFonts w:asciiTheme="majorHAnsi" w:eastAsia="Times New Roman" w:hAnsiTheme="majorHAnsi" w:cs="Arial"/>
          <w:b/>
          <w:bCs/>
          <w:i/>
          <w:iCs/>
          <w:color w:val="000000"/>
          <w:sz w:val="21"/>
          <w:szCs w:val="21"/>
        </w:rPr>
        <w:lastRenderedPageBreak/>
        <w:t>Key Contributions:</w:t>
      </w:r>
    </w:p>
    <w:p w:rsidR="00CD734D" w:rsidRPr="00083BBE" w:rsidRDefault="00011550" w:rsidP="00CD734D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Plans network installations by studying customer orders, plans, manuals, and technical specifications; ordering and gathering equipment, materials, and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tools, assessing installation site; preparing an installation diagram</w:t>
      </w:r>
    </w:p>
    <w:p w:rsidR="00CD734D" w:rsidRPr="00083BBE" w:rsidRDefault="00011550" w:rsidP="00CD734D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Maintains customer rapport by listening to and resolving concerns; answering questions.</w:t>
      </w:r>
    </w:p>
    <w:p w:rsidR="00CD734D" w:rsidRPr="00083BBE" w:rsidRDefault="00011550" w:rsidP="00BE38B4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Maintains safe work environment by following codes, standards, and legal regulations.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  <w:t>.</w:t>
      </w:r>
    </w:p>
    <w:p w:rsidR="00BE38B4" w:rsidRPr="00083BBE" w:rsidRDefault="00011550" w:rsidP="00BE38B4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Troublesho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oting all the alarms at BTS Sites.</w:t>
      </w:r>
    </w:p>
    <w:p w:rsidR="00BE38B4" w:rsidRPr="00083BBE" w:rsidRDefault="00011550" w:rsidP="00BE38B4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Site folder and documentations (MRF,SRN M16&amp;M17)</w:t>
      </w:r>
    </w:p>
    <w:p w:rsidR="002B4247" w:rsidRPr="00083BBE" w:rsidRDefault="00011550" w:rsidP="00BE38B4">
      <w:p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hAnsiTheme="majorHAnsi"/>
          <w:b/>
          <w:color w:val="000080"/>
          <w:lang w:val="pt-BR"/>
        </w:rPr>
        <w:t xml:space="preserve">G5 ENGINEERING PVT LTD </w:t>
      </w:r>
    </w:p>
    <w:p w:rsidR="002B4247" w:rsidRPr="00083BBE" w:rsidRDefault="00011550" w:rsidP="002B4247">
      <w:pPr>
        <w:pStyle w:val="Heading7"/>
        <w:numPr>
          <w:ilvl w:val="0"/>
          <w:numId w:val="2"/>
        </w:numPr>
        <w:ind w:right="-720"/>
        <w:rPr>
          <w:i w:val="0"/>
          <w:color w:val="FF9900"/>
          <w:sz w:val="18"/>
          <w:szCs w:val="18"/>
        </w:rPr>
      </w:pPr>
      <w:r w:rsidRPr="00083BBE">
        <w:rPr>
          <w:i w:val="0"/>
          <w:color w:val="FF9900"/>
          <w:sz w:val="24"/>
          <w:u w:val="single"/>
        </w:rPr>
        <w:t>Project Participation</w:t>
      </w:r>
      <w:r w:rsidRPr="00083BBE">
        <w:rPr>
          <w:i w:val="0"/>
          <w:color w:val="FF9900"/>
          <w:sz w:val="18"/>
          <w:szCs w:val="18"/>
        </w:rPr>
        <w:t xml:space="preserve">:  </w:t>
      </w:r>
    </w:p>
    <w:p w:rsidR="002B4247" w:rsidRPr="00083BBE" w:rsidRDefault="00011550" w:rsidP="0052291D">
      <w:pPr>
        <w:pStyle w:val="Heading7"/>
        <w:ind w:left="2160" w:right="-720"/>
        <w:rPr>
          <w:sz w:val="20"/>
          <w:szCs w:val="20"/>
        </w:rPr>
      </w:pPr>
      <w:r w:rsidRPr="00083BBE">
        <w:rPr>
          <w:rFonts w:eastAsiaTheme="minorHAnsi" w:cstheme="minorBidi"/>
          <w:b/>
          <w:i w:val="0"/>
          <w:iCs w:val="0"/>
          <w:color w:val="auto"/>
        </w:rPr>
        <w:t>Organization</w:t>
      </w:r>
      <w:r w:rsidRPr="00083BBE">
        <w:rPr>
          <w:sz w:val="18"/>
        </w:rPr>
        <w:tab/>
      </w:r>
      <w:r w:rsidRPr="00083BBE">
        <w:tab/>
      </w:r>
      <w:r w:rsidRPr="00083BBE">
        <w:rPr>
          <w:sz w:val="18"/>
          <w:szCs w:val="18"/>
        </w:rPr>
        <w:t>: -</w:t>
      </w:r>
      <w:r w:rsidRPr="00083BBE">
        <w:tab/>
      </w:r>
      <w:r w:rsidRPr="00083BBE">
        <w:rPr>
          <w:sz w:val="20"/>
          <w:szCs w:val="20"/>
        </w:rPr>
        <w:t>G5 ENGINEERING PVT. LTD.</w:t>
      </w:r>
    </w:p>
    <w:p w:rsidR="002B4247" w:rsidRPr="00083BBE" w:rsidRDefault="00011550" w:rsidP="0052291D">
      <w:pPr>
        <w:pStyle w:val="Heading7"/>
        <w:ind w:left="2160" w:right="-720"/>
        <w:rPr>
          <w:smallCaps/>
          <w:color w:val="000000"/>
          <w:spacing w:val="20"/>
          <w:sz w:val="18"/>
          <w:szCs w:val="18"/>
        </w:rPr>
      </w:pPr>
      <w:r w:rsidRPr="00083BBE">
        <w:rPr>
          <w:rFonts w:eastAsiaTheme="minorHAnsi" w:cstheme="minorBidi"/>
          <w:b/>
          <w:i w:val="0"/>
          <w:iCs w:val="0"/>
          <w:color w:val="auto"/>
        </w:rPr>
        <w:t>Project</w:t>
      </w:r>
      <w:r w:rsidRPr="00083BBE">
        <w:rPr>
          <w:smallCaps/>
          <w:color w:val="000000"/>
          <w:spacing w:val="20"/>
          <w:sz w:val="18"/>
          <w:szCs w:val="18"/>
        </w:rPr>
        <w:tab/>
      </w:r>
      <w:r w:rsidRPr="00083BBE">
        <w:rPr>
          <w:smallCaps/>
          <w:color w:val="000000"/>
          <w:spacing w:val="20"/>
          <w:sz w:val="18"/>
          <w:szCs w:val="18"/>
        </w:rPr>
        <w:tab/>
        <w:t xml:space="preserve"> : - </w:t>
      </w:r>
      <w:r w:rsidRPr="00083BBE">
        <w:rPr>
          <w:smallCaps/>
          <w:color w:val="000000"/>
          <w:spacing w:val="20"/>
          <w:sz w:val="18"/>
          <w:szCs w:val="18"/>
        </w:rPr>
        <w:tab/>
      </w:r>
      <w:r w:rsidRPr="00083BBE">
        <w:rPr>
          <w:b/>
          <w:color w:val="000000"/>
          <w:sz w:val="18"/>
          <w:szCs w:val="18"/>
        </w:rPr>
        <w:t xml:space="preserve">BHARTI AIRTEL </w:t>
      </w:r>
      <w:r w:rsidRPr="00083BBE">
        <w:rPr>
          <w:b/>
          <w:color w:val="000000"/>
          <w:sz w:val="18"/>
          <w:szCs w:val="18"/>
        </w:rPr>
        <w:t xml:space="preserve">LIMITED, </w:t>
      </w:r>
      <w:r w:rsidRPr="00083BBE">
        <w:rPr>
          <w:b/>
          <w:color w:val="000000"/>
          <w:sz w:val="18"/>
          <w:szCs w:val="18"/>
        </w:rPr>
        <w:t>MUMBAI</w:t>
      </w:r>
      <w:r w:rsidRPr="00083BBE">
        <w:rPr>
          <w:smallCaps/>
          <w:color w:val="000000"/>
          <w:spacing w:val="20"/>
          <w:sz w:val="18"/>
          <w:szCs w:val="18"/>
        </w:rPr>
        <w:t>.</w:t>
      </w:r>
      <w:r w:rsidRPr="00083BBE">
        <w:rPr>
          <w:b/>
          <w:smallCaps/>
          <w:color w:val="000000"/>
          <w:spacing w:val="20"/>
          <w:sz w:val="18"/>
          <w:szCs w:val="18"/>
        </w:rPr>
        <w:t>(eNODEB,U900)</w:t>
      </w:r>
    </w:p>
    <w:p w:rsidR="002B4247" w:rsidRPr="00083BBE" w:rsidRDefault="00011550" w:rsidP="0052291D">
      <w:pPr>
        <w:pStyle w:val="Heading7"/>
        <w:ind w:left="2160" w:right="-720"/>
        <w:rPr>
          <w:sz w:val="18"/>
          <w:szCs w:val="18"/>
        </w:rPr>
      </w:pPr>
      <w:r w:rsidRPr="00083BBE">
        <w:rPr>
          <w:rFonts w:eastAsiaTheme="minorHAnsi" w:cstheme="minorBidi"/>
          <w:b/>
          <w:i w:val="0"/>
          <w:iCs w:val="0"/>
          <w:color w:val="auto"/>
        </w:rPr>
        <w:t>D</w:t>
      </w:r>
      <w:r w:rsidRPr="00083BBE">
        <w:rPr>
          <w:rFonts w:eastAsiaTheme="minorHAnsi" w:cstheme="minorBidi"/>
          <w:b/>
          <w:i w:val="0"/>
          <w:iCs w:val="0"/>
          <w:smallCaps/>
          <w:color w:val="auto"/>
          <w:spacing w:val="20"/>
        </w:rPr>
        <w:t>esignation</w:t>
      </w:r>
      <w:r w:rsidRPr="00083BBE">
        <w:rPr>
          <w:smallCaps/>
          <w:spacing w:val="20"/>
          <w:sz w:val="18"/>
          <w:szCs w:val="18"/>
        </w:rPr>
        <w:tab/>
      </w:r>
      <w:r w:rsidRPr="00083BBE">
        <w:rPr>
          <w:smallCaps/>
          <w:spacing w:val="20"/>
          <w:sz w:val="18"/>
          <w:szCs w:val="18"/>
        </w:rPr>
        <w:tab/>
        <w:t xml:space="preserve">: - </w:t>
      </w:r>
      <w:r w:rsidRPr="00083BBE">
        <w:rPr>
          <w:smallCaps/>
          <w:spacing w:val="20"/>
          <w:sz w:val="18"/>
          <w:szCs w:val="18"/>
        </w:rPr>
        <w:tab/>
      </w:r>
      <w:r w:rsidRPr="00083BBE">
        <w:rPr>
          <w:b/>
          <w:sz w:val="18"/>
          <w:szCs w:val="18"/>
        </w:rPr>
        <w:t>Enginee</w:t>
      </w:r>
      <w:bookmarkStart w:id="0" w:name="_GoBack"/>
      <w:bookmarkEnd w:id="0"/>
      <w:r w:rsidRPr="00083BBE">
        <w:rPr>
          <w:b/>
          <w:sz w:val="18"/>
          <w:szCs w:val="18"/>
        </w:rPr>
        <w:t>r</w:t>
      </w:r>
    </w:p>
    <w:p w:rsidR="002B4247" w:rsidRPr="00083BBE" w:rsidRDefault="00011550" w:rsidP="0052291D">
      <w:pPr>
        <w:pStyle w:val="Heading7"/>
        <w:ind w:left="2160" w:right="-720"/>
        <w:rPr>
          <w:sz w:val="18"/>
          <w:szCs w:val="18"/>
        </w:rPr>
      </w:pPr>
      <w:r w:rsidRPr="00083BBE">
        <w:rPr>
          <w:rFonts w:eastAsiaTheme="minorHAnsi" w:cstheme="minorBidi"/>
          <w:b/>
          <w:i w:val="0"/>
          <w:iCs w:val="0"/>
          <w:smallCaps/>
          <w:color w:val="auto"/>
          <w:spacing w:val="20"/>
        </w:rPr>
        <w:t>Period</w:t>
      </w:r>
      <w:r w:rsidRPr="00083BBE">
        <w:rPr>
          <w:sz w:val="18"/>
          <w:szCs w:val="18"/>
        </w:rPr>
        <w:tab/>
      </w:r>
      <w:r w:rsidRPr="00083BBE">
        <w:rPr>
          <w:sz w:val="18"/>
          <w:szCs w:val="18"/>
        </w:rPr>
        <w:tab/>
      </w:r>
      <w:r w:rsidRPr="00083BBE">
        <w:rPr>
          <w:sz w:val="18"/>
          <w:szCs w:val="18"/>
        </w:rPr>
        <w:t xml:space="preserve"> : - </w:t>
      </w:r>
      <w:r w:rsidRPr="00083BBE">
        <w:rPr>
          <w:sz w:val="18"/>
          <w:szCs w:val="18"/>
        </w:rPr>
        <w:tab/>
      </w:r>
      <w:r w:rsidRPr="00083BBE">
        <w:rPr>
          <w:sz w:val="18"/>
          <w:szCs w:val="18"/>
        </w:rPr>
        <w:t>DECEMBER</w:t>
      </w:r>
      <w:r>
        <w:rPr>
          <w:sz w:val="18"/>
          <w:szCs w:val="18"/>
        </w:rPr>
        <w:t xml:space="preserve"> </w:t>
      </w:r>
      <w:r w:rsidRPr="00083BBE">
        <w:rPr>
          <w:sz w:val="18"/>
          <w:szCs w:val="18"/>
        </w:rPr>
        <w:t>2013</w:t>
      </w:r>
      <w:r w:rsidRPr="00083BBE">
        <w:rPr>
          <w:sz w:val="18"/>
          <w:szCs w:val="18"/>
        </w:rPr>
        <w:t>--- J</w:t>
      </w:r>
      <w:r w:rsidRPr="00083BBE">
        <w:rPr>
          <w:sz w:val="18"/>
          <w:szCs w:val="18"/>
        </w:rPr>
        <w:t>ANUARY 2015</w:t>
      </w:r>
    </w:p>
    <w:p w:rsidR="00BE38B4" w:rsidRPr="00083BBE" w:rsidRDefault="00011550" w:rsidP="00BE38B4">
      <w:pPr>
        <w:rPr>
          <w:rFonts w:asciiTheme="majorHAnsi" w:hAnsiTheme="majorHAnsi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.</w:t>
      </w:r>
      <w:r w:rsidRPr="00083BBE">
        <w:rPr>
          <w:rFonts w:asciiTheme="majorHAnsi" w:eastAsia="Times New Roman" w:hAnsiTheme="majorHAnsi" w:cs="Arial"/>
          <w:b/>
          <w:bCs/>
          <w:i/>
          <w:iCs/>
          <w:color w:val="000000"/>
          <w:sz w:val="21"/>
          <w:szCs w:val="21"/>
        </w:rPr>
        <w:t>Key Contributions:</w:t>
      </w:r>
    </w:p>
    <w:p w:rsidR="00BE38B4" w:rsidRPr="00083BBE" w:rsidRDefault="00011550" w:rsidP="00BE38B4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Plans network installations by studying customer orders, plans, manuals, and technical specifications; ordering and gathering equipment, materials, and tools, assessing installation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site; preparing an installation diagram</w:t>
      </w:r>
    </w:p>
    <w:p w:rsidR="00BE38B4" w:rsidRPr="00083BBE" w:rsidRDefault="00011550" w:rsidP="00BE38B4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Maintains customer rapport by listening to and resolving concerns; answering questions.</w:t>
      </w:r>
    </w:p>
    <w:p w:rsidR="00BE38B4" w:rsidRPr="00083BBE" w:rsidRDefault="00011550" w:rsidP="00BE38B4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Maintains safe work environment by following codes, standards, and legal regulations.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</w:r>
    </w:p>
    <w:p w:rsidR="00BE38B4" w:rsidRPr="00083BBE" w:rsidRDefault="00011550" w:rsidP="00BE38B4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Installation and commissioning of NOKIA e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NodeB(LTE), NOKIA FLEXI WCDMA BTS,NOKIA FLEXI MULTI RADIO NOKIA FLEXI EDGE BTS and NOKIA ULTRA BTS</w:t>
      </w:r>
    </w:p>
    <w:p w:rsidR="00BE38B4" w:rsidRPr="00083BBE" w:rsidRDefault="00011550" w:rsidP="00BE38B4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Installation and commissioning of of full IBS site.</w:t>
      </w:r>
    </w:p>
    <w:p w:rsidR="00BE38B4" w:rsidRPr="00083BBE" w:rsidRDefault="00011550" w:rsidP="00BE38B4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Diplexer &amp; Triplexer Implementation.. </w:t>
      </w:r>
    </w:p>
    <w:p w:rsidR="00BE38B4" w:rsidRPr="00083BBE" w:rsidRDefault="00011550" w:rsidP="00BE38B4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Installation, Commissioning and alignment of NOKIA FLEXI HOPPER &amp;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Ceragon Microwave.</w:t>
      </w:r>
    </w:p>
    <w:p w:rsidR="00BE38B4" w:rsidRPr="00083BBE" w:rsidRDefault="00011550" w:rsidP="00BE38B4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PO Alignment and WCC Processing</w:t>
      </w:r>
    </w:p>
    <w:p w:rsidR="00BE38B4" w:rsidRPr="00083BBE" w:rsidRDefault="00011550" w:rsidP="00BE38B4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E1 bypass and sharing </w:t>
      </w:r>
    </w:p>
    <w:p w:rsidR="00BE38B4" w:rsidRPr="00083BBE" w:rsidRDefault="00011550" w:rsidP="00BE38B4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Measuring VSWR and fault localization through site analyzer.</w:t>
      </w:r>
    </w:p>
    <w:p w:rsidR="00BE38B4" w:rsidRPr="00083BBE" w:rsidRDefault="00011550" w:rsidP="00BE38B4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Troubleshooting all the alarms at BTS Sites.</w:t>
      </w:r>
    </w:p>
    <w:p w:rsidR="00BE38B4" w:rsidRPr="00083BBE" w:rsidRDefault="00011550" w:rsidP="00BE38B4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lastRenderedPageBreak/>
        <w:t>Site folder and documentations (MRF,</w:t>
      </w:r>
      <w:r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SRN M16&amp;M17)</w:t>
      </w:r>
    </w:p>
    <w:p w:rsidR="007A5DF1" w:rsidRPr="00083BBE" w:rsidRDefault="00011550" w:rsidP="00BE38B4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300 LTE</w:t>
      </w:r>
      <w:r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(TDD) and 500 Node B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 sites Installed and Commissioned done for NSN –Bharti(Mumbai)</w:t>
      </w:r>
    </w:p>
    <w:p w:rsidR="0054628C" w:rsidRPr="00083BBE" w:rsidRDefault="00011550" w:rsidP="0054628C">
      <w:p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hAnsiTheme="majorHAnsi"/>
          <w:b/>
          <w:color w:val="000080"/>
          <w:lang w:val="pt-BR"/>
        </w:rPr>
        <w:t>Indian Telecom Industries Bangalore</w:t>
      </w:r>
    </w:p>
    <w:p w:rsidR="0054628C" w:rsidRPr="00083BBE" w:rsidRDefault="00011550" w:rsidP="0054628C">
      <w:pPr>
        <w:pStyle w:val="Heading7"/>
        <w:numPr>
          <w:ilvl w:val="0"/>
          <w:numId w:val="2"/>
        </w:numPr>
        <w:ind w:right="-720"/>
        <w:rPr>
          <w:i w:val="0"/>
          <w:color w:val="FF9900"/>
          <w:sz w:val="18"/>
          <w:szCs w:val="18"/>
        </w:rPr>
      </w:pPr>
      <w:r w:rsidRPr="00083BBE">
        <w:rPr>
          <w:i w:val="0"/>
          <w:color w:val="FF9900"/>
          <w:sz w:val="24"/>
          <w:u w:val="single"/>
        </w:rPr>
        <w:t>Project Participation</w:t>
      </w:r>
      <w:r w:rsidRPr="00083BBE">
        <w:rPr>
          <w:i w:val="0"/>
          <w:color w:val="FF9900"/>
          <w:sz w:val="18"/>
          <w:szCs w:val="18"/>
        </w:rPr>
        <w:t xml:space="preserve">:  </w:t>
      </w:r>
    </w:p>
    <w:p w:rsidR="0054628C" w:rsidRPr="00083BBE" w:rsidRDefault="00011550" w:rsidP="0054628C">
      <w:pPr>
        <w:pStyle w:val="Heading7"/>
        <w:ind w:left="2160" w:right="-720"/>
        <w:rPr>
          <w:sz w:val="20"/>
          <w:szCs w:val="20"/>
        </w:rPr>
      </w:pPr>
      <w:r w:rsidRPr="00083BBE">
        <w:rPr>
          <w:rFonts w:eastAsiaTheme="minorHAnsi" w:cstheme="minorBidi"/>
          <w:b/>
          <w:i w:val="0"/>
          <w:iCs w:val="0"/>
          <w:color w:val="auto"/>
        </w:rPr>
        <w:t>Organization</w:t>
      </w:r>
      <w:r w:rsidRPr="00083BBE">
        <w:rPr>
          <w:sz w:val="18"/>
        </w:rPr>
        <w:tab/>
      </w:r>
      <w:r w:rsidRPr="00083BBE">
        <w:tab/>
      </w:r>
      <w:r w:rsidRPr="00083BBE">
        <w:rPr>
          <w:sz w:val="18"/>
          <w:szCs w:val="18"/>
        </w:rPr>
        <w:t>: -</w:t>
      </w:r>
      <w:r w:rsidRPr="00083BBE">
        <w:tab/>
      </w:r>
      <w:r w:rsidRPr="00083BBE">
        <w:rPr>
          <w:sz w:val="20"/>
          <w:szCs w:val="20"/>
        </w:rPr>
        <w:t>Indian Telecom Industries limited</w:t>
      </w:r>
      <w:r w:rsidRPr="00083BBE">
        <w:rPr>
          <w:sz w:val="20"/>
          <w:szCs w:val="20"/>
        </w:rPr>
        <w:t>.</w:t>
      </w:r>
    </w:p>
    <w:p w:rsidR="00882526" w:rsidRPr="00083BBE" w:rsidRDefault="00011550" w:rsidP="00882526">
      <w:pPr>
        <w:pStyle w:val="Heading7"/>
        <w:ind w:left="2160" w:right="-720"/>
        <w:rPr>
          <w:sz w:val="18"/>
          <w:szCs w:val="18"/>
        </w:rPr>
      </w:pPr>
      <w:r w:rsidRPr="00083BBE">
        <w:rPr>
          <w:rFonts w:eastAsiaTheme="minorHAnsi" w:cstheme="minorBidi"/>
          <w:b/>
          <w:i w:val="0"/>
          <w:iCs w:val="0"/>
          <w:color w:val="auto"/>
        </w:rPr>
        <w:t>Project</w:t>
      </w:r>
      <w:r w:rsidRPr="00083BBE">
        <w:rPr>
          <w:smallCaps/>
          <w:color w:val="000000"/>
          <w:spacing w:val="20"/>
          <w:sz w:val="18"/>
          <w:szCs w:val="18"/>
        </w:rPr>
        <w:tab/>
      </w:r>
      <w:r w:rsidRPr="00083BBE">
        <w:rPr>
          <w:smallCaps/>
          <w:color w:val="000000"/>
          <w:spacing w:val="20"/>
          <w:sz w:val="18"/>
          <w:szCs w:val="18"/>
        </w:rPr>
        <w:tab/>
        <w:t xml:space="preserve"> : - </w:t>
      </w:r>
      <w:r w:rsidRPr="00083BBE">
        <w:rPr>
          <w:smallCaps/>
          <w:color w:val="000000"/>
          <w:spacing w:val="20"/>
          <w:sz w:val="18"/>
          <w:szCs w:val="18"/>
        </w:rPr>
        <w:tab/>
      </w:r>
      <w:r w:rsidRPr="00083BBE">
        <w:rPr>
          <w:b/>
          <w:color w:val="000000"/>
          <w:sz w:val="18"/>
          <w:szCs w:val="18"/>
        </w:rPr>
        <w:t>BSNL</w:t>
      </w:r>
      <w:r>
        <w:rPr>
          <w:b/>
          <w:color w:val="000000"/>
          <w:sz w:val="18"/>
          <w:szCs w:val="18"/>
        </w:rPr>
        <w:t xml:space="preserve"> </w:t>
      </w:r>
      <w:r w:rsidRPr="00083BBE">
        <w:rPr>
          <w:b/>
          <w:color w:val="000000"/>
          <w:sz w:val="18"/>
          <w:szCs w:val="18"/>
        </w:rPr>
        <w:t>(</w:t>
      </w:r>
      <w:r w:rsidRPr="00083BBE">
        <w:rPr>
          <w:sz w:val="18"/>
          <w:szCs w:val="18"/>
        </w:rPr>
        <w:t xml:space="preserve">BSNL CDMA 630KL, 2520 KL AMC Project. BSNL                                 </w:t>
      </w:r>
    </w:p>
    <w:p w:rsidR="0054628C" w:rsidRPr="00083BBE" w:rsidRDefault="00011550" w:rsidP="00882526">
      <w:pPr>
        <w:pStyle w:val="Heading7"/>
        <w:ind w:left="2160" w:right="-720"/>
        <w:rPr>
          <w:sz w:val="18"/>
          <w:szCs w:val="18"/>
        </w:rPr>
      </w:pPr>
      <w:r w:rsidRPr="00083BBE">
        <w:rPr>
          <w:sz w:val="18"/>
          <w:szCs w:val="18"/>
        </w:rPr>
        <w:t>CDMA 19.2ML Up gradation Project</w:t>
      </w:r>
      <w:r w:rsidRPr="00083BBE">
        <w:rPr>
          <w:sz w:val="18"/>
          <w:szCs w:val="18"/>
        </w:rPr>
        <w:t xml:space="preserve">) </w:t>
      </w:r>
      <w:r w:rsidRPr="00083BBE">
        <w:rPr>
          <w:b/>
          <w:sz w:val="18"/>
          <w:szCs w:val="18"/>
        </w:rPr>
        <w:t>Ranchi</w:t>
      </w:r>
    </w:p>
    <w:p w:rsidR="0054628C" w:rsidRPr="00083BBE" w:rsidRDefault="00011550" w:rsidP="0054628C">
      <w:pPr>
        <w:pStyle w:val="Heading7"/>
        <w:ind w:left="2160" w:right="-720"/>
        <w:rPr>
          <w:sz w:val="18"/>
          <w:szCs w:val="18"/>
        </w:rPr>
      </w:pPr>
      <w:r w:rsidRPr="00083BBE">
        <w:rPr>
          <w:rFonts w:eastAsiaTheme="minorHAnsi" w:cstheme="minorBidi"/>
          <w:b/>
          <w:i w:val="0"/>
          <w:iCs w:val="0"/>
          <w:color w:val="auto"/>
        </w:rPr>
        <w:t>D</w:t>
      </w:r>
      <w:r w:rsidRPr="00083BBE">
        <w:rPr>
          <w:rFonts w:eastAsiaTheme="minorHAnsi" w:cstheme="minorBidi"/>
          <w:b/>
          <w:i w:val="0"/>
          <w:iCs w:val="0"/>
          <w:smallCaps/>
          <w:color w:val="auto"/>
          <w:spacing w:val="20"/>
        </w:rPr>
        <w:t>esignation</w:t>
      </w:r>
      <w:r w:rsidRPr="00083BBE">
        <w:rPr>
          <w:smallCaps/>
          <w:spacing w:val="20"/>
          <w:sz w:val="18"/>
          <w:szCs w:val="18"/>
        </w:rPr>
        <w:tab/>
      </w:r>
      <w:r w:rsidRPr="00083BBE">
        <w:rPr>
          <w:smallCaps/>
          <w:spacing w:val="20"/>
          <w:sz w:val="18"/>
          <w:szCs w:val="18"/>
        </w:rPr>
        <w:tab/>
        <w:t xml:space="preserve">: - </w:t>
      </w:r>
      <w:r w:rsidRPr="00083BBE">
        <w:rPr>
          <w:smallCaps/>
          <w:spacing w:val="20"/>
          <w:sz w:val="18"/>
          <w:szCs w:val="18"/>
        </w:rPr>
        <w:tab/>
      </w:r>
      <w:r w:rsidRPr="00083BBE">
        <w:rPr>
          <w:smallCaps/>
          <w:spacing w:val="20"/>
          <w:sz w:val="18"/>
          <w:szCs w:val="18"/>
        </w:rPr>
        <w:t>Field Engineer</w:t>
      </w:r>
    </w:p>
    <w:p w:rsidR="0054628C" w:rsidRPr="00083BBE" w:rsidRDefault="00011550" w:rsidP="0054628C">
      <w:pPr>
        <w:pStyle w:val="Heading7"/>
        <w:ind w:left="2160" w:right="-720"/>
        <w:rPr>
          <w:sz w:val="18"/>
          <w:szCs w:val="18"/>
        </w:rPr>
      </w:pPr>
      <w:r w:rsidRPr="00083BBE">
        <w:rPr>
          <w:rFonts w:eastAsiaTheme="minorHAnsi" w:cstheme="minorBidi"/>
          <w:b/>
          <w:i w:val="0"/>
          <w:iCs w:val="0"/>
          <w:smallCaps/>
          <w:color w:val="auto"/>
          <w:spacing w:val="20"/>
        </w:rPr>
        <w:t>Period</w:t>
      </w:r>
      <w:r w:rsidRPr="00083BBE">
        <w:rPr>
          <w:sz w:val="18"/>
          <w:szCs w:val="18"/>
        </w:rPr>
        <w:tab/>
      </w:r>
      <w:r w:rsidRPr="00083BBE">
        <w:rPr>
          <w:sz w:val="18"/>
          <w:szCs w:val="18"/>
        </w:rPr>
        <w:tab/>
        <w:t xml:space="preserve"> : - </w:t>
      </w:r>
      <w:r w:rsidRPr="00083BBE">
        <w:rPr>
          <w:sz w:val="18"/>
          <w:szCs w:val="18"/>
        </w:rPr>
        <w:tab/>
      </w:r>
      <w:r w:rsidRPr="00083BBE">
        <w:rPr>
          <w:sz w:val="18"/>
          <w:szCs w:val="18"/>
        </w:rPr>
        <w:t xml:space="preserve">March </w:t>
      </w:r>
      <w:r w:rsidRPr="00083BBE">
        <w:rPr>
          <w:sz w:val="18"/>
          <w:szCs w:val="18"/>
        </w:rPr>
        <w:t>201</w:t>
      </w:r>
      <w:r w:rsidRPr="00083BBE">
        <w:rPr>
          <w:sz w:val="18"/>
          <w:szCs w:val="18"/>
        </w:rPr>
        <w:t>1--- March 2012</w:t>
      </w:r>
    </w:p>
    <w:p w:rsidR="0054628C" w:rsidRPr="00083BBE" w:rsidRDefault="00011550" w:rsidP="0054628C">
      <w:p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</w:p>
    <w:p w:rsidR="00882526" w:rsidRPr="00083BBE" w:rsidRDefault="00011550" w:rsidP="000637C3">
      <w:pPr>
        <w:jc w:val="both"/>
        <w:rPr>
          <w:sz w:val="20"/>
          <w:szCs w:val="20"/>
        </w:rPr>
      </w:pPr>
      <w:r w:rsidRPr="000637C3">
        <w:rPr>
          <w:rFonts w:ascii="Arial" w:eastAsia="Times New Roman" w:hAnsi="Arial" w:cs="Arial"/>
          <w:color w:val="192862"/>
          <w:spacing w:val="-10"/>
          <w:sz w:val="27"/>
          <w:szCs w:val="27"/>
        </w:rPr>
        <w:t>Key</w:t>
      </w:r>
      <w:r w:rsidRPr="00083BBE">
        <w:rPr>
          <w:rFonts w:eastAsia="Times New Roman" w:cs="Arial"/>
          <w:b/>
          <w:bCs/>
          <w:color w:val="000000"/>
          <w:sz w:val="21"/>
          <w:szCs w:val="21"/>
        </w:rPr>
        <w:t xml:space="preserve"> </w:t>
      </w:r>
      <w:r w:rsidRPr="000637C3">
        <w:rPr>
          <w:rFonts w:ascii="Arial" w:eastAsia="Times New Roman" w:hAnsi="Arial" w:cs="Arial"/>
          <w:color w:val="192862"/>
          <w:spacing w:val="-10"/>
          <w:sz w:val="27"/>
          <w:szCs w:val="27"/>
        </w:rPr>
        <w:t>Contributions</w:t>
      </w:r>
      <w:r w:rsidRPr="00083BBE">
        <w:rPr>
          <w:rFonts w:eastAsia="Times New Roman" w:cs="Arial"/>
          <w:b/>
          <w:bCs/>
          <w:color w:val="000000"/>
          <w:sz w:val="21"/>
          <w:szCs w:val="21"/>
        </w:rPr>
        <w:t>:</w:t>
      </w:r>
    </w:p>
    <w:p w:rsidR="00882526" w:rsidRPr="00083BBE" w:rsidRDefault="00011550" w:rsidP="00882526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Installed and Commissioned ZTE CDMA BTS.</w:t>
      </w:r>
    </w:p>
    <w:p w:rsidR="00882526" w:rsidRPr="00083BBE" w:rsidRDefault="00011550" w:rsidP="00882526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Operation and Maintenance of ZXC 10 and Micro BTS.</w:t>
      </w:r>
    </w:p>
    <w:p w:rsidR="00882526" w:rsidRPr="00083BBE" w:rsidRDefault="00011550" w:rsidP="00882526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Hardware fault analysis and rectification.</w:t>
      </w:r>
    </w:p>
    <w:p w:rsidR="00882526" w:rsidRPr="00083BBE" w:rsidRDefault="00011550" w:rsidP="00882526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Measurement of VSWR using site analyzer and fault rectification</w:t>
      </w:r>
    </w:p>
    <w:p w:rsidR="00882526" w:rsidRPr="00083BBE" w:rsidRDefault="00011550" w:rsidP="00882526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Alarm Rectification on Call from OMC.</w:t>
      </w:r>
    </w:p>
    <w:p w:rsidR="00882526" w:rsidRPr="00083BBE" w:rsidRDefault="00011550" w:rsidP="00882526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Up gradation of BTS sites to increase network traffic load c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apacity.</w:t>
      </w:r>
    </w:p>
    <w:p w:rsidR="00882526" w:rsidRPr="00083BBE" w:rsidRDefault="00011550" w:rsidP="00882526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Full responsibility for service alarm monitoring and alarm management for all network services and configuration management of BSS/TXN network.</w:t>
      </w:r>
    </w:p>
    <w:p w:rsidR="00882526" w:rsidRPr="00083BBE" w:rsidRDefault="00011550" w:rsidP="00882526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Participated in RF optimization process and EVDO, NIC speed test analysis.</w:t>
      </w:r>
    </w:p>
    <w:p w:rsidR="00882526" w:rsidRPr="00083BBE" w:rsidRDefault="00011550" w:rsidP="00882526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Conducting training, mentori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ng &amp; inducting the fresh graduates into the team.</w:t>
      </w:r>
    </w:p>
    <w:p w:rsidR="00011550" w:rsidRDefault="00011550" w:rsidP="002F54AC">
      <w:pPr>
        <w:rPr>
          <w:rFonts w:ascii="Arial" w:eastAsia="Times New Roman" w:hAnsi="Arial" w:cs="Arial"/>
          <w:color w:val="192862"/>
          <w:spacing w:val="-10"/>
          <w:sz w:val="27"/>
          <w:szCs w:val="27"/>
        </w:rPr>
      </w:pPr>
    </w:p>
    <w:p w:rsidR="002F54AC" w:rsidRPr="00083BBE" w:rsidRDefault="00011550" w:rsidP="002F54AC">
      <w:pPr>
        <w:rPr>
          <w:rFonts w:asciiTheme="majorHAnsi" w:eastAsia="Times New Roman" w:hAnsiTheme="majorHAnsi" w:cs="Arial"/>
          <w:b/>
          <w:bCs/>
          <w:i/>
          <w:iCs/>
          <w:color w:val="000000"/>
          <w:sz w:val="21"/>
          <w:szCs w:val="21"/>
        </w:rPr>
      </w:pPr>
      <w:r w:rsidRPr="000637C3">
        <w:rPr>
          <w:rFonts w:ascii="Arial" w:eastAsia="Times New Roman" w:hAnsi="Arial" w:cs="Arial"/>
          <w:color w:val="192862"/>
          <w:spacing w:val="-10"/>
          <w:sz w:val="27"/>
          <w:szCs w:val="27"/>
        </w:rPr>
        <w:t>Job</w:t>
      </w:r>
      <w:r w:rsidRPr="00083BBE">
        <w:rPr>
          <w:rFonts w:asciiTheme="majorHAnsi" w:eastAsia="Times New Roman" w:hAnsiTheme="majorHAnsi" w:cs="Arial"/>
          <w:b/>
          <w:bCs/>
          <w:i/>
          <w:iCs/>
          <w:color w:val="000000"/>
          <w:sz w:val="21"/>
          <w:szCs w:val="21"/>
        </w:rPr>
        <w:t xml:space="preserve"> </w:t>
      </w:r>
      <w:r w:rsidRPr="000637C3">
        <w:rPr>
          <w:rFonts w:ascii="Arial" w:eastAsia="Times New Roman" w:hAnsi="Arial" w:cs="Arial"/>
          <w:color w:val="192862"/>
          <w:spacing w:val="-10"/>
          <w:sz w:val="27"/>
          <w:szCs w:val="27"/>
        </w:rPr>
        <w:t>Profile</w:t>
      </w:r>
      <w:r w:rsidRPr="00083BBE">
        <w:rPr>
          <w:rFonts w:asciiTheme="majorHAnsi" w:eastAsia="Times New Roman" w:hAnsiTheme="majorHAnsi" w:cs="Arial"/>
          <w:b/>
          <w:bCs/>
          <w:i/>
          <w:iCs/>
          <w:color w:val="000000"/>
          <w:sz w:val="21"/>
          <w:szCs w:val="21"/>
        </w:rPr>
        <w:t>:</w:t>
      </w:r>
    </w:p>
    <w:p w:rsidR="002F54AC" w:rsidRPr="00083BBE" w:rsidRDefault="00011550" w:rsidP="002F54AC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Inspection of site.</w:t>
      </w:r>
    </w:p>
    <w:p w:rsidR="002F54AC" w:rsidRPr="00083BBE" w:rsidRDefault="00011550" w:rsidP="002F54AC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Quality Audit of new Cell Sites.</w:t>
      </w:r>
    </w:p>
    <w:p w:rsidR="002F54AC" w:rsidRPr="00083BBE" w:rsidRDefault="00011550" w:rsidP="002F54AC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Material verification &amp; Identification.</w:t>
      </w:r>
    </w:p>
    <w:p w:rsidR="002F54AC" w:rsidRPr="00083BBE" w:rsidRDefault="00011550" w:rsidP="002F54AC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Instillation of equipment as per the floor plan including indoor &amp; outdoor.</w:t>
      </w:r>
    </w:p>
    <w:p w:rsidR="002F54AC" w:rsidRPr="00083BBE" w:rsidRDefault="00011550" w:rsidP="002F54AC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lastRenderedPageBreak/>
        <w:t xml:space="preserve">Antenna Alignment &amp;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Orientation.</w:t>
      </w:r>
    </w:p>
    <w:p w:rsidR="002F54AC" w:rsidRPr="00083BBE" w:rsidRDefault="00011550" w:rsidP="002F54AC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VSWR Measurement</w:t>
      </w:r>
    </w:p>
    <w:p w:rsidR="002F54AC" w:rsidRPr="00083BBE" w:rsidRDefault="00011550" w:rsidP="002F54AC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Sort out of punch points as per customer requirement.</w:t>
      </w:r>
    </w:p>
    <w:p w:rsidR="0006478D" w:rsidRPr="00083BBE" w:rsidRDefault="00011550" w:rsidP="009D073B">
      <w:pPr>
        <w:numPr>
          <w:ilvl w:val="0"/>
          <w:numId w:val="3"/>
        </w:num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Co-ordinate on site job with costumer &amp; vendor</w:t>
      </w:r>
    </w:p>
    <w:p w:rsidR="00011550" w:rsidRDefault="00011550" w:rsidP="0006478D">
      <w:pPr>
        <w:pBdr>
          <w:bottom w:val="dotted" w:sz="12" w:space="0" w:color="CCCCCC"/>
        </w:pBdr>
        <w:shd w:val="clear" w:color="auto" w:fill="FFFFFF"/>
        <w:spacing w:after="0" w:line="345" w:lineRule="atLeast"/>
        <w:outlineLvl w:val="2"/>
        <w:rPr>
          <w:rFonts w:ascii="Arial" w:eastAsia="Times New Roman" w:hAnsi="Arial" w:cs="Arial"/>
          <w:color w:val="192862"/>
          <w:spacing w:val="-10"/>
          <w:sz w:val="27"/>
          <w:szCs w:val="27"/>
        </w:rPr>
      </w:pPr>
    </w:p>
    <w:p w:rsidR="0006478D" w:rsidRPr="00083BBE" w:rsidRDefault="00011550" w:rsidP="0006478D">
      <w:pPr>
        <w:pBdr>
          <w:bottom w:val="dotted" w:sz="12" w:space="0" w:color="CCCCCC"/>
        </w:pBdr>
        <w:shd w:val="clear" w:color="auto" w:fill="FFFFFF"/>
        <w:spacing w:after="0" w:line="345" w:lineRule="atLeast"/>
        <w:outlineLvl w:val="2"/>
        <w:rPr>
          <w:rFonts w:asciiTheme="majorHAnsi" w:eastAsia="Times New Roman" w:hAnsiTheme="majorHAnsi" w:cs="Arial"/>
          <w:color w:val="192862"/>
          <w:spacing w:val="-10"/>
          <w:sz w:val="27"/>
          <w:szCs w:val="27"/>
        </w:rPr>
      </w:pPr>
      <w:r w:rsidRPr="00083BBE">
        <w:rPr>
          <w:rFonts w:ascii="Arial" w:eastAsia="Times New Roman" w:hAnsi="Arial" w:cs="Arial"/>
          <w:color w:val="192862"/>
          <w:spacing w:val="-10"/>
          <w:sz w:val="27"/>
          <w:szCs w:val="27"/>
        </w:rPr>
        <w:t>■</w:t>
      </w:r>
      <w:r w:rsidRPr="00083BBE">
        <w:rPr>
          <w:rFonts w:asciiTheme="majorHAnsi" w:eastAsia="Times New Roman" w:hAnsiTheme="majorHAnsi" w:cs="Arial"/>
          <w:color w:val="192862"/>
          <w:spacing w:val="-10"/>
          <w:sz w:val="27"/>
          <w:szCs w:val="27"/>
        </w:rPr>
        <w:t xml:space="preserve"> Education &amp; Qualifications</w:t>
      </w:r>
    </w:p>
    <w:p w:rsidR="0006478D" w:rsidRPr="00083BBE" w:rsidRDefault="00011550" w:rsidP="0006478D">
      <w:pPr>
        <w:shd w:val="clear" w:color="auto" w:fill="FFFFFF"/>
        <w:spacing w:before="150" w:after="150" w:line="345" w:lineRule="atLeast"/>
        <w:rPr>
          <w:rFonts w:asciiTheme="majorHAnsi" w:eastAsia="Times New Roman" w:hAnsiTheme="majorHAnsi" w:cs="Arial"/>
          <w:b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SIRT (RGPV)                                     Bhopal, India             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                    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   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  2006-2010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br/>
      </w:r>
      <w:r w:rsidRPr="00083BBE">
        <w:rPr>
          <w:rFonts w:asciiTheme="majorHAnsi" w:eastAsia="Times New Roman" w:hAnsiTheme="majorHAnsi" w:cs="Arial"/>
          <w:b/>
          <w:color w:val="000000"/>
          <w:sz w:val="21"/>
          <w:szCs w:val="21"/>
        </w:rPr>
        <w:t>Bachelor in Electronics and Communication Engineering</w:t>
      </w:r>
    </w:p>
    <w:p w:rsidR="008E589D" w:rsidRPr="00083BBE" w:rsidRDefault="00011550" w:rsidP="008E589D">
      <w:pPr>
        <w:pBdr>
          <w:bottom w:val="dotted" w:sz="12" w:space="0" w:color="CCCCCC"/>
        </w:pBdr>
        <w:shd w:val="clear" w:color="auto" w:fill="FFFFFF"/>
        <w:spacing w:after="0" w:line="345" w:lineRule="atLeast"/>
        <w:outlineLvl w:val="2"/>
        <w:rPr>
          <w:rFonts w:asciiTheme="majorHAnsi" w:eastAsia="Times New Roman" w:hAnsiTheme="majorHAnsi" w:cs="Arial"/>
          <w:color w:val="192862"/>
          <w:spacing w:val="-10"/>
          <w:sz w:val="27"/>
          <w:szCs w:val="27"/>
        </w:rPr>
      </w:pPr>
      <w:r w:rsidRPr="00083BBE">
        <w:rPr>
          <w:rFonts w:asciiTheme="majorHAnsi" w:eastAsia="Times New Roman" w:hAnsiTheme="majorHAnsi" w:cs="Arial"/>
          <w:color w:val="192862"/>
          <w:spacing w:val="-10"/>
          <w:sz w:val="27"/>
          <w:szCs w:val="27"/>
        </w:rPr>
        <w:t>Professional Training</w:t>
      </w:r>
    </w:p>
    <w:p w:rsidR="002D0165" w:rsidRPr="00083BBE" w:rsidRDefault="00011550" w:rsidP="002D0165">
      <w:pPr>
        <w:pStyle w:val="ListParagraph"/>
        <w:shd w:val="clear" w:color="auto" w:fill="FFFFFF"/>
        <w:spacing w:after="0" w:line="300" w:lineRule="atLeast"/>
        <w:rPr>
          <w:rFonts w:asciiTheme="majorHAnsi" w:eastAsia="Times New Roman" w:hAnsiTheme="majorHAnsi" w:cstheme="minorHAnsi"/>
          <w:bCs/>
          <w:color w:val="000000"/>
          <w:sz w:val="24"/>
          <w:szCs w:val="24"/>
        </w:rPr>
      </w:pPr>
    </w:p>
    <w:p w:rsidR="008E589D" w:rsidRPr="00083BBE" w:rsidRDefault="00011550" w:rsidP="008E589D">
      <w:pPr>
        <w:pStyle w:val="ListParagraph"/>
        <w:numPr>
          <w:ilvl w:val="0"/>
          <w:numId w:val="9"/>
        </w:numPr>
        <w:shd w:val="clear" w:color="auto" w:fill="FFFFFF"/>
        <w:spacing w:after="0" w:line="300" w:lineRule="atLeast"/>
        <w:rPr>
          <w:rFonts w:asciiTheme="majorHAnsi" w:eastAsia="Times New Roman" w:hAnsiTheme="majorHAnsi" w:cstheme="minorHAnsi"/>
          <w:bCs/>
          <w:color w:val="000000"/>
          <w:sz w:val="24"/>
          <w:szCs w:val="24"/>
        </w:rPr>
      </w:pPr>
      <w:r w:rsidRPr="00083BBE">
        <w:rPr>
          <w:rFonts w:asciiTheme="majorHAnsi" w:eastAsia="Times New Roman" w:hAnsiTheme="majorHAnsi" w:cstheme="minorHAnsi"/>
          <w:bCs/>
          <w:color w:val="000000"/>
          <w:sz w:val="24"/>
          <w:szCs w:val="24"/>
        </w:rPr>
        <w:t>NSN PTID Certified Engineer</w:t>
      </w:r>
    </w:p>
    <w:p w:rsidR="008E589D" w:rsidRPr="00083BBE" w:rsidRDefault="00011550" w:rsidP="008E589D">
      <w:pPr>
        <w:pStyle w:val="ListParagraph"/>
        <w:numPr>
          <w:ilvl w:val="0"/>
          <w:numId w:val="9"/>
        </w:numPr>
        <w:shd w:val="clear" w:color="auto" w:fill="FFFFFF"/>
        <w:spacing w:after="0" w:line="300" w:lineRule="atLeast"/>
        <w:rPr>
          <w:rFonts w:asciiTheme="majorHAnsi" w:eastAsia="Times New Roman" w:hAnsiTheme="majorHAnsi" w:cstheme="minorHAnsi"/>
          <w:bCs/>
          <w:color w:val="000000"/>
          <w:sz w:val="24"/>
          <w:szCs w:val="24"/>
        </w:rPr>
      </w:pPr>
      <w:r w:rsidRPr="00083BBE">
        <w:rPr>
          <w:rFonts w:asciiTheme="majorHAnsi" w:eastAsia="Times New Roman" w:hAnsiTheme="majorHAnsi" w:cstheme="minorHAnsi"/>
          <w:bCs/>
          <w:color w:val="000000"/>
          <w:sz w:val="24"/>
          <w:szCs w:val="24"/>
        </w:rPr>
        <w:t xml:space="preserve">CBTHR </w:t>
      </w:r>
    </w:p>
    <w:p w:rsidR="008E589D" w:rsidRPr="00083BBE" w:rsidRDefault="00011550" w:rsidP="008E589D">
      <w:pPr>
        <w:pStyle w:val="ListParagraph"/>
        <w:numPr>
          <w:ilvl w:val="0"/>
          <w:numId w:val="9"/>
        </w:numPr>
        <w:shd w:val="clear" w:color="auto" w:fill="FFFFFF"/>
        <w:spacing w:after="0" w:line="300" w:lineRule="atLeast"/>
        <w:rPr>
          <w:rFonts w:asciiTheme="majorHAnsi" w:eastAsia="Times New Roman" w:hAnsiTheme="majorHAnsi" w:cstheme="minorHAnsi"/>
          <w:bCs/>
          <w:color w:val="000000"/>
          <w:sz w:val="24"/>
          <w:szCs w:val="24"/>
        </w:rPr>
      </w:pPr>
      <w:r w:rsidRPr="00083BBE">
        <w:rPr>
          <w:rFonts w:asciiTheme="majorHAnsi" w:eastAsia="Times New Roman" w:hAnsiTheme="majorHAnsi" w:cstheme="minorHAnsi"/>
          <w:bCs/>
          <w:color w:val="000000"/>
          <w:sz w:val="24"/>
          <w:szCs w:val="24"/>
        </w:rPr>
        <w:t xml:space="preserve">First Aid </w:t>
      </w:r>
    </w:p>
    <w:p w:rsidR="002D0165" w:rsidRPr="00083BBE" w:rsidRDefault="00011550" w:rsidP="002D0165">
      <w:pPr>
        <w:pStyle w:val="ListParagraph"/>
        <w:shd w:val="clear" w:color="auto" w:fill="FFFFFF"/>
        <w:spacing w:after="0" w:line="300" w:lineRule="atLeast"/>
        <w:rPr>
          <w:rFonts w:asciiTheme="majorHAnsi" w:eastAsia="Times New Roman" w:hAnsiTheme="majorHAnsi" w:cstheme="minorHAnsi"/>
          <w:bCs/>
          <w:color w:val="000000"/>
          <w:sz w:val="24"/>
          <w:szCs w:val="24"/>
        </w:rPr>
      </w:pPr>
    </w:p>
    <w:p w:rsidR="008E589D" w:rsidRPr="00083BBE" w:rsidRDefault="00011550" w:rsidP="008E589D">
      <w:pPr>
        <w:pBdr>
          <w:bottom w:val="dotted" w:sz="12" w:space="0" w:color="CCCCCC"/>
        </w:pBdr>
        <w:shd w:val="clear" w:color="auto" w:fill="FFFFFF"/>
        <w:spacing w:after="0" w:line="345" w:lineRule="atLeast"/>
        <w:outlineLvl w:val="2"/>
        <w:rPr>
          <w:rFonts w:asciiTheme="majorHAnsi" w:eastAsia="Times New Roman" w:hAnsiTheme="majorHAnsi" w:cs="Arial"/>
          <w:color w:val="192862"/>
          <w:spacing w:val="-10"/>
          <w:sz w:val="27"/>
          <w:szCs w:val="27"/>
        </w:rPr>
      </w:pPr>
      <w:r w:rsidRPr="00083BBE">
        <w:rPr>
          <w:rFonts w:ascii="Arial" w:eastAsia="Times New Roman" w:hAnsi="Arial" w:cs="Arial"/>
          <w:color w:val="192862"/>
          <w:spacing w:val="-10"/>
          <w:sz w:val="27"/>
          <w:szCs w:val="27"/>
        </w:rPr>
        <w:t>■</w:t>
      </w:r>
      <w:r w:rsidRPr="00083BBE">
        <w:rPr>
          <w:rFonts w:asciiTheme="majorHAnsi" w:eastAsia="Times New Roman" w:hAnsiTheme="majorHAnsi" w:cs="Arial"/>
          <w:color w:val="192862"/>
          <w:spacing w:val="-10"/>
          <w:sz w:val="27"/>
          <w:szCs w:val="27"/>
        </w:rPr>
        <w:t>Technical Skills:</w:t>
      </w:r>
    </w:p>
    <w:tbl>
      <w:tblPr>
        <w:tblW w:w="5488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73"/>
        <w:gridCol w:w="7232"/>
      </w:tblGrid>
      <w:tr w:rsidR="00F66A9F" w:rsidTr="00A61739">
        <w:trPr>
          <w:trHeight w:val="1167"/>
          <w:tblCellSpacing w:w="15" w:type="dxa"/>
        </w:trPr>
        <w:tc>
          <w:tcPr>
            <w:tcW w:w="1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E589D" w:rsidRPr="00FB506C" w:rsidRDefault="00011550" w:rsidP="00FB506C">
            <w:pPr>
              <w:pStyle w:val="BodyText"/>
              <w:numPr>
                <w:ilvl w:val="0"/>
                <w:numId w:val="12"/>
              </w:numPr>
              <w:ind w:right="-720"/>
              <w:rPr>
                <w:rFonts w:asciiTheme="majorHAnsi" w:hAnsiTheme="majorHAnsi" w:cs="Arial"/>
                <w:color w:val="000000"/>
                <w:sz w:val="21"/>
                <w:szCs w:val="21"/>
              </w:rPr>
            </w:pPr>
            <w:r w:rsidRPr="00FB506C">
              <w:rPr>
                <w:rFonts w:asciiTheme="majorHAnsi" w:hAnsiTheme="majorHAnsi" w:cs="Arial"/>
                <w:color w:val="000000"/>
                <w:sz w:val="21"/>
                <w:szCs w:val="21"/>
              </w:rPr>
              <w:t>Telecommunication Skills</w:t>
            </w:r>
          </w:p>
        </w:tc>
        <w:tc>
          <w:tcPr>
            <w:tcW w:w="3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3BBE" w:rsidRPr="00083BBE" w:rsidRDefault="00011550" w:rsidP="00FB506C">
            <w:pPr>
              <w:pStyle w:val="BodyText"/>
              <w:numPr>
                <w:ilvl w:val="0"/>
                <w:numId w:val="12"/>
              </w:numPr>
              <w:ind w:right="-720"/>
              <w:rPr>
                <w:rFonts w:asciiTheme="majorHAnsi" w:hAnsiTheme="majorHAnsi" w:cs="Arial"/>
                <w:color w:val="000000"/>
                <w:sz w:val="21"/>
                <w:szCs w:val="21"/>
              </w:rPr>
            </w:pPr>
            <w:r w:rsidRPr="00FB506C">
              <w:rPr>
                <w:rFonts w:asciiTheme="majorHAnsi" w:hAnsiTheme="majorHAnsi" w:cs="Arial"/>
                <w:color w:val="000000"/>
                <w:sz w:val="21"/>
                <w:szCs w:val="21"/>
              </w:rPr>
              <w:t>4G,</w:t>
            </w:r>
            <w:r w:rsidRPr="00FB506C">
              <w:rPr>
                <w:rFonts w:asciiTheme="majorHAnsi" w:hAnsiTheme="majorHAnsi" w:cs="Arial"/>
                <w:color w:val="000000"/>
                <w:sz w:val="21"/>
                <w:szCs w:val="21"/>
              </w:rPr>
              <w:t>3G implementation,</w:t>
            </w:r>
            <w:r w:rsidRPr="00FB506C">
              <w:rPr>
                <w:rFonts w:asciiTheme="majorHAnsi" w:hAnsiTheme="majorHAnsi" w:cs="Arial"/>
                <w:color w:val="000000"/>
                <w:sz w:val="21"/>
                <w:szCs w:val="21"/>
              </w:rPr>
              <w:t xml:space="preserve"> Samsung eNB,</w:t>
            </w:r>
            <w:r w:rsidRPr="00083BBE">
              <w:rPr>
                <w:rFonts w:asciiTheme="majorHAnsi" w:hAnsiTheme="majorHAnsi" w:cs="Arial"/>
                <w:color w:val="000000"/>
                <w:sz w:val="21"/>
                <w:szCs w:val="21"/>
              </w:rPr>
              <w:t xml:space="preserve"> Cisco ASR 920,Ceragon IP20C.</w:t>
            </w:r>
          </w:p>
          <w:p w:rsidR="008E589D" w:rsidRPr="00083BBE" w:rsidRDefault="00011550" w:rsidP="00FB506C">
            <w:pPr>
              <w:pStyle w:val="BodyText"/>
              <w:numPr>
                <w:ilvl w:val="0"/>
                <w:numId w:val="12"/>
              </w:numPr>
              <w:ind w:right="-720"/>
              <w:rPr>
                <w:rFonts w:asciiTheme="majorHAnsi" w:hAnsiTheme="majorHAnsi" w:cstheme="minorHAnsi"/>
                <w:szCs w:val="18"/>
              </w:rPr>
            </w:pPr>
            <w:r w:rsidRPr="00FB506C">
              <w:rPr>
                <w:rFonts w:asciiTheme="majorHAnsi" w:hAnsiTheme="majorHAnsi" w:cs="Arial"/>
                <w:color w:val="000000"/>
                <w:sz w:val="21"/>
                <w:szCs w:val="21"/>
              </w:rPr>
              <w:t xml:space="preserve"> Nokia flexi Edge BTS, Nokia Ultra Site BTS, Fault Localization</w:t>
            </w:r>
            <w:r w:rsidRPr="00FB506C">
              <w:rPr>
                <w:rFonts w:asciiTheme="majorHAnsi" w:hAnsiTheme="majorHAnsi" w:cs="Arial"/>
                <w:color w:val="000000"/>
                <w:sz w:val="21"/>
                <w:szCs w:val="21"/>
              </w:rPr>
              <w:t>, BTS Troubleshooting</w:t>
            </w:r>
            <w:r w:rsidRPr="00FB506C">
              <w:rPr>
                <w:rFonts w:asciiTheme="majorHAnsi" w:hAnsiTheme="majorHAnsi" w:cs="Arial"/>
                <w:color w:val="000000"/>
                <w:sz w:val="21"/>
                <w:szCs w:val="21"/>
              </w:rPr>
              <w:t>, GSM, WCDMA,IBS,U900 Project &amp; LTE</w:t>
            </w:r>
            <w:r w:rsidRPr="00FB506C">
              <w:rPr>
                <w:rFonts w:asciiTheme="majorHAnsi" w:hAnsiTheme="majorHAnsi" w:cs="Arial"/>
                <w:color w:val="000000"/>
                <w:sz w:val="21"/>
                <w:szCs w:val="21"/>
              </w:rPr>
              <w:t>(TDD/FDD</w:t>
            </w:r>
            <w:r w:rsidRPr="00FB506C">
              <w:rPr>
                <w:rFonts w:asciiTheme="majorHAnsi" w:hAnsiTheme="majorHAnsi" w:cs="Arial"/>
                <w:color w:val="000000"/>
                <w:sz w:val="21"/>
                <w:szCs w:val="21"/>
              </w:rPr>
              <w:t>, SolarPhotovoltaic</w:t>
            </w:r>
            <w:r w:rsidRPr="00FB506C">
              <w:rPr>
                <w:b/>
                <w:bCs/>
                <w:color w:val="000000"/>
                <w:sz w:val="21"/>
                <w:szCs w:val="21"/>
              </w:rPr>
              <w:t xml:space="preserve"> (PV)</w:t>
            </w:r>
            <w:r w:rsidRPr="00FB506C">
              <w:rPr>
                <w:b/>
                <w:bCs/>
                <w:color w:val="000000"/>
                <w:sz w:val="21"/>
                <w:szCs w:val="21"/>
              </w:rPr>
              <w:t>,</w:t>
            </w:r>
            <w:r w:rsidRPr="00FB506C">
              <w:rPr>
                <w:rFonts w:asciiTheme="majorHAnsi" w:hAnsiTheme="majorHAnsi" w:cs="Arial"/>
                <w:color w:val="000000"/>
                <w:sz w:val="21"/>
                <w:szCs w:val="21"/>
              </w:rPr>
              <w:t>WLL,CDMA</w:t>
            </w:r>
          </w:p>
        </w:tc>
      </w:tr>
      <w:tr w:rsidR="00F66A9F" w:rsidTr="00A61739">
        <w:trPr>
          <w:trHeight w:val="335"/>
          <w:tblCellSpacing w:w="15" w:type="dxa"/>
        </w:trPr>
        <w:tc>
          <w:tcPr>
            <w:tcW w:w="1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E589D" w:rsidRPr="00FB506C" w:rsidRDefault="00011550" w:rsidP="00FB506C">
            <w:pPr>
              <w:pStyle w:val="BodyText"/>
              <w:numPr>
                <w:ilvl w:val="0"/>
                <w:numId w:val="12"/>
              </w:numPr>
              <w:ind w:right="-720"/>
              <w:rPr>
                <w:rFonts w:asciiTheme="majorHAnsi" w:hAnsiTheme="majorHAnsi" w:cs="Arial"/>
                <w:color w:val="000000"/>
                <w:sz w:val="21"/>
                <w:szCs w:val="21"/>
              </w:rPr>
            </w:pPr>
            <w:r w:rsidRPr="00FB506C">
              <w:rPr>
                <w:rFonts w:asciiTheme="majorHAnsi" w:hAnsiTheme="majorHAnsi" w:cs="Arial"/>
                <w:color w:val="000000"/>
                <w:sz w:val="21"/>
                <w:szCs w:val="21"/>
              </w:rPr>
              <w:t>Languages</w:t>
            </w:r>
          </w:p>
        </w:tc>
        <w:tc>
          <w:tcPr>
            <w:tcW w:w="3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E589D" w:rsidRPr="00083BBE" w:rsidRDefault="00011550" w:rsidP="00FB506C">
            <w:pPr>
              <w:pStyle w:val="BodyText"/>
              <w:numPr>
                <w:ilvl w:val="0"/>
                <w:numId w:val="12"/>
              </w:numPr>
              <w:ind w:right="-720"/>
              <w:rPr>
                <w:rFonts w:asciiTheme="majorHAnsi" w:hAnsiTheme="majorHAnsi" w:cstheme="minorHAnsi"/>
                <w:szCs w:val="18"/>
              </w:rPr>
            </w:pPr>
            <w:r w:rsidRPr="00FB506C">
              <w:rPr>
                <w:rFonts w:asciiTheme="majorHAnsi" w:hAnsiTheme="majorHAnsi" w:cs="Arial"/>
                <w:color w:val="000000"/>
                <w:sz w:val="21"/>
                <w:szCs w:val="21"/>
              </w:rPr>
              <w:t>C++, C ,Embedded C and Assembly</w:t>
            </w:r>
          </w:p>
        </w:tc>
      </w:tr>
      <w:tr w:rsidR="00F66A9F" w:rsidTr="00A61739">
        <w:trPr>
          <w:trHeight w:val="335"/>
          <w:tblCellSpacing w:w="15" w:type="dxa"/>
        </w:trPr>
        <w:tc>
          <w:tcPr>
            <w:tcW w:w="1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E589D" w:rsidRPr="00FB506C" w:rsidRDefault="00011550" w:rsidP="00FB506C">
            <w:pPr>
              <w:pStyle w:val="BodyText"/>
              <w:numPr>
                <w:ilvl w:val="0"/>
                <w:numId w:val="12"/>
              </w:numPr>
              <w:ind w:right="-720"/>
              <w:rPr>
                <w:rFonts w:asciiTheme="majorHAnsi" w:hAnsiTheme="majorHAnsi" w:cs="Arial"/>
                <w:color w:val="000000"/>
                <w:sz w:val="21"/>
                <w:szCs w:val="21"/>
              </w:rPr>
            </w:pPr>
            <w:r w:rsidRPr="00FB506C">
              <w:rPr>
                <w:rFonts w:asciiTheme="majorHAnsi" w:hAnsiTheme="majorHAnsi" w:cs="Arial"/>
                <w:color w:val="000000"/>
                <w:sz w:val="21"/>
                <w:szCs w:val="21"/>
              </w:rPr>
              <w:t>Computer Package</w:t>
            </w:r>
          </w:p>
        </w:tc>
        <w:tc>
          <w:tcPr>
            <w:tcW w:w="3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E589D" w:rsidRPr="00083BBE" w:rsidRDefault="00011550" w:rsidP="00FB506C">
            <w:pPr>
              <w:pStyle w:val="BodyText"/>
              <w:numPr>
                <w:ilvl w:val="0"/>
                <w:numId w:val="12"/>
              </w:numPr>
              <w:ind w:right="-720"/>
              <w:rPr>
                <w:rFonts w:asciiTheme="majorHAnsi" w:hAnsiTheme="majorHAnsi" w:cstheme="minorHAnsi"/>
                <w:szCs w:val="18"/>
              </w:rPr>
            </w:pPr>
            <w:r w:rsidRPr="00FB506C">
              <w:rPr>
                <w:rFonts w:asciiTheme="majorHAnsi" w:hAnsiTheme="majorHAnsi" w:cs="Arial"/>
                <w:color w:val="000000"/>
                <w:sz w:val="21"/>
                <w:szCs w:val="21"/>
              </w:rPr>
              <w:t>MS Office(All Version)</w:t>
            </w:r>
          </w:p>
        </w:tc>
      </w:tr>
      <w:tr w:rsidR="00F66A9F" w:rsidTr="00A61739">
        <w:trPr>
          <w:trHeight w:val="350"/>
          <w:tblCellSpacing w:w="15" w:type="dxa"/>
        </w:trPr>
        <w:tc>
          <w:tcPr>
            <w:tcW w:w="1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E589D" w:rsidRPr="00FB506C" w:rsidRDefault="00011550" w:rsidP="00FB506C">
            <w:pPr>
              <w:pStyle w:val="BodyText"/>
              <w:numPr>
                <w:ilvl w:val="0"/>
                <w:numId w:val="12"/>
              </w:numPr>
              <w:ind w:right="-720"/>
              <w:rPr>
                <w:rFonts w:asciiTheme="majorHAnsi" w:hAnsiTheme="majorHAnsi" w:cs="Arial"/>
                <w:color w:val="000000"/>
                <w:sz w:val="21"/>
                <w:szCs w:val="21"/>
              </w:rPr>
            </w:pPr>
            <w:r w:rsidRPr="00FB506C">
              <w:rPr>
                <w:rFonts w:asciiTheme="majorHAnsi" w:hAnsiTheme="majorHAnsi" w:cs="Arial"/>
                <w:color w:val="000000"/>
                <w:sz w:val="21"/>
                <w:szCs w:val="21"/>
              </w:rPr>
              <w:t>Designing</w:t>
            </w:r>
          </w:p>
        </w:tc>
        <w:tc>
          <w:tcPr>
            <w:tcW w:w="3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E589D" w:rsidRPr="00083BBE" w:rsidRDefault="00011550" w:rsidP="00FB506C">
            <w:pPr>
              <w:pStyle w:val="BodyText"/>
              <w:numPr>
                <w:ilvl w:val="0"/>
                <w:numId w:val="12"/>
              </w:numPr>
              <w:ind w:right="-720"/>
              <w:rPr>
                <w:rFonts w:asciiTheme="majorHAnsi" w:hAnsiTheme="majorHAnsi" w:cstheme="minorHAnsi"/>
                <w:szCs w:val="18"/>
              </w:rPr>
            </w:pPr>
            <w:r w:rsidRPr="00FB506C">
              <w:rPr>
                <w:rFonts w:asciiTheme="majorHAnsi" w:hAnsiTheme="majorHAnsi" w:cs="Arial"/>
                <w:color w:val="000000"/>
                <w:sz w:val="21"/>
                <w:szCs w:val="21"/>
              </w:rPr>
              <w:t>PCB Designing,PLC</w:t>
            </w:r>
          </w:p>
        </w:tc>
      </w:tr>
    </w:tbl>
    <w:p w:rsidR="008E589D" w:rsidRDefault="00011550" w:rsidP="0006478D">
      <w:pPr>
        <w:pStyle w:val="Default"/>
        <w:rPr>
          <w:rFonts w:asciiTheme="majorHAnsi" w:eastAsia="Times New Roman" w:hAnsiTheme="majorHAnsi" w:cs="Arial"/>
          <w:color w:val="192862"/>
          <w:spacing w:val="-10"/>
          <w:sz w:val="27"/>
          <w:szCs w:val="27"/>
        </w:rPr>
      </w:pPr>
    </w:p>
    <w:p w:rsidR="00FB506C" w:rsidRDefault="00011550" w:rsidP="0006478D">
      <w:pPr>
        <w:pStyle w:val="Default"/>
        <w:rPr>
          <w:rFonts w:asciiTheme="majorHAnsi" w:eastAsia="Times New Roman" w:hAnsiTheme="majorHAnsi" w:cs="Arial"/>
          <w:color w:val="192862"/>
          <w:spacing w:val="-10"/>
          <w:sz w:val="27"/>
          <w:szCs w:val="27"/>
        </w:rPr>
      </w:pPr>
    </w:p>
    <w:p w:rsidR="0006478D" w:rsidRPr="00083BBE" w:rsidRDefault="00011550" w:rsidP="008E589D">
      <w:pPr>
        <w:pBdr>
          <w:bottom w:val="dotted" w:sz="12" w:space="0" w:color="CCCCCC"/>
        </w:pBdr>
        <w:shd w:val="clear" w:color="auto" w:fill="FFFFFF"/>
        <w:spacing w:after="0" w:line="345" w:lineRule="atLeast"/>
        <w:outlineLvl w:val="2"/>
        <w:rPr>
          <w:rFonts w:asciiTheme="majorHAnsi" w:eastAsia="Times New Roman" w:hAnsiTheme="majorHAnsi" w:cs="Arial"/>
          <w:color w:val="192862"/>
          <w:spacing w:val="-10"/>
          <w:sz w:val="27"/>
          <w:szCs w:val="27"/>
        </w:rPr>
      </w:pPr>
      <w:r w:rsidRPr="00083BBE">
        <w:rPr>
          <w:rFonts w:ascii="Arial" w:eastAsia="Times New Roman" w:hAnsi="Arial" w:cs="Arial"/>
          <w:color w:val="192862"/>
          <w:spacing w:val="-10"/>
          <w:sz w:val="27"/>
          <w:szCs w:val="27"/>
        </w:rPr>
        <w:t>■</w:t>
      </w:r>
      <w:r w:rsidRPr="00083BBE">
        <w:rPr>
          <w:rFonts w:asciiTheme="majorHAnsi" w:eastAsia="Times New Roman" w:hAnsiTheme="majorHAnsi" w:cs="Arial"/>
          <w:color w:val="192862"/>
          <w:spacing w:val="-10"/>
          <w:sz w:val="27"/>
          <w:szCs w:val="27"/>
        </w:rPr>
        <w:t> Personal Details:</w:t>
      </w:r>
    </w:p>
    <w:p w:rsidR="0006478D" w:rsidRPr="00083BBE" w:rsidRDefault="00011550" w:rsidP="0006478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color w:val="192862"/>
          <w:spacing w:val="-10"/>
          <w:sz w:val="27"/>
          <w:szCs w:val="27"/>
        </w:rPr>
      </w:pPr>
    </w:p>
    <w:p w:rsidR="0006478D" w:rsidRPr="00083BBE" w:rsidRDefault="00011550" w:rsidP="00C93640">
      <w:pPr>
        <w:shd w:val="clear" w:color="auto" w:fill="FFFFFF"/>
        <w:spacing w:before="150" w:after="150" w:line="345" w:lineRule="atLeast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Date of Birth    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  <w:t xml:space="preserve">: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29th JAN 1984</w:t>
      </w:r>
    </w:p>
    <w:p w:rsidR="0006478D" w:rsidRPr="00083BBE" w:rsidRDefault="00011550" w:rsidP="00C93640">
      <w:pPr>
        <w:shd w:val="clear" w:color="auto" w:fill="FFFFFF"/>
        <w:spacing w:before="150" w:after="150" w:line="345" w:lineRule="atLeast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Father’s Name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  <w:t xml:space="preserve">: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HARISH CHANDRA MEHTA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</w:r>
    </w:p>
    <w:p w:rsidR="0006478D" w:rsidRPr="00083BBE" w:rsidRDefault="00011550" w:rsidP="00C93640">
      <w:pPr>
        <w:shd w:val="clear" w:color="auto" w:fill="FFFFFF"/>
        <w:spacing w:before="150" w:after="150" w:line="345" w:lineRule="atLeast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Mother’s Name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  <w:t>: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KAUSHALYA DEVI</w:t>
      </w:r>
    </w:p>
    <w:p w:rsidR="0006478D" w:rsidRPr="00083BBE" w:rsidRDefault="00011550" w:rsidP="00C93640">
      <w:pPr>
        <w:shd w:val="clear" w:color="auto" w:fill="FFFFFF"/>
        <w:spacing w:before="150" w:after="150" w:line="345" w:lineRule="atLeast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Gender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  <w:t xml:space="preserve">: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  <w:t>MALE</w:t>
      </w:r>
    </w:p>
    <w:p w:rsidR="0006478D" w:rsidRPr="00083BBE" w:rsidRDefault="00011550" w:rsidP="00C93640">
      <w:pPr>
        <w:shd w:val="clear" w:color="auto" w:fill="FFFFFF"/>
        <w:spacing w:before="150" w:after="150" w:line="345" w:lineRule="atLeast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Passport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 No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</w:r>
      <w:r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              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 :           </w:t>
      </w:r>
      <w:r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  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K8217848</w:t>
      </w:r>
    </w:p>
    <w:p w:rsidR="0006478D" w:rsidRPr="00083BBE" w:rsidRDefault="00011550" w:rsidP="00C93640">
      <w:pPr>
        <w:shd w:val="clear" w:color="auto" w:fill="FFFFFF"/>
        <w:spacing w:before="150" w:after="150" w:line="345" w:lineRule="atLeast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Marital Status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  <w:t xml:space="preserve">: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  <w:t>SINGLE</w:t>
      </w:r>
    </w:p>
    <w:p w:rsidR="0006478D" w:rsidRPr="00083BBE" w:rsidRDefault="00011550" w:rsidP="00C93640">
      <w:pPr>
        <w:shd w:val="clear" w:color="auto" w:fill="FFFFFF"/>
        <w:spacing w:before="150" w:after="150" w:line="345" w:lineRule="atLeast"/>
        <w:rPr>
          <w:rFonts w:asciiTheme="majorHAnsi" w:eastAsia="Times New Roman" w:hAnsiTheme="majorHAnsi" w:cs="Arial"/>
          <w:color w:val="000000"/>
          <w:sz w:val="21"/>
          <w:szCs w:val="21"/>
        </w:rPr>
      </w:pPr>
      <w:r>
        <w:rPr>
          <w:rFonts w:asciiTheme="majorHAnsi" w:eastAsia="Times New Roman" w:hAnsiTheme="majorHAnsi" w:cs="Arial"/>
          <w:color w:val="000000"/>
          <w:sz w:val="21"/>
          <w:szCs w:val="21"/>
        </w:rPr>
        <w:lastRenderedPageBreak/>
        <w:t>Nationality</w:t>
      </w:r>
      <w:r>
        <w:rPr>
          <w:rFonts w:asciiTheme="majorHAnsi" w:eastAsia="Times New Roman" w:hAnsiTheme="majorHAnsi" w:cs="Arial"/>
          <w:color w:val="000000"/>
          <w:sz w:val="21"/>
          <w:szCs w:val="21"/>
        </w:rPr>
        <w:tab/>
      </w:r>
      <w:r>
        <w:rPr>
          <w:rFonts w:asciiTheme="majorHAnsi" w:eastAsia="Times New Roman" w:hAnsiTheme="majorHAnsi" w:cs="Arial"/>
          <w:color w:val="000000"/>
          <w:sz w:val="21"/>
          <w:szCs w:val="21"/>
        </w:rPr>
        <w:tab/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: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  <w:t>I</w:t>
      </w:r>
      <w:r>
        <w:rPr>
          <w:rFonts w:asciiTheme="majorHAnsi" w:eastAsia="Times New Roman" w:hAnsiTheme="majorHAnsi" w:cs="Arial"/>
          <w:color w:val="000000"/>
          <w:sz w:val="21"/>
          <w:szCs w:val="21"/>
        </w:rPr>
        <w:t>ndian</w:t>
      </w:r>
    </w:p>
    <w:p w:rsidR="0006478D" w:rsidRPr="00083BBE" w:rsidRDefault="00011550" w:rsidP="00C93640">
      <w:pPr>
        <w:shd w:val="clear" w:color="auto" w:fill="FFFFFF"/>
        <w:spacing w:before="150" w:after="150" w:line="345" w:lineRule="atLeast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Permanent Address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: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ab/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Village-KAMALPUR,</w:t>
      </w:r>
      <w:r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SUPAUL</w:t>
      </w:r>
      <w:r>
        <w:rPr>
          <w:rFonts w:asciiTheme="majorHAnsi" w:eastAsia="Times New Roman" w:hAnsiTheme="majorHAnsi" w:cs="Arial"/>
          <w:color w:val="000000"/>
          <w:sz w:val="21"/>
          <w:szCs w:val="21"/>
        </w:rPr>
        <w:t>,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 BIHAR</w:t>
      </w:r>
    </w:p>
    <w:p w:rsidR="0006478D" w:rsidRPr="00083BBE" w:rsidRDefault="00011550" w:rsidP="00011550">
      <w:pPr>
        <w:shd w:val="clear" w:color="auto" w:fill="FFFFFF"/>
        <w:spacing w:before="150" w:after="150" w:line="345" w:lineRule="atLeast"/>
        <w:rPr>
          <w:rFonts w:asciiTheme="majorHAnsi" w:eastAsia="Times New Roman" w:hAnsiTheme="majorHAnsi" w:cs="Arial"/>
          <w:color w:val="000000"/>
          <w:sz w:val="21"/>
          <w:szCs w:val="21"/>
        </w:rPr>
      </w:pPr>
      <w:r>
        <w:rPr>
          <w:rFonts w:asciiTheme="majorHAnsi" w:eastAsia="Times New Roman" w:hAnsiTheme="majorHAnsi" w:cs="Arial"/>
          <w:color w:val="000000"/>
          <w:sz w:val="21"/>
          <w:szCs w:val="21"/>
        </w:rPr>
        <w:t xml:space="preserve">                                                              </w:t>
      </w: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Pin Code- 847451, INDIA.</w:t>
      </w:r>
    </w:p>
    <w:p w:rsidR="0052291D" w:rsidRPr="00083BBE" w:rsidRDefault="00011550" w:rsidP="00C93640">
      <w:pPr>
        <w:pStyle w:val="Default"/>
        <w:rPr>
          <w:rFonts w:asciiTheme="majorHAnsi" w:eastAsia="Times New Roman" w:hAnsiTheme="majorHAnsi" w:cs="Arial"/>
          <w:color w:val="192862"/>
          <w:spacing w:val="-10"/>
          <w:sz w:val="27"/>
          <w:szCs w:val="27"/>
        </w:rPr>
      </w:pPr>
    </w:p>
    <w:p w:rsidR="0052291D" w:rsidRPr="00083BBE" w:rsidRDefault="00011550" w:rsidP="00C93640">
      <w:pPr>
        <w:pStyle w:val="Default"/>
        <w:rPr>
          <w:rFonts w:asciiTheme="majorHAnsi" w:hAnsiTheme="majorHAnsi" w:cstheme="minorHAnsi"/>
          <w:b/>
          <w:bCs/>
          <w:color w:val="auto"/>
          <w:sz w:val="23"/>
          <w:szCs w:val="23"/>
        </w:rPr>
      </w:pPr>
    </w:p>
    <w:p w:rsidR="00C93640" w:rsidRPr="00083BBE" w:rsidRDefault="00011550" w:rsidP="00C93640">
      <w:pPr>
        <w:pStyle w:val="Default"/>
        <w:rPr>
          <w:rFonts w:asciiTheme="majorHAnsi" w:hAnsiTheme="majorHAnsi" w:cstheme="minorHAnsi"/>
          <w:b/>
          <w:bCs/>
          <w:color w:val="auto"/>
          <w:sz w:val="23"/>
          <w:szCs w:val="23"/>
        </w:rPr>
      </w:pPr>
      <w:r w:rsidRPr="00083BBE">
        <w:rPr>
          <w:rFonts w:asciiTheme="majorHAnsi" w:hAnsiTheme="majorHAnsi" w:cstheme="minorHAnsi"/>
          <w:b/>
          <w:bCs/>
          <w:color w:val="auto"/>
          <w:sz w:val="23"/>
          <w:szCs w:val="23"/>
        </w:rPr>
        <w:t>Declaration:</w:t>
      </w:r>
    </w:p>
    <w:p w:rsidR="00C93640" w:rsidRPr="00083BBE" w:rsidRDefault="00011550" w:rsidP="00C93640">
      <w:pPr>
        <w:shd w:val="clear" w:color="auto" w:fill="FFFFFF"/>
        <w:spacing w:after="113" w:line="300" w:lineRule="atLeast"/>
        <w:rPr>
          <w:rFonts w:asciiTheme="majorHAnsi" w:hAnsiTheme="majorHAnsi" w:cstheme="minorHAnsi"/>
          <w:color w:val="000000"/>
          <w:sz w:val="18"/>
          <w:szCs w:val="18"/>
        </w:rPr>
      </w:pPr>
    </w:p>
    <w:p w:rsidR="00C93640" w:rsidRPr="00083BBE" w:rsidRDefault="00011550" w:rsidP="00E80092">
      <w:pPr>
        <w:shd w:val="clear" w:color="auto" w:fill="FFFFFF"/>
        <w:spacing w:before="100" w:beforeAutospacing="1" w:after="75" w:line="345" w:lineRule="atLeast"/>
        <w:ind w:left="31"/>
        <w:rPr>
          <w:rFonts w:asciiTheme="majorHAnsi" w:eastAsia="Times New Roman" w:hAnsiTheme="majorHAnsi" w:cs="Arial"/>
          <w:color w:val="000000"/>
          <w:sz w:val="21"/>
          <w:szCs w:val="21"/>
        </w:rPr>
      </w:pPr>
      <w:r w:rsidRPr="00083BBE">
        <w:rPr>
          <w:rFonts w:asciiTheme="majorHAnsi" w:eastAsia="Times New Roman" w:hAnsiTheme="majorHAnsi" w:cs="Arial"/>
          <w:color w:val="000000"/>
          <w:sz w:val="21"/>
          <w:szCs w:val="21"/>
        </w:rPr>
        <w:t>I hereby declare that the above written particulars are true to the best of my knowledge and belief.</w:t>
      </w:r>
    </w:p>
    <w:p w:rsidR="00C93640" w:rsidRPr="00083BBE" w:rsidRDefault="00011550" w:rsidP="00C93640">
      <w:pPr>
        <w:shd w:val="clear" w:color="auto" w:fill="FFFFFF"/>
        <w:spacing w:line="300" w:lineRule="atLeast"/>
        <w:rPr>
          <w:rFonts w:asciiTheme="majorHAnsi" w:hAnsiTheme="majorHAnsi" w:cstheme="minorHAnsi"/>
          <w:b/>
          <w:bCs/>
          <w:color w:val="000000"/>
          <w:sz w:val="18"/>
          <w:szCs w:val="18"/>
        </w:rPr>
      </w:pPr>
    </w:p>
    <w:p w:rsidR="00C93640" w:rsidRPr="00083BBE" w:rsidRDefault="00011550" w:rsidP="00C93640">
      <w:pPr>
        <w:shd w:val="clear" w:color="auto" w:fill="FFFFFF"/>
        <w:spacing w:line="300" w:lineRule="atLeast"/>
        <w:rPr>
          <w:rFonts w:asciiTheme="majorHAnsi" w:hAnsiTheme="majorHAnsi" w:cstheme="minorHAnsi"/>
          <w:bCs/>
          <w:color w:val="000000"/>
          <w:szCs w:val="24"/>
        </w:rPr>
      </w:pPr>
      <w:r w:rsidRPr="00083BBE">
        <w:rPr>
          <w:rFonts w:asciiTheme="majorHAnsi" w:hAnsiTheme="majorHAnsi" w:cstheme="minorHAnsi"/>
          <w:b/>
          <w:bCs/>
          <w:color w:val="000000"/>
          <w:szCs w:val="24"/>
        </w:rPr>
        <w:t>Place: </w:t>
      </w:r>
      <w:proofErr w:type="spellStart"/>
      <w:r>
        <w:rPr>
          <w:rFonts w:asciiTheme="majorHAnsi" w:hAnsiTheme="majorHAnsi" w:cstheme="minorHAnsi"/>
          <w:bCs/>
          <w:color w:val="000000"/>
          <w:szCs w:val="24"/>
        </w:rPr>
        <w:t>Chhindwara</w:t>
      </w:r>
      <w:proofErr w:type="spellEnd"/>
      <w:r>
        <w:rPr>
          <w:rFonts w:asciiTheme="majorHAnsi" w:hAnsiTheme="majorHAnsi" w:cstheme="minorHAnsi"/>
          <w:bCs/>
          <w:color w:val="000000"/>
          <w:szCs w:val="24"/>
        </w:rPr>
        <w:t xml:space="preserve">, </w:t>
      </w:r>
      <w:r>
        <w:rPr>
          <w:rFonts w:asciiTheme="majorHAnsi" w:hAnsiTheme="majorHAnsi" w:cstheme="minorHAnsi"/>
          <w:bCs/>
          <w:color w:val="000000"/>
          <w:szCs w:val="24"/>
        </w:rPr>
        <w:t>M.P</w:t>
      </w:r>
      <w:r w:rsidRPr="00083BBE">
        <w:rPr>
          <w:rFonts w:asciiTheme="majorHAnsi" w:hAnsiTheme="majorHAnsi" w:cstheme="minorHAnsi"/>
          <w:bCs/>
          <w:color w:val="000000"/>
          <w:szCs w:val="24"/>
        </w:rPr>
        <w:tab/>
      </w:r>
      <w:r w:rsidRPr="00083BBE">
        <w:rPr>
          <w:rFonts w:asciiTheme="majorHAnsi" w:hAnsiTheme="majorHAnsi" w:cstheme="minorHAnsi"/>
          <w:bCs/>
          <w:color w:val="000000"/>
          <w:szCs w:val="24"/>
        </w:rPr>
        <w:tab/>
      </w:r>
      <w:r w:rsidRPr="00083BBE">
        <w:rPr>
          <w:rFonts w:asciiTheme="majorHAnsi" w:hAnsiTheme="majorHAnsi" w:cstheme="minorHAnsi"/>
          <w:bCs/>
          <w:color w:val="000000"/>
          <w:szCs w:val="24"/>
        </w:rPr>
        <w:tab/>
      </w:r>
      <w:r w:rsidRPr="00083BBE">
        <w:rPr>
          <w:rFonts w:asciiTheme="majorHAnsi" w:hAnsiTheme="majorHAnsi" w:cstheme="minorHAnsi"/>
          <w:bCs/>
          <w:color w:val="000000"/>
          <w:szCs w:val="24"/>
        </w:rPr>
        <w:tab/>
      </w:r>
      <w:r w:rsidRPr="00083BBE">
        <w:rPr>
          <w:rFonts w:asciiTheme="majorHAnsi" w:hAnsiTheme="majorHAnsi" w:cstheme="minorHAnsi"/>
          <w:bCs/>
          <w:color w:val="000000"/>
          <w:szCs w:val="24"/>
        </w:rPr>
        <w:tab/>
      </w:r>
      <w:r w:rsidRPr="00083BBE">
        <w:rPr>
          <w:rFonts w:asciiTheme="majorHAnsi" w:hAnsiTheme="majorHAnsi" w:cstheme="minorHAnsi"/>
          <w:bCs/>
          <w:color w:val="000000"/>
          <w:szCs w:val="24"/>
        </w:rPr>
        <w:tab/>
        <w:t>(</w:t>
      </w:r>
      <w:r w:rsidRPr="00083BBE">
        <w:rPr>
          <w:rFonts w:asciiTheme="majorHAnsi" w:hAnsiTheme="majorHAnsi" w:cstheme="minorHAnsi"/>
          <w:bCs/>
          <w:color w:val="000000"/>
          <w:szCs w:val="24"/>
        </w:rPr>
        <w:t xml:space="preserve">PRAVIN </w:t>
      </w:r>
      <w:r w:rsidRPr="00083BBE">
        <w:rPr>
          <w:rFonts w:asciiTheme="majorHAnsi" w:hAnsiTheme="majorHAnsi" w:cstheme="minorHAnsi"/>
          <w:bCs/>
          <w:color w:val="000000"/>
          <w:szCs w:val="24"/>
        </w:rPr>
        <w:t>MEHTA</w:t>
      </w:r>
      <w:r w:rsidRPr="00083BBE">
        <w:rPr>
          <w:rFonts w:asciiTheme="majorHAnsi" w:hAnsiTheme="majorHAnsi" w:cstheme="minorHAnsi"/>
          <w:bCs/>
          <w:color w:val="000000"/>
          <w:szCs w:val="24"/>
        </w:rPr>
        <w:t>)</w:t>
      </w:r>
    </w:p>
    <w:p w:rsidR="00C93640" w:rsidRPr="00083BBE" w:rsidRDefault="00011550" w:rsidP="00C93640">
      <w:pPr>
        <w:rPr>
          <w:rFonts w:asciiTheme="majorHAnsi" w:hAnsiTheme="majorHAnsi" w:cstheme="minorHAnsi"/>
        </w:rPr>
      </w:pPr>
      <w:r w:rsidRPr="00083BBE">
        <w:rPr>
          <w:rFonts w:asciiTheme="majorHAnsi" w:hAnsiTheme="majorHAnsi" w:cstheme="minorHAnsi"/>
          <w:b/>
        </w:rPr>
        <w:t>Date</w:t>
      </w:r>
      <w:r w:rsidRPr="00083BBE">
        <w:rPr>
          <w:rFonts w:asciiTheme="majorHAnsi" w:hAnsiTheme="majorHAnsi" w:cstheme="minorHAnsi"/>
        </w:rPr>
        <w:t xml:space="preserve">:   </w:t>
      </w:r>
      <w:r w:rsidRPr="00083BBE">
        <w:rPr>
          <w:rFonts w:asciiTheme="majorHAnsi" w:hAnsiTheme="majorHAnsi" w:cstheme="minorHAnsi"/>
        </w:rPr>
        <w:tab/>
      </w:r>
      <w:r w:rsidRPr="00083BBE">
        <w:rPr>
          <w:rFonts w:asciiTheme="majorHAnsi" w:hAnsiTheme="majorHAnsi" w:cstheme="minorHAnsi"/>
        </w:rPr>
        <w:tab/>
      </w:r>
      <w:r w:rsidRPr="00083BBE">
        <w:rPr>
          <w:rFonts w:asciiTheme="majorHAnsi" w:hAnsiTheme="majorHAnsi" w:cstheme="minorHAnsi"/>
        </w:rPr>
        <w:tab/>
      </w:r>
      <w:r w:rsidRPr="00083BBE">
        <w:rPr>
          <w:rFonts w:asciiTheme="majorHAnsi" w:hAnsiTheme="majorHAnsi" w:cstheme="minorHAnsi"/>
        </w:rPr>
        <w:tab/>
      </w:r>
      <w:r w:rsidRPr="00083BBE">
        <w:rPr>
          <w:rFonts w:asciiTheme="majorHAnsi" w:hAnsiTheme="majorHAnsi" w:cstheme="minorHAnsi"/>
        </w:rPr>
        <w:tab/>
      </w:r>
    </w:p>
    <w:p w:rsidR="001B4D31" w:rsidRPr="00083BBE" w:rsidRDefault="00F66A9F">
      <w:pPr>
        <w:rPr>
          <w:rFonts w:asciiTheme="majorHAnsi" w:hAnsiTheme="majorHAnsi"/>
        </w:rPr>
      </w:pPr>
      <w:r w:rsidRPr="00F66A9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1B4D31" w:rsidRPr="00083BBE" w:rsidSect="00D64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0000001F"/>
    <w:multiLevelType w:val="singleLevel"/>
    <w:tmpl w:val="0000001F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2">
    <w:nsid w:val="03C672E3"/>
    <w:multiLevelType w:val="hybridMultilevel"/>
    <w:tmpl w:val="59F68B62"/>
    <w:lvl w:ilvl="0" w:tplc="C5087C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B2D7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12FA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638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7264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7409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9012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9803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EA2A8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3D335B"/>
    <w:multiLevelType w:val="multilevel"/>
    <w:tmpl w:val="BCC8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8C76C5"/>
    <w:multiLevelType w:val="hybridMultilevel"/>
    <w:tmpl w:val="A4EC748A"/>
    <w:lvl w:ilvl="0" w:tplc="AC48CB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ACE6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967A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D83A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9C42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A7E41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7614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EECE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D246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FF4BF7"/>
    <w:multiLevelType w:val="hybridMultilevel"/>
    <w:tmpl w:val="F712F48C"/>
    <w:lvl w:ilvl="0" w:tplc="FF58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4A5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1635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464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281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4CA5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6A08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6AB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D695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C6873"/>
    <w:multiLevelType w:val="hybridMultilevel"/>
    <w:tmpl w:val="82D6F336"/>
    <w:lvl w:ilvl="0" w:tplc="57B2C9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D86C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D169F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802F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9AA3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2C33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A62D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20AA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A41C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4A6EB2"/>
    <w:multiLevelType w:val="multilevel"/>
    <w:tmpl w:val="42C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AF0D44"/>
    <w:multiLevelType w:val="hybridMultilevel"/>
    <w:tmpl w:val="B06CA270"/>
    <w:lvl w:ilvl="0" w:tplc="968E6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0EC9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E6A3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D07A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801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CA50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239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CEF6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485A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17BF9"/>
    <w:multiLevelType w:val="hybridMultilevel"/>
    <w:tmpl w:val="C772DB36"/>
    <w:lvl w:ilvl="0" w:tplc="BBDA4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DC34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8E03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0881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5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68F7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22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CA4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1072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67995"/>
    <w:multiLevelType w:val="multilevel"/>
    <w:tmpl w:val="2A5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F760AA"/>
    <w:multiLevelType w:val="multilevel"/>
    <w:tmpl w:val="673269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6AAC163F"/>
    <w:multiLevelType w:val="hybridMultilevel"/>
    <w:tmpl w:val="F2263222"/>
    <w:lvl w:ilvl="0" w:tplc="34BED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927586">
      <w:start w:val="1"/>
      <w:numFmt w:val="lowerLetter"/>
      <w:lvlText w:val="%2."/>
      <w:lvlJc w:val="left"/>
      <w:pPr>
        <w:ind w:left="1440" w:hanging="360"/>
      </w:pPr>
    </w:lvl>
    <w:lvl w:ilvl="2" w:tplc="182239E8" w:tentative="1">
      <w:start w:val="1"/>
      <w:numFmt w:val="lowerRoman"/>
      <w:lvlText w:val="%3."/>
      <w:lvlJc w:val="right"/>
      <w:pPr>
        <w:ind w:left="2160" w:hanging="180"/>
      </w:pPr>
    </w:lvl>
    <w:lvl w:ilvl="3" w:tplc="ECFE4B00" w:tentative="1">
      <w:start w:val="1"/>
      <w:numFmt w:val="decimal"/>
      <w:lvlText w:val="%4."/>
      <w:lvlJc w:val="left"/>
      <w:pPr>
        <w:ind w:left="2880" w:hanging="360"/>
      </w:pPr>
    </w:lvl>
    <w:lvl w:ilvl="4" w:tplc="C41E2AD0" w:tentative="1">
      <w:start w:val="1"/>
      <w:numFmt w:val="lowerLetter"/>
      <w:lvlText w:val="%5."/>
      <w:lvlJc w:val="left"/>
      <w:pPr>
        <w:ind w:left="3600" w:hanging="360"/>
      </w:pPr>
    </w:lvl>
    <w:lvl w:ilvl="5" w:tplc="C38C8D24" w:tentative="1">
      <w:start w:val="1"/>
      <w:numFmt w:val="lowerRoman"/>
      <w:lvlText w:val="%6."/>
      <w:lvlJc w:val="right"/>
      <w:pPr>
        <w:ind w:left="4320" w:hanging="180"/>
      </w:pPr>
    </w:lvl>
    <w:lvl w:ilvl="6" w:tplc="00AC4510" w:tentative="1">
      <w:start w:val="1"/>
      <w:numFmt w:val="decimal"/>
      <w:lvlText w:val="%7."/>
      <w:lvlJc w:val="left"/>
      <w:pPr>
        <w:ind w:left="5040" w:hanging="360"/>
      </w:pPr>
    </w:lvl>
    <w:lvl w:ilvl="7" w:tplc="F4F4BBF4" w:tentative="1">
      <w:start w:val="1"/>
      <w:numFmt w:val="lowerLetter"/>
      <w:lvlText w:val="%8."/>
      <w:lvlJc w:val="left"/>
      <w:pPr>
        <w:ind w:left="5760" w:hanging="360"/>
      </w:pPr>
    </w:lvl>
    <w:lvl w:ilvl="8" w:tplc="375655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577B86"/>
    <w:multiLevelType w:val="hybridMultilevel"/>
    <w:tmpl w:val="21D668E6"/>
    <w:lvl w:ilvl="0" w:tplc="2EE67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4897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E8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0B8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E25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F60D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4DA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81D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E061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12"/>
  </w:num>
  <w:num w:numId="5">
    <w:abstractNumId w:val="8"/>
  </w:num>
  <w:num w:numId="6">
    <w:abstractNumId w:val="13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  <w:num w:numId="11">
    <w:abstractNumId w:val="1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66A9F"/>
    <w:rsid w:val="00011550"/>
    <w:rsid w:val="00F66A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C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2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647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42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47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4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478D"/>
    <w:rPr>
      <w:b/>
      <w:bCs/>
    </w:rPr>
  </w:style>
  <w:style w:type="paragraph" w:styleId="NoSpacing">
    <w:name w:val="No Spacing"/>
    <w:uiPriority w:val="1"/>
    <w:qFormat/>
    <w:rsid w:val="000647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478D"/>
    <w:pPr>
      <w:ind w:left="720"/>
      <w:contextualSpacing/>
    </w:pPr>
  </w:style>
  <w:style w:type="paragraph" w:customStyle="1" w:styleId="Default">
    <w:name w:val="Default"/>
    <w:rsid w:val="0006478D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42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2B42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WW-PlainText">
    <w:name w:val="WW-Plain Text"/>
    <w:basedOn w:val="Normal"/>
    <w:rsid w:val="00882526"/>
    <w:pPr>
      <w:suppressAutoHyphens/>
      <w:spacing w:after="0" w:line="240" w:lineRule="auto"/>
    </w:pPr>
    <w:rPr>
      <w:rFonts w:ascii="Courier New" w:eastAsia="Times New Roman" w:hAnsi="Courier New" w:cs="Lucida Sans Unicode"/>
      <w:sz w:val="20"/>
      <w:szCs w:val="20"/>
      <w:lang w:eastAsia="ar-SA"/>
    </w:rPr>
  </w:style>
  <w:style w:type="paragraph" w:styleId="CommentText">
    <w:name w:val="annotation text"/>
    <w:basedOn w:val="Normal"/>
    <w:link w:val="CommentTextChar"/>
    <w:rsid w:val="0088252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88252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rsid w:val="009B59D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B59DF"/>
    <w:rPr>
      <w:rFonts w:ascii="Times New Roman" w:eastAsia="Times New Roman" w:hAnsi="Times New Roman" w:cs="Times New Roman"/>
      <w:sz w:val="24"/>
      <w:szCs w:val="20"/>
    </w:rPr>
  </w:style>
  <w:style w:type="paragraph" w:customStyle="1" w:styleId="Achievement">
    <w:name w:val="Achievement"/>
    <w:link w:val="AchievementChar"/>
    <w:rsid w:val="009B59DF"/>
    <w:pPr>
      <w:numPr>
        <w:numId w:val="11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  <w:lang w:val="en-GB"/>
    </w:rPr>
  </w:style>
  <w:style w:type="character" w:customStyle="1" w:styleId="AchievementChar">
    <w:name w:val="Achievement Char"/>
    <w:link w:val="Achievement"/>
    <w:rsid w:val="009B59DF"/>
    <w:rPr>
      <w:rFonts w:ascii="Arial" w:eastAsia="Times New Roman" w:hAnsi="Arial" w:cs="Times New Roman"/>
      <w:spacing w:val="-5"/>
      <w:sz w:val="20"/>
      <w:szCs w:val="20"/>
      <w:lang w:val="en-GB"/>
    </w:rPr>
  </w:style>
  <w:style w:type="character" w:customStyle="1" w:styleId="PlainTextChar">
    <w:name w:val="Plain Text Char"/>
    <w:link w:val="PlainText"/>
    <w:rsid w:val="009B59DF"/>
    <w:rPr>
      <w:rFonts w:ascii="Courier New" w:hAnsi="Courier New" w:cs="Courier New"/>
      <w:sz w:val="21"/>
    </w:rPr>
  </w:style>
  <w:style w:type="paragraph" w:styleId="PlainText">
    <w:name w:val="Plain Text"/>
    <w:basedOn w:val="Normal"/>
    <w:link w:val="PlainTextChar"/>
    <w:unhideWhenUsed/>
    <w:rsid w:val="009B59DF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9B59D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9B59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20935cbc2953d99553f9e4e9f678690c68731e906cfd329db8b47c40f2edeffd9a86cc384cde9c370d99ad6a3af22255&amp;jobId=3c47c9c1714422afcca8ddc5b95975705b5500564d170b19104b1e0a1e79061f4d5649410f1207001a5243120d160413525d540e51421501196&amp;compId=56dc1e770a9e52b9c92b9ddca2bca2cc0c772d2d2ea6c75c&amp;uid=53746431389774281532716225&amp;userId=21098a79c32d95c88cb74d46d9e7a8cc92b44fd428751c74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2018-07-31T08:59:00Z</dcterms:created>
  <dcterms:modified xsi:type="dcterms:W3CDTF">2018-07-31T08:59:00Z</dcterms:modified>
</cp:coreProperties>
</file>