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2FE" w:rsidRDefault="00106729">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u w:val="single"/>
        </w:rPr>
        <w:t>CURRICULUM VITAE</w:t>
      </w:r>
    </w:p>
    <w:p w:rsidR="00AC62FE" w:rsidRDefault="00106729">
      <w:pPr>
        <w:spacing w:after="0" w:line="240" w:lineRule="auto"/>
        <w:rPr>
          <w:rFonts w:ascii="Times New Roman" w:eastAsia="Times New Roman" w:hAnsi="Times New Roman" w:cs="Times New Roman"/>
          <w:b/>
          <w:sz w:val="20"/>
        </w:rPr>
      </w:pPr>
    </w:p>
    <w:p w:rsidR="00AC62FE" w:rsidRDefault="00106729">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Vinay MahaveerchandMarlecha.</w:t>
      </w:r>
    </w:p>
    <w:p w:rsidR="00AC62FE" w:rsidRDefault="00106729">
      <w:pPr>
        <w:spacing w:after="0" w:line="240" w:lineRule="auto"/>
        <w:jc w:val="both"/>
        <w:rPr>
          <w:rFonts w:ascii="Times New Roman" w:eastAsia="Times New Roman" w:hAnsi="Times New Roman" w:cs="Times New Roman"/>
          <w:sz w:val="20"/>
          <w:u w:val="single"/>
        </w:rPr>
      </w:pPr>
      <w:r>
        <w:rPr>
          <w:rFonts w:ascii="Times New Roman" w:eastAsia="Times New Roman" w:hAnsi="Times New Roman" w:cs="Times New Roman"/>
          <w:b/>
          <w:sz w:val="20"/>
        </w:rPr>
        <w:t>E-mail :</w:t>
      </w:r>
      <w:r>
        <w:rPr>
          <w:rFonts w:ascii="Times New Roman" w:eastAsia="Times New Roman" w:hAnsi="Times New Roman" w:cs="Times New Roman"/>
          <w:b/>
          <w:sz w:val="20"/>
          <w:u w:val="single"/>
        </w:rPr>
        <w:t>marlechavinay@gmail.com</w:t>
      </w:r>
    </w:p>
    <w:p w:rsidR="00AC62FE" w:rsidRDefault="00106729">
      <w:pPr>
        <w:spacing w:after="0" w:line="240" w:lineRule="auto"/>
        <w:jc w:val="both"/>
        <w:rPr>
          <w:rFonts w:ascii="Times New Roman" w:eastAsia="Times New Roman" w:hAnsi="Times New Roman" w:cs="Times New Roman"/>
          <w:color w:val="0000FF"/>
          <w:sz w:val="20"/>
          <w:u w:val="single"/>
        </w:rPr>
      </w:pPr>
      <w:r>
        <w:rPr>
          <w:rFonts w:ascii="Times New Roman" w:eastAsia="Times New Roman" w:hAnsi="Times New Roman" w:cs="Times New Roman"/>
          <w:b/>
          <w:sz w:val="20"/>
        </w:rPr>
        <w:t>Mobile No.:</w:t>
      </w:r>
      <w:r>
        <w:rPr>
          <w:rFonts w:ascii="Times New Roman" w:eastAsia="Times New Roman" w:hAnsi="Times New Roman" w:cs="Times New Roman"/>
          <w:sz w:val="20"/>
        </w:rPr>
        <w:t xml:space="preserve">+91 </w:t>
      </w:r>
      <w:r>
        <w:rPr>
          <w:rFonts w:ascii="Times New Roman" w:eastAsia="Times New Roman" w:hAnsi="Times New Roman" w:cs="Times New Roman"/>
          <w:sz w:val="20"/>
        </w:rPr>
        <w:t>8956088608</w:t>
      </w:r>
      <w:r>
        <w:rPr>
          <w:rFonts w:ascii="Times New Roman" w:eastAsia="Times New Roman" w:hAnsi="Times New Roman" w:cs="Times New Roman"/>
          <w:sz w:val="20"/>
        </w:rPr>
        <w:t>/ 9422222893</w:t>
      </w:r>
      <w:r>
        <w:rPr>
          <w:rFonts w:ascii="Times New Roman" w:eastAsia="Times New Roman" w:hAnsi="Times New Roman" w:cs="Times New Roman"/>
          <w:sz w:val="20"/>
        </w:rPr>
        <w:t>.</w:t>
      </w:r>
      <w:bookmarkStart w:id="0" w:name="_GoBack"/>
      <w:bookmarkEnd w:id="0"/>
    </w:p>
    <w:p w:rsidR="00AC62FE" w:rsidRDefault="00106729">
      <w:pPr>
        <w:spacing w:after="0" w:line="240" w:lineRule="auto"/>
        <w:jc w:val="both"/>
        <w:rPr>
          <w:rFonts w:ascii="Times New Roman" w:eastAsia="Times New Roman" w:hAnsi="Times New Roman" w:cs="Times New Roman"/>
          <w:b/>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1260"/>
        <w:gridCol w:w="8218"/>
      </w:tblGrid>
      <w:tr w:rsidR="001D4FED">
        <w:trPr>
          <w:gridAfter w:val="1"/>
          <w:wAfter w:w="8460" w:type="dxa"/>
        </w:trPr>
        <w:tc>
          <w:tcPr>
            <w:tcW w:w="126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Profile Summary</w:t>
            </w:r>
          </w:p>
        </w:tc>
      </w:tr>
      <w:tr w:rsidR="001D4FED">
        <w:trPr>
          <w:cantSplit/>
        </w:trPr>
        <w:tc>
          <w:tcPr>
            <w:tcW w:w="9720"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Microsoft Dynamics CRM 4.0 Application Certified.</w:t>
            </w:r>
          </w:p>
          <w:p w:rsidR="00AC62FE" w:rsidRDefault="00106729">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Microsoft Dynamics CRM 2011 Application Certified.</w:t>
            </w:r>
          </w:p>
          <w:p w:rsidR="00AC62FE" w:rsidRDefault="00106729">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Microsoft </w:t>
            </w:r>
            <w:r>
              <w:rPr>
                <w:rFonts w:ascii="Times New Roman" w:eastAsia="Times New Roman" w:hAnsi="Times New Roman" w:cs="Times New Roman"/>
                <w:b/>
                <w:sz w:val="24"/>
              </w:rPr>
              <w:t>Dynamics CRM 2015</w:t>
            </w:r>
            <w:r>
              <w:rPr>
                <w:rFonts w:ascii="Times New Roman" w:eastAsia="Times New Roman" w:hAnsi="Times New Roman" w:cs="Times New Roman"/>
                <w:b/>
                <w:sz w:val="24"/>
              </w:rPr>
              <w:t xml:space="preserve"> Application Certified.</w:t>
            </w:r>
          </w:p>
          <w:p w:rsidR="00AC62FE" w:rsidRDefault="00106729">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6</w:t>
            </w:r>
            <w:r>
              <w:rPr>
                <w:rFonts w:ascii="Times New Roman" w:eastAsia="Times New Roman" w:hAnsi="Times New Roman" w:cs="Times New Roman"/>
                <w:b/>
                <w:sz w:val="24"/>
              </w:rPr>
              <w:t>0 Months Experience in MSCRM 4.0/MSCRM 2011 and 18 month of Experience in MAINetImpn.(Oracle CRM)</w:t>
            </w:r>
          </w:p>
          <w:p w:rsidR="00AC62FE" w:rsidRDefault="00106729">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Worked on Microsoft Dynamics CRM 4.0,  CRM 2011, CRM 2015 and D365</w:t>
            </w:r>
          </w:p>
          <w:p w:rsidR="00AC62FE" w:rsidRDefault="00106729">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Worked on various project implementation.</w:t>
            </w:r>
          </w:p>
          <w:p w:rsidR="00AC62FE" w:rsidRDefault="00106729">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Installing and Configuring Microsoft Dynamics CRM 2011.</w:t>
            </w:r>
          </w:p>
          <w:p w:rsidR="00AC62FE" w:rsidRDefault="00106729">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Preparing for Microsoft Dynamics CRM 2011 Customization and Configuration Examination.</w:t>
            </w:r>
          </w:p>
          <w:p w:rsidR="00AC62FE" w:rsidRDefault="00106729">
            <w:pPr>
              <w:numPr>
                <w:ilvl w:val="0"/>
                <w:numId w:val="1"/>
              </w:numPr>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4"/>
              </w:rPr>
              <w:t>Previously worked as Functional Consultant/Software tester- Manual Tester for MAINet CRM(e-Gov)-  at ABM Knowledg</w:t>
            </w:r>
            <w:r>
              <w:rPr>
                <w:rFonts w:ascii="Times New Roman" w:eastAsia="Times New Roman" w:hAnsi="Times New Roman" w:cs="Times New Roman"/>
                <w:b/>
                <w:sz w:val="24"/>
              </w:rPr>
              <w:t>eware Limited. (Mumbai).</w:t>
            </w:r>
          </w:p>
          <w:p w:rsidR="00AC62FE" w:rsidRDefault="00106729">
            <w:pPr>
              <w:numPr>
                <w:ilvl w:val="0"/>
                <w:numId w:val="1"/>
              </w:numPr>
              <w:spacing w:after="0" w:line="240" w:lineRule="auto"/>
              <w:ind w:left="720" w:hanging="360"/>
              <w:rPr>
                <w:rFonts w:ascii="Times New Roman" w:eastAsia="Times New Roman" w:hAnsi="Times New Roman" w:cs="Times New Roman"/>
                <w:b/>
                <w:sz w:val="20"/>
              </w:rPr>
            </w:pPr>
            <w:r>
              <w:rPr>
                <w:rFonts w:ascii="Times New Roman" w:eastAsia="Times New Roman" w:hAnsi="Times New Roman" w:cs="Times New Roman"/>
                <w:b/>
                <w:sz w:val="24"/>
              </w:rPr>
              <w:t xml:space="preserve">Currently Working with Wipro </w:t>
            </w:r>
            <w:r>
              <w:rPr>
                <w:rFonts w:ascii="Times New Roman" w:eastAsia="Times New Roman" w:hAnsi="Times New Roman" w:cs="Times New Roman"/>
                <w:b/>
                <w:sz w:val="24"/>
              </w:rPr>
              <w:t>Tech Ltd. As Sr.</w:t>
            </w:r>
            <w:r>
              <w:rPr>
                <w:rFonts w:ascii="Times New Roman" w:eastAsia="Times New Roman" w:hAnsi="Times New Roman" w:cs="Times New Roman"/>
                <w:b/>
                <w:sz w:val="24"/>
              </w:rPr>
              <w:t xml:space="preserve"> Software Engineer/ Functional C</w:t>
            </w:r>
            <w:r>
              <w:rPr>
                <w:rFonts w:ascii="Times New Roman" w:eastAsia="Times New Roman" w:hAnsi="Times New Roman" w:cs="Times New Roman"/>
                <w:b/>
                <w:sz w:val="24"/>
              </w:rPr>
              <w:t>onsultant</w:t>
            </w:r>
            <w:r>
              <w:rPr>
                <w:rFonts w:ascii="Times New Roman" w:eastAsia="Times New Roman" w:hAnsi="Times New Roman" w:cs="Times New Roman"/>
                <w:b/>
                <w:sz w:val="24"/>
              </w:rPr>
              <w:t xml:space="preserve"> (Microsoft Dynamics CRM)</w:t>
            </w:r>
          </w:p>
          <w:p w:rsidR="00AC62FE" w:rsidRDefault="00106729">
            <w:pPr>
              <w:spacing w:after="0" w:line="240" w:lineRule="auto"/>
            </w:pP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1255"/>
        <w:gridCol w:w="8223"/>
      </w:tblGrid>
      <w:tr w:rsidR="001D4FED">
        <w:trPr>
          <w:gridAfter w:val="1"/>
          <w:wAfter w:w="8460" w:type="dxa"/>
        </w:trPr>
        <w:tc>
          <w:tcPr>
            <w:tcW w:w="126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Objective</w:t>
            </w:r>
          </w:p>
        </w:tc>
      </w:tr>
      <w:tr w:rsidR="001D4FED">
        <w:tc>
          <w:tcPr>
            <w:tcW w:w="9720"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08"/>
              <w:jc w:val="both"/>
            </w:pPr>
            <w:r>
              <w:rPr>
                <w:rFonts w:ascii="Times New Roman" w:eastAsia="Times New Roman" w:hAnsi="Times New Roman" w:cs="Times New Roman"/>
                <w:sz w:val="20"/>
              </w:rPr>
              <w:t>To utilize my technical abilities and experience in achieving the organizational goals. My expertise can</w:t>
            </w:r>
            <w:r>
              <w:rPr>
                <w:rFonts w:ascii="Times New Roman" w:eastAsia="Times New Roman" w:hAnsi="Times New Roman" w:cs="Times New Roman"/>
                <w:sz w:val="20"/>
              </w:rPr>
              <w:t xml:space="preserve"> be utilized and I can function as a cross functional team player due to my all-round ability, thereby achieving Success and Glory to Organization Vision.</w:t>
            </w: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301"/>
        <w:gridCol w:w="7177"/>
      </w:tblGrid>
      <w:tr w:rsidR="001D4FED">
        <w:trPr>
          <w:gridAfter w:val="1"/>
          <w:wAfter w:w="7380" w:type="dxa"/>
        </w:trPr>
        <w:tc>
          <w:tcPr>
            <w:tcW w:w="234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Company Details:</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Name</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keepNext/>
              <w:spacing w:after="0" w:line="240" w:lineRule="auto"/>
              <w:ind w:left="-18"/>
            </w:pPr>
            <w:r>
              <w:rPr>
                <w:rFonts w:ascii="Times New Roman" w:eastAsia="Times New Roman" w:hAnsi="Times New Roman" w:cs="Times New Roman"/>
                <w:b/>
                <w:sz w:val="20"/>
              </w:rPr>
              <w:t>Ignify Software Private Limited.</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 xml:space="preserve">Working From </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16 Nov 2010 To 16 Dec 2014.</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Work Experience</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(50  months).</w:t>
            </w: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298"/>
        <w:gridCol w:w="7180"/>
      </w:tblGrid>
      <w:tr w:rsidR="001D4FED">
        <w:trPr>
          <w:gridAfter w:val="1"/>
          <w:wAfter w:w="7380" w:type="dxa"/>
        </w:trPr>
        <w:tc>
          <w:tcPr>
            <w:tcW w:w="234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Company Details:</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Name</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keepNext/>
              <w:spacing w:after="0" w:line="240" w:lineRule="auto"/>
              <w:ind w:left="-18"/>
            </w:pPr>
            <w:r>
              <w:rPr>
                <w:rFonts w:ascii="Times New Roman" w:eastAsia="Times New Roman" w:hAnsi="Times New Roman" w:cs="Times New Roman"/>
                <w:b/>
                <w:sz w:val="20"/>
              </w:rPr>
              <w:t>ABM Knowledgeware Limited.</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 xml:space="preserve">Working From </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18 Dec 2014 To 24 Mar 2017</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Work Experience</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(21 months).</w:t>
            </w: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300"/>
        <w:gridCol w:w="7178"/>
      </w:tblGrid>
      <w:tr w:rsidR="001D4FED">
        <w:trPr>
          <w:gridAfter w:val="1"/>
          <w:wAfter w:w="7380" w:type="dxa"/>
        </w:trPr>
        <w:tc>
          <w:tcPr>
            <w:tcW w:w="2340"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Company Details:</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Name</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keepNext/>
              <w:spacing w:after="0" w:line="240" w:lineRule="auto"/>
              <w:ind w:left="-18"/>
            </w:pPr>
            <w:r>
              <w:rPr>
                <w:rFonts w:ascii="Times New Roman" w:eastAsia="Times New Roman" w:hAnsi="Times New Roman" w:cs="Times New Roman"/>
                <w:b/>
                <w:sz w:val="20"/>
              </w:rPr>
              <w:t>Wipro Technology Ltd</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 xml:space="preserve">Working From </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29 March To Till date.</w:t>
            </w:r>
          </w:p>
        </w:tc>
      </w:tr>
      <w:tr w:rsidR="001D4FED">
        <w:tc>
          <w:tcPr>
            <w:tcW w:w="234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 xml:space="preserve">Work </w:t>
            </w:r>
            <w:r>
              <w:rPr>
                <w:rFonts w:ascii="Times New Roman" w:eastAsia="Times New Roman" w:hAnsi="Times New Roman" w:cs="Times New Roman"/>
                <w:sz w:val="20"/>
              </w:rPr>
              <w:t>Experience</w:t>
            </w:r>
          </w:p>
        </w:tc>
        <w:tc>
          <w:tcPr>
            <w:tcW w:w="73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rsidP="00E440B2">
            <w:pPr>
              <w:spacing w:after="0" w:line="240" w:lineRule="auto"/>
              <w:ind w:left="-18"/>
            </w:pPr>
            <w:r>
              <w:rPr>
                <w:rFonts w:ascii="Times New Roman" w:eastAsia="Times New Roman" w:hAnsi="Times New Roman" w:cs="Times New Roman"/>
                <w:b/>
                <w:sz w:val="20"/>
              </w:rPr>
              <w:t>1</w:t>
            </w:r>
            <w:r>
              <w:rPr>
                <w:rFonts w:ascii="Times New Roman" w:eastAsia="Times New Roman" w:hAnsi="Times New Roman" w:cs="Times New Roman"/>
                <w:b/>
                <w:sz w:val="20"/>
              </w:rPr>
              <w:t>5</w:t>
            </w:r>
            <w:r>
              <w:rPr>
                <w:rFonts w:ascii="Times New Roman" w:eastAsia="Times New Roman" w:hAnsi="Times New Roman" w:cs="Times New Roman"/>
                <w:b/>
                <w:sz w:val="20"/>
              </w:rPr>
              <w:t xml:space="preserve"> Months  Till Date.</w:t>
            </w: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9567" w:type="dxa"/>
        <w:tblInd w:w="98" w:type="dxa"/>
        <w:tblCellMar>
          <w:left w:w="10" w:type="dxa"/>
          <w:right w:w="10" w:type="dxa"/>
        </w:tblCellMar>
        <w:tblLook w:val="0000"/>
      </w:tblPr>
      <w:tblGrid>
        <w:gridCol w:w="1982"/>
        <w:gridCol w:w="2394"/>
        <w:gridCol w:w="5191"/>
      </w:tblGrid>
      <w:tr w:rsidR="001D4FED" w:rsidTr="00BC7BEF">
        <w:trPr>
          <w:gridAfter w:val="1"/>
          <w:wAfter w:w="5191" w:type="dxa"/>
          <w:trHeight w:val="240"/>
        </w:trPr>
        <w:tc>
          <w:tcPr>
            <w:tcW w:w="4376" w:type="dxa"/>
            <w:gridSpan w:val="2"/>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Project handled: Ignify.</w:t>
            </w:r>
          </w:p>
        </w:tc>
      </w:tr>
      <w:tr w:rsidR="001D4FED" w:rsidTr="00BC7BEF">
        <w:trPr>
          <w:cantSplit/>
          <w:trHeight w:val="1058"/>
        </w:trPr>
        <w:tc>
          <w:tcPr>
            <w:tcW w:w="198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Title</w:t>
            </w:r>
          </w:p>
        </w:tc>
        <w:tc>
          <w:tcPr>
            <w:tcW w:w="7585"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u w:val="single"/>
              </w:rPr>
              <w:t>CPSA (Canadian professional Sales Association)</w:t>
            </w:r>
            <w:r>
              <w:rPr>
                <w:rFonts w:ascii="Times New Roman" w:eastAsia="Times New Roman" w:hAnsi="Times New Roman" w:cs="Times New Roman"/>
                <w:b/>
              </w:rPr>
              <w:t>:</w:t>
            </w:r>
          </w:p>
          <w:p w:rsidR="00AC62FE" w:rsidRDefault="00106729">
            <w:pPr>
              <w:spacing w:after="0" w:line="240" w:lineRule="auto"/>
              <w:jc w:val="both"/>
              <w:rPr>
                <w:rFonts w:ascii="Times New Roman" w:eastAsia="Times New Roman" w:hAnsi="Times New Roman" w:cs="Times New Roman"/>
                <w:b/>
                <w:sz w:val="24"/>
                <w:u w:val="single"/>
              </w:rPr>
            </w:pPr>
          </w:p>
          <w:p w:rsidR="00AC62FE" w:rsidRDefault="00106729">
            <w:pPr>
              <w:spacing w:after="0" w:line="240" w:lineRule="auto"/>
              <w:jc w:val="both"/>
            </w:pPr>
            <w:r>
              <w:rPr>
                <w:rFonts w:ascii="Times New Roman" w:eastAsia="Times New Roman" w:hAnsi="Times New Roman" w:cs="Times New Roman"/>
                <w:sz w:val="20"/>
              </w:rPr>
              <w:t>CPSA is a Canadian professional</w:t>
            </w:r>
            <w:r>
              <w:rPr>
                <w:rFonts w:ascii="Times New Roman" w:eastAsia="Times New Roman" w:hAnsi="Times New Roman" w:cs="Times New Roman"/>
                <w:sz w:val="20"/>
              </w:rPr>
              <w:t xml:space="preserve"> Sales Association. The association has been recognizing sales excellence through the Sale of Certification and sales courses.</w:t>
            </w:r>
          </w:p>
        </w:tc>
      </w:tr>
      <w:tr w:rsidR="001D4FED" w:rsidTr="00BC7BEF">
        <w:trPr>
          <w:trHeight w:val="240"/>
        </w:trPr>
        <w:tc>
          <w:tcPr>
            <w:tcW w:w="198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Team Size</w:t>
            </w:r>
          </w:p>
        </w:tc>
        <w:tc>
          <w:tcPr>
            <w:tcW w:w="7585"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5</w:t>
            </w:r>
          </w:p>
        </w:tc>
      </w:tr>
      <w:tr w:rsidR="001D4FED" w:rsidTr="00BC7BEF">
        <w:trPr>
          <w:trHeight w:val="240"/>
        </w:trPr>
        <w:tc>
          <w:tcPr>
            <w:tcW w:w="198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Technologies</w:t>
            </w:r>
          </w:p>
        </w:tc>
        <w:tc>
          <w:tcPr>
            <w:tcW w:w="7585"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rsidP="000524C8">
            <w:pPr>
              <w:spacing w:after="0" w:line="240" w:lineRule="auto"/>
            </w:pPr>
            <w:r>
              <w:rPr>
                <w:rFonts w:ascii="Times New Roman" w:eastAsia="Times New Roman" w:hAnsi="Times New Roman" w:cs="Times New Roman"/>
                <w:b/>
                <w:sz w:val="20"/>
              </w:rPr>
              <w:t>MSCRM 4.0</w:t>
            </w:r>
            <w:r>
              <w:rPr>
                <w:rFonts w:ascii="Times New Roman" w:eastAsia="Times New Roman" w:hAnsi="Times New Roman" w:cs="Times New Roman"/>
                <w:b/>
                <w:sz w:val="20"/>
              </w:rPr>
              <w:t>.</w:t>
            </w:r>
          </w:p>
        </w:tc>
      </w:tr>
      <w:tr w:rsidR="001D4FED" w:rsidTr="00BC7BEF">
        <w:trPr>
          <w:trHeight w:val="240"/>
        </w:trPr>
        <w:tc>
          <w:tcPr>
            <w:tcW w:w="198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Project Duration</w:t>
            </w:r>
          </w:p>
        </w:tc>
        <w:tc>
          <w:tcPr>
            <w:tcW w:w="7585"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14 Months.</w:t>
            </w:r>
          </w:p>
        </w:tc>
      </w:tr>
      <w:tr w:rsidR="001D4FED" w:rsidTr="00BC7BEF">
        <w:trPr>
          <w:trHeight w:val="3463"/>
        </w:trPr>
        <w:tc>
          <w:tcPr>
            <w:tcW w:w="198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Role</w:t>
            </w:r>
          </w:p>
        </w:tc>
        <w:tc>
          <w:tcPr>
            <w:tcW w:w="7585"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numPr>
                <w:ilvl w:val="0"/>
                <w:numId w:val="3"/>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Do the project related Research and Development..</w:t>
            </w:r>
          </w:p>
          <w:p w:rsidR="00AC62FE" w:rsidRDefault="00106729">
            <w:pPr>
              <w:numPr>
                <w:ilvl w:val="0"/>
                <w:numId w:val="3"/>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Customizing CRM for CPSA Organization.</w:t>
            </w:r>
          </w:p>
          <w:p w:rsidR="00AC62FE" w:rsidRDefault="00106729">
            <w:pPr>
              <w:numPr>
                <w:ilvl w:val="0"/>
                <w:numId w:val="3"/>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Performing manual testing and maintain test cases for the same.</w:t>
            </w:r>
          </w:p>
          <w:p w:rsidR="00AC62FE" w:rsidRDefault="00106729">
            <w:pPr>
              <w:numPr>
                <w:ilvl w:val="0"/>
                <w:numId w:val="3"/>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Many lines of JavaScript fields as per role base, conversion of pick list, Dependent Picklist.</w:t>
            </w:r>
          </w:p>
          <w:p w:rsidR="00AC62FE" w:rsidRDefault="00106729">
            <w:pPr>
              <w:numPr>
                <w:ilvl w:val="0"/>
                <w:numId w:val="3"/>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Out of box workflow of CRM.</w:t>
            </w:r>
          </w:p>
          <w:p w:rsidR="00AC62FE" w:rsidRDefault="00106729">
            <w:pPr>
              <w:numPr>
                <w:ilvl w:val="0"/>
                <w:numId w:val="3"/>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Email Template.</w:t>
            </w:r>
          </w:p>
          <w:p w:rsidR="00AC62FE" w:rsidRDefault="00106729">
            <w:pPr>
              <w:numPr>
                <w:ilvl w:val="0"/>
                <w:numId w:val="3"/>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Support for th</w:t>
            </w:r>
            <w:r>
              <w:rPr>
                <w:rFonts w:ascii="Times New Roman" w:eastAsia="Times New Roman" w:hAnsi="Times New Roman" w:cs="Times New Roman"/>
                <w:sz w:val="20"/>
              </w:rPr>
              <w:t>e project.</w:t>
            </w: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spacing w:after="0" w:line="240" w:lineRule="auto"/>
            </w:pP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9552" w:type="dxa"/>
        <w:tblInd w:w="98" w:type="dxa"/>
        <w:tblCellMar>
          <w:left w:w="10" w:type="dxa"/>
          <w:right w:w="10" w:type="dxa"/>
        </w:tblCellMar>
        <w:tblLook w:val="0000"/>
      </w:tblPr>
      <w:tblGrid>
        <w:gridCol w:w="1980"/>
        <w:gridCol w:w="2385"/>
        <w:gridCol w:w="5187"/>
      </w:tblGrid>
      <w:tr w:rsidR="001D4FED" w:rsidTr="00BC7BEF">
        <w:trPr>
          <w:gridAfter w:val="1"/>
          <w:wAfter w:w="5187" w:type="dxa"/>
          <w:trHeight w:val="250"/>
        </w:trPr>
        <w:tc>
          <w:tcPr>
            <w:tcW w:w="4365" w:type="dxa"/>
            <w:gridSpan w:val="2"/>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BC7BEF" w:rsidRDefault="00106729" w:rsidP="009F0189">
            <w:pPr>
              <w:spacing w:after="0" w:line="240" w:lineRule="auto"/>
              <w:jc w:val="both"/>
            </w:pPr>
            <w:r>
              <w:rPr>
                <w:rFonts w:ascii="Times New Roman" w:eastAsia="Times New Roman" w:hAnsi="Times New Roman" w:cs="Times New Roman"/>
                <w:b/>
                <w:sz w:val="20"/>
              </w:rPr>
              <w:t>Project handled: Ignify.</w:t>
            </w:r>
          </w:p>
        </w:tc>
      </w:tr>
      <w:tr w:rsidR="001D4FED" w:rsidTr="00BC7BEF">
        <w:trPr>
          <w:cantSplit/>
          <w:trHeight w:val="1405"/>
        </w:trPr>
        <w:tc>
          <w:tcPr>
            <w:tcW w:w="1980"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BC7BEF" w:rsidRDefault="00106729" w:rsidP="009F0189">
            <w:pPr>
              <w:spacing w:after="0" w:line="240" w:lineRule="auto"/>
              <w:jc w:val="both"/>
            </w:pPr>
            <w:r>
              <w:rPr>
                <w:rFonts w:ascii="Times New Roman" w:eastAsia="Times New Roman" w:hAnsi="Times New Roman" w:cs="Times New Roman"/>
                <w:sz w:val="20"/>
              </w:rPr>
              <w:t>Title</w:t>
            </w:r>
          </w:p>
        </w:tc>
        <w:tc>
          <w:tcPr>
            <w:tcW w:w="7572"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BC7BEF" w:rsidRDefault="00106729" w:rsidP="009F0189">
            <w:pPr>
              <w:spacing w:before="200" w:after="0" w:line="240" w:lineRule="auto"/>
              <w:jc w:val="both"/>
              <w:rPr>
                <w:rFonts w:ascii="Times New Roman" w:eastAsia="Times New Roman" w:hAnsi="Times New Roman" w:cs="Times New Roman"/>
                <w:b/>
                <w:sz w:val="24"/>
                <w:u w:val="single"/>
              </w:rPr>
            </w:pPr>
            <w:r>
              <w:rPr>
                <w:rFonts w:ascii="Times New Roman" w:eastAsia="Times New Roman" w:hAnsi="Times New Roman" w:cs="Times New Roman"/>
                <w:b/>
                <w:u w:val="single"/>
              </w:rPr>
              <w:t>AFEX(Associated  Foreign Exchange)</w:t>
            </w:r>
            <w:r>
              <w:rPr>
                <w:rFonts w:ascii="Times New Roman" w:eastAsia="Times New Roman" w:hAnsi="Times New Roman" w:cs="Times New Roman"/>
                <w:b/>
              </w:rPr>
              <w:t>:</w:t>
            </w:r>
          </w:p>
          <w:p w:rsidR="00BC7BEF" w:rsidRDefault="00106729" w:rsidP="009F0189">
            <w:pPr>
              <w:spacing w:after="0" w:line="240" w:lineRule="auto"/>
              <w:jc w:val="both"/>
            </w:pPr>
            <w:r>
              <w:rPr>
                <w:rFonts w:ascii="Calibri" w:eastAsia="Calibri" w:hAnsi="Calibri" w:cs="Calibri"/>
                <w:color w:val="000000"/>
              </w:rPr>
              <w:t xml:space="preserve">                    AFEX offers a comprehensive range of international payment and  foreign exchange services, including foreign currency drafts, wire transfers, risk management tools, and designated corporate account managers.</w:t>
            </w:r>
          </w:p>
        </w:tc>
      </w:tr>
      <w:tr w:rsidR="001D4FED" w:rsidTr="00BC7BEF">
        <w:trPr>
          <w:trHeight w:val="250"/>
        </w:trPr>
        <w:tc>
          <w:tcPr>
            <w:tcW w:w="1980"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BC7BEF" w:rsidRDefault="00106729" w:rsidP="009F0189">
            <w:pPr>
              <w:spacing w:after="0" w:line="240" w:lineRule="auto"/>
              <w:jc w:val="both"/>
            </w:pPr>
            <w:r>
              <w:rPr>
                <w:rFonts w:ascii="Times New Roman" w:eastAsia="Times New Roman" w:hAnsi="Times New Roman" w:cs="Times New Roman"/>
                <w:sz w:val="20"/>
              </w:rPr>
              <w:t>Team Size</w:t>
            </w:r>
          </w:p>
        </w:tc>
        <w:tc>
          <w:tcPr>
            <w:tcW w:w="7572"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BC7BEF" w:rsidRDefault="00106729" w:rsidP="009F0189">
            <w:pPr>
              <w:spacing w:after="0" w:line="240" w:lineRule="auto"/>
            </w:pPr>
            <w:r>
              <w:rPr>
                <w:rFonts w:ascii="Times New Roman" w:eastAsia="Times New Roman" w:hAnsi="Times New Roman" w:cs="Times New Roman"/>
                <w:b/>
                <w:sz w:val="20"/>
              </w:rPr>
              <w:t>8</w:t>
            </w:r>
          </w:p>
        </w:tc>
      </w:tr>
      <w:tr w:rsidR="001D4FED" w:rsidTr="00BC7BEF">
        <w:trPr>
          <w:trHeight w:val="250"/>
        </w:trPr>
        <w:tc>
          <w:tcPr>
            <w:tcW w:w="1980"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BC7BEF" w:rsidRDefault="00106729" w:rsidP="009F0189">
            <w:pPr>
              <w:spacing w:after="0" w:line="240" w:lineRule="auto"/>
              <w:jc w:val="both"/>
            </w:pPr>
            <w:r>
              <w:rPr>
                <w:rFonts w:ascii="Times New Roman" w:eastAsia="Times New Roman" w:hAnsi="Times New Roman" w:cs="Times New Roman"/>
                <w:sz w:val="20"/>
              </w:rPr>
              <w:t>Technologies</w:t>
            </w:r>
          </w:p>
        </w:tc>
        <w:tc>
          <w:tcPr>
            <w:tcW w:w="7572"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BC7BEF" w:rsidRDefault="00106729" w:rsidP="009F0189">
            <w:pPr>
              <w:spacing w:after="0" w:line="240" w:lineRule="auto"/>
            </w:pPr>
            <w:r>
              <w:rPr>
                <w:rFonts w:ascii="Times New Roman" w:eastAsia="Times New Roman" w:hAnsi="Times New Roman" w:cs="Times New Roman"/>
                <w:b/>
                <w:sz w:val="20"/>
              </w:rPr>
              <w:t>MSCRM 2011.</w:t>
            </w:r>
          </w:p>
        </w:tc>
      </w:tr>
      <w:tr w:rsidR="001D4FED" w:rsidTr="00BC7BEF">
        <w:trPr>
          <w:trHeight w:val="250"/>
        </w:trPr>
        <w:tc>
          <w:tcPr>
            <w:tcW w:w="1980"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BC7BEF" w:rsidRDefault="00106729" w:rsidP="009F0189">
            <w:pPr>
              <w:spacing w:after="0" w:line="240" w:lineRule="auto"/>
              <w:jc w:val="both"/>
            </w:pPr>
            <w:r>
              <w:rPr>
                <w:rFonts w:ascii="Times New Roman" w:eastAsia="Times New Roman" w:hAnsi="Times New Roman" w:cs="Times New Roman"/>
                <w:sz w:val="20"/>
              </w:rPr>
              <w:t>Project Duration</w:t>
            </w:r>
          </w:p>
        </w:tc>
        <w:tc>
          <w:tcPr>
            <w:tcW w:w="7572"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BC7BEF" w:rsidRDefault="00106729" w:rsidP="009F0189">
            <w:pPr>
              <w:spacing w:after="0" w:line="240" w:lineRule="auto"/>
            </w:pPr>
            <w:r>
              <w:rPr>
                <w:rFonts w:ascii="Times New Roman" w:eastAsia="Times New Roman" w:hAnsi="Times New Roman" w:cs="Times New Roman"/>
                <w:b/>
                <w:sz w:val="20"/>
              </w:rPr>
              <w:t>7 months</w:t>
            </w:r>
          </w:p>
        </w:tc>
      </w:tr>
      <w:tr w:rsidR="001D4FED" w:rsidTr="00B54298">
        <w:trPr>
          <w:trHeight w:val="1833"/>
        </w:trPr>
        <w:tc>
          <w:tcPr>
            <w:tcW w:w="1980"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BC7BEF" w:rsidRDefault="00106729" w:rsidP="009F0189">
            <w:pPr>
              <w:spacing w:after="0" w:line="240" w:lineRule="auto"/>
              <w:jc w:val="both"/>
            </w:pPr>
            <w:r>
              <w:rPr>
                <w:rFonts w:ascii="Times New Roman" w:eastAsia="Times New Roman" w:hAnsi="Times New Roman" w:cs="Times New Roman"/>
                <w:sz w:val="20"/>
              </w:rPr>
              <w:t>Role</w:t>
            </w:r>
          </w:p>
        </w:tc>
        <w:tc>
          <w:tcPr>
            <w:tcW w:w="7572" w:type="dxa"/>
            <w:gridSpan w:val="2"/>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BC7BEF" w:rsidRDefault="00106729" w:rsidP="009F0189">
            <w:pPr>
              <w:tabs>
                <w:tab w:val="left" w:pos="360"/>
                <w:tab w:val="left" w:pos="1980"/>
              </w:tabs>
              <w:spacing w:after="0" w:line="240" w:lineRule="auto"/>
              <w:ind w:left="720"/>
              <w:jc w:val="both"/>
              <w:rPr>
                <w:rFonts w:ascii="Times New Roman" w:eastAsia="Times New Roman" w:hAnsi="Times New Roman" w:cs="Times New Roman"/>
                <w:sz w:val="20"/>
              </w:rPr>
            </w:pPr>
          </w:p>
          <w:p w:rsidR="00BC7BEF" w:rsidRDefault="00106729" w:rsidP="009F0189">
            <w:pPr>
              <w:numPr>
                <w:ilvl w:val="0"/>
                <w:numId w:val="2"/>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Do the project related Research and Development.</w:t>
            </w:r>
          </w:p>
          <w:p w:rsidR="00BC7BEF" w:rsidRDefault="00106729" w:rsidP="009F0189">
            <w:pPr>
              <w:numPr>
                <w:ilvl w:val="0"/>
                <w:numId w:val="2"/>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Responsible for creating  Out Of Box Workflows for various Business needs.</w:t>
            </w:r>
          </w:p>
          <w:p w:rsidR="00BC7BEF" w:rsidRDefault="00106729" w:rsidP="009F0189">
            <w:pPr>
              <w:numPr>
                <w:ilvl w:val="0"/>
                <w:numId w:val="2"/>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Performing manual testing and maintain test cases for the same.</w:t>
            </w:r>
          </w:p>
          <w:p w:rsidR="00BC7BEF" w:rsidRDefault="00106729" w:rsidP="009F0189">
            <w:pPr>
              <w:tabs>
                <w:tab w:val="left" w:pos="360"/>
                <w:tab w:val="left" w:pos="1980"/>
              </w:tabs>
              <w:spacing w:after="0" w:line="240" w:lineRule="auto"/>
              <w:ind w:left="720"/>
              <w:jc w:val="both"/>
              <w:rPr>
                <w:rFonts w:ascii="Times New Roman" w:eastAsia="Times New Roman" w:hAnsi="Times New Roman" w:cs="Times New Roman"/>
                <w:sz w:val="20"/>
              </w:rPr>
            </w:pPr>
          </w:p>
          <w:p w:rsidR="00BC7BEF" w:rsidRDefault="00106729" w:rsidP="009F0189">
            <w:pPr>
              <w:tabs>
                <w:tab w:val="left" w:pos="360"/>
                <w:tab w:val="left" w:pos="1980"/>
              </w:tabs>
              <w:spacing w:after="0" w:line="240" w:lineRule="auto"/>
              <w:ind w:left="720"/>
              <w:jc w:val="both"/>
            </w:pPr>
          </w:p>
        </w:tc>
      </w:tr>
    </w:tbl>
    <w:p w:rsidR="00AC62FE" w:rsidRDefault="00106729">
      <w:pPr>
        <w:spacing w:after="0" w:line="240" w:lineRule="auto"/>
        <w:jc w:val="both"/>
        <w:rPr>
          <w:rFonts w:ascii="Times New Roman" w:eastAsia="Times New Roman" w:hAnsi="Times New Roman" w:cs="Times New Roman"/>
          <w:sz w:val="20"/>
        </w:rPr>
      </w:pPr>
    </w:p>
    <w:p w:rsidR="00BC7BEF" w:rsidRDefault="00106729">
      <w:pPr>
        <w:spacing w:after="0" w:line="240" w:lineRule="auto"/>
        <w:jc w:val="both"/>
        <w:rPr>
          <w:rFonts w:ascii="Times New Roman" w:eastAsia="Times New Roman" w:hAnsi="Times New Roman" w:cs="Times New Roman"/>
          <w:sz w:val="20"/>
        </w:rPr>
      </w:pPr>
    </w:p>
    <w:p w:rsidR="00BC7BEF" w:rsidRDefault="00106729">
      <w:pPr>
        <w:spacing w:after="0" w:line="240" w:lineRule="auto"/>
        <w:jc w:val="both"/>
        <w:rPr>
          <w:rFonts w:ascii="Times New Roman" w:eastAsia="Times New Roman" w:hAnsi="Times New Roman" w:cs="Times New Roman"/>
          <w:sz w:val="20"/>
        </w:rPr>
      </w:pPr>
    </w:p>
    <w:p w:rsidR="00BC7BEF" w:rsidRDefault="00106729">
      <w:pPr>
        <w:spacing w:after="0" w:line="240" w:lineRule="auto"/>
        <w:jc w:val="both"/>
        <w:rPr>
          <w:rFonts w:ascii="Times New Roman" w:eastAsia="Times New Roman" w:hAnsi="Times New Roman" w:cs="Times New Roman"/>
          <w:sz w:val="20"/>
        </w:rPr>
      </w:pPr>
    </w:p>
    <w:p w:rsidR="00BC7BEF" w:rsidRDefault="00106729">
      <w:pPr>
        <w:spacing w:after="0" w:line="240" w:lineRule="auto"/>
        <w:jc w:val="both"/>
        <w:rPr>
          <w:rFonts w:ascii="Times New Roman" w:eastAsia="Times New Roman" w:hAnsi="Times New Roman" w:cs="Times New Roman"/>
          <w:sz w:val="20"/>
        </w:rPr>
      </w:pPr>
    </w:p>
    <w:p w:rsidR="00BC7BEF" w:rsidRDefault="00106729">
      <w:pPr>
        <w:spacing w:after="0" w:line="240" w:lineRule="auto"/>
        <w:jc w:val="both"/>
        <w:rPr>
          <w:rFonts w:ascii="Times New Roman" w:eastAsia="Times New Roman" w:hAnsi="Times New Roman" w:cs="Times New Roman"/>
          <w:sz w:val="20"/>
        </w:rPr>
      </w:pPr>
    </w:p>
    <w:p w:rsidR="00BC7BEF" w:rsidRDefault="00106729">
      <w:pPr>
        <w:spacing w:after="0" w:line="240" w:lineRule="auto"/>
        <w:jc w:val="both"/>
        <w:rPr>
          <w:rFonts w:ascii="Times New Roman" w:eastAsia="Times New Roman" w:hAnsi="Times New Roman" w:cs="Times New Roman"/>
          <w:sz w:val="20"/>
        </w:rPr>
      </w:pPr>
    </w:p>
    <w:p w:rsidR="00BC7BEF"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298"/>
        <w:gridCol w:w="7180"/>
      </w:tblGrid>
      <w:tr w:rsidR="001D4FED" w:rsidTr="00BC7BEF">
        <w:tc>
          <w:tcPr>
            <w:tcW w:w="2298" w:type="dxa"/>
            <w:gridSpan w:val="2"/>
            <w:tcBorders>
              <w:top w:val="single" w:sz="4" w:space="0" w:color="999999"/>
              <w:left w:val="single" w:sz="4" w:space="0" w:color="999999"/>
              <w:bottom w:val="single" w:sz="4" w:space="0" w:color="C0C0C0"/>
              <w:right w:val="single" w:sz="4" w:space="0" w:color="999999"/>
            </w:tcBorders>
            <w:shd w:val="pct12"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Project handled: Ignify.</w:t>
            </w:r>
          </w:p>
        </w:tc>
      </w:tr>
      <w:tr w:rsidR="001D4FED" w:rsidTr="00BC7BEF">
        <w:trPr>
          <w:cantSplit/>
        </w:trPr>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Title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jc w:val="both"/>
              <w:rPr>
                <w:rFonts w:ascii="Times New Roman" w:eastAsia="Times New Roman" w:hAnsi="Times New Roman" w:cs="Times New Roman"/>
                <w:b/>
                <w:sz w:val="20"/>
                <w:u w:val="single"/>
              </w:rPr>
            </w:pPr>
            <w:r>
              <w:rPr>
                <w:rFonts w:ascii="Times New Roman" w:eastAsia="Times New Roman" w:hAnsi="Times New Roman" w:cs="Times New Roman"/>
                <w:b/>
                <w:sz w:val="20"/>
                <w:u w:val="single"/>
              </w:rPr>
              <w:t>Verengo (Solor proposal Tool):</w:t>
            </w:r>
          </w:p>
          <w:p w:rsidR="00AC62FE" w:rsidRDefault="00106729">
            <w:pPr>
              <w:spacing w:after="0" w:line="240" w:lineRule="auto"/>
              <w:jc w:val="both"/>
              <w:rPr>
                <w:rFonts w:ascii="Times New Roman" w:eastAsia="Times New Roman" w:hAnsi="Times New Roman" w:cs="Times New Roman"/>
                <w:b/>
                <w:sz w:val="20"/>
              </w:rPr>
            </w:pPr>
          </w:p>
          <w:p w:rsidR="00AC62FE" w:rsidRDefault="00106729">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Verengo Solar Plus (VSP) leads the way in providing solar solutions to homeowners throughout Southern California. VSP installs only the most intelligent, energy-efficient and dependable solar </w:t>
            </w:r>
            <w:r>
              <w:rPr>
                <w:rFonts w:ascii="Times New Roman" w:eastAsia="Times New Roman" w:hAnsi="Times New Roman" w:cs="Times New Roman"/>
                <w:sz w:val="20"/>
              </w:rPr>
              <w:t>systems while providing unsurpassed customer service and workmanship. All this information is being tracked in CRM Organization.</w:t>
            </w:r>
          </w:p>
          <w:p w:rsidR="00AC62FE" w:rsidRDefault="00106729">
            <w:pPr>
              <w:spacing w:after="0" w:line="240" w:lineRule="auto"/>
            </w:pPr>
          </w:p>
        </w:tc>
      </w:tr>
      <w:tr w:rsidR="001D4FED" w:rsidTr="00BC7BEF">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Team Size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7</w:t>
            </w:r>
          </w:p>
        </w:tc>
      </w:tr>
      <w:tr w:rsidR="001D4FED" w:rsidTr="00BC7BEF">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Technologies</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MSCRM 2011.</w:t>
            </w:r>
          </w:p>
        </w:tc>
      </w:tr>
      <w:tr w:rsidR="001D4FED" w:rsidTr="00BC7BEF">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Project Duration</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9  Months</w:t>
            </w:r>
          </w:p>
        </w:tc>
      </w:tr>
      <w:tr w:rsidR="001D4FED" w:rsidTr="00BC7BEF">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Role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numPr>
                <w:ilvl w:val="0"/>
                <w:numId w:val="4"/>
              </w:numPr>
              <w:tabs>
                <w:tab w:val="left" w:pos="720"/>
              </w:tabs>
              <w:spacing w:before="60" w:after="6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Low level designing, coding, unit testing, build, </w:t>
            </w:r>
            <w:r>
              <w:rPr>
                <w:rFonts w:ascii="Times New Roman" w:eastAsia="Times New Roman" w:hAnsi="Times New Roman" w:cs="Times New Roman"/>
                <w:sz w:val="20"/>
              </w:rPr>
              <w:t>and Customizing CRM organization as per Technical Design Document.</w:t>
            </w:r>
          </w:p>
          <w:p w:rsidR="00AC62FE" w:rsidRDefault="00106729">
            <w:pPr>
              <w:numPr>
                <w:ilvl w:val="0"/>
                <w:numId w:val="4"/>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Configuring Email Router for Verengo organization.</w:t>
            </w:r>
          </w:p>
          <w:p w:rsidR="00AC62FE" w:rsidRDefault="00106729">
            <w:pPr>
              <w:numPr>
                <w:ilvl w:val="0"/>
                <w:numId w:val="4"/>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Installed CRM 2011 on </w:t>
            </w:r>
            <w:r>
              <w:rPr>
                <w:rFonts w:ascii="TimesNewRomanPSMT" w:eastAsia="TimesNewRomanPSMT" w:hAnsi="TimesNewRomanPSMT" w:cs="TimesNewRomanPSMT"/>
                <w:sz w:val="20"/>
              </w:rPr>
              <w:t>Windows Server 2008 Enterprise (x64 versions) SP2.</w:t>
            </w:r>
          </w:p>
          <w:p w:rsidR="00AC62FE" w:rsidRDefault="00106729">
            <w:pPr>
              <w:numPr>
                <w:ilvl w:val="0"/>
                <w:numId w:val="4"/>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JavaScript.</w:t>
            </w:r>
          </w:p>
          <w:p w:rsidR="00AC62FE" w:rsidRDefault="00106729">
            <w:pPr>
              <w:numPr>
                <w:ilvl w:val="0"/>
                <w:numId w:val="4"/>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Performing manual testing and maintain test cases for</w:t>
            </w:r>
            <w:r>
              <w:rPr>
                <w:rFonts w:ascii="Times New Roman" w:eastAsia="Times New Roman" w:hAnsi="Times New Roman" w:cs="Times New Roman"/>
                <w:sz w:val="20"/>
              </w:rPr>
              <w:t xml:space="preserve"> the same.</w:t>
            </w:r>
          </w:p>
          <w:p w:rsidR="00AC62FE" w:rsidRDefault="00106729">
            <w:pPr>
              <w:numPr>
                <w:ilvl w:val="0"/>
                <w:numId w:val="4"/>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Preparing Test Scripts.</w:t>
            </w:r>
          </w:p>
          <w:p w:rsidR="00AC62FE" w:rsidRDefault="00106729">
            <w:pPr>
              <w:numPr>
                <w:ilvl w:val="0"/>
                <w:numId w:val="4"/>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Requirements gathering from the client. </w:t>
            </w: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tabs>
                <w:tab w:val="left" w:pos="360"/>
                <w:tab w:val="left" w:pos="1980"/>
              </w:tabs>
              <w:spacing w:after="0" w:line="240" w:lineRule="auto"/>
              <w:ind w:left="720"/>
              <w:jc w:val="both"/>
            </w:pP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299"/>
        <w:gridCol w:w="7179"/>
      </w:tblGrid>
      <w:tr w:rsidR="001D4FED">
        <w:tc>
          <w:tcPr>
            <w:tcW w:w="2333" w:type="dxa"/>
            <w:gridSpan w:val="2"/>
            <w:tcBorders>
              <w:top w:val="single" w:sz="4" w:space="0" w:color="999999"/>
              <w:left w:val="single" w:sz="4" w:space="0" w:color="999999"/>
              <w:bottom w:val="single" w:sz="4" w:space="0" w:color="C0C0C0"/>
              <w:right w:val="single" w:sz="4" w:space="0" w:color="999999"/>
            </w:tcBorders>
            <w:shd w:val="pct12"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Project handled: Ignify.</w:t>
            </w:r>
          </w:p>
        </w:tc>
      </w:tr>
      <w:tr w:rsidR="001D4FED">
        <w:trPr>
          <w:cantSplit/>
        </w:trPr>
        <w:tc>
          <w:tcPr>
            <w:tcW w:w="2333"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Title</w:t>
            </w:r>
          </w:p>
        </w:tc>
        <w:tc>
          <w:tcPr>
            <w:tcW w:w="7357"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jc w:val="both"/>
              <w:rPr>
                <w:rFonts w:ascii="Times New Roman" w:eastAsia="Times New Roman" w:hAnsi="Times New Roman" w:cs="Times New Roman"/>
                <w:b/>
                <w:sz w:val="20"/>
                <w:u w:val="single"/>
              </w:rPr>
            </w:pPr>
            <w:r>
              <w:rPr>
                <w:rFonts w:ascii="Times New Roman" w:eastAsia="Times New Roman" w:hAnsi="Times New Roman" w:cs="Times New Roman"/>
                <w:b/>
                <w:sz w:val="20"/>
                <w:u w:val="single"/>
              </w:rPr>
              <w:t>Bidz</w:t>
            </w:r>
          </w:p>
          <w:p w:rsidR="00AC62FE" w:rsidRDefault="00106729">
            <w:pPr>
              <w:spacing w:after="0" w:line="240" w:lineRule="auto"/>
              <w:jc w:val="both"/>
              <w:rPr>
                <w:rFonts w:ascii="Times New Roman" w:eastAsia="Times New Roman" w:hAnsi="Times New Roman" w:cs="Times New Roman"/>
                <w:b/>
                <w:sz w:val="20"/>
              </w:rPr>
            </w:pPr>
          </w:p>
          <w:p w:rsidR="00AC62FE" w:rsidRDefault="00106729">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Bidz.com is publically listed retailer that specialized in fine arts sold through online auction format. All details stored in CRM.</w:t>
            </w:r>
          </w:p>
          <w:p w:rsidR="00AC62FE" w:rsidRDefault="00106729">
            <w:pPr>
              <w:spacing w:after="0" w:line="240" w:lineRule="auto"/>
            </w:pPr>
          </w:p>
        </w:tc>
      </w:tr>
      <w:tr w:rsidR="001D4FED">
        <w:tc>
          <w:tcPr>
            <w:tcW w:w="2333"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Team Size</w:t>
            </w:r>
          </w:p>
        </w:tc>
        <w:tc>
          <w:tcPr>
            <w:tcW w:w="7357"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6</w:t>
            </w:r>
          </w:p>
        </w:tc>
      </w:tr>
      <w:tr w:rsidR="001D4FED">
        <w:tc>
          <w:tcPr>
            <w:tcW w:w="2333"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Technologies</w:t>
            </w:r>
          </w:p>
        </w:tc>
        <w:tc>
          <w:tcPr>
            <w:tcW w:w="7357"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MSCRM 2011.</w:t>
            </w:r>
          </w:p>
        </w:tc>
      </w:tr>
      <w:tr w:rsidR="001D4FED">
        <w:tc>
          <w:tcPr>
            <w:tcW w:w="2333"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Project Duration</w:t>
            </w:r>
          </w:p>
        </w:tc>
        <w:tc>
          <w:tcPr>
            <w:tcW w:w="7357"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8  Months</w:t>
            </w:r>
          </w:p>
        </w:tc>
      </w:tr>
      <w:tr w:rsidR="001D4FED">
        <w:tc>
          <w:tcPr>
            <w:tcW w:w="2333"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Role</w:t>
            </w:r>
          </w:p>
        </w:tc>
        <w:tc>
          <w:tcPr>
            <w:tcW w:w="7357"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numPr>
                <w:ilvl w:val="0"/>
                <w:numId w:val="5"/>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Installed CRM 2011 on </w:t>
            </w:r>
            <w:r>
              <w:rPr>
                <w:rFonts w:ascii="TimesNewRomanPSMT" w:eastAsia="TimesNewRomanPSMT" w:hAnsi="TimesNewRomanPSMT" w:cs="TimesNewRomanPSMT"/>
                <w:sz w:val="20"/>
              </w:rPr>
              <w:t>Windows Server 2008 Enterprise (x64 versions) SP2.</w:t>
            </w:r>
          </w:p>
          <w:p w:rsidR="00AC62FE" w:rsidRDefault="00106729">
            <w:pPr>
              <w:numPr>
                <w:ilvl w:val="0"/>
                <w:numId w:val="5"/>
              </w:numPr>
              <w:tabs>
                <w:tab w:val="left" w:pos="720"/>
              </w:tabs>
              <w:spacing w:before="60" w:after="6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Low level designing, coding, unit testing, build, and Customizing CRM organization as per Technical Design </w:t>
            </w:r>
            <w:r>
              <w:rPr>
                <w:rFonts w:ascii="Times New Roman" w:eastAsia="Times New Roman" w:hAnsi="Times New Roman" w:cs="Times New Roman"/>
                <w:sz w:val="20"/>
              </w:rPr>
              <w:t>Document.</w:t>
            </w:r>
          </w:p>
          <w:p w:rsidR="00AC62FE" w:rsidRDefault="00106729">
            <w:pPr>
              <w:numPr>
                <w:ilvl w:val="0"/>
                <w:numId w:val="5"/>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Configuring Email Router.</w:t>
            </w:r>
          </w:p>
          <w:p w:rsidR="00AC62FE" w:rsidRDefault="00106729">
            <w:pPr>
              <w:tabs>
                <w:tab w:val="left" w:pos="360"/>
                <w:tab w:val="left" w:pos="1980"/>
              </w:tabs>
              <w:spacing w:after="0" w:line="240" w:lineRule="auto"/>
              <w:jc w:val="both"/>
              <w:rPr>
                <w:rFonts w:ascii="Times New Roman" w:eastAsia="Times New Roman" w:hAnsi="Times New Roman" w:cs="Times New Roman"/>
                <w:sz w:val="20"/>
              </w:rPr>
            </w:pP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spacing w:after="0" w:line="240" w:lineRule="auto"/>
              <w:jc w:val="both"/>
            </w:pPr>
          </w:p>
        </w:tc>
      </w:tr>
    </w:tbl>
    <w:p w:rsidR="00AC62FE"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p w:rsidR="00B54298" w:rsidRDefault="00106729">
      <w:pPr>
        <w:spacing w:after="0" w:line="240" w:lineRule="auto"/>
        <w:jc w:val="both"/>
        <w:rPr>
          <w:rFonts w:ascii="Times New Roman" w:eastAsia="Times New Roman" w:hAnsi="Times New Roman" w:cs="Times New Roman"/>
          <w:sz w:val="20"/>
        </w:rPr>
      </w:pPr>
    </w:p>
    <w:tbl>
      <w:tblPr>
        <w:tblW w:w="9508" w:type="dxa"/>
        <w:tblInd w:w="98" w:type="dxa"/>
        <w:tblCellMar>
          <w:left w:w="10" w:type="dxa"/>
          <w:right w:w="10" w:type="dxa"/>
        </w:tblCellMar>
        <w:tblLook w:val="0000"/>
      </w:tblPr>
      <w:tblGrid>
        <w:gridCol w:w="2002"/>
        <w:gridCol w:w="7506"/>
      </w:tblGrid>
      <w:tr w:rsidR="001D4FED" w:rsidTr="004874D2">
        <w:trPr>
          <w:gridAfter w:val="1"/>
          <w:wAfter w:w="7506" w:type="dxa"/>
        </w:trPr>
        <w:tc>
          <w:tcPr>
            <w:tcW w:w="2002" w:type="dxa"/>
            <w:tcBorders>
              <w:top w:val="single" w:sz="4" w:space="0" w:color="999999"/>
              <w:left w:val="single" w:sz="4" w:space="0" w:color="999999"/>
              <w:bottom w:val="single" w:sz="4" w:space="0" w:color="C0C0C0"/>
              <w:right w:val="single" w:sz="4" w:space="0" w:color="999999"/>
            </w:tcBorders>
            <w:shd w:val="pct12"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lastRenderedPageBreak/>
              <w:t>Project handled: ABM.</w:t>
            </w:r>
          </w:p>
        </w:tc>
      </w:tr>
      <w:tr w:rsidR="001D4FED" w:rsidTr="004874D2">
        <w:trPr>
          <w:cantSplit/>
        </w:trPr>
        <w:tc>
          <w:tcPr>
            <w:tcW w:w="200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Title</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u w:val="single"/>
              </w:rPr>
              <w:t>MAINet CRM</w:t>
            </w:r>
            <w:r>
              <w:rPr>
                <w:rFonts w:ascii="Times New Roman" w:eastAsia="Times New Roman" w:hAnsi="Times New Roman" w:cs="Times New Roman"/>
                <w:b/>
                <w:sz w:val="20"/>
              </w:rPr>
              <w:t>.</w:t>
            </w:r>
          </w:p>
          <w:p w:rsidR="00AC62FE" w:rsidRDefault="00106729">
            <w:pPr>
              <w:spacing w:after="0" w:line="240" w:lineRule="auto"/>
              <w:jc w:val="both"/>
              <w:rPr>
                <w:rFonts w:ascii="Times New Roman" w:eastAsia="Times New Roman" w:hAnsi="Times New Roman" w:cs="Times New Roman"/>
                <w:b/>
                <w:sz w:val="20"/>
              </w:rPr>
            </w:pPr>
          </w:p>
          <w:p w:rsidR="00AC62FE" w:rsidRDefault="00106729">
            <w:pPr>
              <w:spacing w:after="0" w:line="240" w:lineRule="auto"/>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b/>
                <w:color w:val="000000"/>
                <w:sz w:val="20"/>
                <w:shd w:val="clear" w:color="auto" w:fill="FFFFFF"/>
              </w:rPr>
              <w:t>MAI</w:t>
            </w:r>
            <w:r>
              <w:rPr>
                <w:rFonts w:ascii="Times New Roman" w:eastAsia="Times New Roman" w:hAnsi="Times New Roman" w:cs="Times New Roman"/>
                <w:b/>
                <w:i/>
                <w:color w:val="000000"/>
                <w:sz w:val="20"/>
                <w:shd w:val="clear" w:color="auto" w:fill="FFFFFF"/>
              </w:rPr>
              <w:t>Net</w:t>
            </w:r>
            <w:r>
              <w:rPr>
                <w:rFonts w:ascii="Times New Roman" w:eastAsia="Times New Roman" w:hAnsi="Times New Roman" w:cs="Times New Roman"/>
                <w:b/>
                <w:color w:val="000000"/>
                <w:sz w:val="20"/>
                <w:shd w:val="clear" w:color="auto" w:fill="FFFFFF"/>
              </w:rPr>
              <w:t> </w:t>
            </w:r>
            <w:r>
              <w:rPr>
                <w:rFonts w:ascii="Times New Roman" w:eastAsia="Times New Roman" w:hAnsi="Times New Roman" w:cs="Times New Roman"/>
                <w:color w:val="000000"/>
                <w:sz w:val="20"/>
                <w:shd w:val="clear" w:color="auto" w:fill="FFFFFF"/>
              </w:rPr>
              <w:t xml:space="preserve"> is</w:t>
            </w:r>
            <w:r>
              <w:rPr>
                <w:rFonts w:ascii="Times New Roman" w:eastAsia="Times New Roman" w:hAnsi="Times New Roman" w:cs="Times New Roman"/>
                <w:color w:val="000000"/>
                <w:sz w:val="20"/>
                <w:shd w:val="clear" w:color="auto" w:fill="FFFFFF"/>
              </w:rPr>
              <w:t xml:space="preserve"> an integrated suite of application products to manage the complete working of a typical municipal corporation of any size . It encompasses every department of a municipal corporation. The </w:t>
            </w:r>
            <w:r>
              <w:rPr>
                <w:rFonts w:ascii="Times New Roman" w:eastAsia="Times New Roman" w:hAnsi="Times New Roman" w:cs="Times New Roman"/>
                <w:b/>
                <w:color w:val="000000"/>
                <w:sz w:val="20"/>
                <w:shd w:val="clear" w:color="auto" w:fill="FFFFFF"/>
              </w:rPr>
              <w:t>MAI</w:t>
            </w:r>
            <w:r>
              <w:rPr>
                <w:rFonts w:ascii="Times New Roman" w:eastAsia="Times New Roman" w:hAnsi="Times New Roman" w:cs="Times New Roman"/>
                <w:b/>
                <w:i/>
                <w:color w:val="000000"/>
                <w:sz w:val="20"/>
                <w:shd w:val="clear" w:color="auto" w:fill="FFFFFF"/>
              </w:rPr>
              <w:t>Net</w:t>
            </w:r>
            <w:r>
              <w:rPr>
                <w:rFonts w:ascii="Times New Roman" w:eastAsia="Times New Roman" w:hAnsi="Times New Roman" w:cs="Times New Roman"/>
                <w:b/>
                <w:color w:val="000000"/>
                <w:sz w:val="20"/>
                <w:shd w:val="clear" w:color="auto" w:fill="FFFFFF"/>
              </w:rPr>
              <w:t> </w:t>
            </w:r>
            <w:r>
              <w:rPr>
                <w:rFonts w:ascii="Times New Roman" w:eastAsia="Times New Roman" w:hAnsi="Times New Roman" w:cs="Times New Roman"/>
                <w:color w:val="000000"/>
                <w:sz w:val="20"/>
                <w:shd w:val="clear" w:color="auto" w:fill="FFFFFF"/>
              </w:rPr>
              <w:t>is a system, which provides a real-time information manageme</w:t>
            </w:r>
            <w:r>
              <w:rPr>
                <w:rFonts w:ascii="Times New Roman" w:eastAsia="Times New Roman" w:hAnsi="Times New Roman" w:cs="Times New Roman"/>
                <w:color w:val="000000"/>
                <w:sz w:val="20"/>
                <w:shd w:val="clear" w:color="auto" w:fill="FFFFFF"/>
              </w:rPr>
              <w:t>nt of all the departments, ward offices, division offices and other field offices.</w:t>
            </w:r>
          </w:p>
          <w:p w:rsidR="00AC62FE" w:rsidRDefault="00106729">
            <w:pPr>
              <w:spacing w:after="0" w:line="240" w:lineRule="auto"/>
              <w:rPr>
                <w:rFonts w:ascii="Times New Roman" w:eastAsia="Times New Roman" w:hAnsi="Times New Roman" w:cs="Times New Roman"/>
                <w:color w:val="000000"/>
                <w:sz w:val="20"/>
                <w:shd w:val="clear" w:color="auto" w:fill="FFFFFF"/>
              </w:rPr>
            </w:pPr>
            <w:r>
              <w:rPr>
                <w:rFonts w:ascii="Times New Roman" w:eastAsia="Times New Roman" w:hAnsi="Times New Roman" w:cs="Times New Roman"/>
                <w:color w:val="000000"/>
                <w:sz w:val="20"/>
                <w:shd w:val="clear" w:color="auto" w:fill="FFFFFF"/>
              </w:rPr>
              <w:t> </w:t>
            </w:r>
          </w:p>
          <w:p w:rsidR="00AC62FE" w:rsidRDefault="00106729">
            <w:pPr>
              <w:spacing w:after="0" w:line="240" w:lineRule="auto"/>
              <w:rPr>
                <w:rFonts w:ascii="Times New Roman" w:eastAsia="Times New Roman" w:hAnsi="Times New Roman" w:cs="Times New Roman"/>
                <w:color w:val="000000"/>
                <w:sz w:val="20"/>
                <w:shd w:val="clear" w:color="auto" w:fill="FFFFFF"/>
              </w:rPr>
            </w:pPr>
          </w:p>
          <w:p w:rsidR="00AC62FE" w:rsidRDefault="00106729">
            <w:pPr>
              <w:spacing w:after="0" w:line="240" w:lineRule="auto"/>
            </w:pPr>
            <w:r>
              <w:rPr>
                <w:rFonts w:ascii="Times New Roman" w:eastAsia="Times New Roman" w:hAnsi="Times New Roman" w:cs="Times New Roman"/>
                <w:color w:val="000000"/>
                <w:sz w:val="20"/>
                <w:shd w:val="clear" w:color="auto" w:fill="FFFFFF"/>
              </w:rPr>
              <w:t> </w:t>
            </w:r>
          </w:p>
        </w:tc>
      </w:tr>
      <w:tr w:rsidR="001D4FED" w:rsidTr="004874D2">
        <w:tc>
          <w:tcPr>
            <w:tcW w:w="200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Team Size</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45</w:t>
            </w:r>
          </w:p>
        </w:tc>
      </w:tr>
      <w:tr w:rsidR="001D4FED" w:rsidTr="004874D2">
        <w:tc>
          <w:tcPr>
            <w:tcW w:w="200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Technologies</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Oracle 10g, PL/SQL Server 2008.</w:t>
            </w:r>
          </w:p>
        </w:tc>
      </w:tr>
      <w:tr w:rsidR="001D4FED" w:rsidTr="004874D2">
        <w:tc>
          <w:tcPr>
            <w:tcW w:w="200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Project Duration</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rPr>
                <w:rFonts w:ascii="Calibri" w:eastAsia="Calibri" w:hAnsi="Calibri" w:cs="Calibri"/>
              </w:rPr>
            </w:pPr>
          </w:p>
        </w:tc>
      </w:tr>
      <w:tr w:rsidR="001D4FED" w:rsidTr="004874D2">
        <w:tc>
          <w:tcPr>
            <w:tcW w:w="200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Role</w:t>
            </w:r>
          </w:p>
        </w:tc>
        <w:tc>
          <w:tcPr>
            <w:tcW w:w="75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tabs>
                <w:tab w:val="left" w:pos="360"/>
                <w:tab w:val="left" w:pos="1980"/>
              </w:tabs>
              <w:spacing w:after="0" w:line="240" w:lineRule="auto"/>
              <w:ind w:left="720"/>
              <w:jc w:val="both"/>
              <w:rPr>
                <w:rFonts w:ascii="Times New Roman" w:eastAsia="Times New Roman" w:hAnsi="Times New Roman" w:cs="Times New Roman"/>
                <w:sz w:val="20"/>
              </w:rPr>
            </w:pP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Requirement gathering, Creating Functional Design Documents as per the </w:t>
            </w:r>
            <w:r>
              <w:rPr>
                <w:rFonts w:ascii="Times New Roman" w:eastAsia="Times New Roman" w:hAnsi="Times New Roman" w:cs="Times New Roman"/>
                <w:sz w:val="20"/>
              </w:rPr>
              <w:t>requirement.</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Installing Mainet CRM at Client Machine</w:t>
            </w:r>
            <w:r>
              <w:rPr>
                <w:rFonts w:ascii="TimesNewRomanPSMT" w:eastAsia="TimesNewRomanPSMT" w:hAnsi="TimesNewRomanPSMT" w:cs="TimesNewRomanPSMT"/>
                <w:sz w:val="20"/>
              </w:rPr>
              <w:t>.</w:t>
            </w:r>
          </w:p>
          <w:p w:rsidR="00AC62FE" w:rsidRDefault="00106729">
            <w:pPr>
              <w:numPr>
                <w:ilvl w:val="0"/>
                <w:numId w:val="6"/>
              </w:numPr>
              <w:tabs>
                <w:tab w:val="left" w:pos="720"/>
              </w:tabs>
              <w:spacing w:before="60" w:after="6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Implementation and Customizing MAINet CRM as per Client Specifation(SSD)  Document.</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Installing and Updating Patch on Live environment.</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Providing Remote support for various client.</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Training Given to Newl</w:t>
            </w:r>
            <w:r>
              <w:rPr>
                <w:rFonts w:ascii="Times New Roman" w:eastAsia="Times New Roman" w:hAnsi="Times New Roman" w:cs="Times New Roman"/>
                <w:sz w:val="20"/>
              </w:rPr>
              <w:t>y Joined Employee.</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Backup and restoring data for testing purpose.</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Performing testing and maintain test casesv, test scripts for the same and ensure bug free project.</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Working with team to create User Manuals and business flow.</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Support for the project and tr</w:t>
            </w:r>
            <w:r>
              <w:rPr>
                <w:rFonts w:ascii="Times New Roman" w:eastAsia="Times New Roman" w:hAnsi="Times New Roman" w:cs="Times New Roman"/>
                <w:sz w:val="20"/>
              </w:rPr>
              <w:t>oubleshooting the issues.</w:t>
            </w:r>
          </w:p>
          <w:p w:rsidR="00AC62FE" w:rsidRDefault="00106729">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Testing Oracle patches for new solutions.</w:t>
            </w:r>
          </w:p>
          <w:p w:rsidR="00AC62FE" w:rsidRPr="004874D2" w:rsidRDefault="00106729" w:rsidP="009A6001">
            <w:pPr>
              <w:numPr>
                <w:ilvl w:val="0"/>
                <w:numId w:val="6"/>
              </w:numPr>
              <w:tabs>
                <w:tab w:val="left" w:pos="360"/>
                <w:tab w:val="left" w:pos="1980"/>
              </w:tabs>
              <w:spacing w:after="0" w:line="240" w:lineRule="auto"/>
              <w:ind w:left="720" w:hanging="360"/>
              <w:jc w:val="both"/>
              <w:rPr>
                <w:rFonts w:ascii="Times New Roman" w:eastAsia="Times New Roman" w:hAnsi="Times New Roman" w:cs="Times New Roman"/>
                <w:sz w:val="20"/>
              </w:rPr>
            </w:pPr>
            <w:r w:rsidRPr="004874D2">
              <w:rPr>
                <w:rFonts w:ascii="Times New Roman" w:eastAsia="Times New Roman" w:hAnsi="Times New Roman" w:cs="Times New Roman"/>
                <w:sz w:val="20"/>
              </w:rPr>
              <w:t>Taking Backup of Database and EIP.</w:t>
            </w:r>
          </w:p>
          <w:p w:rsidR="00AC62FE" w:rsidRDefault="00106729">
            <w:pPr>
              <w:tabs>
                <w:tab w:val="left" w:pos="360"/>
                <w:tab w:val="left" w:pos="1980"/>
              </w:tabs>
              <w:spacing w:after="0" w:line="240" w:lineRule="auto"/>
              <w:ind w:left="720"/>
              <w:jc w:val="both"/>
            </w:pP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298"/>
        <w:gridCol w:w="7180"/>
      </w:tblGrid>
      <w:tr w:rsidR="001D4FED" w:rsidTr="00574EA3">
        <w:tc>
          <w:tcPr>
            <w:tcW w:w="2298" w:type="dxa"/>
            <w:gridSpan w:val="2"/>
            <w:tcBorders>
              <w:top w:val="single" w:sz="4" w:space="0" w:color="999999"/>
              <w:left w:val="single" w:sz="4" w:space="0" w:color="999999"/>
              <w:bottom w:val="single" w:sz="4" w:space="0" w:color="C0C0C0"/>
              <w:right w:val="single" w:sz="4" w:space="0" w:color="999999"/>
            </w:tcBorders>
            <w:shd w:val="pct12"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Project handled: Wipro.</w:t>
            </w:r>
          </w:p>
        </w:tc>
      </w:tr>
      <w:tr w:rsidR="001D4FED" w:rsidTr="00574EA3">
        <w:trPr>
          <w:cantSplit/>
        </w:trPr>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Title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u w:val="single"/>
              </w:rPr>
              <w:t>U.S Bank</w:t>
            </w:r>
          </w:p>
          <w:p w:rsidR="00AC62FE" w:rsidRDefault="00106729">
            <w:pPr>
              <w:spacing w:after="0" w:line="240" w:lineRule="auto"/>
              <w:rPr>
                <w:rFonts w:ascii="Times New Roman" w:eastAsia="Times New Roman" w:hAnsi="Times New Roman" w:cs="Times New Roman"/>
                <w:color w:val="000000"/>
                <w:sz w:val="20"/>
                <w:shd w:val="clear" w:color="auto" w:fill="FFFFFF"/>
              </w:rPr>
            </w:pPr>
          </w:p>
          <w:p w:rsidR="00AC62FE" w:rsidRDefault="00106729">
            <w:pPr>
              <w:spacing w:after="0" w:line="240" w:lineRule="auto"/>
              <w:rPr>
                <w:rFonts w:ascii="Times New Roman" w:eastAsia="Times New Roman" w:hAnsi="Times New Roman" w:cs="Times New Roman"/>
                <w:sz w:val="20"/>
              </w:rPr>
            </w:pPr>
            <w:r>
              <w:rPr>
                <w:rFonts w:ascii="Times New Roman" w:eastAsia="Times New Roman" w:hAnsi="Times New Roman" w:cs="Times New Roman"/>
                <w:color w:val="000000"/>
                <w:sz w:val="20"/>
              </w:rPr>
              <w:t>U.S. Bank National Association, the fifth-largest commercial bank in the United States. The company operates 3,091 banking offices in 25 states and 4,838 ATMs and provides a comprehensive line of banking, investment, mortgage, trust and payment services pr</w:t>
            </w:r>
            <w:r>
              <w:rPr>
                <w:rFonts w:ascii="Times New Roman" w:eastAsia="Times New Roman" w:hAnsi="Times New Roman" w:cs="Times New Roman"/>
                <w:color w:val="000000"/>
                <w:sz w:val="20"/>
              </w:rPr>
              <w:t xml:space="preserve">oducts to consumers, businesses and institutions. Visit U.S. Bancorp on the web at </w:t>
            </w:r>
            <w:hyperlink r:id="rId7" w:history="1">
              <w:r>
                <w:rPr>
                  <w:rFonts w:ascii="Times New Roman" w:eastAsia="Times New Roman" w:hAnsi="Times New Roman" w:cs="Times New Roman"/>
                  <w:color w:val="0000FF"/>
                  <w:sz w:val="20"/>
                  <w:u w:val="single"/>
                </w:rPr>
                <w:t>www.usbank.com</w:t>
              </w:r>
            </w:hyperlink>
            <w:r>
              <w:rPr>
                <w:rFonts w:ascii="Times New Roman" w:eastAsia="Times New Roman" w:hAnsi="Times New Roman" w:cs="Times New Roman"/>
                <w:color w:val="000000"/>
                <w:sz w:val="20"/>
              </w:rPr>
              <w:t>.</w:t>
            </w:r>
          </w:p>
          <w:p w:rsidR="00AC62FE" w:rsidRDefault="00106729">
            <w:pPr>
              <w:spacing w:after="0" w:line="240" w:lineRule="auto"/>
            </w:pPr>
            <w:r>
              <w:rPr>
                <w:rFonts w:ascii="Times New Roman" w:eastAsia="Times New Roman" w:hAnsi="Times New Roman" w:cs="Times New Roman"/>
                <w:color w:val="000000"/>
                <w:sz w:val="20"/>
                <w:shd w:val="clear" w:color="auto" w:fill="FFFFFF"/>
              </w:rPr>
              <w:t> </w:t>
            </w:r>
          </w:p>
        </w:tc>
      </w:tr>
      <w:tr w:rsidR="001D4FED" w:rsidTr="00574EA3">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Team Size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5</w:t>
            </w:r>
          </w:p>
        </w:tc>
      </w:tr>
      <w:tr w:rsidR="001D4FED" w:rsidTr="00574EA3">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Technologies</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Dynamics 365, Oracle Siebel CRM</w:t>
            </w:r>
          </w:p>
        </w:tc>
      </w:tr>
      <w:tr w:rsidR="001D4FED" w:rsidTr="00574EA3">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Project Duration</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rPr>
                <w:rFonts w:ascii="Calibri" w:eastAsia="Calibri" w:hAnsi="Calibri" w:cs="Calibri"/>
              </w:rPr>
            </w:pPr>
          </w:p>
        </w:tc>
      </w:tr>
      <w:tr w:rsidR="001D4FED" w:rsidTr="00574EA3">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Role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numPr>
                <w:ilvl w:val="0"/>
                <w:numId w:val="7"/>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Performing manual testing and </w:t>
            </w:r>
            <w:r>
              <w:rPr>
                <w:rFonts w:ascii="Times New Roman" w:eastAsia="Times New Roman" w:hAnsi="Times New Roman" w:cs="Times New Roman"/>
                <w:sz w:val="20"/>
              </w:rPr>
              <w:t>maintain test cases for the same.</w:t>
            </w:r>
          </w:p>
          <w:p w:rsidR="00AC62FE" w:rsidRDefault="00106729">
            <w:pPr>
              <w:numPr>
                <w:ilvl w:val="0"/>
                <w:numId w:val="7"/>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Preparing Test Scripts.</w:t>
            </w:r>
          </w:p>
          <w:p w:rsidR="00AC62FE" w:rsidRDefault="00106729">
            <w:pPr>
              <w:numPr>
                <w:ilvl w:val="0"/>
                <w:numId w:val="7"/>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Requirements gathering from the client. </w:t>
            </w:r>
          </w:p>
          <w:p w:rsidR="00AC62FE" w:rsidRDefault="00106729">
            <w:pPr>
              <w:numPr>
                <w:ilvl w:val="0"/>
                <w:numId w:val="7"/>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color w:val="333333"/>
                <w:sz w:val="20"/>
                <w:shd w:val="clear" w:color="auto" w:fill="FFFFFF"/>
              </w:rPr>
              <w:t>Requirement gathering and understanding User Stories as per the requirement.</w:t>
            </w:r>
          </w:p>
          <w:p w:rsidR="00AC62FE" w:rsidRDefault="00106729">
            <w:pPr>
              <w:numPr>
                <w:ilvl w:val="0"/>
                <w:numId w:val="7"/>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color w:val="333333"/>
                <w:sz w:val="20"/>
                <w:shd w:val="clear" w:color="auto" w:fill="FFFFFF"/>
              </w:rPr>
              <w:t>Logging and executing defects in HP- ALM.</w:t>
            </w:r>
          </w:p>
          <w:p w:rsidR="00AC62FE" w:rsidRDefault="00106729">
            <w:pPr>
              <w:tabs>
                <w:tab w:val="left" w:pos="360"/>
                <w:tab w:val="left" w:pos="1980"/>
              </w:tabs>
              <w:spacing w:after="0" w:line="240" w:lineRule="auto"/>
              <w:jc w:val="both"/>
            </w:pPr>
          </w:p>
        </w:tc>
      </w:tr>
      <w:tr w:rsidR="001D4FED" w:rsidTr="003A4D7E">
        <w:tc>
          <w:tcPr>
            <w:tcW w:w="2298" w:type="dxa"/>
            <w:gridSpan w:val="2"/>
            <w:tcBorders>
              <w:top w:val="single" w:sz="4" w:space="0" w:color="999999"/>
              <w:left w:val="single" w:sz="4" w:space="0" w:color="999999"/>
              <w:bottom w:val="single" w:sz="4" w:space="0" w:color="C0C0C0"/>
              <w:right w:val="single" w:sz="4" w:space="0" w:color="999999"/>
            </w:tcBorders>
            <w:shd w:val="pct12" w:color="000000" w:fill="FFFFFF"/>
            <w:tcMar>
              <w:left w:w="108" w:type="dxa"/>
              <w:right w:w="108" w:type="dxa"/>
            </w:tcMar>
            <w:vAlign w:val="center"/>
          </w:tcPr>
          <w:p w:rsidR="003A4D7E" w:rsidRDefault="00106729" w:rsidP="003A4D7E">
            <w:pPr>
              <w:spacing w:after="0" w:line="240" w:lineRule="auto"/>
              <w:rPr>
                <w:rFonts w:ascii="Times New Roman" w:eastAsia="Times New Roman" w:hAnsi="Times New Roman" w:cs="Times New Roman"/>
                <w:b/>
                <w:sz w:val="20"/>
              </w:rPr>
            </w:pPr>
          </w:p>
          <w:p w:rsidR="003A4D7E" w:rsidRDefault="00106729" w:rsidP="003A4D7E">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Project handled:</w:t>
            </w:r>
          </w:p>
          <w:p w:rsidR="003A4D7E" w:rsidRDefault="00106729" w:rsidP="003A4D7E">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lastRenderedPageBreak/>
              <w:t>Wipro.</w:t>
            </w:r>
          </w:p>
        </w:tc>
      </w:tr>
      <w:tr w:rsidR="001D4FED" w:rsidTr="003A4D7E">
        <w:trPr>
          <w:cantSplit/>
        </w:trPr>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lastRenderedPageBreak/>
              <w:t>Title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u w:val="single"/>
              </w:rPr>
              <w:t>H.P</w:t>
            </w:r>
          </w:p>
          <w:p w:rsidR="00AC62FE" w:rsidRDefault="00106729">
            <w:pPr>
              <w:spacing w:after="0" w:line="240" w:lineRule="auto"/>
              <w:rPr>
                <w:rFonts w:ascii="Times New Roman" w:eastAsia="Times New Roman" w:hAnsi="Times New Roman" w:cs="Times New Roman"/>
                <w:color w:val="000000"/>
                <w:sz w:val="20"/>
                <w:shd w:val="clear" w:color="auto" w:fill="FFFFFF"/>
              </w:rPr>
            </w:pPr>
          </w:p>
          <w:p w:rsidR="00AC62FE" w:rsidRDefault="00106729">
            <w:pPr>
              <w:spacing w:after="0" w:line="240" w:lineRule="auto"/>
            </w:pPr>
            <w:r>
              <w:rPr>
                <w:rFonts w:ascii="Times New Roman" w:eastAsia="Times New Roman" w:hAnsi="Times New Roman" w:cs="Times New Roman"/>
                <w:color w:val="000000"/>
                <w:spacing w:val="6"/>
                <w:sz w:val="20"/>
                <w:shd w:val="clear" w:color="auto" w:fill="FFFFFF"/>
              </w:rPr>
              <w:t>Hewlett Packard company (HP) is an American multinational Information Technology organization that provides hardware and software services to small, medium and large sized businesses across industries. It also has an extensive range of IT products to offe</w:t>
            </w:r>
            <w:r>
              <w:rPr>
                <w:rFonts w:ascii="Times New Roman" w:eastAsia="Times New Roman" w:hAnsi="Times New Roman" w:cs="Times New Roman"/>
                <w:color w:val="000000"/>
                <w:spacing w:val="6"/>
                <w:sz w:val="20"/>
                <w:shd w:val="clear" w:color="auto" w:fill="FFFFFF"/>
              </w:rPr>
              <w:t>r.</w:t>
            </w:r>
            <w:r>
              <w:rPr>
                <w:rFonts w:ascii="Times New Roman" w:eastAsia="Times New Roman" w:hAnsi="Times New Roman" w:cs="Times New Roman"/>
                <w:color w:val="000000"/>
                <w:sz w:val="20"/>
                <w:shd w:val="clear" w:color="auto" w:fill="FFFFFF"/>
              </w:rPr>
              <w:t> </w:t>
            </w:r>
          </w:p>
        </w:tc>
      </w:tr>
      <w:tr w:rsidR="001D4FED" w:rsidTr="003A4D7E">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Team Size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4</w:t>
            </w:r>
          </w:p>
        </w:tc>
      </w:tr>
      <w:tr w:rsidR="001D4FED" w:rsidTr="003A4D7E">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Technologies</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rsidP="009508A8">
            <w:pPr>
              <w:spacing w:after="0" w:line="240" w:lineRule="auto"/>
            </w:pPr>
            <w:r>
              <w:rPr>
                <w:rFonts w:ascii="Times New Roman" w:eastAsia="Times New Roman" w:hAnsi="Times New Roman" w:cs="Times New Roman"/>
                <w:b/>
                <w:sz w:val="20"/>
              </w:rPr>
              <w:t>MSCRM 2015 , SFDC</w:t>
            </w:r>
            <w:r>
              <w:rPr>
                <w:rFonts w:ascii="Times New Roman" w:eastAsia="Times New Roman" w:hAnsi="Times New Roman" w:cs="Times New Roman"/>
                <w:b/>
                <w:sz w:val="20"/>
              </w:rPr>
              <w:t>.</w:t>
            </w:r>
          </w:p>
        </w:tc>
      </w:tr>
      <w:tr w:rsidR="001D4FED" w:rsidTr="003A4D7E">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Project Duration</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rPr>
                <w:rFonts w:ascii="Calibri" w:eastAsia="Calibri" w:hAnsi="Calibri" w:cs="Calibri"/>
              </w:rPr>
            </w:pPr>
          </w:p>
        </w:tc>
      </w:tr>
      <w:tr w:rsidR="001D4FED" w:rsidTr="00EB4433">
        <w:trPr>
          <w:trHeight w:val="1417"/>
        </w:trPr>
        <w:tc>
          <w:tcPr>
            <w:tcW w:w="2298"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sz w:val="20"/>
              </w:rPr>
              <w:t>Role</w:t>
            </w:r>
          </w:p>
        </w:tc>
        <w:tc>
          <w:tcPr>
            <w:tcW w:w="718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numPr>
                <w:ilvl w:val="0"/>
                <w:numId w:val="8"/>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Performing manual testing and maintain test cases for the same.</w:t>
            </w:r>
          </w:p>
          <w:p w:rsidR="00AC62FE" w:rsidRDefault="00106729">
            <w:pPr>
              <w:numPr>
                <w:ilvl w:val="0"/>
                <w:numId w:val="8"/>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Preparing Test Scripts.</w:t>
            </w:r>
          </w:p>
          <w:p w:rsidR="00AC62FE" w:rsidRDefault="00106729">
            <w:pPr>
              <w:numPr>
                <w:ilvl w:val="0"/>
                <w:numId w:val="8"/>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Requirements gathering from the client. </w:t>
            </w:r>
          </w:p>
          <w:p w:rsidR="00AC62FE" w:rsidRDefault="00106729">
            <w:pPr>
              <w:numPr>
                <w:ilvl w:val="0"/>
                <w:numId w:val="8"/>
              </w:numPr>
              <w:tabs>
                <w:tab w:val="left" w:pos="360"/>
                <w:tab w:val="left" w:pos="1980"/>
              </w:tabs>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color w:val="333333"/>
                <w:sz w:val="20"/>
                <w:shd w:val="clear" w:color="auto" w:fill="FFFFFF"/>
              </w:rPr>
              <w:t>Requirement gathering and understanding User Stories</w:t>
            </w:r>
            <w:r>
              <w:rPr>
                <w:rFonts w:ascii="Times New Roman" w:eastAsia="Times New Roman" w:hAnsi="Times New Roman" w:cs="Times New Roman"/>
                <w:color w:val="333333"/>
                <w:sz w:val="20"/>
                <w:shd w:val="clear" w:color="auto" w:fill="FFFFFF"/>
              </w:rPr>
              <w:t xml:space="preserve"> as per the requirement.</w:t>
            </w:r>
          </w:p>
          <w:p w:rsidR="00AC62FE" w:rsidRDefault="00106729" w:rsidP="00EB4433">
            <w:pPr>
              <w:numPr>
                <w:ilvl w:val="0"/>
                <w:numId w:val="8"/>
              </w:numPr>
              <w:tabs>
                <w:tab w:val="left" w:pos="360"/>
                <w:tab w:val="left" w:pos="1980"/>
              </w:tabs>
              <w:spacing w:after="0" w:line="240" w:lineRule="auto"/>
              <w:ind w:left="720" w:hanging="360"/>
              <w:jc w:val="both"/>
            </w:pPr>
            <w:r>
              <w:rPr>
                <w:rFonts w:ascii="Times New Roman" w:eastAsia="Times New Roman" w:hAnsi="Times New Roman" w:cs="Times New Roman"/>
                <w:color w:val="333333"/>
                <w:sz w:val="20"/>
                <w:shd w:val="clear" w:color="auto" w:fill="FFFFFF"/>
              </w:rPr>
              <w:t>Logging and executing defects in HP- ALM.</w:t>
            </w: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560"/>
        <w:gridCol w:w="6918"/>
      </w:tblGrid>
      <w:tr w:rsidR="001D4FED">
        <w:tc>
          <w:tcPr>
            <w:tcW w:w="2609" w:type="dxa"/>
            <w:gridSpan w:val="2"/>
            <w:tcBorders>
              <w:top w:val="single" w:sz="4" w:space="0" w:color="C0C0C0"/>
              <w:left w:val="single" w:sz="4" w:space="0" w:color="C0C0C0"/>
              <w:bottom w:val="single" w:sz="4" w:space="0" w:color="C0C0C0"/>
              <w:right w:val="single" w:sz="4" w:space="0" w:color="C0C0C0"/>
            </w:tcBorders>
            <w:shd w:val="clear" w:color="auto" w:fill="D9D9D9"/>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Trainings Completed</w:t>
            </w:r>
          </w:p>
        </w:tc>
      </w:tr>
      <w:tr w:rsidR="001D4FED" w:rsidTr="009549C1">
        <w:trPr>
          <w:trHeight w:val="600"/>
        </w:trPr>
        <w:tc>
          <w:tcPr>
            <w:tcW w:w="2609"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rsidP="009549C1">
            <w:pPr>
              <w:spacing w:after="0" w:line="240" w:lineRule="auto"/>
            </w:pPr>
            <w:r>
              <w:rPr>
                <w:rFonts w:ascii="Times New Roman" w:eastAsia="Times New Roman" w:hAnsi="Times New Roman" w:cs="Times New Roman"/>
                <w:sz w:val="20"/>
              </w:rPr>
              <w:t>Ignify Software Pvt. Ltd.</w:t>
            </w:r>
          </w:p>
        </w:tc>
        <w:tc>
          <w:tcPr>
            <w:tcW w:w="713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342"/>
              <w:rPr>
                <w:rFonts w:ascii="Times New Roman" w:eastAsia="Times New Roman" w:hAnsi="Times New Roman" w:cs="Times New Roman"/>
                <w:b/>
                <w:sz w:val="20"/>
              </w:rPr>
            </w:pPr>
          </w:p>
          <w:p w:rsidR="00AC62FE" w:rsidRDefault="00106729" w:rsidP="009549C1">
            <w:pPr>
              <w:spacing w:after="0" w:line="240" w:lineRule="auto"/>
              <w:jc w:val="both"/>
            </w:pPr>
            <w:r>
              <w:rPr>
                <w:rFonts w:ascii="Times New Roman" w:eastAsia="Times New Roman" w:hAnsi="Times New Roman" w:cs="Times New Roman"/>
                <w:sz w:val="20"/>
              </w:rPr>
              <w:t xml:space="preserve">        Microsoft Dynamics CRM 4.0.</w:t>
            </w:r>
          </w:p>
        </w:tc>
      </w:tr>
      <w:tr w:rsidR="001D4FED">
        <w:tc>
          <w:tcPr>
            <w:tcW w:w="2609"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ABM Knowledgeware Limited.</w:t>
            </w:r>
          </w:p>
        </w:tc>
        <w:tc>
          <w:tcPr>
            <w:tcW w:w="713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342"/>
              <w:rPr>
                <w:rFonts w:ascii="Times New Roman" w:eastAsia="Times New Roman" w:hAnsi="Times New Roman" w:cs="Times New Roman"/>
                <w:b/>
                <w:sz w:val="20"/>
              </w:rPr>
            </w:pPr>
          </w:p>
          <w:p w:rsidR="00AC62FE" w:rsidRDefault="00106729">
            <w:pPr>
              <w:spacing w:after="0" w:line="240" w:lineRule="auto"/>
              <w:ind w:left="342"/>
            </w:pPr>
            <w:r>
              <w:rPr>
                <w:rFonts w:ascii="Times New Roman" w:eastAsia="Times New Roman" w:hAnsi="Times New Roman" w:cs="Times New Roman"/>
                <w:sz w:val="20"/>
              </w:rPr>
              <w:t>MAINet CRM ERP Implemetation.(Oracle CRM)</w:t>
            </w: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553"/>
        <w:gridCol w:w="6925"/>
      </w:tblGrid>
      <w:tr w:rsidR="001D4FED">
        <w:tc>
          <w:tcPr>
            <w:tcW w:w="2609" w:type="dxa"/>
            <w:gridSpan w:val="2"/>
            <w:tcBorders>
              <w:top w:val="single" w:sz="4" w:space="0" w:color="C0C0C0"/>
              <w:left w:val="single" w:sz="4" w:space="0" w:color="C0C0C0"/>
              <w:bottom w:val="single" w:sz="4" w:space="0" w:color="C0C0C0"/>
              <w:right w:val="single" w:sz="4" w:space="0" w:color="C0C0C0"/>
            </w:tcBorders>
            <w:shd w:val="clear" w:color="auto" w:fill="D9D9D9"/>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Extra Certifications</w:t>
            </w:r>
          </w:p>
        </w:tc>
      </w:tr>
      <w:tr w:rsidR="001D4FED">
        <w:tc>
          <w:tcPr>
            <w:tcW w:w="2609"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 xml:space="preserve">Microsoft </w:t>
            </w:r>
          </w:p>
        </w:tc>
        <w:tc>
          <w:tcPr>
            <w:tcW w:w="7132"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rPr>
                <w:rFonts w:ascii="Times New Roman" w:eastAsia="Times New Roman" w:hAnsi="Times New Roman" w:cs="Times New Roman"/>
                <w:sz w:val="20"/>
              </w:rPr>
            </w:pPr>
          </w:p>
          <w:p w:rsidR="00AC62FE" w:rsidRDefault="00106729">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Microsoft Dynamic CRM 4.0 Application with 80%.</w:t>
            </w:r>
          </w:p>
          <w:p w:rsidR="00AC62FE" w:rsidRDefault="00106729">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sz w:val="20"/>
              </w:rPr>
              <w:t xml:space="preserve">     Microsoft Dynamic CRM  2011 Application with 76%.</w:t>
            </w:r>
          </w:p>
          <w:p w:rsidR="00AC62FE" w:rsidRDefault="00106729">
            <w:pPr>
              <w:spacing w:after="0" w:line="240" w:lineRule="auto"/>
            </w:pP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564"/>
        <w:gridCol w:w="6914"/>
      </w:tblGrid>
      <w:tr w:rsidR="001D4FED">
        <w:tc>
          <w:tcPr>
            <w:tcW w:w="2610" w:type="dxa"/>
            <w:gridSpan w:val="2"/>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Academic Project  Details:</w:t>
            </w:r>
          </w:p>
        </w:tc>
      </w:tr>
      <w:tr w:rsidR="001D4FED">
        <w:tc>
          <w:tcPr>
            <w:tcW w:w="261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Name</w:t>
            </w:r>
          </w:p>
        </w:tc>
        <w:tc>
          <w:tcPr>
            <w:tcW w:w="71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keepNext/>
              <w:spacing w:after="0" w:line="240" w:lineRule="auto"/>
              <w:ind w:left="-18"/>
            </w:pPr>
            <w:r>
              <w:rPr>
                <w:rFonts w:ascii="Times New Roman" w:eastAsia="Times New Roman" w:hAnsi="Times New Roman" w:cs="Times New Roman"/>
                <w:b/>
                <w:sz w:val="20"/>
              </w:rPr>
              <w:t>Website Karan Developers.com [B.E].</w:t>
            </w:r>
          </w:p>
        </w:tc>
      </w:tr>
      <w:tr w:rsidR="001D4FED">
        <w:tc>
          <w:tcPr>
            <w:tcW w:w="261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Technologies</w:t>
            </w:r>
          </w:p>
        </w:tc>
        <w:tc>
          <w:tcPr>
            <w:tcW w:w="71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Windows XP, ASP.Net, MS-Access.</w:t>
            </w:r>
          </w:p>
        </w:tc>
      </w:tr>
      <w:tr w:rsidR="001D4FED">
        <w:tc>
          <w:tcPr>
            <w:tcW w:w="2610"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Description</w:t>
            </w:r>
          </w:p>
        </w:tc>
        <w:tc>
          <w:tcPr>
            <w:tcW w:w="71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Building Construction company Informational Site.</w:t>
            </w:r>
          </w:p>
        </w:tc>
      </w:tr>
    </w:tbl>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p>
    <w:tbl>
      <w:tblPr>
        <w:tblW w:w="0" w:type="auto"/>
        <w:tblInd w:w="98" w:type="dxa"/>
        <w:tblCellMar>
          <w:left w:w="10" w:type="dxa"/>
          <w:right w:w="10" w:type="dxa"/>
        </w:tblCellMar>
        <w:tblLook w:val="0000"/>
      </w:tblPr>
      <w:tblGrid>
        <w:gridCol w:w="2250"/>
        <w:gridCol w:w="7228"/>
      </w:tblGrid>
      <w:tr w:rsidR="001D4FED">
        <w:tc>
          <w:tcPr>
            <w:tcW w:w="2291" w:type="dxa"/>
            <w:gridSpan w:val="2"/>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Software Exposures</w:t>
            </w:r>
          </w:p>
        </w:tc>
      </w:tr>
      <w:tr w:rsidR="001D4FED">
        <w:tc>
          <w:tcPr>
            <w:tcW w:w="2291"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Operating Systems</w:t>
            </w:r>
          </w:p>
        </w:tc>
        <w:tc>
          <w:tcPr>
            <w:tcW w:w="742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Win98/2K/Xp/7</w:t>
            </w:r>
          </w:p>
        </w:tc>
      </w:tr>
      <w:tr w:rsidR="001D4FED">
        <w:tc>
          <w:tcPr>
            <w:tcW w:w="2291"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Languages</w:t>
            </w:r>
          </w:p>
        </w:tc>
        <w:tc>
          <w:tcPr>
            <w:tcW w:w="742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keepNext/>
              <w:spacing w:after="0" w:line="240" w:lineRule="auto"/>
              <w:ind w:left="-18"/>
            </w:pPr>
            <w:r>
              <w:rPr>
                <w:rFonts w:ascii="Times New Roman" w:eastAsia="Times New Roman" w:hAnsi="Times New Roman" w:cs="Times New Roman"/>
                <w:b/>
                <w:sz w:val="20"/>
              </w:rPr>
              <w:t>C, C++, C#, ASP.NET</w:t>
            </w:r>
          </w:p>
        </w:tc>
      </w:tr>
      <w:tr w:rsidR="001D4FED">
        <w:tc>
          <w:tcPr>
            <w:tcW w:w="2291" w:type="dxa"/>
            <w:tcBorders>
              <w:top w:val="single" w:sz="4" w:space="0" w:color="C0C0C0"/>
              <w:left w:val="single" w:sz="4" w:space="0" w:color="C0C0C0"/>
              <w:bottom w:val="single" w:sz="4" w:space="0" w:color="C0C0C0"/>
              <w:right w:val="single" w:sz="4" w:space="0" w:color="C0C0C0"/>
            </w:tcBorders>
            <w:shd w:val="pct5"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Database Languages</w:t>
            </w:r>
          </w:p>
        </w:tc>
        <w:tc>
          <w:tcPr>
            <w:tcW w:w="7429"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pPr>
            <w:r>
              <w:rPr>
                <w:rFonts w:ascii="Times New Roman" w:eastAsia="Times New Roman" w:hAnsi="Times New Roman" w:cs="Times New Roman"/>
                <w:b/>
                <w:sz w:val="20"/>
              </w:rPr>
              <w:t>Oracle 9i, SQLServer 2008.</w:t>
            </w:r>
          </w:p>
        </w:tc>
      </w:tr>
    </w:tbl>
    <w:p w:rsidR="00AC62FE" w:rsidRDefault="00106729">
      <w:pPr>
        <w:spacing w:after="0" w:line="360" w:lineRule="auto"/>
        <w:rPr>
          <w:rFonts w:ascii="Times New Roman" w:eastAsia="Times New Roman" w:hAnsi="Times New Roman" w:cs="Times New Roman"/>
          <w:b/>
          <w:sz w:val="20"/>
          <w:u w:val="single"/>
        </w:rPr>
      </w:pPr>
    </w:p>
    <w:tbl>
      <w:tblPr>
        <w:tblW w:w="0" w:type="auto"/>
        <w:tblInd w:w="98" w:type="dxa"/>
        <w:tblCellMar>
          <w:left w:w="10" w:type="dxa"/>
          <w:right w:w="10" w:type="dxa"/>
        </w:tblCellMar>
        <w:tblLook w:val="0000"/>
      </w:tblPr>
      <w:tblGrid>
        <w:gridCol w:w="9478"/>
      </w:tblGrid>
      <w:tr w:rsidR="001D4FED" w:rsidTr="004874D2">
        <w:tc>
          <w:tcPr>
            <w:tcW w:w="2275" w:type="dxa"/>
            <w:tcBorders>
              <w:top w:val="single" w:sz="4" w:space="0" w:color="808080"/>
              <w:left w:val="single" w:sz="4" w:space="0" w:color="808080"/>
              <w:bottom w:val="single" w:sz="4" w:space="0" w:color="808080"/>
              <w:right w:val="single" w:sz="4" w:space="0" w:color="808080"/>
            </w:tcBorders>
            <w:shd w:val="pct12" w:color="000000" w:fill="FFFFFF"/>
            <w:tcMar>
              <w:left w:w="108" w:type="dxa"/>
              <w:right w:w="108" w:type="dxa"/>
            </w:tcMar>
            <w:vAlign w:val="center"/>
          </w:tcPr>
          <w:p w:rsidR="00AC62FE" w:rsidRDefault="00106729">
            <w:pPr>
              <w:spacing w:after="0" w:line="240" w:lineRule="auto"/>
              <w:jc w:val="both"/>
            </w:pPr>
            <w:r>
              <w:rPr>
                <w:rFonts w:ascii="Times New Roman" w:eastAsia="Times New Roman" w:hAnsi="Times New Roman" w:cs="Times New Roman"/>
                <w:b/>
                <w:sz w:val="20"/>
              </w:rPr>
              <w:t>Achievements</w:t>
            </w:r>
          </w:p>
        </w:tc>
      </w:tr>
      <w:tr w:rsidR="001D4FED" w:rsidTr="004874D2">
        <w:tc>
          <w:tcPr>
            <w:tcW w:w="9478"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ind w:left="-18"/>
              <w:rPr>
                <w:rFonts w:ascii="Times New Roman" w:eastAsia="Times New Roman" w:hAnsi="Times New Roman" w:cs="Times New Roman"/>
                <w:sz w:val="20"/>
              </w:rPr>
            </w:pPr>
          </w:p>
          <w:p w:rsidR="00EB4433" w:rsidRPr="00EB4433" w:rsidRDefault="00106729" w:rsidP="00050654">
            <w:pPr>
              <w:numPr>
                <w:ilvl w:val="0"/>
                <w:numId w:val="9"/>
              </w:numPr>
              <w:tabs>
                <w:tab w:val="left" w:pos="720"/>
              </w:tabs>
              <w:ind w:left="720" w:hanging="360"/>
              <w:rPr>
                <w:rFonts w:ascii="Calibri" w:eastAsia="Calibri" w:hAnsi="Calibri" w:cs="Calibri"/>
                <w:sz w:val="20"/>
              </w:rPr>
            </w:pPr>
            <w:r w:rsidRPr="00EB4433">
              <w:rPr>
                <w:rFonts w:ascii="Times New Roman" w:eastAsia="Times New Roman" w:hAnsi="Times New Roman" w:cs="Times New Roman"/>
                <w:sz w:val="20"/>
              </w:rPr>
              <w:t xml:space="preserve">Won the 2nd prize in Project competition at National </w:t>
            </w:r>
            <w:r w:rsidRPr="00EB4433">
              <w:rPr>
                <w:rFonts w:ascii="Times New Roman" w:eastAsia="Times New Roman" w:hAnsi="Times New Roman" w:cs="Times New Roman"/>
                <w:sz w:val="20"/>
              </w:rPr>
              <w:t>level(Vb.net Project).</w:t>
            </w:r>
          </w:p>
          <w:p w:rsidR="00AC62FE" w:rsidRPr="00EB4433" w:rsidRDefault="00106729" w:rsidP="00050654">
            <w:pPr>
              <w:numPr>
                <w:ilvl w:val="0"/>
                <w:numId w:val="9"/>
              </w:numPr>
              <w:tabs>
                <w:tab w:val="left" w:pos="720"/>
              </w:tabs>
              <w:ind w:left="720" w:hanging="360"/>
              <w:rPr>
                <w:rFonts w:ascii="Calibri" w:eastAsia="Calibri" w:hAnsi="Calibri" w:cs="Calibri"/>
                <w:sz w:val="20"/>
              </w:rPr>
            </w:pPr>
            <w:r w:rsidRPr="00EB4433">
              <w:rPr>
                <w:rFonts w:ascii="Calibri" w:eastAsia="Calibri" w:hAnsi="Calibri" w:cs="Calibri"/>
                <w:sz w:val="20"/>
              </w:rPr>
              <w:t>Participated in Gathering TARANG -2007, 8, 9 at Institute level.</w:t>
            </w:r>
          </w:p>
          <w:p w:rsidR="00AC62FE" w:rsidRDefault="00106729">
            <w:pPr>
              <w:numPr>
                <w:ilvl w:val="0"/>
                <w:numId w:val="9"/>
              </w:numPr>
              <w:tabs>
                <w:tab w:val="left" w:pos="720"/>
              </w:tabs>
              <w:ind w:left="720" w:hanging="360"/>
            </w:pPr>
            <w:r>
              <w:rPr>
                <w:rFonts w:ascii="Calibri" w:eastAsia="Calibri" w:hAnsi="Calibri" w:cs="Calibri"/>
                <w:sz w:val="20"/>
              </w:rPr>
              <w:lastRenderedPageBreak/>
              <w:t>Participated in various Sports at Collage Level.</w:t>
            </w:r>
          </w:p>
        </w:tc>
      </w:tr>
    </w:tbl>
    <w:p w:rsidR="00AC62FE" w:rsidRDefault="00106729">
      <w:pPr>
        <w:spacing w:after="0" w:line="360" w:lineRule="auto"/>
        <w:rPr>
          <w:rFonts w:ascii="Times New Roman" w:eastAsia="Times New Roman" w:hAnsi="Times New Roman" w:cs="Times New Roman"/>
          <w:b/>
          <w:sz w:val="20"/>
          <w:u w:val="single"/>
        </w:rPr>
      </w:pPr>
    </w:p>
    <w:p w:rsidR="00AC62FE" w:rsidRDefault="00106729">
      <w:pPr>
        <w:spacing w:after="0" w:line="36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Educational Qualification:</w:t>
      </w:r>
    </w:p>
    <w:p w:rsidR="00AC62FE" w:rsidRDefault="00106729">
      <w:pPr>
        <w:tabs>
          <w:tab w:val="left" w:pos="3225"/>
        </w:tabs>
        <w:spacing w:after="0" w:line="240" w:lineRule="auto"/>
        <w:ind w:left="2160" w:hanging="2160"/>
        <w:rPr>
          <w:rFonts w:ascii="Times New Roman" w:eastAsia="Times New Roman" w:hAnsi="Times New Roman" w:cs="Times New Roman"/>
          <w:sz w:val="20"/>
        </w:rPr>
      </w:pPr>
      <w:r>
        <w:rPr>
          <w:rFonts w:ascii="Times New Roman" w:eastAsia="Times New Roman" w:hAnsi="Times New Roman" w:cs="Times New Roman"/>
          <w:b/>
          <w:sz w:val="20"/>
        </w:rPr>
        <w:t xml:space="preserve">Bachelor of Engineering in Information and Technology </w:t>
      </w:r>
      <w:r>
        <w:rPr>
          <w:rFonts w:ascii="Times New Roman" w:eastAsia="Times New Roman" w:hAnsi="Times New Roman" w:cs="Times New Roman"/>
          <w:sz w:val="20"/>
        </w:rPr>
        <w:t>from (MSS’s College of Engineering and Technology  )</w:t>
      </w:r>
    </w:p>
    <w:p w:rsidR="00AC62FE" w:rsidRDefault="00106729">
      <w:pPr>
        <w:tabs>
          <w:tab w:val="left" w:pos="3225"/>
        </w:tabs>
        <w:spacing w:after="0" w:line="240" w:lineRule="auto"/>
        <w:ind w:left="2160" w:hanging="2160"/>
        <w:rPr>
          <w:rFonts w:ascii="Times New Roman" w:eastAsia="Times New Roman" w:hAnsi="Times New Roman" w:cs="Times New Roman"/>
          <w:sz w:val="20"/>
        </w:rPr>
      </w:pPr>
      <w:r>
        <w:rPr>
          <w:rFonts w:ascii="Times New Roman" w:eastAsia="Times New Roman" w:hAnsi="Times New Roman" w:cs="Times New Roman"/>
          <w:sz w:val="20"/>
        </w:rPr>
        <w:t>MarathwadaUniversity,  Aurangabad .</w:t>
      </w:r>
    </w:p>
    <w:p w:rsidR="00AC62FE" w:rsidRDefault="00106729">
      <w:pPr>
        <w:spacing w:after="0" w:line="360" w:lineRule="auto"/>
        <w:rPr>
          <w:rFonts w:ascii="Times New Roman" w:eastAsia="Times New Roman" w:hAnsi="Times New Roman" w:cs="Times New Roman"/>
          <w:b/>
          <w:sz w:val="20"/>
          <w:u w:val="single"/>
        </w:rPr>
      </w:pPr>
    </w:p>
    <w:tbl>
      <w:tblPr>
        <w:tblW w:w="0" w:type="auto"/>
        <w:tblInd w:w="104" w:type="dxa"/>
        <w:tblCellMar>
          <w:left w:w="10" w:type="dxa"/>
          <w:right w:w="10" w:type="dxa"/>
        </w:tblCellMar>
        <w:tblLook w:val="0000"/>
      </w:tblPr>
      <w:tblGrid>
        <w:gridCol w:w="2768"/>
        <w:gridCol w:w="2424"/>
        <w:gridCol w:w="1781"/>
        <w:gridCol w:w="1269"/>
        <w:gridCol w:w="1242"/>
      </w:tblGrid>
      <w:tr w:rsidR="001D4FED">
        <w:tc>
          <w:tcPr>
            <w:tcW w:w="2905" w:type="dxa"/>
            <w:tcBorders>
              <w:top w:val="single" w:sz="4" w:space="0" w:color="C0C0C0"/>
              <w:left w:val="single" w:sz="4" w:space="0" w:color="C0C0C0"/>
              <w:bottom w:val="single" w:sz="4" w:space="0" w:color="C0C0C0"/>
              <w:right w:val="single" w:sz="4" w:space="0" w:color="C0C0C0"/>
            </w:tcBorders>
            <w:shd w:val="clear" w:color="000000" w:fill="F3F3F3"/>
            <w:tcMar>
              <w:left w:w="114" w:type="dxa"/>
              <w:right w:w="114" w:type="dxa"/>
            </w:tcMar>
            <w:vAlign w:val="center"/>
          </w:tcPr>
          <w:p w:rsidR="00AC62FE" w:rsidRDefault="00106729">
            <w:pPr>
              <w:spacing w:after="0" w:line="240" w:lineRule="auto"/>
              <w:jc w:val="center"/>
            </w:pPr>
            <w:r>
              <w:rPr>
                <w:rFonts w:ascii="Times New Roman" w:eastAsia="Times New Roman" w:hAnsi="Times New Roman" w:cs="Times New Roman"/>
                <w:b/>
                <w:sz w:val="20"/>
              </w:rPr>
              <w:t>Degree</w:t>
            </w:r>
          </w:p>
        </w:tc>
        <w:tc>
          <w:tcPr>
            <w:tcW w:w="2520" w:type="dxa"/>
            <w:tcBorders>
              <w:top w:val="single" w:sz="4" w:space="0" w:color="C0C0C0"/>
              <w:left w:val="single" w:sz="4" w:space="0" w:color="C0C0C0"/>
              <w:bottom w:val="single" w:sz="4" w:space="0" w:color="C0C0C0"/>
              <w:right w:val="single" w:sz="4" w:space="0" w:color="C0C0C0"/>
            </w:tcBorders>
            <w:shd w:val="clear" w:color="000000" w:fill="F3F3F3"/>
            <w:tcMar>
              <w:left w:w="114" w:type="dxa"/>
              <w:right w:w="114" w:type="dxa"/>
            </w:tcMar>
          </w:tcPr>
          <w:p w:rsidR="00AC62FE" w:rsidRDefault="00106729">
            <w:pPr>
              <w:spacing w:after="0" w:line="240" w:lineRule="auto"/>
              <w:jc w:val="center"/>
            </w:pPr>
            <w:r>
              <w:rPr>
                <w:rFonts w:ascii="Times New Roman" w:eastAsia="Times New Roman" w:hAnsi="Times New Roman" w:cs="Times New Roman"/>
                <w:b/>
                <w:sz w:val="20"/>
              </w:rPr>
              <w:t>Discipline</w:t>
            </w:r>
          </w:p>
        </w:tc>
        <w:tc>
          <w:tcPr>
            <w:tcW w:w="1815" w:type="dxa"/>
            <w:tcBorders>
              <w:top w:val="single" w:sz="4" w:space="0" w:color="C0C0C0"/>
              <w:left w:val="single" w:sz="4" w:space="0" w:color="C0C0C0"/>
              <w:bottom w:val="single" w:sz="4" w:space="0" w:color="C0C0C0"/>
              <w:right w:val="single" w:sz="4" w:space="0" w:color="C0C0C0"/>
            </w:tcBorders>
            <w:shd w:val="clear" w:color="000000" w:fill="F3F3F3"/>
            <w:tcMar>
              <w:left w:w="114" w:type="dxa"/>
              <w:right w:w="114" w:type="dxa"/>
            </w:tcMar>
            <w:vAlign w:val="center"/>
          </w:tcPr>
          <w:p w:rsidR="00AC62FE" w:rsidRDefault="00106729">
            <w:pPr>
              <w:spacing w:after="0" w:line="240" w:lineRule="auto"/>
              <w:ind w:right="132"/>
              <w:jc w:val="center"/>
            </w:pPr>
            <w:r>
              <w:rPr>
                <w:rFonts w:ascii="Times New Roman" w:eastAsia="Times New Roman" w:hAnsi="Times New Roman" w:cs="Times New Roman"/>
                <w:b/>
                <w:sz w:val="20"/>
              </w:rPr>
              <w:t>University/ Board</w:t>
            </w:r>
          </w:p>
        </w:tc>
        <w:tc>
          <w:tcPr>
            <w:tcW w:w="1276" w:type="dxa"/>
            <w:tcBorders>
              <w:top w:val="single" w:sz="4" w:space="0" w:color="C0C0C0"/>
              <w:left w:val="single" w:sz="4" w:space="0" w:color="C0C0C0"/>
              <w:bottom w:val="single" w:sz="4" w:space="0" w:color="C0C0C0"/>
              <w:right w:val="single" w:sz="4" w:space="0" w:color="C0C0C0"/>
            </w:tcBorders>
            <w:shd w:val="clear" w:color="000000" w:fill="F3F3F3"/>
            <w:tcMar>
              <w:left w:w="114" w:type="dxa"/>
              <w:right w:w="114" w:type="dxa"/>
            </w:tcMar>
            <w:vAlign w:val="center"/>
          </w:tcPr>
          <w:p w:rsidR="00AC62FE" w:rsidRDefault="00106729">
            <w:pPr>
              <w:spacing w:after="0" w:line="240" w:lineRule="auto"/>
            </w:pPr>
            <w:r>
              <w:rPr>
                <w:rFonts w:ascii="Times New Roman" w:eastAsia="Times New Roman" w:hAnsi="Times New Roman" w:cs="Times New Roman"/>
                <w:b/>
                <w:sz w:val="20"/>
              </w:rPr>
              <w:t>Percentage</w:t>
            </w:r>
          </w:p>
        </w:tc>
        <w:tc>
          <w:tcPr>
            <w:tcW w:w="1248" w:type="dxa"/>
            <w:tcBorders>
              <w:top w:val="single" w:sz="4" w:space="0" w:color="C0C0C0"/>
              <w:left w:val="single" w:sz="4" w:space="0" w:color="C0C0C0"/>
              <w:bottom w:val="single" w:sz="4" w:space="0" w:color="C0C0C0"/>
              <w:right w:val="single" w:sz="4" w:space="0" w:color="C0C0C0"/>
            </w:tcBorders>
            <w:shd w:val="clear" w:color="000000" w:fill="F3F3F3"/>
            <w:tcMar>
              <w:left w:w="114" w:type="dxa"/>
              <w:right w:w="114" w:type="dxa"/>
            </w:tcMar>
            <w:vAlign w:val="center"/>
          </w:tcPr>
          <w:p w:rsidR="00AC62FE" w:rsidRDefault="00106729">
            <w:pPr>
              <w:spacing w:after="0" w:line="240" w:lineRule="auto"/>
              <w:jc w:val="center"/>
            </w:pPr>
            <w:r>
              <w:rPr>
                <w:rFonts w:ascii="Times New Roman" w:eastAsia="Times New Roman" w:hAnsi="Times New Roman" w:cs="Times New Roman"/>
                <w:b/>
                <w:sz w:val="20"/>
              </w:rPr>
              <w:t>Class</w:t>
            </w:r>
          </w:p>
        </w:tc>
      </w:tr>
      <w:tr w:rsidR="001D4FED">
        <w:tc>
          <w:tcPr>
            <w:tcW w:w="2905"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pPr>
            <w:r>
              <w:rPr>
                <w:rFonts w:ascii="Times New Roman" w:eastAsia="Times New Roman" w:hAnsi="Times New Roman" w:cs="Times New Roman"/>
                <w:b/>
                <w:sz w:val="20"/>
              </w:rPr>
              <w:t>B.E</w:t>
            </w:r>
          </w:p>
        </w:tc>
        <w:tc>
          <w:tcPr>
            <w:tcW w:w="2520"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tcPr>
          <w:p w:rsidR="00AC62FE" w:rsidRDefault="00106729">
            <w:pPr>
              <w:spacing w:after="0" w:line="240" w:lineRule="auto"/>
            </w:pPr>
            <w:r>
              <w:rPr>
                <w:rFonts w:ascii="Times New Roman" w:eastAsia="Times New Roman" w:hAnsi="Times New Roman" w:cs="Times New Roman"/>
                <w:sz w:val="20"/>
              </w:rPr>
              <w:t>I.T</w:t>
            </w:r>
          </w:p>
        </w:tc>
        <w:tc>
          <w:tcPr>
            <w:tcW w:w="1815"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jc w:val="center"/>
            </w:pPr>
            <w:r>
              <w:rPr>
                <w:rFonts w:ascii="Times New Roman" w:eastAsia="Times New Roman" w:hAnsi="Times New Roman" w:cs="Times New Roman"/>
                <w:sz w:val="20"/>
              </w:rPr>
              <w:t>Aurangabad Board- (</w:t>
            </w:r>
            <w:r>
              <w:rPr>
                <w:rFonts w:ascii="Times New Roman" w:eastAsia="Times New Roman" w:hAnsi="Times New Roman" w:cs="Times New Roman"/>
                <w:b/>
                <w:sz w:val="24"/>
              </w:rPr>
              <w:t>2010)</w:t>
            </w:r>
          </w:p>
        </w:tc>
        <w:tc>
          <w:tcPr>
            <w:tcW w:w="1276"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pPr>
            <w:r>
              <w:rPr>
                <w:rFonts w:ascii="Times New Roman" w:eastAsia="Times New Roman" w:hAnsi="Times New Roman" w:cs="Times New Roman"/>
                <w:b/>
                <w:sz w:val="20"/>
              </w:rPr>
              <w:t>66%</w:t>
            </w:r>
          </w:p>
        </w:tc>
        <w:tc>
          <w:tcPr>
            <w:tcW w:w="1248"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keepNext/>
              <w:spacing w:after="0" w:line="240" w:lineRule="auto"/>
              <w:jc w:val="center"/>
            </w:pPr>
            <w:r>
              <w:rPr>
                <w:rFonts w:ascii="Times New Roman" w:eastAsia="Times New Roman" w:hAnsi="Times New Roman" w:cs="Times New Roman"/>
                <w:b/>
                <w:sz w:val="20"/>
              </w:rPr>
              <w:t>Distinction</w:t>
            </w:r>
          </w:p>
        </w:tc>
      </w:tr>
      <w:tr w:rsidR="001D4FED">
        <w:tc>
          <w:tcPr>
            <w:tcW w:w="2905"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pPr>
            <w:r>
              <w:rPr>
                <w:rFonts w:ascii="Times New Roman" w:eastAsia="Times New Roman" w:hAnsi="Times New Roman" w:cs="Times New Roman"/>
                <w:b/>
                <w:sz w:val="20"/>
              </w:rPr>
              <w:t>H.S.C.</w:t>
            </w:r>
          </w:p>
        </w:tc>
        <w:tc>
          <w:tcPr>
            <w:tcW w:w="2520"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tcPr>
          <w:p w:rsidR="00AC62FE" w:rsidRDefault="00106729">
            <w:pPr>
              <w:spacing w:after="0" w:line="240" w:lineRule="auto"/>
            </w:pPr>
            <w:r>
              <w:rPr>
                <w:rFonts w:ascii="Times New Roman" w:eastAsia="Times New Roman" w:hAnsi="Times New Roman" w:cs="Times New Roman"/>
                <w:sz w:val="20"/>
              </w:rPr>
              <w:t>Science</w:t>
            </w:r>
          </w:p>
        </w:tc>
        <w:tc>
          <w:tcPr>
            <w:tcW w:w="1815"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jc w:val="center"/>
            </w:pPr>
            <w:r>
              <w:rPr>
                <w:rFonts w:ascii="Times New Roman" w:eastAsia="Times New Roman" w:hAnsi="Times New Roman" w:cs="Times New Roman"/>
                <w:sz w:val="20"/>
              </w:rPr>
              <w:t>Aurangabad Board-(</w:t>
            </w:r>
            <w:r>
              <w:rPr>
                <w:rFonts w:ascii="Times New Roman" w:eastAsia="Times New Roman" w:hAnsi="Times New Roman" w:cs="Times New Roman"/>
                <w:b/>
                <w:sz w:val="24"/>
              </w:rPr>
              <w:t>2004-06)</w:t>
            </w:r>
          </w:p>
        </w:tc>
        <w:tc>
          <w:tcPr>
            <w:tcW w:w="1276"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pPr>
            <w:r>
              <w:rPr>
                <w:rFonts w:ascii="Times New Roman" w:eastAsia="Times New Roman" w:hAnsi="Times New Roman" w:cs="Times New Roman"/>
                <w:b/>
                <w:sz w:val="20"/>
              </w:rPr>
              <w:t>67%</w:t>
            </w:r>
          </w:p>
        </w:tc>
        <w:tc>
          <w:tcPr>
            <w:tcW w:w="1248"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keepNext/>
              <w:spacing w:after="0" w:line="240" w:lineRule="auto"/>
              <w:jc w:val="center"/>
            </w:pPr>
            <w:r>
              <w:rPr>
                <w:rFonts w:ascii="Times New Roman" w:eastAsia="Times New Roman" w:hAnsi="Times New Roman" w:cs="Times New Roman"/>
                <w:b/>
                <w:sz w:val="20"/>
              </w:rPr>
              <w:t>First Class</w:t>
            </w:r>
          </w:p>
        </w:tc>
      </w:tr>
      <w:tr w:rsidR="001D4FED">
        <w:tc>
          <w:tcPr>
            <w:tcW w:w="2905"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pPr>
            <w:r>
              <w:rPr>
                <w:rFonts w:ascii="Times New Roman" w:eastAsia="Times New Roman" w:hAnsi="Times New Roman" w:cs="Times New Roman"/>
                <w:b/>
                <w:sz w:val="20"/>
              </w:rPr>
              <w:t>S.S.C.</w:t>
            </w:r>
          </w:p>
        </w:tc>
        <w:tc>
          <w:tcPr>
            <w:tcW w:w="2520"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tcPr>
          <w:p w:rsidR="00AC62FE" w:rsidRDefault="00106729">
            <w:pPr>
              <w:spacing w:after="0" w:line="240" w:lineRule="auto"/>
            </w:pPr>
            <w:r>
              <w:rPr>
                <w:rFonts w:ascii="Times New Roman" w:eastAsia="Times New Roman" w:hAnsi="Times New Roman" w:cs="Times New Roman"/>
                <w:sz w:val="20"/>
              </w:rPr>
              <w:t>S.S.C.</w:t>
            </w:r>
          </w:p>
        </w:tc>
        <w:tc>
          <w:tcPr>
            <w:tcW w:w="1815"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jc w:val="center"/>
            </w:pPr>
            <w:r>
              <w:rPr>
                <w:rFonts w:ascii="Times New Roman" w:eastAsia="Times New Roman" w:hAnsi="Times New Roman" w:cs="Times New Roman"/>
                <w:sz w:val="20"/>
              </w:rPr>
              <w:t>Aurangabad Board-(</w:t>
            </w:r>
            <w:r>
              <w:rPr>
                <w:rFonts w:ascii="Times New Roman" w:eastAsia="Times New Roman" w:hAnsi="Times New Roman" w:cs="Times New Roman"/>
                <w:b/>
                <w:sz w:val="24"/>
              </w:rPr>
              <w:t>2003-04)</w:t>
            </w:r>
          </w:p>
        </w:tc>
        <w:tc>
          <w:tcPr>
            <w:tcW w:w="1276"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spacing w:after="0" w:line="240" w:lineRule="auto"/>
            </w:pPr>
            <w:r>
              <w:rPr>
                <w:rFonts w:ascii="Times New Roman" w:eastAsia="Times New Roman" w:hAnsi="Times New Roman" w:cs="Times New Roman"/>
                <w:b/>
                <w:sz w:val="20"/>
              </w:rPr>
              <w:t>76%</w:t>
            </w:r>
          </w:p>
        </w:tc>
        <w:tc>
          <w:tcPr>
            <w:tcW w:w="1248" w:type="dxa"/>
            <w:tcBorders>
              <w:top w:val="single" w:sz="4" w:space="0" w:color="C0C0C0"/>
              <w:left w:val="single" w:sz="4" w:space="0" w:color="C0C0C0"/>
              <w:bottom w:val="single" w:sz="4" w:space="0" w:color="C0C0C0"/>
              <w:right w:val="single" w:sz="4" w:space="0" w:color="C0C0C0"/>
            </w:tcBorders>
            <w:shd w:val="clear" w:color="000000" w:fill="FFFFFF"/>
            <w:tcMar>
              <w:left w:w="114" w:type="dxa"/>
              <w:right w:w="114" w:type="dxa"/>
            </w:tcMar>
            <w:vAlign w:val="center"/>
          </w:tcPr>
          <w:p w:rsidR="00AC62FE" w:rsidRDefault="00106729">
            <w:pPr>
              <w:keepNext/>
              <w:spacing w:after="0" w:line="240" w:lineRule="auto"/>
              <w:jc w:val="center"/>
            </w:pPr>
            <w:r>
              <w:rPr>
                <w:rFonts w:ascii="Times New Roman" w:eastAsia="Times New Roman" w:hAnsi="Times New Roman" w:cs="Times New Roman"/>
                <w:b/>
                <w:sz w:val="20"/>
              </w:rPr>
              <w:t>Distinction</w:t>
            </w:r>
          </w:p>
        </w:tc>
      </w:tr>
    </w:tbl>
    <w:p w:rsidR="00AC62FE" w:rsidRDefault="00106729">
      <w:pPr>
        <w:spacing w:after="0" w:line="360" w:lineRule="auto"/>
        <w:rPr>
          <w:rFonts w:ascii="Times New Roman" w:eastAsia="Times New Roman" w:hAnsi="Times New Roman" w:cs="Times New Roman"/>
          <w:b/>
          <w:sz w:val="20"/>
          <w:u w:val="single"/>
        </w:rPr>
      </w:pPr>
    </w:p>
    <w:tbl>
      <w:tblPr>
        <w:tblW w:w="0" w:type="auto"/>
        <w:tblInd w:w="108" w:type="dxa"/>
        <w:tblCellMar>
          <w:left w:w="10" w:type="dxa"/>
          <w:right w:w="10" w:type="dxa"/>
        </w:tblCellMar>
        <w:tblLook w:val="0000"/>
      </w:tblPr>
      <w:tblGrid>
        <w:gridCol w:w="2262"/>
        <w:gridCol w:w="7206"/>
      </w:tblGrid>
      <w:tr w:rsidR="001D4FED" w:rsidTr="00880EC0">
        <w:tc>
          <w:tcPr>
            <w:tcW w:w="2262" w:type="dxa"/>
            <w:gridSpan w:val="2"/>
            <w:tcBorders>
              <w:top w:val="single" w:sz="4" w:space="0" w:color="808080"/>
              <w:left w:val="single" w:sz="4" w:space="0" w:color="808080"/>
              <w:bottom w:val="single" w:sz="4" w:space="0" w:color="808080"/>
              <w:right w:val="single" w:sz="4" w:space="0" w:color="808080"/>
            </w:tcBorders>
            <w:shd w:val="pct12" w:color="auto"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Personal Information</w:t>
            </w:r>
          </w:p>
        </w:tc>
      </w:tr>
      <w:tr w:rsidR="001D4FED" w:rsidTr="00880EC0">
        <w:tc>
          <w:tcPr>
            <w:tcW w:w="226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Name</w:t>
            </w:r>
          </w:p>
        </w:tc>
        <w:tc>
          <w:tcPr>
            <w:tcW w:w="72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Vinay MahaveerchandMarlecha</w:t>
            </w:r>
          </w:p>
        </w:tc>
      </w:tr>
      <w:tr w:rsidR="001D4FED" w:rsidTr="00880EC0">
        <w:tc>
          <w:tcPr>
            <w:tcW w:w="226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Date of Birth</w:t>
            </w:r>
          </w:p>
        </w:tc>
        <w:tc>
          <w:tcPr>
            <w:tcW w:w="72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29 Oct 1988.</w:t>
            </w:r>
          </w:p>
        </w:tc>
      </w:tr>
      <w:tr w:rsidR="001D4FED" w:rsidTr="00880EC0">
        <w:tc>
          <w:tcPr>
            <w:tcW w:w="226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Permanent Address</w:t>
            </w:r>
          </w:p>
        </w:tc>
        <w:tc>
          <w:tcPr>
            <w:tcW w:w="72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J.E.S college road,  Jalna-431 203.</w:t>
            </w:r>
          </w:p>
        </w:tc>
      </w:tr>
      <w:tr w:rsidR="001D4FED" w:rsidTr="00880EC0">
        <w:tc>
          <w:tcPr>
            <w:tcW w:w="226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Current Address</w:t>
            </w:r>
          </w:p>
        </w:tc>
        <w:tc>
          <w:tcPr>
            <w:tcW w:w="72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360" w:lineRule="auto"/>
            </w:pPr>
            <w:r>
              <w:rPr>
                <w:rFonts w:ascii="Times New Roman" w:eastAsia="Times New Roman" w:hAnsi="Times New Roman" w:cs="Times New Roman"/>
                <w:sz w:val="20"/>
              </w:rPr>
              <w:t>Pune.</w:t>
            </w:r>
          </w:p>
        </w:tc>
      </w:tr>
      <w:tr w:rsidR="001D4FED" w:rsidTr="00880EC0">
        <w:tc>
          <w:tcPr>
            <w:tcW w:w="226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Hobbies</w:t>
            </w:r>
          </w:p>
        </w:tc>
        <w:tc>
          <w:tcPr>
            <w:tcW w:w="72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 xml:space="preserve">Listen Music, Travelling. </w:t>
            </w:r>
          </w:p>
        </w:tc>
      </w:tr>
      <w:tr w:rsidR="001D4FED" w:rsidTr="00880EC0">
        <w:tc>
          <w:tcPr>
            <w:tcW w:w="226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Languages</w:t>
            </w:r>
          </w:p>
        </w:tc>
        <w:tc>
          <w:tcPr>
            <w:tcW w:w="72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English, Hindi, Marathi.</w:t>
            </w:r>
          </w:p>
        </w:tc>
      </w:tr>
      <w:tr w:rsidR="001D4FED" w:rsidTr="00880EC0">
        <w:tc>
          <w:tcPr>
            <w:tcW w:w="226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 xml:space="preserve">Contact Phone </w:t>
            </w:r>
          </w:p>
        </w:tc>
        <w:tc>
          <w:tcPr>
            <w:tcW w:w="72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06729">
            <w:pPr>
              <w:spacing w:after="0" w:line="240" w:lineRule="auto"/>
            </w:pPr>
            <w:r>
              <w:rPr>
                <w:rFonts w:ascii="Times New Roman" w:eastAsia="Times New Roman" w:hAnsi="Times New Roman" w:cs="Times New Roman"/>
                <w:sz w:val="20"/>
              </w:rPr>
              <w:t>+91 9422222893/ 8956088608</w:t>
            </w:r>
          </w:p>
        </w:tc>
      </w:tr>
      <w:tr w:rsidR="001D4FED" w:rsidTr="00880EC0">
        <w:tc>
          <w:tcPr>
            <w:tcW w:w="2262" w:type="dxa"/>
            <w:tcBorders>
              <w:top w:val="single" w:sz="4" w:space="0" w:color="C0C0C0"/>
              <w:left w:val="single" w:sz="4" w:space="0" w:color="C0C0C0"/>
              <w:bottom w:val="single" w:sz="4" w:space="0" w:color="C0C0C0"/>
              <w:right w:val="single" w:sz="4" w:space="0" w:color="C0C0C0"/>
            </w:tcBorders>
            <w:shd w:val="clear" w:color="auto" w:fill="F3F3F3"/>
            <w:tcMar>
              <w:left w:w="108" w:type="dxa"/>
              <w:right w:w="108" w:type="dxa"/>
            </w:tcMar>
            <w:vAlign w:val="center"/>
          </w:tcPr>
          <w:p w:rsidR="00AC62FE" w:rsidRDefault="00106729">
            <w:pPr>
              <w:spacing w:after="0" w:line="240" w:lineRule="auto"/>
            </w:pPr>
            <w:r>
              <w:rPr>
                <w:rFonts w:ascii="Times New Roman" w:eastAsia="Times New Roman" w:hAnsi="Times New Roman" w:cs="Times New Roman"/>
                <w:b/>
                <w:sz w:val="20"/>
              </w:rPr>
              <w:t>Email</w:t>
            </w:r>
          </w:p>
        </w:tc>
        <w:tc>
          <w:tcPr>
            <w:tcW w:w="7206"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vAlign w:val="center"/>
          </w:tcPr>
          <w:p w:rsidR="00AC62FE" w:rsidRDefault="001D4FED">
            <w:pPr>
              <w:spacing w:after="0" w:line="240" w:lineRule="auto"/>
            </w:pPr>
            <w:hyperlink r:id="rId8" w:history="1">
              <w:r w:rsidR="00106729">
                <w:rPr>
                  <w:rFonts w:ascii="Times New Roman" w:eastAsia="Times New Roman" w:hAnsi="Times New Roman" w:cs="Times New Roman"/>
                  <w:color w:val="0000FF"/>
                  <w:sz w:val="20"/>
                  <w:u w:val="single"/>
                </w:rPr>
                <w:t>marlechavinay@gmail.com</w:t>
              </w:r>
            </w:hyperlink>
          </w:p>
        </w:tc>
      </w:tr>
    </w:tbl>
    <w:p w:rsidR="00AC62FE" w:rsidRDefault="00106729">
      <w:pPr>
        <w:tabs>
          <w:tab w:val="left" w:pos="4320"/>
          <w:tab w:val="left" w:pos="8640"/>
        </w:tabs>
        <w:spacing w:after="0" w:line="240" w:lineRule="auto"/>
        <w:rPr>
          <w:rFonts w:ascii="Times New Roman" w:eastAsia="Times New Roman" w:hAnsi="Times New Roman" w:cs="Times New Roman"/>
          <w:sz w:val="20"/>
        </w:rPr>
      </w:pPr>
    </w:p>
    <w:p w:rsidR="00AC62FE" w:rsidRDefault="00106729">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Skills:-</w:t>
      </w:r>
    </w:p>
    <w:p w:rsidR="00AC62FE" w:rsidRDefault="00106729">
      <w:pPr>
        <w:spacing w:after="0" w:line="240" w:lineRule="auto"/>
        <w:rPr>
          <w:rFonts w:ascii="Times New Roman" w:eastAsia="Times New Roman" w:hAnsi="Times New Roman" w:cs="Times New Roman"/>
          <w:b/>
          <w:sz w:val="24"/>
        </w:rPr>
      </w:pPr>
    </w:p>
    <w:p w:rsidR="00AC62FE" w:rsidRDefault="0010672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u w:val="single"/>
        </w:rPr>
        <w:t>Key Strength</w:t>
      </w:r>
      <w:r>
        <w:rPr>
          <w:rFonts w:ascii="Times New Roman" w:eastAsia="Times New Roman" w:hAnsi="Times New Roman" w:cs="Times New Roman"/>
          <w:sz w:val="24"/>
        </w:rPr>
        <w:t>:</w:t>
      </w:r>
    </w:p>
    <w:p w:rsidR="00AC62FE" w:rsidRDefault="00106729">
      <w:pPr>
        <w:spacing w:after="0" w:line="240" w:lineRule="auto"/>
        <w:rPr>
          <w:rFonts w:ascii="Times New Roman" w:eastAsia="Times New Roman" w:hAnsi="Times New Roman" w:cs="Times New Roman"/>
          <w:sz w:val="24"/>
        </w:rPr>
      </w:pPr>
    </w:p>
    <w:p w:rsidR="00AC62FE" w:rsidRDefault="00106729">
      <w:pPr>
        <w:numPr>
          <w:ilvl w:val="0"/>
          <w:numId w:val="10"/>
        </w:numPr>
        <w:tabs>
          <w:tab w:val="left" w:pos="1080"/>
        </w:tabs>
        <w:spacing w:after="0" w:line="240" w:lineRule="auto"/>
        <w:ind w:left="1080" w:hanging="360"/>
        <w:rPr>
          <w:rFonts w:ascii="Times New Roman" w:eastAsia="Times New Roman" w:hAnsi="Times New Roman" w:cs="Times New Roman"/>
          <w:sz w:val="20"/>
        </w:rPr>
      </w:pPr>
      <w:r>
        <w:rPr>
          <w:rFonts w:ascii="Times New Roman" w:eastAsia="Times New Roman" w:hAnsi="Times New Roman" w:cs="Times New Roman"/>
          <w:sz w:val="20"/>
        </w:rPr>
        <w:t>Positive Attitude</w:t>
      </w:r>
    </w:p>
    <w:p w:rsidR="00AC62FE" w:rsidRDefault="00106729">
      <w:pPr>
        <w:numPr>
          <w:ilvl w:val="0"/>
          <w:numId w:val="10"/>
        </w:numPr>
        <w:tabs>
          <w:tab w:val="left" w:pos="1080"/>
        </w:tabs>
        <w:spacing w:after="0" w:line="240" w:lineRule="auto"/>
        <w:ind w:left="1080" w:hanging="360"/>
        <w:rPr>
          <w:rFonts w:ascii="Times New Roman" w:eastAsia="Times New Roman" w:hAnsi="Times New Roman" w:cs="Times New Roman"/>
          <w:sz w:val="20"/>
        </w:rPr>
      </w:pPr>
      <w:r>
        <w:rPr>
          <w:rFonts w:ascii="Times New Roman" w:eastAsia="Times New Roman" w:hAnsi="Times New Roman" w:cs="Times New Roman"/>
          <w:sz w:val="20"/>
        </w:rPr>
        <w:t>Patience</w:t>
      </w:r>
    </w:p>
    <w:p w:rsidR="00AC62FE" w:rsidRDefault="00106729">
      <w:pPr>
        <w:numPr>
          <w:ilvl w:val="0"/>
          <w:numId w:val="10"/>
        </w:numPr>
        <w:tabs>
          <w:tab w:val="left" w:pos="1080"/>
        </w:tabs>
        <w:spacing w:after="0" w:line="240" w:lineRule="auto"/>
        <w:ind w:left="1080" w:hanging="360"/>
        <w:rPr>
          <w:rFonts w:ascii="Times New Roman" w:eastAsia="Times New Roman" w:hAnsi="Times New Roman" w:cs="Times New Roman"/>
          <w:sz w:val="20"/>
        </w:rPr>
      </w:pPr>
      <w:r>
        <w:rPr>
          <w:rFonts w:ascii="Times New Roman" w:eastAsia="Times New Roman" w:hAnsi="Times New Roman" w:cs="Times New Roman"/>
          <w:sz w:val="20"/>
        </w:rPr>
        <w:t>Self Confident</w:t>
      </w:r>
    </w:p>
    <w:p w:rsidR="00AC62FE" w:rsidRDefault="00106729">
      <w:pPr>
        <w:tabs>
          <w:tab w:val="left" w:pos="4320"/>
          <w:tab w:val="left" w:pos="8640"/>
        </w:tabs>
        <w:spacing w:after="0" w:line="240" w:lineRule="auto"/>
        <w:rPr>
          <w:rFonts w:ascii="Times New Roman" w:eastAsia="Times New Roman" w:hAnsi="Times New Roman" w:cs="Times New Roman"/>
          <w:b/>
          <w:sz w:val="20"/>
        </w:rPr>
      </w:pPr>
    </w:p>
    <w:p w:rsidR="00AC62FE" w:rsidRDefault="00106729">
      <w:pPr>
        <w:spacing w:after="0" w:line="340" w:lineRule="auto"/>
        <w:rPr>
          <w:rFonts w:ascii="Times New Roman" w:eastAsia="Times New Roman" w:hAnsi="Times New Roman" w:cs="Times New Roman"/>
          <w:b/>
          <w:sz w:val="20"/>
        </w:rPr>
      </w:pPr>
      <w:r>
        <w:rPr>
          <w:rFonts w:ascii="Times New Roman" w:eastAsia="Times New Roman" w:hAnsi="Times New Roman" w:cs="Times New Roman"/>
          <w:b/>
          <w:sz w:val="20"/>
        </w:rPr>
        <w:t>Declaration:</w:t>
      </w:r>
      <w:r>
        <w:rPr>
          <w:rFonts w:ascii="Times New Roman" w:eastAsia="Times New Roman" w:hAnsi="Times New Roman" w:cs="Times New Roman"/>
          <w:b/>
          <w:sz w:val="20"/>
        </w:rPr>
        <w:tab/>
      </w:r>
      <w:r>
        <w:rPr>
          <w:rFonts w:ascii="Times New Roman" w:eastAsia="Times New Roman" w:hAnsi="Times New Roman" w:cs="Times New Roman"/>
          <w:b/>
          <w:sz w:val="20"/>
        </w:rPr>
        <w:tab/>
      </w:r>
    </w:p>
    <w:p w:rsidR="00AC62FE" w:rsidRDefault="00106729">
      <w:pPr>
        <w:tabs>
          <w:tab w:val="left" w:pos="4320"/>
          <w:tab w:val="left" w:pos="8640"/>
        </w:tabs>
        <w:spacing w:after="0" w:line="240" w:lineRule="auto"/>
        <w:ind w:firstLine="720"/>
        <w:rPr>
          <w:rFonts w:ascii="Times New Roman" w:eastAsia="Times New Roman" w:hAnsi="Times New Roman" w:cs="Times New Roman"/>
          <w:sz w:val="20"/>
        </w:rPr>
      </w:pPr>
      <w:r>
        <w:rPr>
          <w:rFonts w:ascii="Times New Roman" w:eastAsia="Times New Roman" w:hAnsi="Times New Roman" w:cs="Times New Roman"/>
          <w:sz w:val="20"/>
        </w:rPr>
        <w:t xml:space="preserve">I hereby </w:t>
      </w:r>
      <w:r>
        <w:rPr>
          <w:rFonts w:ascii="Times New Roman" w:eastAsia="Times New Roman" w:hAnsi="Times New Roman" w:cs="Times New Roman"/>
          <w:sz w:val="20"/>
        </w:rPr>
        <w:t>declare that the above written particulars are true to the best of my knowledge and belief.</w:t>
      </w:r>
    </w:p>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Date:  </w:t>
      </w:r>
    </w:p>
    <w:p w:rsidR="00AC62FE" w:rsidRDefault="00106729">
      <w:pPr>
        <w:spacing w:after="0" w:line="240" w:lineRule="auto"/>
        <w:jc w:val="both"/>
        <w:rPr>
          <w:rFonts w:ascii="Times New Roman" w:eastAsia="Times New Roman" w:hAnsi="Times New Roman" w:cs="Times New Roman"/>
          <w:sz w:val="20"/>
        </w:rPr>
      </w:pPr>
    </w:p>
    <w:p w:rsidR="00AC62FE" w:rsidRDefault="00106729">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Place:</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
    <w:p w:rsidR="00AC62FE" w:rsidRDefault="00106729">
      <w:pPr>
        <w:spacing w:after="0" w:line="240" w:lineRule="auto"/>
        <w:jc w:val="right"/>
        <w:rPr>
          <w:rFonts w:ascii="Times New Roman" w:eastAsia="Times New Roman" w:hAnsi="Times New Roman" w:cs="Times New Roman"/>
          <w:b/>
        </w:rPr>
      </w:pPr>
    </w:p>
    <w:p w:rsidR="00AC62FE" w:rsidRDefault="00106729">
      <w:pPr>
        <w:spacing w:after="0" w:line="240" w:lineRule="auto"/>
        <w:jc w:val="right"/>
        <w:rPr>
          <w:rFonts w:ascii="Times New Roman" w:eastAsia="Times New Roman" w:hAnsi="Times New Roman" w:cs="Times New Roman"/>
          <w:b/>
        </w:rPr>
      </w:pPr>
    </w:p>
    <w:p w:rsidR="00AC62FE" w:rsidRDefault="00106729">
      <w:pPr>
        <w:spacing w:after="0" w:line="240" w:lineRule="auto"/>
        <w:jc w:val="right"/>
        <w:rPr>
          <w:rFonts w:ascii="Times New Roman" w:eastAsia="Times New Roman" w:hAnsi="Times New Roman" w:cs="Times New Roman"/>
        </w:rPr>
      </w:pPr>
      <w:r>
        <w:rPr>
          <w:rFonts w:ascii="Times New Roman" w:eastAsia="Times New Roman" w:hAnsi="Times New Roman" w:cs="Times New Roman"/>
          <w:b/>
        </w:rPr>
        <w:t xml:space="preserve"> Vinay MahaveerchandMarlecha)</w:t>
      </w:r>
      <w:r w:rsidR="001D4FED" w:rsidRPr="001D4FE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AC62FE" w:rsidSect="001D4FED">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729" w:rsidRDefault="00106729" w:rsidP="001D4FED">
      <w:pPr>
        <w:spacing w:after="0" w:line="240" w:lineRule="auto"/>
      </w:pPr>
      <w:r>
        <w:separator/>
      </w:r>
    </w:p>
  </w:endnote>
  <w:endnote w:type="continuationSeparator" w:id="1">
    <w:p w:rsidR="00106729" w:rsidRDefault="00106729" w:rsidP="001D4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729" w:rsidRDefault="00106729" w:rsidP="001D4FED">
      <w:pPr>
        <w:spacing w:after="0" w:line="240" w:lineRule="auto"/>
      </w:pPr>
      <w:r>
        <w:separator/>
      </w:r>
    </w:p>
  </w:footnote>
  <w:footnote w:type="continuationSeparator" w:id="1">
    <w:p w:rsidR="00106729" w:rsidRDefault="00106729" w:rsidP="001D4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BE0" w:rsidRDefault="00106729">
    <w:pPr>
      <w:pStyle w:val="Header"/>
    </w:pPr>
    <w:r>
      <w:rPr>
        <w:noProof/>
        <w:lang w:val="en-IN" w:eastAsia="en-IN"/>
      </w:rPr>
      <w:drawing>
        <wp:anchor distT="0" distB="0" distL="114300" distR="114300" simplePos="0" relativeHeight="251658240" behindDoc="0" locked="0" layoutInCell="1" allowOverlap="1">
          <wp:simplePos x="0" y="0"/>
          <wp:positionH relativeFrom="column">
            <wp:posOffset>5342890</wp:posOffset>
          </wp:positionH>
          <wp:positionV relativeFrom="paragraph">
            <wp:posOffset>8890</wp:posOffset>
          </wp:positionV>
          <wp:extent cx="1207135" cy="790575"/>
          <wp:effectExtent l="0" t="0" r="0" b="0"/>
          <wp:wrapSquare wrapText="bothSides"/>
          <wp:docPr id="1" name="Picture 1" descr="MS_Cert_Professional_logo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_Cert_Professional_logo_Blk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207135" cy="790575"/>
                  </a:xfrm>
                  <a:prstGeom prst="rect">
                    <a:avLst/>
                  </a:prstGeom>
                  <a:noFill/>
                  <a:ln>
                    <a:noFill/>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0CB"/>
    <w:multiLevelType w:val="multilevel"/>
    <w:tmpl w:val="67C43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137DBB"/>
    <w:multiLevelType w:val="multilevel"/>
    <w:tmpl w:val="722EA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92616C"/>
    <w:multiLevelType w:val="multilevel"/>
    <w:tmpl w:val="917E0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8806B3"/>
    <w:multiLevelType w:val="multilevel"/>
    <w:tmpl w:val="87C63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D4C485D"/>
    <w:multiLevelType w:val="multilevel"/>
    <w:tmpl w:val="C85AA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9B07F99"/>
    <w:multiLevelType w:val="multilevel"/>
    <w:tmpl w:val="B42CA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D214809"/>
    <w:multiLevelType w:val="multilevel"/>
    <w:tmpl w:val="8AB6D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64E5265"/>
    <w:multiLevelType w:val="multilevel"/>
    <w:tmpl w:val="63B22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8AC2098"/>
    <w:multiLevelType w:val="multilevel"/>
    <w:tmpl w:val="4210B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A8E654D"/>
    <w:multiLevelType w:val="multilevel"/>
    <w:tmpl w:val="2CE48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9"/>
  </w:num>
  <w:num w:numId="3">
    <w:abstractNumId w:val="4"/>
  </w:num>
  <w:num w:numId="4">
    <w:abstractNumId w:val="6"/>
  </w:num>
  <w:num w:numId="5">
    <w:abstractNumId w:val="8"/>
  </w:num>
  <w:num w:numId="6">
    <w:abstractNumId w:val="1"/>
  </w:num>
  <w:num w:numId="7">
    <w:abstractNumId w:val="0"/>
  </w:num>
  <w:num w:numId="8">
    <w:abstractNumId w:val="7"/>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4FED"/>
    <w:rsid w:val="00106729"/>
    <w:rsid w:val="001D4FED"/>
    <w:rsid w:val="00627D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BE0"/>
  </w:style>
  <w:style w:type="paragraph" w:styleId="Footer">
    <w:name w:val="footer"/>
    <w:basedOn w:val="Normal"/>
    <w:link w:val="FooterChar"/>
    <w:uiPriority w:val="99"/>
    <w:unhideWhenUsed/>
    <w:rsid w:val="008C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BE0"/>
  </w:style>
  <w:style w:type="paragraph" w:styleId="BalloonText">
    <w:name w:val="Balloon Text"/>
    <w:basedOn w:val="Normal"/>
    <w:link w:val="BalloonTextChar"/>
    <w:uiPriority w:val="99"/>
    <w:semiHidden/>
    <w:unhideWhenUsed/>
    <w:rsid w:val="00935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A3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arlechavinay@gmail.com" TargetMode="External"/><Relationship Id="rId3" Type="http://schemas.openxmlformats.org/officeDocument/2006/relationships/settings" Target="settings.xml"/><Relationship Id="rId7" Type="http://schemas.openxmlformats.org/officeDocument/2006/relationships/hyperlink" Target="http://www.usban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footmark.infoedge.com/apply/cvtracking?username=43c868d456ecab6f30e0fd7c6a28a2eb6d938271ff883c1008800f97ec0398791edd7a843282321a&amp;jobId=3c47c9c1714422afcca8ddc5b95975705b5500564d170b19104b1e0a1e79061f4d5649410f1207001a5243120d160413525d540e51421501196&amp;compId=56dc1e770a9e52b9c92b9ddca2bca2cc0c772d2d2ea6c75c&amp;uid=121296729389774281532438209&amp;userId=9e4fcdef050c82afb16db1bb0760d6991c3992f931f03fa47e048c3bd0bbd3be&amp;docTyp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Amrendra</dc:creator>
  <cp:lastModifiedBy>Lenovo</cp:lastModifiedBy>
  <cp:revision>2</cp:revision>
  <cp:lastPrinted>2018-07-21T06:30:00Z</cp:lastPrinted>
  <dcterms:created xsi:type="dcterms:W3CDTF">2018-07-25T15:40:00Z</dcterms:created>
  <dcterms:modified xsi:type="dcterms:W3CDTF">2018-07-25T15:40:00Z</dcterms:modified>
</cp:coreProperties>
</file>