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5E" w:rsidRDefault="00E63E4D">
      <w:pPr>
        <w:pStyle w:val="Default"/>
        <w:ind w:left="-270" w:firstLine="2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 w:rsidR="001B015E" w:rsidRDefault="001B015E">
      <w:pPr>
        <w:rPr>
          <w:b/>
          <w:sz w:val="32"/>
          <w:u w:val="single"/>
        </w:rPr>
      </w:pPr>
    </w:p>
    <w:p w:rsidR="001B015E" w:rsidRDefault="00E63E4D">
      <w:pPr>
        <w:pStyle w:val="NoSpacing1"/>
        <w:rPr>
          <w:b/>
          <w:sz w:val="24"/>
          <w:szCs w:val="24"/>
        </w:rPr>
      </w:pPr>
      <w:r>
        <w:rPr>
          <w:b/>
          <w:sz w:val="24"/>
          <w:szCs w:val="24"/>
        </w:rPr>
        <w:t>PREMESH VIJAYVARGIY</w:t>
      </w:r>
    </w:p>
    <w:p w:rsidR="001B015E" w:rsidRDefault="00E63E4D">
      <w:pPr>
        <w:pStyle w:val="NoSpacing1"/>
        <w:rPr>
          <w:b/>
        </w:rPr>
      </w:pPr>
      <w:r>
        <w:rPr>
          <w:b/>
        </w:rPr>
        <w:t>E-MAIL-</w:t>
      </w:r>
      <w:hyperlink r:id="rId6" w:history="1">
        <w:r>
          <w:rPr>
            <w:rStyle w:val="Hyperlink"/>
            <w:b/>
          </w:rPr>
          <w:t>premesh86@gmail.com</w:t>
        </w:r>
      </w:hyperlink>
    </w:p>
    <w:p w:rsidR="001B015E" w:rsidRDefault="00E63E4D">
      <w:pPr>
        <w:pStyle w:val="NoSpacing1"/>
        <w:rPr>
          <w:b/>
        </w:rPr>
      </w:pPr>
      <w:r>
        <w:rPr>
          <w:b/>
        </w:rPr>
        <w:t>MOB-9109993355</w:t>
      </w:r>
    </w:p>
    <w:p w:rsidR="001B015E" w:rsidRDefault="001B015E">
      <w:pPr>
        <w:pStyle w:val="NoSpacing1"/>
      </w:pPr>
    </w:p>
    <w:p w:rsidR="001B015E" w:rsidRDefault="001B015E">
      <w:pPr>
        <w:pStyle w:val="NoSpacing1"/>
      </w:pPr>
    </w:p>
    <w:p w:rsidR="001B015E" w:rsidRDefault="00E63E4D">
      <w:pPr>
        <w:pStyle w:val="NoSpac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 w:rsidR="001B015E" w:rsidRDefault="001B015E">
      <w:pPr>
        <w:pStyle w:val="NoSpacing1"/>
        <w:rPr>
          <w:b/>
          <w:u w:val="single"/>
        </w:rPr>
      </w:pPr>
    </w:p>
    <w:p w:rsidR="001B015E" w:rsidRDefault="00E63E4D">
      <w:pPr>
        <w:pStyle w:val="NoSpacing1"/>
        <w:numPr>
          <w:ilvl w:val="0"/>
          <w:numId w:val="1"/>
        </w:numPr>
      </w:pPr>
      <w:r>
        <w:t xml:space="preserve">Seeking assignment in Solar Power Energy including Erection, Installation, Commissioning and Operations &amp; Maintenance </w:t>
      </w:r>
      <w:r>
        <w:t>with high growth oriented organization.</w:t>
      </w:r>
    </w:p>
    <w:p w:rsidR="001B015E" w:rsidRDefault="001B015E">
      <w:pPr>
        <w:pStyle w:val="NoSpacing1"/>
      </w:pPr>
    </w:p>
    <w:p w:rsidR="001B015E" w:rsidRDefault="00E63E4D">
      <w:pPr>
        <w:pStyle w:val="NoSpac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PROFILE:</w:t>
      </w:r>
    </w:p>
    <w:p w:rsidR="001B015E" w:rsidRDefault="001B015E">
      <w:pPr>
        <w:pStyle w:val="NoSpacing1"/>
        <w:rPr>
          <w:b/>
          <w:u w:val="single"/>
        </w:rPr>
      </w:pPr>
    </w:p>
    <w:p w:rsidR="001B015E" w:rsidRDefault="00E63E4D">
      <w:pPr>
        <w:pStyle w:val="NoSpacing1"/>
        <w:numPr>
          <w:ilvl w:val="0"/>
          <w:numId w:val="2"/>
        </w:numPr>
      </w:pPr>
      <w:r>
        <w:t>Dedicated and resourceful Electronic Engineer having experience of 6 years in handling Site Execution in operations &amp; maintenance as well as in project management of Solar Power Plant.</w:t>
      </w:r>
    </w:p>
    <w:p w:rsidR="001B015E" w:rsidRDefault="001B015E">
      <w:pPr>
        <w:pStyle w:val="NoSpacing1"/>
      </w:pPr>
    </w:p>
    <w:p w:rsidR="001B015E" w:rsidRDefault="00E63E4D">
      <w:pPr>
        <w:pStyle w:val="NoSpacing1"/>
        <w:numPr>
          <w:ilvl w:val="0"/>
          <w:numId w:val="2"/>
        </w:numPr>
      </w:pPr>
      <w:r>
        <w:t xml:space="preserve">Experience of </w:t>
      </w:r>
      <w:r>
        <w:t>conducting &amp; coordinating Solar Project activities, contract management, management of</w:t>
      </w:r>
    </w:p>
    <w:p w:rsidR="001B015E" w:rsidRDefault="00D16AB7">
      <w:pPr>
        <w:pStyle w:val="NoSpacing1"/>
        <w:ind w:left="720"/>
      </w:pPr>
      <w:r>
        <w:t xml:space="preserve">Services </w:t>
      </w:r>
      <w:r w:rsidR="00E63E4D">
        <w:t xml:space="preserve">with a flair for adopting modern methodologies, proficient in ensuring of solar projects without </w:t>
      </w:r>
      <w:proofErr w:type="gramStart"/>
      <w:r w:rsidR="00E63E4D">
        <w:t xml:space="preserve">any  </w:t>
      </w:r>
      <w:r w:rsidR="00E63E4D">
        <w:t>discrepancy</w:t>
      </w:r>
      <w:proofErr w:type="gramEnd"/>
      <w:r w:rsidR="00E63E4D">
        <w:t>/ dispute with suppliers.</w:t>
      </w:r>
    </w:p>
    <w:p w:rsidR="001B015E" w:rsidRDefault="001B015E">
      <w:pPr>
        <w:pStyle w:val="NoSpacing1"/>
      </w:pPr>
    </w:p>
    <w:p w:rsidR="001B015E" w:rsidRDefault="00E63E4D">
      <w:pPr>
        <w:pStyle w:val="NoSpacing1"/>
        <w:numPr>
          <w:ilvl w:val="0"/>
          <w:numId w:val="2"/>
        </w:numPr>
      </w:pPr>
      <w:r>
        <w:t>Expertise in o</w:t>
      </w:r>
      <w:r>
        <w:t>rganizing &amp; coordinating Solar Project and Maintenance activities i.e. Module</w:t>
      </w:r>
    </w:p>
    <w:p w:rsidR="001B015E" w:rsidRDefault="00E63E4D">
      <w:pPr>
        <w:pStyle w:val="NoSpacing1"/>
        <w:ind w:left="720" w:firstLine="15"/>
      </w:pPr>
      <w:r>
        <w:t>Installation and structure erection, Electrical equipment erection, commissioning of equipment,                           Operation, Preventive Maintenance, Corrective Maintenanc</w:t>
      </w:r>
      <w:r>
        <w:t>e, Predictive Maintenance and LT Panel.</w:t>
      </w:r>
    </w:p>
    <w:p w:rsidR="001B015E" w:rsidRDefault="001B015E">
      <w:pPr>
        <w:pStyle w:val="NoSpacing1"/>
        <w:ind w:left="720" w:firstLine="15"/>
      </w:pPr>
    </w:p>
    <w:p w:rsidR="001B015E" w:rsidRDefault="00E63E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TOTAL WORK EXPERIENCES:</w:t>
      </w:r>
    </w:p>
    <w:p w:rsidR="001B015E" w:rsidRDefault="00E63E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COMPANY PROFILE:-</w:t>
      </w:r>
    </w:p>
    <w:p w:rsidR="001B015E" w:rsidRDefault="00E63E4D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Ujaas</w:t>
      </w:r>
      <w:proofErr w:type="spellEnd"/>
      <w:r>
        <w:rPr>
          <w:b/>
          <w:u w:val="single"/>
        </w:rPr>
        <w:t xml:space="preserve"> Energy Ltd. </w:t>
      </w:r>
      <w:r>
        <w:rPr>
          <w:bCs/>
        </w:rPr>
        <w:t>(Senior Engineer from July-17 to Present)</w:t>
      </w:r>
    </w:p>
    <w:p w:rsidR="001B015E" w:rsidRDefault="00E63E4D">
      <w:pPr>
        <w:pStyle w:val="ListParagraph1"/>
        <w:ind w:left="360"/>
        <w:jc w:val="both"/>
        <w:rPr>
          <w:bCs/>
        </w:rPr>
      </w:pPr>
      <w:r>
        <w:rPr>
          <w:bCs/>
        </w:rPr>
        <w:t xml:space="preserve">       </w:t>
      </w:r>
      <w:proofErr w:type="gramStart"/>
      <w:r>
        <w:rPr>
          <w:bCs/>
        </w:rPr>
        <w:t xml:space="preserve">30 MW </w:t>
      </w:r>
      <w:proofErr w:type="spellStart"/>
      <w:r>
        <w:rPr>
          <w:bCs/>
        </w:rPr>
        <w:t>Ujaas</w:t>
      </w:r>
      <w:proofErr w:type="spellEnd"/>
      <w:r>
        <w:rPr>
          <w:bCs/>
        </w:rPr>
        <w:t xml:space="preserve"> Solar Power Plant, Village-</w:t>
      </w:r>
      <w:proofErr w:type="spellStart"/>
      <w:r>
        <w:rPr>
          <w:bCs/>
        </w:rPr>
        <w:t>Ichhawar</w:t>
      </w:r>
      <w:proofErr w:type="spellEnd"/>
      <w:r>
        <w:rPr>
          <w:bCs/>
        </w:rPr>
        <w:t>, Dist-</w:t>
      </w:r>
      <w:proofErr w:type="spellStart"/>
      <w:r>
        <w:rPr>
          <w:bCs/>
        </w:rPr>
        <w:t>Sehore</w:t>
      </w:r>
      <w:proofErr w:type="spellEnd"/>
      <w:r>
        <w:rPr>
          <w:bCs/>
        </w:rPr>
        <w:t xml:space="preserve"> (M.P.)</w:t>
      </w:r>
      <w:proofErr w:type="gramEnd"/>
    </w:p>
    <w:p w:rsidR="001B015E" w:rsidRDefault="001B015E">
      <w:pPr>
        <w:pStyle w:val="ListParagraph1"/>
        <w:ind w:left="360"/>
        <w:jc w:val="both"/>
        <w:rPr>
          <w:b/>
          <w:u w:val="single"/>
        </w:rPr>
      </w:pPr>
    </w:p>
    <w:p w:rsidR="001B015E" w:rsidRDefault="00E63E4D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bCs/>
          <w:u w:val="single"/>
        </w:rPr>
        <w:t>Tata Power Solar</w:t>
      </w:r>
      <w:r>
        <w:t xml:space="preserve"> (M/S </w:t>
      </w:r>
      <w:proofErr w:type="spellStart"/>
      <w:r>
        <w:t>Powermech</w:t>
      </w:r>
      <w:proofErr w:type="spellEnd"/>
      <w:r>
        <w:t xml:space="preserve"> Services) (Site Engineer From Nov-16 to July-17)</w:t>
      </w:r>
    </w:p>
    <w:p w:rsidR="001B015E" w:rsidRDefault="00E63E4D">
      <w:pPr>
        <w:pStyle w:val="ListParagraph1"/>
        <w:ind w:left="360"/>
        <w:jc w:val="both"/>
      </w:pPr>
      <w:r>
        <w:t xml:space="preserve">        50 MW NTPC TATA Power Solar Plant, Village-</w:t>
      </w:r>
      <w:proofErr w:type="spellStart"/>
      <w:r>
        <w:t>Runija</w:t>
      </w:r>
      <w:proofErr w:type="spellEnd"/>
      <w:r>
        <w:t>, Dist-</w:t>
      </w:r>
      <w:proofErr w:type="spellStart"/>
      <w:r>
        <w:t>Mandsaur</w:t>
      </w:r>
      <w:proofErr w:type="spellEnd"/>
      <w:r>
        <w:t xml:space="preserve"> (M.P.)</w:t>
      </w:r>
    </w:p>
    <w:p w:rsidR="001B015E" w:rsidRDefault="001B015E">
      <w:pPr>
        <w:pStyle w:val="ListParagraph1"/>
        <w:ind w:left="360"/>
        <w:jc w:val="both"/>
        <w:rPr>
          <w:b/>
          <w:u w:val="single"/>
        </w:rPr>
      </w:pPr>
    </w:p>
    <w:p w:rsidR="001B015E" w:rsidRDefault="00E63E4D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 xml:space="preserve">Comet Power Pvt. Ltd. </w:t>
      </w:r>
      <w:r>
        <w:t>(Site Manager from March 2015 to till date)</w:t>
      </w:r>
    </w:p>
    <w:p w:rsidR="001B015E" w:rsidRDefault="00E63E4D">
      <w:pPr>
        <w:pStyle w:val="ListParagraph1"/>
        <w:jc w:val="both"/>
      </w:pPr>
      <w:r>
        <w:t xml:space="preserve">5 MW CPPL Solar Power Plant, Village- </w:t>
      </w:r>
      <w:proofErr w:type="spellStart"/>
      <w:r>
        <w:t>Osiyan</w:t>
      </w:r>
      <w:proofErr w:type="spellEnd"/>
      <w:r>
        <w:t>, Dist-Jodhpur (Rajasthan)</w:t>
      </w:r>
    </w:p>
    <w:p w:rsidR="001B015E" w:rsidRDefault="001B015E">
      <w:pPr>
        <w:pStyle w:val="ListParagraph1"/>
        <w:jc w:val="both"/>
      </w:pPr>
    </w:p>
    <w:p w:rsidR="001B015E" w:rsidRDefault="00E63E4D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Lanco</w:t>
      </w:r>
      <w:proofErr w:type="spellEnd"/>
      <w:r>
        <w:rPr>
          <w:b/>
          <w:u w:val="single"/>
        </w:rPr>
        <w:t xml:space="preserve"> Solar Services Pvt. Ltd. </w:t>
      </w:r>
      <w:r>
        <w:t>(Engineer  in 35 MW from June 2012 to March 2015)</w:t>
      </w:r>
    </w:p>
    <w:p w:rsidR="001B015E" w:rsidRDefault="00E63E4D">
      <w:pPr>
        <w:pStyle w:val="ListParagraph1"/>
        <w:jc w:val="both"/>
      </w:pPr>
      <w:r>
        <w:t xml:space="preserve">35 MW LSSPL Solar Power Plant, Village- </w:t>
      </w:r>
      <w:proofErr w:type="spellStart"/>
      <w:r>
        <w:t>Askandra</w:t>
      </w:r>
      <w:proofErr w:type="spellEnd"/>
      <w:r>
        <w:t>, Dist-</w:t>
      </w:r>
      <w:proofErr w:type="spellStart"/>
      <w:r>
        <w:t>Jaisalmer</w:t>
      </w:r>
      <w:proofErr w:type="spellEnd"/>
      <w:r>
        <w:t xml:space="preserve"> (Rajasthan)</w:t>
      </w:r>
    </w:p>
    <w:p w:rsidR="001B015E" w:rsidRDefault="001B015E">
      <w:pPr>
        <w:pStyle w:val="ListParagraph1"/>
        <w:jc w:val="both"/>
      </w:pPr>
    </w:p>
    <w:p w:rsidR="001B015E" w:rsidRDefault="00E63E4D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Lanco</w:t>
      </w:r>
      <w:proofErr w:type="spellEnd"/>
      <w:r>
        <w:rPr>
          <w:b/>
          <w:u w:val="single"/>
        </w:rPr>
        <w:t xml:space="preserve"> Solar Energy Pvt. Ltd. </w:t>
      </w:r>
      <w:r>
        <w:t>(Engineer in 15 MW from March 2011</w:t>
      </w:r>
      <w:r>
        <w:t xml:space="preserve"> to June 2012)</w:t>
      </w:r>
    </w:p>
    <w:p w:rsidR="001B015E" w:rsidRDefault="00E63E4D">
      <w:pPr>
        <w:pStyle w:val="ListParagraph1"/>
        <w:jc w:val="both"/>
      </w:pPr>
      <w:r>
        <w:t xml:space="preserve">15 MW LSEPL Solar Power </w:t>
      </w:r>
      <w:proofErr w:type="gramStart"/>
      <w:r>
        <w:t>Plant</w:t>
      </w:r>
      <w:proofErr w:type="gramEnd"/>
      <w:r>
        <w:t xml:space="preserve">, Village- </w:t>
      </w:r>
      <w:proofErr w:type="spellStart"/>
      <w:r>
        <w:t>Charanka</w:t>
      </w:r>
      <w:proofErr w:type="spellEnd"/>
      <w:r>
        <w:t>, Dist-</w:t>
      </w:r>
      <w:proofErr w:type="spellStart"/>
      <w:r>
        <w:t>Patan</w:t>
      </w:r>
      <w:proofErr w:type="spellEnd"/>
      <w:r>
        <w:t xml:space="preserve"> (Gujarat)</w:t>
      </w:r>
    </w:p>
    <w:p w:rsidR="001B015E" w:rsidRDefault="001B015E">
      <w:pPr>
        <w:pStyle w:val="ListParagraph1"/>
        <w:jc w:val="both"/>
      </w:pPr>
    </w:p>
    <w:p w:rsidR="001B015E" w:rsidRDefault="00D16AB7">
      <w:pPr>
        <w:pStyle w:val="ListParagraph1"/>
        <w:numPr>
          <w:ilvl w:val="0"/>
          <w:numId w:val="3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Powertech</w:t>
      </w:r>
      <w:proofErr w:type="spellEnd"/>
      <w:r>
        <w:rPr>
          <w:b/>
          <w:u w:val="single"/>
        </w:rPr>
        <w:t xml:space="preserve"> </w:t>
      </w:r>
      <w:r w:rsidR="00E63E4D">
        <w:rPr>
          <w:b/>
          <w:u w:val="single"/>
        </w:rPr>
        <w:t>Automations Pvt. Ltd.</w:t>
      </w:r>
      <w:r w:rsidR="00E63E4D">
        <w:t>(Engineer from May 2010 to March 2011)</w:t>
      </w:r>
    </w:p>
    <w:p w:rsidR="001B015E" w:rsidRDefault="00E63E4D">
      <w:pPr>
        <w:pStyle w:val="ListParagraph1"/>
        <w:jc w:val="both"/>
      </w:pPr>
      <w:r>
        <w:t>As a Service – support Engineer at Indore (M.P.)</w:t>
      </w:r>
    </w:p>
    <w:p w:rsidR="001B015E" w:rsidRDefault="00E63E4D">
      <w:pPr>
        <w:pStyle w:val="ListParagraph1"/>
        <w:ind w:left="0"/>
        <w:jc w:val="both"/>
      </w:pPr>
      <w:r>
        <w:rPr>
          <w:b/>
          <w:bCs/>
          <w:sz w:val="24"/>
          <w:szCs w:val="24"/>
          <w:u w:val="single"/>
        </w:rPr>
        <w:lastRenderedPageBreak/>
        <w:t xml:space="preserve">M/s </w:t>
      </w:r>
      <w:proofErr w:type="spellStart"/>
      <w:r>
        <w:rPr>
          <w:b/>
          <w:bCs/>
          <w:sz w:val="24"/>
          <w:szCs w:val="24"/>
          <w:u w:val="single"/>
        </w:rPr>
        <w:t>Ujaas</w:t>
      </w:r>
      <w:proofErr w:type="spellEnd"/>
      <w:r>
        <w:rPr>
          <w:b/>
          <w:bCs/>
          <w:sz w:val="24"/>
          <w:szCs w:val="24"/>
          <w:u w:val="single"/>
        </w:rPr>
        <w:t xml:space="preserve"> Energy Limit</w:t>
      </w:r>
      <w:r>
        <w:rPr>
          <w:b/>
          <w:bCs/>
          <w:sz w:val="24"/>
          <w:szCs w:val="24"/>
          <w:u w:val="single"/>
        </w:rPr>
        <w:t>ed</w:t>
      </w:r>
      <w:r>
        <w:rPr>
          <w:b/>
          <w:bCs/>
          <w:sz w:val="24"/>
          <w:szCs w:val="24"/>
          <w:u w:val="single"/>
        </w:rPr>
        <w:t xml:space="preserve"> (M.P.)</w:t>
      </w:r>
    </w:p>
    <w:p w:rsidR="001B015E" w:rsidRDefault="001B015E">
      <w:pPr>
        <w:pStyle w:val="ListParagraph1"/>
        <w:ind w:left="0"/>
      </w:pPr>
    </w:p>
    <w:p w:rsidR="001B015E" w:rsidRDefault="00E63E4D">
      <w:pPr>
        <w:pStyle w:val="ListParagraph1"/>
        <w:ind w:left="0"/>
        <w:rPr>
          <w:b/>
        </w:rPr>
      </w:pPr>
      <w:r>
        <w:rPr>
          <w:b/>
        </w:rPr>
        <w:t>As a Senior Engin</w:t>
      </w:r>
      <w:r>
        <w:rPr>
          <w:b/>
        </w:rPr>
        <w:t>eer for 30 MW Solar Power Plant-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Prime responsibility includes carrying out preventive &amp; maintenance activities at the plant to ensure high productivity with zero downtime / no breakdown. </w:t>
      </w:r>
    </w:p>
    <w:p w:rsidR="001B015E" w:rsidRDefault="00E63E4D">
      <w:pPr>
        <w:pStyle w:val="NoSpacing1"/>
        <w:numPr>
          <w:ilvl w:val="0"/>
          <w:numId w:val="4"/>
        </w:numPr>
      </w:pPr>
      <w:r>
        <w:t>Responsible for maintenance, scheduling, planning and SCADA monitor</w:t>
      </w:r>
      <w:r>
        <w:t xml:space="preserve">ing the operations as per the </w:t>
      </w:r>
    </w:p>
    <w:p w:rsidR="001B015E" w:rsidRDefault="00D16AB7">
      <w:pPr>
        <w:pStyle w:val="NoSpacing1"/>
        <w:ind w:left="720"/>
      </w:pPr>
      <w:proofErr w:type="gramStart"/>
      <w:r>
        <w:t>o</w:t>
      </w:r>
      <w:r w:rsidR="00E63E4D">
        <w:t>peration</w:t>
      </w:r>
      <w:proofErr w:type="gramEnd"/>
      <w:r w:rsidR="00E63E4D">
        <w:t xml:space="preserve"> plan. </w:t>
      </w:r>
    </w:p>
    <w:p w:rsidR="001B015E" w:rsidRDefault="00E63E4D">
      <w:pPr>
        <w:pStyle w:val="NoSpacing1"/>
        <w:numPr>
          <w:ilvl w:val="0"/>
          <w:numId w:val="4"/>
        </w:numPr>
      </w:pPr>
      <w:r>
        <w:t>Managing complete operations which includes</w:t>
      </w:r>
      <w:r w:rsidR="00D16AB7">
        <w:t xml:space="preserve"> -</w:t>
      </w:r>
      <w:r>
        <w:t xml:space="preserve"> controlling, planning and monitoring of overall activities of the plant and System.</w:t>
      </w:r>
    </w:p>
    <w:p w:rsidR="001B015E" w:rsidRDefault="00E63E4D">
      <w:pPr>
        <w:pStyle w:val="NoSpacing1"/>
        <w:numPr>
          <w:ilvl w:val="0"/>
          <w:numId w:val="4"/>
        </w:numPr>
      </w:pPr>
      <w:r>
        <w:t>Accountable for maintaining the records of day to day work on sites, daily docum</w:t>
      </w:r>
      <w:r w:rsidR="00D16AB7">
        <w:t xml:space="preserve">entation and assessment </w:t>
      </w:r>
      <w:proofErr w:type="gramStart"/>
      <w:r w:rsidR="00D16AB7">
        <w:t xml:space="preserve">of  </w:t>
      </w:r>
      <w:r>
        <w:t>the</w:t>
      </w:r>
      <w:proofErr w:type="gramEnd"/>
      <w:r>
        <w:t xml:space="preserve"> compensation for the damaged area. 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Handling preventive, corrective and predictive maintenance jobs carried out in the field as per the planning    and record keeping for the same. 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Accountable in handling, coordinating &amp; </w:t>
      </w:r>
      <w:r>
        <w:t>supervising the team engineers to provide the technical support at    the site. Optimum Plant Equipment &amp; String Monitoring on SCADA.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Monitoring from SCADA of all equipment’s like Inverter, Transformer status, Fuse box, HT panel and LT panel.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60"/>
      </w:pPr>
      <w:r>
        <w:t>Laying of GI</w:t>
      </w:r>
      <w:r>
        <w:t xml:space="preserve"> strip for DC earth &amp; Erection of Electrode surrounding Inverter Room &amp; Grid earth for     Transformer, H.T. &amp; L.T. Panel.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</w:pPr>
      <w:r>
        <w:t xml:space="preserve">Testing of SMB string level like Voltage, Polarity, Ground voltage and Insulation testing of DC cable, L.T. cable     &amp; H.T. cable.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60"/>
      </w:pPr>
      <w:proofErr w:type="spellStart"/>
      <w:r>
        <w:t>Thermography</w:t>
      </w:r>
      <w:proofErr w:type="spellEnd"/>
      <w:r>
        <w:t xml:space="preserve"> Thermal Test of PV Module for determining module output decrease generation.</w:t>
      </w:r>
    </w:p>
    <w:p w:rsidR="001B015E" w:rsidRDefault="00E63E4D">
      <w:pPr>
        <w:pStyle w:val="ListParagraph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Testing I-V Curve test of PV Module for regulating module efficiency.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Preparing </w:t>
      </w:r>
      <w:proofErr w:type="spellStart"/>
      <w:r>
        <w:t>Thermography</w:t>
      </w:r>
      <w:proofErr w:type="spellEnd"/>
      <w:r>
        <w:t xml:space="preserve"> &amp; I-V Curve reports as per full analysis.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</w:pPr>
      <w:r>
        <w:t>Carrying out store material for</w:t>
      </w:r>
      <w:r>
        <w:t xml:space="preserve"> advanced planning of material requirement.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20"/>
      </w:pPr>
      <w:r>
        <w:t xml:space="preserve">Mitten assists in managing and maintaining ISO documentations and assists in ISO Audits &amp; ensures adherence to QMS standards at all times.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20"/>
      </w:pPr>
      <w:r>
        <w:t>Preparation of annual reports to O &amp; M heads through PowerPoint present</w:t>
      </w:r>
      <w:r>
        <w:t>ation.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</w:pPr>
      <w:r>
        <w:t>Responsible to carry out new project, development activities &amp; implementing safety activities on the plant.</w:t>
      </w:r>
    </w:p>
    <w:p w:rsidR="001B015E" w:rsidRDefault="001B015E">
      <w:pPr>
        <w:pStyle w:val="NoSpacing1"/>
        <w:ind w:left="360"/>
      </w:pPr>
    </w:p>
    <w:p w:rsidR="001B015E" w:rsidRDefault="00E63E4D">
      <w:pPr>
        <w:pStyle w:val="ListParagraph1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M/s Tata Power Solar </w:t>
      </w:r>
      <w:proofErr w:type="spellStart"/>
      <w:r>
        <w:rPr>
          <w:b/>
          <w:bCs/>
          <w:sz w:val="24"/>
          <w:szCs w:val="24"/>
          <w:u w:val="single"/>
        </w:rPr>
        <w:t>Mandsaur</w:t>
      </w:r>
      <w:proofErr w:type="spellEnd"/>
      <w:r>
        <w:rPr>
          <w:b/>
          <w:bCs/>
          <w:sz w:val="24"/>
          <w:szCs w:val="24"/>
          <w:u w:val="single"/>
        </w:rPr>
        <w:t xml:space="preserve"> (M.P.)</w:t>
      </w:r>
    </w:p>
    <w:p w:rsidR="001B015E" w:rsidRDefault="001B015E">
      <w:pPr>
        <w:pStyle w:val="ListParagraph1"/>
        <w:ind w:left="0"/>
      </w:pPr>
    </w:p>
    <w:p w:rsidR="001B015E" w:rsidRDefault="00E63E4D">
      <w:pPr>
        <w:pStyle w:val="ListParagraph1"/>
        <w:ind w:left="0"/>
        <w:rPr>
          <w:b/>
        </w:rPr>
      </w:pPr>
      <w:r>
        <w:rPr>
          <w:b/>
        </w:rPr>
        <w:t>As a Senior Engineer in 50 MW Ground Mounted Solar Power Plant-</w:t>
      </w:r>
    </w:p>
    <w:p w:rsidR="001B015E" w:rsidRDefault="00E63E4D">
      <w:pPr>
        <w:pStyle w:val="NoSpacing1"/>
        <w:numPr>
          <w:ilvl w:val="0"/>
          <w:numId w:val="5"/>
        </w:numPr>
      </w:pPr>
      <w:r>
        <w:t xml:space="preserve">Erection of PV Plant Equipment, i.e. </w:t>
      </w:r>
      <w:r>
        <w:t>Transformers, HT– Switchgears, HT-LT Cables, SCBs etc.</w:t>
      </w:r>
    </w:p>
    <w:p w:rsidR="001B015E" w:rsidRDefault="00E63E4D">
      <w:pPr>
        <w:pStyle w:val="NoSpacing1"/>
        <w:numPr>
          <w:ilvl w:val="0"/>
          <w:numId w:val="5"/>
        </w:numPr>
      </w:pPr>
      <w:r>
        <w:t>Erection of Switchyard Equipment, i.e. Power Transformer, Circuit Breaker, CT – PT, Isolators, etc.</w:t>
      </w:r>
    </w:p>
    <w:p w:rsidR="001B015E" w:rsidRDefault="00E63E4D">
      <w:pPr>
        <w:pStyle w:val="NoSpacing1"/>
        <w:numPr>
          <w:ilvl w:val="0"/>
          <w:numId w:val="5"/>
        </w:numPr>
      </w:pPr>
      <w:r>
        <w:t>Pre-Erection testing &amp; commissioning of various PV Plant &amp; Switchyard equipment’s.</w:t>
      </w:r>
    </w:p>
    <w:p w:rsidR="001B015E" w:rsidRDefault="00E63E4D">
      <w:pPr>
        <w:pStyle w:val="NoSpacing1"/>
        <w:numPr>
          <w:ilvl w:val="0"/>
          <w:numId w:val="5"/>
        </w:numPr>
      </w:pPr>
      <w:r>
        <w:t>Preparing and main</w:t>
      </w:r>
      <w:r>
        <w:t>taining the test report &amp; QA documents as approved Field Quality Plan.</w:t>
      </w:r>
    </w:p>
    <w:p w:rsidR="001B015E" w:rsidRDefault="00E63E4D">
      <w:pPr>
        <w:pStyle w:val="NoSpacing1"/>
        <w:numPr>
          <w:ilvl w:val="0"/>
          <w:numId w:val="5"/>
        </w:numPr>
      </w:pPr>
      <w:r>
        <w:t>Coordinating with contractors for scheduling the site activities.</w:t>
      </w:r>
    </w:p>
    <w:p w:rsidR="001B015E" w:rsidRDefault="00E63E4D">
      <w:pPr>
        <w:pStyle w:val="NoSpacing1"/>
        <w:numPr>
          <w:ilvl w:val="0"/>
          <w:numId w:val="5"/>
        </w:numPr>
      </w:pPr>
      <w:r>
        <w:t>Incoming quality inspection of material at the time of receipt.</w:t>
      </w:r>
    </w:p>
    <w:p w:rsidR="001B015E" w:rsidRDefault="00E63E4D">
      <w:pPr>
        <w:pStyle w:val="NoSpacing1"/>
        <w:numPr>
          <w:ilvl w:val="0"/>
          <w:numId w:val="5"/>
        </w:numPr>
      </w:pPr>
      <w:r>
        <w:t xml:space="preserve">PV Module Sorting according its Peak Watt Ratings and </w:t>
      </w:r>
      <w:r>
        <w:t>shifting to respective block as per Plant Layout.</w:t>
      </w:r>
    </w:p>
    <w:p w:rsidR="001B015E" w:rsidRDefault="00E63E4D">
      <w:pPr>
        <w:pStyle w:val="NoSpacing1"/>
        <w:numPr>
          <w:ilvl w:val="0"/>
          <w:numId w:val="5"/>
        </w:numPr>
      </w:pPr>
      <w:r>
        <w:t xml:space="preserve">Preparing the Data Network for the Array Junction Box.    </w:t>
      </w:r>
    </w:p>
    <w:p w:rsidR="001B015E" w:rsidRDefault="00E63E4D">
      <w:pPr>
        <w:pStyle w:val="NoSpacing1"/>
        <w:numPr>
          <w:ilvl w:val="0"/>
          <w:numId w:val="5"/>
        </w:numPr>
      </w:pPr>
      <w:r>
        <w:t>Inverter Installation and its terminations along with testing.</w:t>
      </w:r>
    </w:p>
    <w:p w:rsidR="001B015E" w:rsidRDefault="00E63E4D">
      <w:pPr>
        <w:pStyle w:val="NoSpacing1"/>
        <w:numPr>
          <w:ilvl w:val="0"/>
          <w:numId w:val="5"/>
        </w:numPr>
      </w:pPr>
      <w:r>
        <w:t>R</w:t>
      </w:r>
      <w:r>
        <w:t>esponsible for testing activities at Sites.</w:t>
      </w:r>
    </w:p>
    <w:p w:rsidR="001B015E" w:rsidRDefault="00E63E4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4" w:lineRule="auto"/>
      </w:pPr>
      <w:r>
        <w:t>Ensuring that all the works done are in</w:t>
      </w:r>
      <w:r>
        <w:t xml:space="preserve"> accordance with the approved construction drawings, contract documents, project specifications, and all applicable standards whether local, national or international standards. </w:t>
      </w:r>
    </w:p>
    <w:p w:rsidR="001B015E" w:rsidRDefault="00E63E4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4" w:lineRule="auto"/>
      </w:pPr>
      <w:r>
        <w:t xml:space="preserve">Was directly responsible for the safety of all electrical group personnel of </w:t>
      </w:r>
      <w:r>
        <w:t>the project by ensuring that the project execution is done according to all applicable health, safety, sanitary and environmental standards.</w:t>
      </w:r>
    </w:p>
    <w:p w:rsidR="001B015E" w:rsidRDefault="001B015E">
      <w:pPr>
        <w:widowControl w:val="0"/>
        <w:overflowPunct w:val="0"/>
        <w:autoSpaceDE w:val="0"/>
        <w:autoSpaceDN w:val="0"/>
        <w:adjustRightInd w:val="0"/>
        <w:spacing w:after="0" w:line="234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:rsidR="001B015E" w:rsidRDefault="001B015E">
      <w:pPr>
        <w:widowControl w:val="0"/>
        <w:overflowPunct w:val="0"/>
        <w:autoSpaceDE w:val="0"/>
        <w:autoSpaceDN w:val="0"/>
        <w:adjustRightInd w:val="0"/>
        <w:spacing w:after="0" w:line="234" w:lineRule="auto"/>
      </w:pPr>
      <w:r w:rsidRPr="001B015E">
        <w:rPr>
          <w:b/>
          <w:sz w:val="24"/>
          <w:szCs w:val="24"/>
          <w:u w:val="single"/>
          <w:lang w:eastAsia="en-US"/>
        </w:rPr>
        <w:lastRenderedPageBreak/>
        <w:pict>
          <v:line id="_x0000_s1026" style="position:absolute;z-index:-251658240;mso-position-horizontal-relative:page;mso-position-vertical-relative:page" from="0,0" to="0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  <w:lang w:eastAsia="en-US"/>
        </w:rPr>
        <w:pict>
          <v:line id="_x0000_s1027" style="position:absolute;z-index:-251656192;mso-position-horizontal-relative:page;mso-position-vertical-relative:page" from="814pt,0" to="814pt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  <w:lang w:eastAsia="en-US"/>
        </w:rPr>
        <w:pict>
          <v:line id="_x0000_s1028" style="position:absolute;z-index:-251655168;mso-position-horizontal-relative:page;mso-position-vertical-relative:page" from="781pt,32.5pt" to="781pt,1020.5pt" o:allowincell="f">
            <w10:wrap anchorx="page" anchory="page"/>
          </v:line>
        </w:pict>
      </w:r>
      <w:r w:rsidR="00E63E4D">
        <w:rPr>
          <w:b/>
          <w:sz w:val="24"/>
          <w:szCs w:val="24"/>
          <w:u w:val="single"/>
        </w:rPr>
        <w:t>M/s Comet Power Pvt. Ltd. Jodhpur (Rajasthan)</w:t>
      </w:r>
    </w:p>
    <w:p w:rsidR="001B015E" w:rsidRDefault="001B015E">
      <w:pPr>
        <w:widowControl w:val="0"/>
        <w:overflowPunct w:val="0"/>
        <w:autoSpaceDE w:val="0"/>
        <w:autoSpaceDN w:val="0"/>
        <w:adjustRightInd w:val="0"/>
        <w:spacing w:after="0" w:line="234" w:lineRule="auto"/>
      </w:pPr>
    </w:p>
    <w:p w:rsidR="001B015E" w:rsidRDefault="00E63E4D">
      <w:pPr>
        <w:pStyle w:val="NoSpacing1"/>
        <w:rPr>
          <w:b/>
        </w:rPr>
      </w:pPr>
      <w:r>
        <w:rPr>
          <w:b/>
        </w:rPr>
        <w:t xml:space="preserve">As a Site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charge in 5 MW Ground Mounted Solar Power Plant-</w:t>
      </w:r>
    </w:p>
    <w:p w:rsidR="001B015E" w:rsidRDefault="001B015E">
      <w:pPr>
        <w:pStyle w:val="NoSpacing1"/>
      </w:pPr>
    </w:p>
    <w:p w:rsidR="001B015E" w:rsidRDefault="00E63E4D">
      <w:pPr>
        <w:pStyle w:val="NoSpacing1"/>
        <w:numPr>
          <w:ilvl w:val="0"/>
          <w:numId w:val="4"/>
        </w:numPr>
      </w:pPr>
      <w:r>
        <w:t>V</w:t>
      </w:r>
      <w:r>
        <w:t xml:space="preserve">isual inspection on daily basis of i.e. (PV-Module, Inverter, Transformer, H.T. &amp; L.T. breaker, cabling of String   to SMB, Transmission Line.) </w:t>
      </w:r>
    </w:p>
    <w:p w:rsidR="001B015E" w:rsidRDefault="00E63E4D">
      <w:pPr>
        <w:pStyle w:val="NoSpacing1"/>
        <w:numPr>
          <w:ilvl w:val="0"/>
          <w:numId w:val="4"/>
        </w:numPr>
      </w:pPr>
      <w:r>
        <w:t>Preventive maintenance of equipment’s i.e. (Inverter, Transformer, HT panel &amp; LT panel, Module clamp tightening</w:t>
      </w:r>
      <w:r>
        <w:t>, Street Light, String monitoring Box.)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60"/>
      </w:pPr>
      <w:r>
        <w:t xml:space="preserve">Maintenance of PV Module Connector tightening on string Monitoring, 33kv earth switch, Isolator and HT penal, UPS &amp; battery banks. 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As per Schedule testing of all cable </w:t>
      </w:r>
      <w:proofErr w:type="spellStart"/>
      <w:r>
        <w:t>Meggaring</w:t>
      </w:r>
      <w:proofErr w:type="spellEnd"/>
      <w:r>
        <w:t xml:space="preserve"> &amp; Earth resistivity check.</w:t>
      </w:r>
    </w:p>
    <w:p w:rsidR="001B015E" w:rsidRDefault="00E63E4D">
      <w:pPr>
        <w:pStyle w:val="NoSpacing1"/>
        <w:numPr>
          <w:ilvl w:val="0"/>
          <w:numId w:val="4"/>
        </w:numPr>
      </w:pPr>
      <w:r>
        <w:t xml:space="preserve">Testing </w:t>
      </w:r>
      <w:r>
        <w:t>for Transformer, switchgear, Battery charger, service panel etc.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20"/>
      </w:pPr>
      <w:r>
        <w:t xml:space="preserve">Handling and making records of daily generation report &amp; schedule for O&amp;M Activity &amp; Preventive activity, breakdown &amp; annual shutdown maintenance.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40"/>
      </w:pPr>
      <w:r>
        <w:t>Managing manpower scheduling and supervisio</w:t>
      </w:r>
      <w:r>
        <w:t>n on field activity.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40"/>
      </w:pPr>
      <w:r>
        <w:t xml:space="preserve">Making daily schedule of activities to be undertaken and ensuring their maintenance. </w:t>
      </w:r>
    </w:p>
    <w:p w:rsidR="001B015E" w:rsidRDefault="00E63E4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40"/>
      </w:pPr>
      <w:r>
        <w:rPr>
          <w:lang w:val="en-US"/>
        </w:rPr>
        <w:t>Preparing bill invoices of vendors.</w:t>
      </w:r>
    </w:p>
    <w:p w:rsidR="001B015E" w:rsidRDefault="001B015E">
      <w:pPr>
        <w:pStyle w:val="NoSpacing1"/>
      </w:pPr>
    </w:p>
    <w:p w:rsidR="001B015E" w:rsidRDefault="001B015E">
      <w:pPr>
        <w:pStyle w:val="NoSpacing1"/>
      </w:pPr>
    </w:p>
    <w:p w:rsidR="001B015E" w:rsidRDefault="001B015E">
      <w:pPr>
        <w:pStyle w:val="NoSpacing1"/>
        <w:rPr>
          <w:b/>
          <w:sz w:val="24"/>
          <w:szCs w:val="24"/>
          <w:u w:val="single"/>
        </w:rPr>
      </w:pPr>
      <w:r w:rsidRPr="001B015E">
        <w:rPr>
          <w:b/>
          <w:sz w:val="24"/>
          <w:szCs w:val="24"/>
          <w:u w:val="single"/>
        </w:rPr>
        <w:pict>
          <v:line id="_x0000_s1029" style="position:absolute;z-index:-251654144;mso-position-horizontal-relative:page;mso-position-vertical-relative:page" from="0,0" to="0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0" style="position:absolute;z-index:-251653120;mso-position-horizontal-relative:page;mso-position-vertical-relative:page" from="814pt,0" to="814pt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1" style="position:absolute;z-index:-251652096;mso-position-horizontal-relative:page;mso-position-vertical-relative:page" from="781pt,32.5pt" to="781pt,1020.5pt" o:allowincell="f">
            <w10:wrap anchorx="page" anchory="page"/>
          </v:line>
        </w:pict>
      </w:r>
      <w:proofErr w:type="gramStart"/>
      <w:r w:rsidR="00E63E4D">
        <w:rPr>
          <w:b/>
          <w:sz w:val="24"/>
          <w:szCs w:val="24"/>
          <w:u w:val="single"/>
        </w:rPr>
        <w:t xml:space="preserve">M/s </w:t>
      </w:r>
      <w:proofErr w:type="spellStart"/>
      <w:r w:rsidR="00E63E4D">
        <w:rPr>
          <w:b/>
          <w:sz w:val="24"/>
          <w:szCs w:val="24"/>
          <w:u w:val="single"/>
        </w:rPr>
        <w:t>Lanco</w:t>
      </w:r>
      <w:proofErr w:type="spellEnd"/>
      <w:r w:rsidR="00E63E4D">
        <w:rPr>
          <w:b/>
          <w:sz w:val="24"/>
          <w:szCs w:val="24"/>
          <w:u w:val="single"/>
        </w:rPr>
        <w:t xml:space="preserve"> Solar Services Pvt. Ltd.</w:t>
      </w:r>
      <w:proofErr w:type="gramEnd"/>
      <w:r w:rsidR="00E63E4D">
        <w:rPr>
          <w:b/>
          <w:sz w:val="24"/>
          <w:szCs w:val="24"/>
          <w:u w:val="single"/>
        </w:rPr>
        <w:t xml:space="preserve">  </w:t>
      </w:r>
      <w:proofErr w:type="spellStart"/>
      <w:r w:rsidR="00E63E4D">
        <w:rPr>
          <w:b/>
          <w:sz w:val="24"/>
          <w:szCs w:val="24"/>
          <w:u w:val="single"/>
        </w:rPr>
        <w:t>Askandra</w:t>
      </w:r>
      <w:proofErr w:type="spellEnd"/>
      <w:r w:rsidR="00E63E4D">
        <w:rPr>
          <w:b/>
          <w:sz w:val="24"/>
          <w:szCs w:val="24"/>
          <w:u w:val="single"/>
        </w:rPr>
        <w:t xml:space="preserve"> (Rajasthan)</w:t>
      </w:r>
    </w:p>
    <w:p w:rsidR="001B015E" w:rsidRDefault="001B015E">
      <w:pPr>
        <w:pStyle w:val="NoSpacing1"/>
        <w:rPr>
          <w:b/>
          <w:u w:val="single"/>
        </w:rPr>
      </w:pPr>
    </w:p>
    <w:p w:rsidR="001B015E" w:rsidRDefault="00E63E4D">
      <w:pPr>
        <w:pStyle w:val="NoSpacing1"/>
        <w:rPr>
          <w:b/>
        </w:rPr>
      </w:pPr>
      <w:r>
        <w:rPr>
          <w:b/>
        </w:rPr>
        <w:t>As an Engineer in 35 MW Ground Mounted Solar Power</w:t>
      </w:r>
      <w:r>
        <w:rPr>
          <w:b/>
        </w:rPr>
        <w:t xml:space="preserve"> Plant-</w:t>
      </w:r>
    </w:p>
    <w:p w:rsidR="001B015E" w:rsidRDefault="001B015E">
      <w:pPr>
        <w:pStyle w:val="Achievement"/>
        <w:tabs>
          <w:tab w:val="clear" w:pos="2160"/>
        </w:tabs>
        <w:spacing w:line="200" w:lineRule="exact"/>
        <w:ind w:left="0" w:firstLine="0"/>
        <w:rPr>
          <w:rStyle w:val="apple-style-span"/>
          <w:rFonts w:ascii="Times New Roman" w:hAnsi="Times New Roman"/>
          <w:szCs w:val="18"/>
          <w:lang w:val="en-GB"/>
        </w:rPr>
      </w:pPr>
    </w:p>
    <w:p w:rsidR="001B015E" w:rsidRDefault="00E63E4D">
      <w:pPr>
        <w:pStyle w:val="NoSpacing1"/>
        <w:numPr>
          <w:ilvl w:val="0"/>
          <w:numId w:val="6"/>
        </w:numPr>
      </w:pPr>
      <w:r>
        <w:t>Worked in both fixed and tracker controlling system of structures.</w:t>
      </w:r>
    </w:p>
    <w:p w:rsidR="001B015E" w:rsidRDefault="00E63E4D">
      <w:pPr>
        <w:pStyle w:val="NoSpacing1"/>
        <w:numPr>
          <w:ilvl w:val="0"/>
          <w:numId w:val="6"/>
        </w:numPr>
      </w:pPr>
      <w:r>
        <w:t xml:space="preserve">Operation &amp; Maintenance of inverters (Make- </w:t>
      </w:r>
      <w:proofErr w:type="spellStart"/>
      <w:r>
        <w:t>Bonfiglioli</w:t>
      </w:r>
      <w:proofErr w:type="spellEnd"/>
      <w:r>
        <w:t>,</w:t>
      </w:r>
      <w:r w:rsidR="00D16AB7">
        <w:t xml:space="preserve"> </w:t>
      </w:r>
      <w:r>
        <w:t>ABB,</w:t>
      </w:r>
      <w:r w:rsidR="00D16AB7">
        <w:t xml:space="preserve"> </w:t>
      </w:r>
      <w:r>
        <w:t>Helios).</w:t>
      </w:r>
    </w:p>
    <w:p w:rsidR="001B015E" w:rsidRDefault="00E63E4D">
      <w:pPr>
        <w:pStyle w:val="NoSpacing1"/>
        <w:numPr>
          <w:ilvl w:val="0"/>
          <w:numId w:val="6"/>
        </w:numPr>
      </w:pPr>
      <w:r>
        <w:t>Operation &amp; Maintenance of transformers, HT &amp; LT equipment’s.</w:t>
      </w:r>
    </w:p>
    <w:p w:rsidR="001B015E" w:rsidRDefault="00E63E4D">
      <w:pPr>
        <w:pStyle w:val="NoSpacing1"/>
        <w:numPr>
          <w:ilvl w:val="0"/>
          <w:numId w:val="6"/>
        </w:numPr>
      </w:pPr>
      <w:r>
        <w:t>Trouble shooting during faults.</w:t>
      </w:r>
    </w:p>
    <w:p w:rsidR="001B015E" w:rsidRDefault="00E63E4D">
      <w:pPr>
        <w:pStyle w:val="NoSpacing1"/>
        <w:numPr>
          <w:ilvl w:val="0"/>
          <w:numId w:val="6"/>
        </w:numPr>
      </w:pPr>
      <w:r>
        <w:t>AC &amp; DC cables jo</w:t>
      </w:r>
      <w:r>
        <w:t>int kit termination.</w:t>
      </w:r>
    </w:p>
    <w:p w:rsidR="001B015E" w:rsidRDefault="00E63E4D">
      <w:pPr>
        <w:pStyle w:val="NoSpacing1"/>
        <w:numPr>
          <w:ilvl w:val="0"/>
          <w:numId w:val="6"/>
        </w:numPr>
      </w:pPr>
      <w:r>
        <w:t>Having good command of maintaining schedule monthly Preventive Maintenance of all equipment.</w:t>
      </w:r>
    </w:p>
    <w:p w:rsidR="001B015E" w:rsidRDefault="00E63E4D">
      <w:pPr>
        <w:pStyle w:val="NoSpacing1"/>
        <w:numPr>
          <w:ilvl w:val="0"/>
          <w:numId w:val="6"/>
        </w:numPr>
      </w:pPr>
      <w:r>
        <w:t>Manage all reports like DPR reports, Breakdown reports, Incidence reports etc.</w:t>
      </w:r>
    </w:p>
    <w:p w:rsidR="001B015E" w:rsidRDefault="00E63E4D">
      <w:pPr>
        <w:pStyle w:val="NoSpacing1"/>
        <w:numPr>
          <w:ilvl w:val="0"/>
          <w:numId w:val="6"/>
        </w:numPr>
      </w:pPr>
      <w:r>
        <w:t>Performance ratio for year &gt;75%.</w:t>
      </w:r>
    </w:p>
    <w:p w:rsidR="001B015E" w:rsidRDefault="00E63E4D">
      <w:pPr>
        <w:pStyle w:val="NoSpacing1"/>
        <w:numPr>
          <w:ilvl w:val="0"/>
          <w:numId w:val="6"/>
        </w:numPr>
      </w:pPr>
      <w:r>
        <w:t xml:space="preserve">Action /initiative for </w:t>
      </w:r>
      <w:r>
        <w:t>implementation of ISO within 3 months of site commissioned.</w:t>
      </w:r>
    </w:p>
    <w:p w:rsidR="001B015E" w:rsidRDefault="00E63E4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t xml:space="preserve">Ability to prepare Operation &amp; Maintenance Manuals. </w:t>
      </w:r>
    </w:p>
    <w:p w:rsidR="001B015E" w:rsidRDefault="00E63E4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</w:pPr>
      <w:r>
        <w:t>Able to assist or instruct electricians</w:t>
      </w:r>
      <w:r>
        <w:rPr>
          <w:lang w:val="en-US"/>
        </w:rPr>
        <w:t>.</w:t>
      </w:r>
    </w:p>
    <w:p w:rsidR="001B015E" w:rsidRDefault="00E63E4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</w:pPr>
      <w:r>
        <w:rPr>
          <w:lang w:val="en-US"/>
        </w:rPr>
        <w:t>Was responsible for taking decision and prioritize the activities.</w:t>
      </w:r>
    </w:p>
    <w:p w:rsidR="001B015E" w:rsidRDefault="00E63E4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</w:pPr>
      <w:r>
        <w:t xml:space="preserve">Methodical approach to all tasks. </w:t>
      </w:r>
    </w:p>
    <w:p w:rsidR="001B015E" w:rsidRDefault="00E63E4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</w:pPr>
      <w:r>
        <w:t xml:space="preserve">Knowledge of culvert &amp; Building Services. </w:t>
      </w:r>
    </w:p>
    <w:p w:rsidR="001B015E" w:rsidRDefault="001B015E">
      <w:pPr>
        <w:pStyle w:val="NoSpacing1"/>
      </w:pPr>
    </w:p>
    <w:p w:rsidR="001B015E" w:rsidRDefault="001B015E">
      <w:pPr>
        <w:pStyle w:val="NoSpacing1"/>
      </w:pPr>
    </w:p>
    <w:p w:rsidR="001B015E" w:rsidRDefault="001B015E">
      <w:pPr>
        <w:pStyle w:val="NoSpacing1"/>
        <w:rPr>
          <w:b/>
          <w:sz w:val="24"/>
          <w:szCs w:val="24"/>
          <w:u w:val="single"/>
        </w:rPr>
      </w:pPr>
      <w:r w:rsidRPr="001B015E">
        <w:rPr>
          <w:b/>
          <w:sz w:val="24"/>
          <w:szCs w:val="24"/>
          <w:u w:val="single"/>
        </w:rPr>
        <w:pict>
          <v:line id="_x0000_s1032" style="position:absolute;z-index:-251651072;mso-position-horizontal-relative:page;mso-position-vertical-relative:page" from="0,0" to="0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3" style="position:absolute;z-index:-251650048;mso-position-horizontal-relative:page;mso-position-vertical-relative:page" from="814pt,0" to="814pt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4" style="position:absolute;z-index:-251649024;mso-position-horizontal-relative:page;mso-position-vertical-relative:page" from="781pt,32.5pt" to="781pt,1020.5pt" o:allowincell="f">
            <w10:wrap anchorx="page" anchory="page"/>
          </v:line>
        </w:pict>
      </w:r>
      <w:r w:rsidR="00E63E4D">
        <w:rPr>
          <w:b/>
          <w:sz w:val="24"/>
          <w:szCs w:val="24"/>
          <w:u w:val="single"/>
        </w:rPr>
        <w:t xml:space="preserve">M/ s </w:t>
      </w:r>
      <w:proofErr w:type="spellStart"/>
      <w:r w:rsidR="00E63E4D">
        <w:rPr>
          <w:b/>
          <w:sz w:val="24"/>
          <w:szCs w:val="24"/>
          <w:u w:val="single"/>
        </w:rPr>
        <w:t>Lanco</w:t>
      </w:r>
      <w:proofErr w:type="spellEnd"/>
      <w:r w:rsidR="00E63E4D">
        <w:rPr>
          <w:b/>
          <w:sz w:val="24"/>
          <w:szCs w:val="24"/>
          <w:u w:val="single"/>
        </w:rPr>
        <w:t xml:space="preserve"> Solar Energy Pvt. Ltd. </w:t>
      </w:r>
      <w:proofErr w:type="spellStart"/>
      <w:r w:rsidR="00E63E4D">
        <w:rPr>
          <w:b/>
          <w:sz w:val="24"/>
          <w:szCs w:val="24"/>
          <w:u w:val="single"/>
        </w:rPr>
        <w:t>Charanka</w:t>
      </w:r>
      <w:proofErr w:type="spellEnd"/>
      <w:r w:rsidR="00E63E4D">
        <w:rPr>
          <w:b/>
          <w:sz w:val="24"/>
          <w:szCs w:val="24"/>
          <w:u w:val="single"/>
        </w:rPr>
        <w:t xml:space="preserve"> (Gujarat)</w:t>
      </w:r>
    </w:p>
    <w:p w:rsidR="001B015E" w:rsidRDefault="001B015E">
      <w:pPr>
        <w:pStyle w:val="NoSpacing1"/>
        <w:rPr>
          <w:b/>
          <w:u w:val="single"/>
        </w:rPr>
      </w:pPr>
    </w:p>
    <w:p w:rsidR="001B015E" w:rsidRDefault="00E63E4D">
      <w:pPr>
        <w:pStyle w:val="NoSpacing1"/>
      </w:pPr>
      <w:r>
        <w:rPr>
          <w:b/>
        </w:rPr>
        <w:t>As an Engineer Work in following projects</w:t>
      </w:r>
      <w:r>
        <w:t>-</w:t>
      </w:r>
    </w:p>
    <w:p w:rsidR="001B015E" w:rsidRDefault="001B015E">
      <w:pPr>
        <w:pStyle w:val="NoSpacing1"/>
      </w:pPr>
    </w:p>
    <w:p w:rsidR="001B015E" w:rsidRDefault="00E63E4D">
      <w:pPr>
        <w:pStyle w:val="NoSpacing1"/>
      </w:pPr>
      <w:r>
        <w:t>a).15 MW LSSPL Ground Mounted Solar Power Plant.</w:t>
      </w:r>
    </w:p>
    <w:p w:rsidR="001B015E" w:rsidRDefault="00E63E4D">
      <w:pPr>
        <w:pStyle w:val="NoSpacing1"/>
      </w:pPr>
      <w:r>
        <w:t>b). 5 MW GPPC Ground Mounted Solar Power Plant.</w:t>
      </w:r>
    </w:p>
    <w:p w:rsidR="001B015E" w:rsidRDefault="00E63E4D">
      <w:pPr>
        <w:pStyle w:val="NoSpacing1"/>
      </w:pPr>
      <w:r>
        <w:t xml:space="preserve">c). 10 MW </w:t>
      </w:r>
      <w:proofErr w:type="spellStart"/>
      <w:r>
        <w:t>Lan</w:t>
      </w:r>
      <w:r>
        <w:t>co</w:t>
      </w:r>
      <w:proofErr w:type="spellEnd"/>
      <w:r>
        <w:t xml:space="preserve"> Project </w:t>
      </w:r>
      <w:proofErr w:type="spellStart"/>
      <w:r>
        <w:t>Chadiyana</w:t>
      </w:r>
      <w:proofErr w:type="spellEnd"/>
      <w:r>
        <w:t xml:space="preserve"> site.</w:t>
      </w:r>
    </w:p>
    <w:p w:rsidR="001B015E" w:rsidRDefault="001B015E">
      <w:pPr>
        <w:pStyle w:val="NoSpacing1"/>
      </w:pPr>
    </w:p>
    <w:p w:rsidR="001B015E" w:rsidRDefault="001B015E">
      <w:pPr>
        <w:pStyle w:val="NoSpacing1"/>
        <w:rPr>
          <w:sz w:val="18"/>
          <w:u w:val="single"/>
        </w:rPr>
      </w:pPr>
    </w:p>
    <w:p w:rsidR="001B015E" w:rsidRDefault="001B015E">
      <w:pPr>
        <w:pStyle w:val="NoSpacing1"/>
        <w:rPr>
          <w:b/>
          <w:u w:val="single"/>
        </w:rPr>
      </w:pPr>
    </w:p>
    <w:p w:rsidR="001B015E" w:rsidRDefault="001B015E">
      <w:pPr>
        <w:pStyle w:val="NoSpacing1"/>
        <w:rPr>
          <w:b/>
          <w:u w:val="single"/>
        </w:rPr>
      </w:pPr>
    </w:p>
    <w:p w:rsidR="001B015E" w:rsidRDefault="001B015E">
      <w:pPr>
        <w:pStyle w:val="NoSpacing1"/>
        <w:rPr>
          <w:b/>
          <w:sz w:val="24"/>
          <w:szCs w:val="24"/>
          <w:u w:val="single"/>
        </w:rPr>
      </w:pPr>
    </w:p>
    <w:p w:rsidR="001B015E" w:rsidRDefault="001B015E">
      <w:pPr>
        <w:pStyle w:val="NoSpacing1"/>
        <w:rPr>
          <w:b/>
          <w:sz w:val="24"/>
          <w:szCs w:val="24"/>
          <w:u w:val="single"/>
        </w:rPr>
      </w:pPr>
      <w:r w:rsidRPr="001B015E">
        <w:rPr>
          <w:b/>
          <w:sz w:val="24"/>
          <w:szCs w:val="24"/>
          <w:u w:val="single"/>
        </w:rPr>
        <w:lastRenderedPageBreak/>
        <w:pict>
          <v:line id="_x0000_s1035" style="position:absolute;z-index:-251648000;mso-position-horizontal-relative:page;mso-position-vertical-relative:page" from="0,0" to="0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6" style="position:absolute;z-index:-251646976;mso-position-horizontal-relative:page;mso-position-vertical-relative:page" from="814pt,0" to="814pt,1053pt" o:allowincell="f" strokecolor="#f2f2f2">
            <w10:wrap anchorx="page" anchory="page"/>
          </v:line>
        </w:pict>
      </w:r>
      <w:r w:rsidRPr="001B015E">
        <w:rPr>
          <w:b/>
          <w:sz w:val="24"/>
          <w:szCs w:val="24"/>
          <w:u w:val="single"/>
        </w:rPr>
        <w:pict>
          <v:line id="_x0000_s1037" style="position:absolute;z-index:-251645952;mso-position-horizontal-relative:page;mso-position-vertical-relative:page" from="781pt,32.5pt" to="781pt,1020.5pt" o:allowincell="f">
            <w10:wrap anchorx="page" anchory="page"/>
          </v:line>
        </w:pict>
      </w:r>
      <w:proofErr w:type="gramStart"/>
      <w:r w:rsidR="00E63E4D">
        <w:rPr>
          <w:b/>
          <w:sz w:val="24"/>
          <w:szCs w:val="24"/>
          <w:u w:val="single"/>
        </w:rPr>
        <w:t xml:space="preserve">M/s </w:t>
      </w:r>
      <w:proofErr w:type="spellStart"/>
      <w:r w:rsidR="00E63E4D">
        <w:rPr>
          <w:b/>
          <w:sz w:val="24"/>
          <w:szCs w:val="24"/>
          <w:u w:val="single"/>
        </w:rPr>
        <w:t>Powertech</w:t>
      </w:r>
      <w:proofErr w:type="spellEnd"/>
      <w:r w:rsidR="00E63E4D">
        <w:rPr>
          <w:b/>
          <w:sz w:val="24"/>
          <w:szCs w:val="24"/>
          <w:u w:val="single"/>
        </w:rPr>
        <w:t xml:space="preserve"> Automations Pvt. Ltd. Indore (M.P.)</w:t>
      </w:r>
      <w:proofErr w:type="gramEnd"/>
    </w:p>
    <w:p w:rsidR="001B015E" w:rsidRDefault="001B015E">
      <w:pPr>
        <w:pStyle w:val="NoSpacing1"/>
        <w:rPr>
          <w:b/>
          <w:u w:val="single"/>
        </w:rPr>
      </w:pPr>
    </w:p>
    <w:p w:rsidR="001B015E" w:rsidRDefault="00E63E4D">
      <w:pPr>
        <w:pStyle w:val="NoSpacing1"/>
      </w:pPr>
      <w:r>
        <w:rPr>
          <w:b/>
        </w:rPr>
        <w:t xml:space="preserve"> As an Engineer in service department</w:t>
      </w:r>
      <w:r>
        <w:t>-</w:t>
      </w:r>
    </w:p>
    <w:p w:rsidR="001B015E" w:rsidRDefault="001B015E">
      <w:pPr>
        <w:pStyle w:val="NoSpacing1"/>
      </w:pPr>
    </w:p>
    <w:p w:rsidR="001B015E" w:rsidRDefault="00E63E4D">
      <w:pPr>
        <w:pStyle w:val="NoSpacing1"/>
        <w:numPr>
          <w:ilvl w:val="0"/>
          <w:numId w:val="7"/>
        </w:numPr>
      </w:pPr>
      <w:r>
        <w:t>Problem solver during testing of PIU at different unit.</w:t>
      </w:r>
    </w:p>
    <w:p w:rsidR="001B015E" w:rsidRDefault="00E63E4D">
      <w:pPr>
        <w:pStyle w:val="NoSpacing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Attaining the Site Complaint.</w:t>
      </w:r>
    </w:p>
    <w:p w:rsidR="001B015E" w:rsidRDefault="00E63E4D">
      <w:pPr>
        <w:pStyle w:val="NoSpacing1"/>
        <w:numPr>
          <w:ilvl w:val="0"/>
          <w:numId w:val="7"/>
        </w:numPr>
        <w:rPr>
          <w:color w:val="000000"/>
        </w:rPr>
      </w:pPr>
      <w:r>
        <w:t>Handling the CMS department.</w:t>
      </w:r>
    </w:p>
    <w:p w:rsidR="001B015E" w:rsidRDefault="00E63E4D">
      <w:pPr>
        <w:pStyle w:val="NoSpacing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Latest versions</w:t>
      </w:r>
      <w:r>
        <w:rPr>
          <w:color w:val="000000"/>
        </w:rPr>
        <w:t xml:space="preserve"> of software needed to implement the PIU System.</w:t>
      </w:r>
    </w:p>
    <w:p w:rsidR="001B015E" w:rsidRDefault="00E63E4D">
      <w:pPr>
        <w:pStyle w:val="NoSpacing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Documentation according to ISO.</w:t>
      </w:r>
    </w:p>
    <w:p w:rsidR="001B015E" w:rsidRDefault="00E63E4D">
      <w:pPr>
        <w:pStyle w:val="NoSpacing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Capable for providing troubleshoot regarding breakdown.</w:t>
      </w:r>
    </w:p>
    <w:p w:rsidR="001B015E" w:rsidRDefault="00E63E4D">
      <w:pPr>
        <w:pStyle w:val="NoSpacing1"/>
        <w:numPr>
          <w:ilvl w:val="0"/>
          <w:numId w:val="7"/>
        </w:numPr>
      </w:pPr>
      <w:r>
        <w:t>Was responsible for all Service activity at different sites.</w:t>
      </w:r>
    </w:p>
    <w:p w:rsidR="001B015E" w:rsidRDefault="00E63E4D">
      <w:pPr>
        <w:pStyle w:val="NoSpacing1"/>
        <w:numPr>
          <w:ilvl w:val="0"/>
          <w:numId w:val="7"/>
        </w:numPr>
      </w:pPr>
      <w:r>
        <w:t xml:space="preserve">Engaged in conducting training to deliver knowledge about </w:t>
      </w:r>
      <w:r>
        <w:t>the product range to internal customers.</w:t>
      </w:r>
    </w:p>
    <w:p w:rsidR="001B015E" w:rsidRDefault="001B015E">
      <w:pPr>
        <w:pStyle w:val="NoSpacing1"/>
      </w:pPr>
    </w:p>
    <w:p w:rsidR="001B015E" w:rsidRDefault="001B015E">
      <w:pPr>
        <w:pStyle w:val="NoSpacing1"/>
        <w:rPr>
          <w:b/>
          <w:sz w:val="28"/>
          <w:szCs w:val="28"/>
          <w:u w:val="single"/>
        </w:rPr>
      </w:pPr>
    </w:p>
    <w:p w:rsidR="001B015E" w:rsidRDefault="00E63E4D">
      <w:pPr>
        <w:pStyle w:val="NoSpac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1B015E" w:rsidRDefault="001B015E">
      <w:pPr>
        <w:pStyle w:val="NoSpacing1"/>
        <w:rPr>
          <w:b/>
          <w:sz w:val="28"/>
        </w:rPr>
      </w:pPr>
    </w:p>
    <w:p w:rsidR="001B015E" w:rsidRDefault="00E63E4D">
      <w:pPr>
        <w:numPr>
          <w:ilvl w:val="0"/>
          <w:numId w:val="8"/>
        </w:numPr>
        <w:tabs>
          <w:tab w:val="left" w:pos="480"/>
        </w:tabs>
        <w:spacing w:before="60" w:after="60" w:line="240" w:lineRule="auto"/>
      </w:pPr>
      <w:r>
        <w:rPr>
          <w:b/>
        </w:rPr>
        <w:t>Date of Birth</w:t>
      </w:r>
      <w:r>
        <w:tab/>
      </w:r>
      <w:r>
        <w:tab/>
      </w:r>
      <w:r>
        <w:tab/>
        <w:t xml:space="preserve">   : 23</w:t>
      </w:r>
      <w:r>
        <w:rPr>
          <w:vertAlign w:val="superscript"/>
        </w:rPr>
        <w:t>rd</w:t>
      </w:r>
      <w:r>
        <w:t xml:space="preserve"> April 1986</w:t>
      </w:r>
    </w:p>
    <w:p w:rsidR="001B015E" w:rsidRDefault="00E63E4D">
      <w:pPr>
        <w:numPr>
          <w:ilvl w:val="0"/>
          <w:numId w:val="8"/>
        </w:numPr>
        <w:spacing w:before="60" w:after="60" w:line="240" w:lineRule="auto"/>
      </w:pPr>
      <w:r>
        <w:rPr>
          <w:b/>
        </w:rPr>
        <w:t>Permanent Residential Address</w:t>
      </w:r>
      <w:r>
        <w:rPr>
          <w:b/>
        </w:rPr>
        <w:tab/>
      </w:r>
      <w:r>
        <w:t xml:space="preserve">   : 56 </w:t>
      </w:r>
      <w:proofErr w:type="spellStart"/>
      <w:r>
        <w:t>Sardar</w:t>
      </w:r>
      <w:proofErr w:type="spellEnd"/>
      <w:r>
        <w:t xml:space="preserve"> Patel </w:t>
      </w:r>
      <w:proofErr w:type="spellStart"/>
      <w:r>
        <w:t>Marg</w:t>
      </w:r>
      <w:proofErr w:type="spellEnd"/>
    </w:p>
    <w:p w:rsidR="001B015E" w:rsidRDefault="00D16AB7">
      <w:pPr>
        <w:tabs>
          <w:tab w:val="left" w:pos="360"/>
        </w:tabs>
        <w:spacing w:before="60" w:after="60"/>
        <w:ind w:left="720"/>
        <w:rPr>
          <w:szCs w:val="18"/>
        </w:rPr>
      </w:pPr>
      <w:r>
        <w:rPr>
          <w:szCs w:val="18"/>
        </w:rPr>
        <w:t xml:space="preserve">                                                               </w:t>
      </w:r>
      <w:proofErr w:type="spellStart"/>
      <w:r w:rsidR="00E63E4D">
        <w:rPr>
          <w:szCs w:val="18"/>
        </w:rPr>
        <w:t>Dewas</w:t>
      </w:r>
      <w:proofErr w:type="spellEnd"/>
      <w:r w:rsidR="00E63E4D">
        <w:rPr>
          <w:szCs w:val="18"/>
        </w:rPr>
        <w:t xml:space="preserve"> -455001 (M.P.)</w:t>
      </w:r>
    </w:p>
    <w:p w:rsidR="001B015E" w:rsidRDefault="00D16AB7">
      <w:pPr>
        <w:tabs>
          <w:tab w:val="left" w:pos="360"/>
        </w:tabs>
        <w:spacing w:before="60" w:after="60"/>
        <w:rPr>
          <w:szCs w:val="18"/>
        </w:rPr>
      </w:pPr>
      <w:r>
        <w:rPr>
          <w:szCs w:val="18"/>
        </w:rPr>
        <w:t xml:space="preserve">                                                                              </w:t>
      </w:r>
      <w:proofErr w:type="gramStart"/>
      <w:r w:rsidR="00E63E4D">
        <w:rPr>
          <w:szCs w:val="18"/>
        </w:rPr>
        <w:t>Mob.</w:t>
      </w:r>
      <w:proofErr w:type="gramEnd"/>
      <w:r w:rsidR="00E63E4D">
        <w:rPr>
          <w:szCs w:val="18"/>
        </w:rPr>
        <w:t xml:space="preserve"> No.: +919</w:t>
      </w:r>
      <w:r w:rsidR="00E63E4D">
        <w:rPr>
          <w:szCs w:val="18"/>
          <w:lang w:val="en-US"/>
        </w:rPr>
        <w:t>109993355</w:t>
      </w:r>
    </w:p>
    <w:p w:rsidR="001B015E" w:rsidRDefault="00E63E4D">
      <w:pPr>
        <w:numPr>
          <w:ilvl w:val="0"/>
          <w:numId w:val="8"/>
        </w:numPr>
        <w:spacing w:before="60" w:after="60" w:line="240" w:lineRule="auto"/>
        <w:rPr>
          <w:szCs w:val="18"/>
        </w:rPr>
      </w:pPr>
      <w:r>
        <w:rPr>
          <w:b/>
          <w:szCs w:val="18"/>
        </w:rPr>
        <w:t xml:space="preserve">Marital Status </w:t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szCs w:val="18"/>
        </w:rPr>
        <w:t xml:space="preserve">                  : Married</w:t>
      </w:r>
    </w:p>
    <w:p w:rsidR="001B015E" w:rsidRDefault="00E63E4D">
      <w:pPr>
        <w:numPr>
          <w:ilvl w:val="0"/>
          <w:numId w:val="8"/>
        </w:numPr>
        <w:spacing w:before="60" w:after="60" w:line="240" w:lineRule="auto"/>
        <w:rPr>
          <w:szCs w:val="18"/>
        </w:rPr>
      </w:pPr>
      <w:r>
        <w:rPr>
          <w:b/>
          <w:szCs w:val="18"/>
        </w:rPr>
        <w:t xml:space="preserve">Qualification                                             </w:t>
      </w:r>
      <w:r>
        <w:rPr>
          <w:szCs w:val="18"/>
        </w:rPr>
        <w:t>: Bachelor of Engineering (Electronics &amp; Communication)</w:t>
      </w:r>
    </w:p>
    <w:p w:rsidR="001B015E" w:rsidRDefault="00E63E4D">
      <w:pPr>
        <w:numPr>
          <w:ilvl w:val="0"/>
          <w:numId w:val="8"/>
        </w:numPr>
        <w:spacing w:before="60" w:after="60" w:line="240" w:lineRule="auto"/>
        <w:rPr>
          <w:szCs w:val="18"/>
        </w:rPr>
      </w:pPr>
      <w:r>
        <w:rPr>
          <w:b/>
          <w:szCs w:val="18"/>
        </w:rPr>
        <w:t xml:space="preserve">Nationality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       : Indian</w:t>
      </w:r>
    </w:p>
    <w:p w:rsidR="001B015E" w:rsidRDefault="00E63E4D">
      <w:pPr>
        <w:numPr>
          <w:ilvl w:val="0"/>
          <w:numId w:val="8"/>
        </w:numPr>
        <w:spacing w:before="60" w:after="60" w:line="240" w:lineRule="auto"/>
        <w:rPr>
          <w:szCs w:val="18"/>
        </w:rPr>
      </w:pPr>
      <w:r>
        <w:rPr>
          <w:b/>
          <w:szCs w:val="18"/>
        </w:rPr>
        <w:t>Passport</w:t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 w:rsidR="00D16AB7">
        <w:rPr>
          <w:b/>
          <w:szCs w:val="18"/>
        </w:rPr>
        <w:t xml:space="preserve">                  </w:t>
      </w:r>
      <w:r>
        <w:rPr>
          <w:szCs w:val="18"/>
        </w:rPr>
        <w:t>: K5658450</w:t>
      </w:r>
      <w:r>
        <w:rPr>
          <w:szCs w:val="18"/>
        </w:rPr>
        <w:tab/>
      </w:r>
    </w:p>
    <w:p w:rsidR="001B015E" w:rsidRDefault="001B015E">
      <w:pPr>
        <w:tabs>
          <w:tab w:val="left" w:pos="360"/>
        </w:tabs>
        <w:spacing w:before="60" w:after="60"/>
        <w:ind w:left="1080"/>
        <w:rPr>
          <w:szCs w:val="18"/>
        </w:rPr>
      </w:pPr>
    </w:p>
    <w:p w:rsidR="001B015E" w:rsidRDefault="001B015E">
      <w:pPr>
        <w:spacing w:before="60" w:after="60"/>
        <w:rPr>
          <w:szCs w:val="18"/>
        </w:rPr>
      </w:pPr>
    </w:p>
    <w:p w:rsidR="001B015E" w:rsidRDefault="00E63E4D">
      <w:pPr>
        <w:pStyle w:val="PlainText"/>
        <w:tabs>
          <w:tab w:val="left" w:pos="1881"/>
        </w:tabs>
        <w:rPr>
          <w:rFonts w:ascii="Times New Roman" w:hAnsi="Times New Roman" w:cs="Times New Roman"/>
          <w:b/>
          <w:sz w:val="22"/>
          <w:szCs w:val="18"/>
        </w:rPr>
      </w:pPr>
      <w:r>
        <w:rPr>
          <w:rFonts w:ascii="Times New Roman" w:hAnsi="Times New Roman" w:cs="Times New Roman"/>
          <w:b/>
          <w:sz w:val="22"/>
          <w:szCs w:val="18"/>
        </w:rPr>
        <w:t>Date: -</w:t>
      </w:r>
      <w:r>
        <w:rPr>
          <w:rFonts w:ascii="Times New Roman" w:hAnsi="Times New Roman" w:cs="Times New Roman"/>
          <w:b/>
          <w:sz w:val="22"/>
          <w:szCs w:val="18"/>
        </w:rPr>
        <w:tab/>
      </w:r>
    </w:p>
    <w:p w:rsidR="001B015E" w:rsidRDefault="001B015E">
      <w:pPr>
        <w:pStyle w:val="PlainText"/>
        <w:tabs>
          <w:tab w:val="left" w:pos="1881"/>
        </w:tabs>
        <w:rPr>
          <w:rFonts w:ascii="Times New Roman" w:hAnsi="Times New Roman" w:cs="Times New Roman"/>
          <w:b/>
          <w:sz w:val="22"/>
          <w:szCs w:val="18"/>
        </w:rPr>
      </w:pPr>
    </w:p>
    <w:p w:rsidR="001B015E" w:rsidRDefault="00E63E4D">
      <w:pPr>
        <w:pStyle w:val="PlainText"/>
        <w:tabs>
          <w:tab w:val="left" w:pos="1881"/>
        </w:tabs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b/>
          <w:sz w:val="22"/>
          <w:szCs w:val="18"/>
        </w:rPr>
        <w:t>Place: -</w:t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</w:r>
      <w:r>
        <w:rPr>
          <w:rFonts w:ascii="Times New Roman" w:hAnsi="Times New Roman" w:cs="Times New Roman"/>
          <w:b/>
          <w:sz w:val="22"/>
          <w:szCs w:val="18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sz w:val="22"/>
          <w:szCs w:val="18"/>
        </w:rPr>
        <w:t>Premesh</w:t>
      </w:r>
      <w:proofErr w:type="spellEnd"/>
      <w:r>
        <w:rPr>
          <w:rFonts w:ascii="Times New Roman" w:hAnsi="Times New Roman" w:cs="Times New Roman"/>
          <w:b/>
          <w:sz w:val="22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18"/>
        </w:rPr>
        <w:t>Vijayvargiy</w:t>
      </w:r>
      <w:proofErr w:type="spellEnd"/>
    </w:p>
    <w:p w:rsidR="001B015E" w:rsidRDefault="001B015E">
      <w:pPr>
        <w:pStyle w:val="NoSpacing1"/>
      </w:pPr>
      <w:r w:rsidRPr="001B01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1pt;height:1pt;z-index:251659264">
            <v:imagedata r:id="rId7"/>
          </v:shape>
        </w:pict>
      </w:r>
    </w:p>
    <w:sectPr w:rsidR="001B015E" w:rsidSect="001B015E">
      <w:pgSz w:w="11906" w:h="16838"/>
      <w:pgMar w:top="1440" w:right="296" w:bottom="1440" w:left="81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70D6"/>
    <w:multiLevelType w:val="multilevel"/>
    <w:tmpl w:val="259F7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E4536"/>
    <w:multiLevelType w:val="multilevel"/>
    <w:tmpl w:val="2ECE4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26EE6"/>
    <w:multiLevelType w:val="multilevel"/>
    <w:tmpl w:val="33126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470B7"/>
    <w:multiLevelType w:val="multilevel"/>
    <w:tmpl w:val="42D47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207D1"/>
    <w:multiLevelType w:val="multilevel"/>
    <w:tmpl w:val="45A207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497"/>
    <w:multiLevelType w:val="multilevel"/>
    <w:tmpl w:val="47000497"/>
    <w:lvl w:ilvl="0">
      <w:start w:val="12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999"/>
      <w:numFmt w:val="bullet"/>
      <w:lvlText w:val=""/>
      <w:lvlJc w:val="left"/>
      <w:pPr>
        <w:tabs>
          <w:tab w:val="left" w:pos="720"/>
        </w:tabs>
        <w:ind w:left="720" w:hanging="360"/>
      </w:pPr>
      <w:rPr>
        <w:rFonts w:ascii="Wingdings" w:eastAsia="MS Mincho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57D42DE7"/>
    <w:multiLevelType w:val="multilevel"/>
    <w:tmpl w:val="57D42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36B30"/>
    <w:multiLevelType w:val="multilevel"/>
    <w:tmpl w:val="5F436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15E"/>
    <w:rsid w:val="001B015E"/>
    <w:rsid w:val="00D16AB7"/>
    <w:rsid w:val="00E63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5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B015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B01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015E"/>
    <w:pPr>
      <w:spacing w:after="0" w:line="240" w:lineRule="auto"/>
      <w:ind w:left="14"/>
      <w:jc w:val="center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1B015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B015E"/>
    <w:pPr>
      <w:spacing w:after="0" w:line="100" w:lineRule="atLeast"/>
      <w:ind w:left="720"/>
      <w:contextualSpacing/>
      <w:jc w:val="center"/>
    </w:pPr>
    <w:rPr>
      <w:rFonts w:eastAsiaTheme="minorHAnsi"/>
      <w:lang w:val="en-US" w:eastAsia="en-US"/>
    </w:rPr>
  </w:style>
  <w:style w:type="paragraph" w:customStyle="1" w:styleId="Bulleted">
    <w:name w:val="Bulleted"/>
    <w:basedOn w:val="Normal"/>
    <w:link w:val="Hanging025CharChar"/>
    <w:rsid w:val="001B015E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anging025CharChar">
    <w:name w:val="Hanging:  0.25&quot; Char Char"/>
    <w:link w:val="Bulleted"/>
    <w:rsid w:val="001B015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sid w:val="001B015E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NoSpacing1">
    <w:name w:val="No Spacing1"/>
    <w:uiPriority w:val="1"/>
    <w:qFormat/>
    <w:rsid w:val="001B015E"/>
    <w:pPr>
      <w:spacing w:after="0" w:line="240" w:lineRule="auto"/>
    </w:pPr>
    <w:rPr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1B015E"/>
    <w:pPr>
      <w:ind w:left="720"/>
      <w:contextualSpacing/>
    </w:pPr>
    <w:rPr>
      <w:lang w:val="en-US" w:eastAsia="en-US"/>
    </w:rPr>
  </w:style>
  <w:style w:type="paragraph" w:customStyle="1" w:styleId="Achievement">
    <w:name w:val="Achievement"/>
    <w:basedOn w:val="ListParagraph1"/>
    <w:qFormat/>
    <w:rsid w:val="001B015E"/>
    <w:pPr>
      <w:tabs>
        <w:tab w:val="left" w:pos="2160"/>
      </w:tabs>
      <w:spacing w:after="60" w:line="240" w:lineRule="atLeast"/>
      <w:ind w:left="2160" w:hanging="360"/>
      <w:contextualSpacing w:val="0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customStyle="1" w:styleId="apple-style-span">
    <w:name w:val="apple-style-span"/>
    <w:rsid w:val="001B01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09c38b1af8ab2b097393c57d0f148e1e858dcbae14437926a5c2444ee911c9e2991679890a2c785f&amp;jobId=3c47c9c1714422afcca8ddc5b95975705b5500564d170b19104b1e0a1e79061f4d5649410f1207001a5243120d160413525d540e51421501196&amp;compId=56dc1e770a9e52b9c92b9ddca2bca2cc0c772d2d2ea6c75c&amp;uid=54909337389774281533103718&amp;userId=6f14a59ee9cef3e00eeb43e00ae050dca9f2887256b55f2b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mesh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Lenovo</cp:lastModifiedBy>
  <cp:revision>3</cp:revision>
  <dcterms:created xsi:type="dcterms:W3CDTF">2018-08-01T09:39:00Z</dcterms:created>
  <dcterms:modified xsi:type="dcterms:W3CDTF">2018-08-01T09:40:00Z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