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72C8" w:rsidRPr="0044364C" w:rsidRDefault="00D073E3" w:rsidP="00D646F1">
      <w:pPr>
        <w:tabs>
          <w:tab w:val="left" w:pos="5520"/>
        </w:tabs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noProof/>
          <w:color w:val="000000" w:themeColor="text1"/>
          <w:sz w:val="24"/>
          <w:szCs w:val="24"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7" o:spid="_x0000_s1026" type="#_x0000_t202" style="position:absolute;left:0;text-align:left;margin-left:392.25pt;margin-top:-31.3pt;width:92.25pt;height:95.75pt;z-index:251660288;visibility:visible;mso-wrap-style:square;mso-width-percent:0;mso-height-percent:0;mso-wrap-distance-left:28.8pt;mso-wrap-distance-top:28.8pt;mso-wrap-distance-right:28.8pt;mso-wrap-distance-bottom:28.8pt;mso-position-horizontal-relative:margin;mso-position-vertical-relative:margin;mso-width-percent:0;mso-height-percent:0;mso-width-relative:margin;mso-height-relative:margin;v-text-anchor:top" filled="f" stroked="f" strokeweight=".5pt">
            <v:textbox inset="0,0,0,0">
              <w:txbxContent>
                <w:p w:rsidR="004D72C8" w:rsidRDefault="009B3A74">
                  <w:pPr>
                    <w:rPr>
                      <w:color w:val="7F7F7F" w:themeColor="text1" w:themeTint="80"/>
                      <w:sz w:val="20"/>
                    </w:rPr>
                  </w:pPr>
                  <w:r>
                    <w:rPr>
                      <w:noProof/>
                      <w:color w:val="7F7F7F" w:themeColor="text1" w:themeTint="80"/>
                      <w:sz w:val="20"/>
                      <w:lang w:eastAsia="en-US" w:bidi="ar-SA"/>
                    </w:rPr>
                    <w:drawing>
                      <wp:inline distT="0" distB="0" distL="0" distR="0">
                        <wp:extent cx="1038225" cy="1123950"/>
                        <wp:effectExtent l="0" t="0" r="9525" b="0"/>
                        <wp:docPr id="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5279" cy="11315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 w:rsidR="00C77827"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Tushar Sharad Patil</w:t>
      </w:r>
    </w:p>
    <w:p w:rsidR="004D72C8" w:rsidRPr="0044364C" w:rsidRDefault="00B0762D" w:rsidP="00D646F1">
      <w:pPr>
        <w:tabs>
          <w:tab w:val="left" w:pos="5520"/>
        </w:tabs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B.E. Electrical Engineer</w:t>
      </w:r>
    </w:p>
    <w:p w:rsidR="004D72C8" w:rsidRPr="0044364C" w:rsidRDefault="006C6F23" w:rsidP="00D646F1">
      <w:pPr>
        <w:tabs>
          <w:tab w:val="left" w:pos="5520"/>
        </w:tabs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 +91 9320460360</w:t>
      </w:r>
    </w:p>
    <w:p w:rsidR="004D72C8" w:rsidRPr="0044364C" w:rsidRDefault="006C6F23" w:rsidP="00D646F1">
      <w:pPr>
        <w:tabs>
          <w:tab w:val="left" w:pos="5520"/>
          <w:tab w:val="left" w:pos="5760"/>
        </w:tabs>
        <w:spacing w:after="0" w:line="240" w:lineRule="auto"/>
        <w:ind w:right="-1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tusharpatil5933@gmail.com</w:t>
      </w:r>
      <w:r w:rsidRPr="0044364C">
        <w:rPr>
          <w:rFonts w:asciiTheme="majorHAnsi" w:hAnsiTheme="majorHAnsi" w:cstheme="majorHAnsi"/>
          <w:noProof/>
          <w:color w:val="000000" w:themeColor="text1"/>
          <w:sz w:val="24"/>
          <w:szCs w:val="24"/>
          <w:lang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205740</wp:posOffset>
            </wp:positionV>
            <wp:extent cx="6209665" cy="127000"/>
            <wp:effectExtent l="0" t="0" r="635" b="635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17021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2C8" w:rsidRPr="0044364C" w:rsidRDefault="006C6F23" w:rsidP="00D646F1">
      <w:pPr>
        <w:pStyle w:val="Heading1"/>
        <w:spacing w:before="120"/>
        <w:ind w:left="432" w:hanging="432"/>
        <w:jc w:val="both"/>
        <w:rPr>
          <w:rFonts w:cstheme="majorHAnsi"/>
          <w:sz w:val="28"/>
          <w:szCs w:val="28"/>
        </w:rPr>
      </w:pPr>
      <w:r w:rsidRPr="0044364C">
        <w:rPr>
          <w:rFonts w:cstheme="majorHAnsi"/>
          <w:sz w:val="28"/>
          <w:szCs w:val="28"/>
        </w:rPr>
        <w:t xml:space="preserve">Career </w:t>
      </w:r>
      <w:r w:rsidR="00B0762D" w:rsidRPr="0044364C">
        <w:rPr>
          <w:rFonts w:cstheme="majorHAnsi"/>
          <w:sz w:val="28"/>
          <w:szCs w:val="28"/>
        </w:rPr>
        <w:t xml:space="preserve">Objective </w:t>
      </w:r>
    </w:p>
    <w:p w:rsidR="004D72C8" w:rsidRPr="0044364C" w:rsidRDefault="006C6F23" w:rsidP="00D646F1">
      <w:pPr>
        <w:spacing w:before="55"/>
        <w:ind w:right="66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Looking for a challenging role in a company, where my technical skills, knowledge and experience can be utilized for organizational growth and development.</w:t>
      </w:r>
    </w:p>
    <w:p w:rsidR="004D72C8" w:rsidRPr="0044364C" w:rsidRDefault="006C6F23" w:rsidP="00D646F1">
      <w:pPr>
        <w:pStyle w:val="Heading1"/>
        <w:ind w:left="432" w:hanging="432"/>
        <w:jc w:val="both"/>
        <w:rPr>
          <w:rFonts w:cstheme="majorHAnsi"/>
          <w:sz w:val="24"/>
          <w:szCs w:val="24"/>
        </w:rPr>
      </w:pPr>
      <w:r w:rsidRPr="0044364C">
        <w:rPr>
          <w:rFonts w:cstheme="majorHAnsi"/>
          <w:sz w:val="24"/>
          <w:szCs w:val="24"/>
        </w:rPr>
        <w:t>Academic Profile</w:t>
      </w:r>
    </w:p>
    <w:p w:rsidR="004D72C8" w:rsidRPr="0044364C" w:rsidRDefault="006C6F23" w:rsidP="00D646F1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B.E. Electrical Engineering.  (July 2015)</w:t>
      </w:r>
    </w:p>
    <w:p w:rsidR="004D72C8" w:rsidRPr="0044364C" w:rsidRDefault="006C6F23" w:rsidP="00D646F1">
      <w:pPr>
        <w:numPr>
          <w:ilvl w:val="2"/>
          <w:numId w:val="3"/>
        </w:numPr>
        <w:tabs>
          <w:tab w:val="left" w:pos="2595"/>
        </w:tabs>
        <w:spacing w:after="0" w:line="240" w:lineRule="auto"/>
        <w:ind w:left="2595"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From Sa</w:t>
      </w:r>
      <w:r w:rsidR="005064A9">
        <w:rPr>
          <w:rFonts w:asciiTheme="majorHAnsi" w:hAnsiTheme="majorHAnsi" w:cstheme="majorHAnsi"/>
          <w:color w:val="000000" w:themeColor="text1"/>
          <w:sz w:val="24"/>
          <w:szCs w:val="24"/>
        </w:rPr>
        <w:t>rasw</w:t>
      </w:r>
      <w:r w:rsidR="00B0762D"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ati Education Society’s Engineering</w:t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. Collage. Mumbai University.</w:t>
      </w:r>
    </w:p>
    <w:p w:rsidR="004D72C8" w:rsidRPr="0044364C" w:rsidRDefault="006C6F23" w:rsidP="00D646F1">
      <w:pPr>
        <w:numPr>
          <w:ilvl w:val="2"/>
          <w:numId w:val="3"/>
        </w:numPr>
        <w:tabs>
          <w:tab w:val="left" w:pos="2595"/>
        </w:tabs>
        <w:spacing w:line="240" w:lineRule="auto"/>
        <w:ind w:left="2595"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Percentage obtained:  </w:t>
      </w: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68%</w:t>
      </w:r>
    </w:p>
    <w:p w:rsidR="004D72C8" w:rsidRPr="0044364C" w:rsidRDefault="006C6F23" w:rsidP="00D646F1">
      <w:pPr>
        <w:numPr>
          <w:ilvl w:val="0"/>
          <w:numId w:val="1"/>
        </w:numPr>
        <w:tabs>
          <w:tab w:val="left" w:pos="1155"/>
        </w:tabs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Higher Secondary School Certificate. (March 2010)</w:t>
      </w:r>
    </w:p>
    <w:p w:rsidR="004D72C8" w:rsidRPr="0044364C" w:rsidRDefault="006C6F23" w:rsidP="00D646F1">
      <w:pPr>
        <w:numPr>
          <w:ilvl w:val="2"/>
          <w:numId w:val="3"/>
        </w:numPr>
        <w:tabs>
          <w:tab w:val="left" w:pos="2595"/>
        </w:tabs>
        <w:spacing w:after="0" w:line="240" w:lineRule="auto"/>
        <w:ind w:left="2595"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From S.S.S. Jr.  College, Thane.</w:t>
      </w:r>
    </w:p>
    <w:p w:rsidR="004D72C8" w:rsidRPr="0044364C" w:rsidRDefault="006C6F23" w:rsidP="00D646F1">
      <w:pPr>
        <w:numPr>
          <w:ilvl w:val="2"/>
          <w:numId w:val="3"/>
        </w:numPr>
        <w:tabs>
          <w:tab w:val="left" w:pos="2595"/>
        </w:tabs>
        <w:spacing w:after="0" w:line="240" w:lineRule="auto"/>
        <w:ind w:left="2595"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Percentage obtained:  </w:t>
      </w: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64%</w:t>
      </w:r>
    </w:p>
    <w:p w:rsidR="004D72C8" w:rsidRPr="0044364C" w:rsidRDefault="004D72C8" w:rsidP="00D646F1">
      <w:pPr>
        <w:spacing w:after="0" w:line="240" w:lineRule="auto"/>
        <w:ind w:left="1080" w:firstLine="75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4D72C8" w:rsidRPr="0044364C" w:rsidRDefault="006C6F23" w:rsidP="00D646F1">
      <w:pPr>
        <w:numPr>
          <w:ilvl w:val="0"/>
          <w:numId w:val="1"/>
        </w:numPr>
        <w:tabs>
          <w:tab w:val="left" w:pos="1155"/>
        </w:tabs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Secondary School Certificate. (March 2008)</w:t>
      </w:r>
    </w:p>
    <w:p w:rsidR="004D72C8" w:rsidRPr="0044364C" w:rsidRDefault="006C6F23" w:rsidP="00D646F1">
      <w:pPr>
        <w:numPr>
          <w:ilvl w:val="2"/>
          <w:numId w:val="3"/>
        </w:numPr>
        <w:tabs>
          <w:tab w:val="left" w:pos="2595"/>
        </w:tabs>
        <w:spacing w:after="0" w:line="240" w:lineRule="auto"/>
        <w:ind w:left="2595"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From S.V.P.M. High School, Kalwa, Thane.</w:t>
      </w:r>
    </w:p>
    <w:p w:rsidR="004D72C8" w:rsidRPr="0044364C" w:rsidRDefault="006C6F23" w:rsidP="00D646F1">
      <w:pPr>
        <w:numPr>
          <w:ilvl w:val="2"/>
          <w:numId w:val="3"/>
        </w:numPr>
        <w:tabs>
          <w:tab w:val="left" w:pos="2595"/>
        </w:tabs>
        <w:spacing w:after="0" w:line="240" w:lineRule="auto"/>
        <w:ind w:left="2595" w:hanging="36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Percentage obtained:  </w:t>
      </w: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75%</w:t>
      </w:r>
    </w:p>
    <w:p w:rsidR="004D72C8" w:rsidRPr="0044364C" w:rsidRDefault="006C6F23" w:rsidP="005064A9">
      <w:pPr>
        <w:pStyle w:val="Heading1"/>
        <w:jc w:val="both"/>
        <w:rPr>
          <w:rFonts w:cstheme="majorHAnsi"/>
          <w:sz w:val="24"/>
          <w:szCs w:val="24"/>
        </w:rPr>
      </w:pPr>
      <w:r w:rsidRPr="0044364C">
        <w:rPr>
          <w:rFonts w:cstheme="majorHAnsi"/>
          <w:sz w:val="24"/>
          <w:szCs w:val="24"/>
        </w:rPr>
        <w:t>Key</w:t>
      </w:r>
      <w:r w:rsidR="00C77827" w:rsidRPr="0044364C">
        <w:rPr>
          <w:rFonts w:cstheme="majorHAnsi"/>
          <w:sz w:val="24"/>
          <w:szCs w:val="24"/>
          <w:lang w:val="en-IN"/>
        </w:rPr>
        <w:t>Skills</w:t>
      </w:r>
    </w:p>
    <w:p w:rsidR="00855617" w:rsidRDefault="006C6F23" w:rsidP="00855617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Handling customer independently.</w:t>
      </w:r>
    </w:p>
    <w:p w:rsidR="00855617" w:rsidRPr="00855617" w:rsidRDefault="006C6F23" w:rsidP="00855617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5561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Develop detailed engineering and installation work scopes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and Techno Commercial offer.</w:t>
      </w:r>
    </w:p>
    <w:p w:rsidR="00855617" w:rsidRPr="0044364C" w:rsidRDefault="006C6F23" w:rsidP="00855617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PLC Prog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ramming- Allen Bradley.</w:t>
      </w:r>
    </w:p>
    <w:p w:rsidR="00855617" w:rsidRPr="0044364C" w:rsidRDefault="006C6F23" w:rsidP="00855617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Variable Frequency AC Drive:</w:t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Allen Bradley – Powerflex 4M, Siemens – Sinamics G120 &amp; S120</w:t>
      </w:r>
    </w:p>
    <w:p w:rsidR="00855617" w:rsidRPr="005E1A02" w:rsidRDefault="006C6F23" w:rsidP="00855617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Automation and Electrical panel installation and </w:t>
      </w:r>
      <w:r w:rsidRPr="0044364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N" w:eastAsia="en-IN" w:bidi="ar-SA"/>
        </w:rPr>
        <w:t>maintenance.</w:t>
      </w:r>
    </w:p>
    <w:p w:rsidR="00855617" w:rsidRDefault="006C6F23" w:rsidP="00855617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AutoCAD-plan &amp;</w:t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Office tools.</w:t>
      </w:r>
    </w:p>
    <w:p w:rsidR="00855617" w:rsidRDefault="006C6F23" w:rsidP="00855617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MCC and PCC panel Commissioning Installation.</w:t>
      </w:r>
    </w:p>
    <w:p w:rsidR="00855617" w:rsidRPr="00855617" w:rsidRDefault="006C6F23" w:rsidP="00855617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Electrical maintenance and Troubleshooting of Burner Management system panel. </w:t>
      </w:r>
    </w:p>
    <w:p w:rsidR="005E1A02" w:rsidRPr="005E1A02" w:rsidRDefault="006C6F23" w:rsidP="005E1A0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Se@vis Burner Management System.</w:t>
      </w:r>
    </w:p>
    <w:p w:rsidR="004D72C8" w:rsidRDefault="006C6F23" w:rsidP="00D646F1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Combustion and Energy system.</w:t>
      </w:r>
    </w:p>
    <w:p w:rsidR="005064A9" w:rsidRPr="005064A9" w:rsidRDefault="006C6F23" w:rsidP="005064A9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Industrial Burner and Boiler. </w:t>
      </w:r>
    </w:p>
    <w:p w:rsidR="004D72C8" w:rsidRPr="0044364C" w:rsidRDefault="006C6F23" w:rsidP="00D646F1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Hot water and steam Generation system.</w:t>
      </w:r>
    </w:p>
    <w:p w:rsidR="004D72C8" w:rsidRPr="0044364C" w:rsidRDefault="006C6F23" w:rsidP="005E1A02">
      <w:pPr>
        <w:pStyle w:val="Heading1"/>
        <w:jc w:val="both"/>
        <w:rPr>
          <w:rFonts w:cstheme="majorHAnsi"/>
          <w:sz w:val="24"/>
          <w:szCs w:val="24"/>
        </w:rPr>
      </w:pPr>
      <w:r w:rsidRPr="0044364C">
        <w:rPr>
          <w:rFonts w:cstheme="majorHAnsi"/>
          <w:sz w:val="24"/>
          <w:szCs w:val="24"/>
        </w:rPr>
        <w:t xml:space="preserve">Professional work Experience                                         </w:t>
      </w:r>
    </w:p>
    <w:p w:rsidR="00401FC9" w:rsidRPr="00855617" w:rsidRDefault="006C6F23" w:rsidP="00B41FC3">
      <w:pPr>
        <w:pStyle w:val="ListParagraph"/>
        <w:numPr>
          <w:ilvl w:val="0"/>
          <w:numId w:val="9"/>
        </w:numPr>
        <w:tabs>
          <w:tab w:val="left" w:pos="3870"/>
        </w:tabs>
        <w:spacing w:after="0"/>
        <w:ind w:left="1080"/>
        <w:jc w:val="both"/>
        <w:rPr>
          <w:rFonts w:asciiTheme="majorHAnsi" w:hAnsiTheme="majorHAnsi" w:cstheme="majorHAnsi"/>
          <w:b/>
          <w:smallCaps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Organization:</w:t>
      </w:r>
      <w:r w:rsidR="009B3A74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55617"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Eminox</w:t>
      </w:r>
      <w:proofErr w:type="spellEnd"/>
      <w:r w:rsidR="00855617"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="00855617"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Pvt.Ltd</w:t>
      </w:r>
      <w:proofErr w:type="spellEnd"/>
      <w:r w:rsidR="0085561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.</w:t>
      </w:r>
    </w:p>
    <w:p w:rsidR="00855617" w:rsidRPr="00855617" w:rsidRDefault="006C6F23" w:rsidP="00855617">
      <w:pPr>
        <w:pStyle w:val="ListParagraph"/>
        <w:tabs>
          <w:tab w:val="left" w:pos="3870"/>
        </w:tabs>
        <w:spacing w:after="0"/>
        <w:ind w:left="1080"/>
        <w:jc w:val="both"/>
        <w:rPr>
          <w:rFonts w:asciiTheme="majorHAnsi" w:hAnsiTheme="majorHAnsi" w:cstheme="majorHAnsi"/>
          <w:b/>
          <w:smallCaps/>
          <w:color w:val="000000" w:themeColor="text1"/>
          <w:sz w:val="24"/>
          <w:szCs w:val="24"/>
        </w:rPr>
      </w:pPr>
      <w:proofErr w:type="gramStart"/>
      <w:r w:rsidRPr="0085561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Collaboration </w:t>
      </w:r>
      <w:r w:rsidR="008E34C3" w:rsidRPr="0085561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with </w:t>
      </w:r>
      <w:proofErr w:type="spellStart"/>
      <w:r w:rsidR="008E34C3" w:rsidRPr="0085561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Saacke</w:t>
      </w:r>
      <w:proofErr w:type="spellEnd"/>
      <w:r w:rsidRPr="0085561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Germany,</w:t>
      </w:r>
      <w:r w:rsidR="009B3A7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 w:rsidRPr="0085561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Bosch Germany, </w:t>
      </w:r>
      <w:proofErr w:type="spellStart"/>
      <w:r w:rsidRPr="0085561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Testo</w:t>
      </w:r>
      <w:proofErr w:type="spellEnd"/>
      <w:r w:rsidRPr="0085561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India.</w:t>
      </w:r>
      <w:proofErr w:type="gramEnd"/>
      <w:r w:rsidRPr="0085561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</w:p>
    <w:p w:rsidR="005064A9" w:rsidRPr="005064A9" w:rsidRDefault="006C6F23" w:rsidP="00B41FC3">
      <w:pPr>
        <w:pStyle w:val="ListParagraph"/>
        <w:numPr>
          <w:ilvl w:val="0"/>
          <w:numId w:val="10"/>
        </w:numPr>
        <w:tabs>
          <w:tab w:val="left" w:pos="3870"/>
        </w:tabs>
        <w:spacing w:after="0"/>
        <w:ind w:left="1080"/>
        <w:jc w:val="both"/>
        <w:rPr>
          <w:rFonts w:asciiTheme="majorHAnsi" w:hAnsiTheme="majorHAnsi" w:cstheme="majorHAnsi"/>
          <w:b/>
          <w:smallCaps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Designation</w:t>
      </w:r>
      <w:r w:rsidR="00C05586"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9B3A7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E1A02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Sales</w:t>
      </w:r>
      <w:r w:rsidR="009B3A7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5E1A02">
        <w:rPr>
          <w:rFonts w:asciiTheme="majorHAnsi" w:hAnsiTheme="majorHAnsi" w:cstheme="majorHAnsi"/>
          <w:color w:val="000000" w:themeColor="text1"/>
          <w:sz w:val="24"/>
          <w:szCs w:val="24"/>
        </w:rPr>
        <w:t>&amp;</w:t>
      </w:r>
      <w:r w:rsidR="009B3A7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Site Engineer</w:t>
      </w:r>
    </w:p>
    <w:p w:rsidR="00401FC9" w:rsidRPr="005064A9" w:rsidRDefault="006C6F23" w:rsidP="00B41FC3">
      <w:pPr>
        <w:pStyle w:val="ListParagraph"/>
        <w:numPr>
          <w:ilvl w:val="0"/>
          <w:numId w:val="10"/>
        </w:numPr>
        <w:tabs>
          <w:tab w:val="left" w:pos="3870"/>
        </w:tabs>
        <w:spacing w:after="0"/>
        <w:ind w:left="1080"/>
        <w:jc w:val="both"/>
        <w:rPr>
          <w:rFonts w:asciiTheme="majorHAnsi" w:hAnsiTheme="majorHAnsi" w:cstheme="majorHAnsi"/>
          <w:b/>
          <w:smallCaps/>
          <w:color w:val="000000" w:themeColor="text1"/>
          <w:sz w:val="24"/>
          <w:szCs w:val="24"/>
        </w:rPr>
      </w:pPr>
      <w:r w:rsidRPr="005064A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Responsibilities:</w:t>
      </w:r>
    </w:p>
    <w:p w:rsidR="004D72C8" w:rsidRPr="0044364C" w:rsidRDefault="006C6F23" w:rsidP="00B41FC3">
      <w:pPr>
        <w:pStyle w:val="ListParagraph"/>
        <w:numPr>
          <w:ilvl w:val="0"/>
          <w:numId w:val="5"/>
        </w:numPr>
        <w:spacing w:after="0"/>
        <w:ind w:left="450" w:firstLine="567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Commissioning and Installation industrial burners.</w:t>
      </w:r>
    </w:p>
    <w:p w:rsidR="004D72C8" w:rsidRPr="0044364C" w:rsidRDefault="006C6F23" w:rsidP="00B41FC3">
      <w:pPr>
        <w:pStyle w:val="ListParagraph"/>
        <w:numPr>
          <w:ilvl w:val="0"/>
          <w:numId w:val="4"/>
        </w:numPr>
        <w:spacing w:after="0"/>
        <w:ind w:left="450" w:firstLine="567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Installation of Electrical &amp; Automation panels for burners.</w:t>
      </w:r>
    </w:p>
    <w:p w:rsidR="004D72C8" w:rsidRPr="0044364C" w:rsidRDefault="006C6F23" w:rsidP="00B41FC3">
      <w:pPr>
        <w:pStyle w:val="ListParagraph"/>
        <w:numPr>
          <w:ilvl w:val="0"/>
          <w:numId w:val="4"/>
        </w:numPr>
        <w:spacing w:after="0"/>
        <w:ind w:left="450" w:firstLine="567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Tuning of the burner as per flue gas.</w:t>
      </w:r>
    </w:p>
    <w:p w:rsidR="004D72C8" w:rsidRPr="0044364C" w:rsidRDefault="006C6F23" w:rsidP="00B41FC3">
      <w:pPr>
        <w:pStyle w:val="ListParagraph"/>
        <w:numPr>
          <w:ilvl w:val="0"/>
          <w:numId w:val="4"/>
        </w:numPr>
        <w:spacing w:after="0"/>
        <w:ind w:left="450" w:firstLine="567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Preventive and breakdown maintenance of industrial burners.</w:t>
      </w:r>
    </w:p>
    <w:p w:rsidR="004D72C8" w:rsidRPr="0044364C" w:rsidRDefault="006C6F23" w:rsidP="00B41FC3">
      <w:pPr>
        <w:pStyle w:val="ListParagraph"/>
        <w:numPr>
          <w:ilvl w:val="0"/>
          <w:numId w:val="4"/>
        </w:numPr>
        <w:spacing w:after="0"/>
        <w:ind w:left="450" w:firstLine="567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N" w:eastAsia="en-IN" w:bidi="ar-SA"/>
        </w:rPr>
        <w:t>Monitor voltages and temperature of the plant.</w:t>
      </w:r>
    </w:p>
    <w:p w:rsidR="004D72C8" w:rsidRPr="0044364C" w:rsidRDefault="006C6F23" w:rsidP="00B41FC3">
      <w:pPr>
        <w:pStyle w:val="ListParagraph"/>
        <w:numPr>
          <w:ilvl w:val="0"/>
          <w:numId w:val="4"/>
        </w:numPr>
        <w:spacing w:after="0"/>
        <w:ind w:left="450" w:firstLine="567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N" w:eastAsia="en-IN" w:bidi="ar-SA"/>
        </w:rPr>
        <w:lastRenderedPageBreak/>
        <w:t>Resolve equipment problems and perform electrical systems testing.</w:t>
      </w:r>
    </w:p>
    <w:p w:rsidR="004D72C8" w:rsidRPr="0044364C" w:rsidRDefault="006C6F23" w:rsidP="00B41FC3">
      <w:pPr>
        <w:pStyle w:val="ListParagraph"/>
        <w:numPr>
          <w:ilvl w:val="0"/>
          <w:numId w:val="4"/>
        </w:numPr>
        <w:spacing w:after="0"/>
        <w:ind w:left="450" w:firstLine="567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N" w:eastAsia="en-IN" w:bidi="ar-SA"/>
        </w:rPr>
        <w:t>Conduct inspection of the plant and ensure its safety.</w:t>
      </w:r>
    </w:p>
    <w:p w:rsidR="005B6A04" w:rsidRPr="0044364C" w:rsidRDefault="006C6F23" w:rsidP="00B41FC3">
      <w:pPr>
        <w:pStyle w:val="ListParagraph"/>
        <w:numPr>
          <w:ilvl w:val="0"/>
          <w:numId w:val="4"/>
        </w:numPr>
        <w:spacing w:after="0"/>
        <w:ind w:left="450" w:firstLine="567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N" w:eastAsia="en-IN" w:bidi="ar-SA"/>
        </w:rPr>
        <w:t>Performed basic electrical and mechanical maintenance</w:t>
      </w:r>
      <w:r w:rsidR="000C481D" w:rsidRPr="0044364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N" w:eastAsia="en-IN" w:bidi="ar-SA"/>
        </w:rPr>
        <w:t>.</w:t>
      </w:r>
    </w:p>
    <w:p w:rsidR="005B6A04" w:rsidRPr="0044364C" w:rsidRDefault="005B6A04" w:rsidP="005B6A04">
      <w:pPr>
        <w:spacing w:before="60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</w:p>
    <w:p w:rsidR="00FE3213" w:rsidRPr="0044364C" w:rsidRDefault="006C6F23" w:rsidP="00B41FC3">
      <w:pPr>
        <w:pStyle w:val="ListParagraph"/>
        <w:numPr>
          <w:ilvl w:val="0"/>
          <w:numId w:val="11"/>
        </w:numPr>
        <w:spacing w:before="60"/>
        <w:ind w:left="720" w:hanging="270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u w:val="single"/>
        </w:rPr>
      </w:pPr>
      <w:r w:rsidRPr="0044364C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u w:val="single"/>
        </w:rPr>
        <w:t>Project</w:t>
      </w: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  <w:u w:val="single"/>
        </w:rPr>
        <w:t>.</w:t>
      </w:r>
    </w:p>
    <w:p w:rsidR="00FE3213" w:rsidRDefault="006C6F23" w:rsidP="008E2EA4">
      <w:pPr>
        <w:pStyle w:val="ListParagraph"/>
        <w:spacing w:before="60"/>
        <w:ind w:left="1134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 xml:space="preserve">Company name: </w:t>
      </w:r>
    </w:p>
    <w:p w:rsidR="006C1A02" w:rsidRDefault="006C6F23" w:rsidP="00D04A24">
      <w:pPr>
        <w:pStyle w:val="ListParagraph"/>
        <w:numPr>
          <w:ilvl w:val="0"/>
          <w:numId w:val="18"/>
        </w:numPr>
        <w:spacing w:before="60"/>
        <w:ind w:left="1530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Royal Casks.</w:t>
      </w:r>
      <w:r w:rsidR="00D04A24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 xml:space="preserve"> Srilanka</w:t>
      </w:r>
    </w:p>
    <w:p w:rsidR="00D04A24" w:rsidRPr="00D04A24" w:rsidRDefault="006C6F23" w:rsidP="00D04A24">
      <w:pPr>
        <w:pStyle w:val="ListParagraph"/>
        <w:spacing w:before="60"/>
        <w:ind w:left="1170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Burner Management system and installation and Commissioning</w:t>
      </w:r>
      <w:r w:rsidR="00441A5A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.</w:t>
      </w:r>
    </w:p>
    <w:p w:rsidR="00BE0EDD" w:rsidRPr="00BE0EDD" w:rsidRDefault="006C6F23" w:rsidP="008E2EA4">
      <w:pPr>
        <w:pStyle w:val="ListParagraph"/>
        <w:numPr>
          <w:ilvl w:val="0"/>
          <w:numId w:val="17"/>
        </w:numPr>
        <w:spacing w:before="60"/>
        <w:ind w:left="1530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BE0EDD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 xml:space="preserve">Bosch Energy </w:t>
      </w:r>
      <w:r w:rsidR="00855617" w:rsidRPr="00BE0EDD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and</w:t>
      </w:r>
      <w:r w:rsidRPr="00BE0EDD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 xml:space="preserve"> Building solutions.</w:t>
      </w:r>
    </w:p>
    <w:p w:rsidR="00BE0EDD" w:rsidRDefault="006C6F23" w:rsidP="008E2EA4">
      <w:pPr>
        <w:pStyle w:val="ListParagraph"/>
        <w:spacing w:before="60"/>
        <w:ind w:left="1134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Solar Rooftop,Condensing </w:t>
      </w:r>
      <w:r w:rsidR="005E1A0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Economizer, Heat Pump system.</w:t>
      </w:r>
    </w:p>
    <w:p w:rsidR="008E2EA4" w:rsidRPr="008E2EA4" w:rsidRDefault="006C6F23" w:rsidP="008E2EA4">
      <w:pPr>
        <w:pStyle w:val="ListParagraph"/>
        <w:numPr>
          <w:ilvl w:val="3"/>
          <w:numId w:val="12"/>
        </w:numPr>
        <w:spacing w:before="60"/>
        <w:ind w:left="1530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8E2EA4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Testo Germany</w:t>
      </w:r>
      <w:r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.</w:t>
      </w:r>
    </w:p>
    <w:p w:rsidR="008E2EA4" w:rsidRPr="008E2EA4" w:rsidRDefault="006C6F23" w:rsidP="008E2EA4">
      <w:pPr>
        <w:pStyle w:val="ListParagraph"/>
        <w:spacing w:before="60"/>
        <w:ind w:left="1530" w:hanging="360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8E2EA4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Flue gas Analyzers,</w:t>
      </w:r>
      <w:r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Electronic Instruments.</w:t>
      </w:r>
    </w:p>
    <w:p w:rsidR="00401FC9" w:rsidRPr="00AC7210" w:rsidRDefault="006C6F23" w:rsidP="008E2EA4">
      <w:pPr>
        <w:pStyle w:val="ListParagraph"/>
        <w:numPr>
          <w:ilvl w:val="0"/>
          <w:numId w:val="12"/>
        </w:numPr>
        <w:spacing w:before="60"/>
        <w:ind w:left="1134" w:firstLine="36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AC7210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 xml:space="preserve">Hindustan </w:t>
      </w:r>
      <w:r w:rsidR="00145C25" w:rsidRPr="00AC7210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Unilever Pondicherry.</w:t>
      </w:r>
    </w:p>
    <w:p w:rsidR="0044364C" w:rsidRPr="002D7D9D" w:rsidRDefault="006C6F23" w:rsidP="008E2EA4">
      <w:pPr>
        <w:pStyle w:val="ListParagraph"/>
        <w:spacing w:before="60"/>
        <w:ind w:left="1134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Installation and </w:t>
      </w:r>
      <w:r w:rsidR="00855617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commissioning</w:t>
      </w:r>
      <w:r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1.7MW Capacity of burner on 1.5 TPH high pressur</w:t>
      </w:r>
      <w:r w:rsidR="00BE0EDD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e Boiler.</w:t>
      </w:r>
    </w:p>
    <w:p w:rsidR="002D7D9D" w:rsidRDefault="006C6F23" w:rsidP="008E2EA4">
      <w:pPr>
        <w:pStyle w:val="ListParagraph"/>
        <w:numPr>
          <w:ilvl w:val="0"/>
          <w:numId w:val="12"/>
        </w:numPr>
        <w:spacing w:before="60"/>
        <w:ind w:left="1134" w:firstLine="0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2D7D9D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Hindustan Unilever Assam.</w:t>
      </w:r>
    </w:p>
    <w:p w:rsidR="002D7D9D" w:rsidRPr="002D7D9D" w:rsidRDefault="006C6F23" w:rsidP="008E2EA4">
      <w:pPr>
        <w:pStyle w:val="ListParagraph"/>
        <w:spacing w:before="60"/>
        <w:ind w:left="1134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2D7D9D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Installation and </w:t>
      </w:r>
      <w:r w:rsidR="00855617" w:rsidRPr="002D7D9D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commissioning</w:t>
      </w:r>
      <w:r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4</w:t>
      </w:r>
      <w:r w:rsidRPr="002D7D9D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.</w:t>
      </w:r>
      <w:r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5</w:t>
      </w:r>
      <w:r w:rsidRPr="002D7D9D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MW Capacity of burner on 5 TPH </w:t>
      </w:r>
      <w:r w:rsidR="001E146D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MP </w:t>
      </w:r>
      <w:r w:rsidR="00BE0EDD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Boiler.</w:t>
      </w:r>
    </w:p>
    <w:p w:rsidR="00FE3213" w:rsidRDefault="006C6F23" w:rsidP="008E2EA4">
      <w:pPr>
        <w:pStyle w:val="ListParagraph"/>
        <w:numPr>
          <w:ilvl w:val="0"/>
          <w:numId w:val="12"/>
        </w:numPr>
        <w:spacing w:before="60"/>
        <w:ind w:left="1134" w:firstLine="0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2D7D9D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Lubrizol India Turbhe</w:t>
      </w:r>
      <w:r w:rsidR="002D7D9D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.</w:t>
      </w:r>
    </w:p>
    <w:p w:rsidR="002D7D9D" w:rsidRPr="002D7D9D" w:rsidRDefault="006C6F23" w:rsidP="008E2EA4">
      <w:pPr>
        <w:pStyle w:val="ListParagraph"/>
        <w:spacing w:before="60"/>
        <w:ind w:left="1134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Burner Maintenance and Tuning As per flue gas. </w:t>
      </w:r>
    </w:p>
    <w:p w:rsidR="002D7D9D" w:rsidRDefault="006C6F23" w:rsidP="008E2EA4">
      <w:pPr>
        <w:pStyle w:val="ListParagraph"/>
        <w:numPr>
          <w:ilvl w:val="0"/>
          <w:numId w:val="12"/>
        </w:numPr>
        <w:spacing w:before="60"/>
        <w:ind w:left="1134" w:firstLine="0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2D7D9D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Hospira Pfizer Aurangabad</w:t>
      </w:r>
      <w:r w:rsidR="001E146D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.</w:t>
      </w:r>
    </w:p>
    <w:p w:rsidR="001E146D" w:rsidRDefault="006C6F23" w:rsidP="008E2EA4">
      <w:pPr>
        <w:pStyle w:val="ListParagraph"/>
        <w:spacing w:before="60"/>
        <w:ind w:left="1134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2D7D9D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Burner Maintenance and Tuning As per flue gas. </w:t>
      </w:r>
      <w:r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O2 Analyzer </w:t>
      </w:r>
      <w:r w:rsidRPr="002D7D9D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Installation and Commissioning</w:t>
      </w:r>
    </w:p>
    <w:p w:rsidR="001E146D" w:rsidRPr="001E146D" w:rsidRDefault="006C6F23" w:rsidP="008E2EA4">
      <w:pPr>
        <w:pStyle w:val="ListParagraph"/>
        <w:numPr>
          <w:ilvl w:val="0"/>
          <w:numId w:val="15"/>
        </w:numPr>
        <w:spacing w:before="60"/>
        <w:ind w:left="1440" w:hanging="270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1E146D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Biocon Park &amp;</w:t>
      </w:r>
      <w:r w:rsidR="00855617" w:rsidRPr="001E146D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Campus Bangalore</w:t>
      </w:r>
      <w:r w:rsidRPr="001E146D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.</w:t>
      </w:r>
    </w:p>
    <w:p w:rsidR="001E146D" w:rsidRDefault="006C6F23" w:rsidP="008E2EA4">
      <w:pPr>
        <w:pStyle w:val="ListParagraph"/>
        <w:spacing w:before="60"/>
        <w:ind w:left="1170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1E146D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Installation and Commissioning 4.5 MW Capacity of burner on 6 TPH MP Boiler and   Boiler conversion on Gas fu</w:t>
      </w:r>
      <w:r w:rsidR="00BE0EDD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el of 14 TPH Boiler.</w:t>
      </w:r>
    </w:p>
    <w:p w:rsidR="00D646F1" w:rsidRDefault="006C6F23" w:rsidP="008E2EA4">
      <w:pPr>
        <w:pStyle w:val="ListParagraph"/>
        <w:numPr>
          <w:ilvl w:val="0"/>
          <w:numId w:val="15"/>
        </w:numPr>
        <w:spacing w:before="60"/>
        <w:ind w:left="1530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646F1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BNPM RBI note press Mysore</w:t>
      </w:r>
      <w:r w:rsidRPr="001E146D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.</w:t>
      </w:r>
    </w:p>
    <w:p w:rsidR="00D646F1" w:rsidRDefault="006C6F23" w:rsidP="008E2EA4">
      <w:pPr>
        <w:pStyle w:val="ListParagraph"/>
        <w:spacing w:before="60"/>
        <w:ind w:left="1170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646F1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Burner Maintenance and Tuning As per flue gas. </w:t>
      </w:r>
    </w:p>
    <w:p w:rsidR="00D646F1" w:rsidRPr="00BE0EDD" w:rsidRDefault="006C6F23" w:rsidP="008E2EA4">
      <w:pPr>
        <w:pStyle w:val="ListParagraph"/>
        <w:numPr>
          <w:ilvl w:val="0"/>
          <w:numId w:val="15"/>
        </w:numPr>
        <w:spacing w:before="60"/>
        <w:ind w:left="1260" w:hanging="90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D646F1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Maruti Suzuki Gujarat.</w:t>
      </w:r>
    </w:p>
    <w:p w:rsidR="00D646F1" w:rsidRPr="00BE0EDD" w:rsidRDefault="006C6F23" w:rsidP="008E2EA4">
      <w:pPr>
        <w:pStyle w:val="ListParagraph"/>
        <w:numPr>
          <w:ilvl w:val="0"/>
          <w:numId w:val="15"/>
        </w:numPr>
        <w:spacing w:before="60"/>
        <w:ind w:left="1260" w:hanging="90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D646F1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SRF Indore</w:t>
      </w:r>
      <w:r w:rsidRPr="00D646F1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.</w:t>
      </w:r>
    </w:p>
    <w:p w:rsidR="00D646F1" w:rsidRPr="00BE0EDD" w:rsidRDefault="006C6F23" w:rsidP="008E2EA4">
      <w:pPr>
        <w:pStyle w:val="ListParagraph"/>
        <w:numPr>
          <w:ilvl w:val="0"/>
          <w:numId w:val="15"/>
        </w:numPr>
        <w:spacing w:before="60"/>
        <w:ind w:left="1260" w:hanging="90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D646F1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 xml:space="preserve">BASF </w:t>
      </w:r>
      <w:r w:rsidR="00637CF9" w:rsidRPr="00D646F1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Gujrat</w:t>
      </w:r>
      <w:r w:rsidRPr="00D646F1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 xml:space="preserve"> And Ankaleshwar.</w:t>
      </w:r>
    </w:p>
    <w:p w:rsidR="008D00DC" w:rsidRPr="00D646F1" w:rsidRDefault="006C6F23" w:rsidP="008E2EA4">
      <w:pPr>
        <w:pStyle w:val="ListParagraph"/>
        <w:numPr>
          <w:ilvl w:val="0"/>
          <w:numId w:val="12"/>
        </w:numPr>
        <w:spacing w:before="60"/>
        <w:ind w:left="1170" w:hanging="36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D646F1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Tharmax Pvt.Ltd.</w:t>
      </w:r>
    </w:p>
    <w:p w:rsidR="008D00DC" w:rsidRPr="00D646F1" w:rsidRDefault="006C6F23" w:rsidP="008E2EA4">
      <w:pPr>
        <w:pStyle w:val="ListParagraph"/>
        <w:numPr>
          <w:ilvl w:val="0"/>
          <w:numId w:val="12"/>
        </w:numPr>
        <w:spacing w:before="60"/>
        <w:ind w:left="1134" w:firstLine="0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D646F1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Forbes marshall.</w:t>
      </w:r>
    </w:p>
    <w:p w:rsidR="004D72C8" w:rsidRDefault="006C6F23" w:rsidP="008E2EA4">
      <w:pPr>
        <w:pStyle w:val="ListParagraph"/>
        <w:numPr>
          <w:ilvl w:val="0"/>
          <w:numId w:val="12"/>
        </w:numPr>
        <w:spacing w:before="60"/>
        <w:ind w:left="1134" w:firstLine="0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  <w:r w:rsidRPr="00D646F1"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  <w:t>Rakhoh Pvt.Ltd.</w:t>
      </w:r>
    </w:p>
    <w:p w:rsidR="00BE0EDD" w:rsidRPr="00BE0EDD" w:rsidRDefault="00BE0EDD" w:rsidP="00BE0EDD">
      <w:pPr>
        <w:spacing w:before="60"/>
        <w:ind w:left="1134"/>
        <w:jc w:val="both"/>
        <w:rPr>
          <w:rFonts w:asciiTheme="majorHAnsi" w:eastAsia="Calibri" w:hAnsiTheme="majorHAnsi" w:cstheme="majorHAnsi"/>
          <w:b/>
          <w:color w:val="000000" w:themeColor="text1"/>
          <w:sz w:val="24"/>
          <w:szCs w:val="24"/>
        </w:rPr>
      </w:pPr>
    </w:p>
    <w:p w:rsidR="002F50BF" w:rsidRPr="0044364C" w:rsidRDefault="006C6F23" w:rsidP="00A75E58">
      <w:pPr>
        <w:spacing w:after="0" w:line="240" w:lineRule="auto"/>
        <w:ind w:left="426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2.    </w:t>
      </w:r>
      <w:r w:rsidR="00790A79"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Organization:  </w:t>
      </w: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Prolific Systems and Technologies Pvt. Ltd. (Dec.2015 to Dec.2016)</w:t>
      </w:r>
    </w:p>
    <w:p w:rsidR="00790A79" w:rsidRPr="0044364C" w:rsidRDefault="00790A79" w:rsidP="00790A79">
      <w:pPr>
        <w:pStyle w:val="ListParagraph"/>
        <w:spacing w:after="0" w:line="240" w:lineRule="auto"/>
        <w:ind w:left="709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790A79" w:rsidRPr="0044364C" w:rsidRDefault="006C6F23" w:rsidP="00B41FC3">
      <w:pPr>
        <w:pStyle w:val="ListParagraph"/>
        <w:numPr>
          <w:ilvl w:val="0"/>
          <w:numId w:val="7"/>
        </w:numPr>
        <w:tabs>
          <w:tab w:val="left" w:pos="3870"/>
        </w:tabs>
        <w:spacing w:after="0"/>
        <w:ind w:hanging="294"/>
        <w:rPr>
          <w:rFonts w:asciiTheme="majorHAnsi" w:hAnsiTheme="majorHAnsi" w:cstheme="majorHAnsi"/>
          <w:b/>
          <w:smallCaps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Designation</w:t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:</w:t>
      </w: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Executive Electrical Faculty</w:t>
      </w:r>
    </w:p>
    <w:p w:rsidR="002F50BF" w:rsidRDefault="006C6F23" w:rsidP="008E34C3">
      <w:pPr>
        <w:spacing w:after="0"/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Responsibilities:</w:t>
      </w:r>
    </w:p>
    <w:p w:rsidR="008E34C3" w:rsidRPr="008E34C3" w:rsidRDefault="008E34C3" w:rsidP="008E34C3">
      <w:pPr>
        <w:spacing w:after="0"/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2F50BF" w:rsidRPr="0044364C" w:rsidRDefault="006C6F23" w:rsidP="00B41FC3">
      <w:pPr>
        <w:pStyle w:val="ListParagraph"/>
        <w:numPr>
          <w:ilvl w:val="0"/>
          <w:numId w:val="8"/>
        </w:numPr>
        <w:spacing w:after="0" w:line="276" w:lineRule="auto"/>
        <w:ind w:left="144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MCC &amp; PCC Panel Wiring</w:t>
      </w:r>
    </w:p>
    <w:p w:rsidR="002F50BF" w:rsidRPr="0044364C" w:rsidRDefault="006C6F23" w:rsidP="00B41FC3">
      <w:pPr>
        <w:pStyle w:val="ListParagraph"/>
        <w:numPr>
          <w:ilvl w:val="0"/>
          <w:numId w:val="8"/>
        </w:numPr>
        <w:spacing w:after="0" w:line="276" w:lineRule="auto"/>
        <w:ind w:left="144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Motors Theory And Starters</w:t>
      </w:r>
    </w:p>
    <w:p w:rsidR="002F50BF" w:rsidRPr="0044364C" w:rsidRDefault="006C6F23" w:rsidP="00B41FC3">
      <w:pPr>
        <w:pStyle w:val="ListParagraph"/>
        <w:numPr>
          <w:ilvl w:val="0"/>
          <w:numId w:val="8"/>
        </w:numPr>
        <w:spacing w:after="0" w:line="276" w:lineRule="auto"/>
        <w:ind w:left="144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Transformer </w:t>
      </w:r>
    </w:p>
    <w:p w:rsidR="002F50BF" w:rsidRPr="0044364C" w:rsidRDefault="006C6F23" w:rsidP="00B41FC3">
      <w:pPr>
        <w:pStyle w:val="ListParagraph"/>
        <w:numPr>
          <w:ilvl w:val="0"/>
          <w:numId w:val="8"/>
        </w:numPr>
        <w:spacing w:after="0" w:line="276" w:lineRule="auto"/>
        <w:ind w:left="144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Programmable logic Controllers (PLC) – Allen Bradle.</w:t>
      </w:r>
    </w:p>
    <w:p w:rsidR="007B4E8D" w:rsidRDefault="007B4E8D" w:rsidP="007B4E8D">
      <w:pPr>
        <w:pStyle w:val="ListParagraph"/>
        <w:spacing w:after="0" w:line="240" w:lineRule="auto"/>
        <w:ind w:left="180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D646F1" w:rsidRDefault="00D646F1" w:rsidP="007B4E8D">
      <w:pPr>
        <w:pStyle w:val="ListParagraph"/>
        <w:spacing w:after="0" w:line="240" w:lineRule="auto"/>
        <w:ind w:left="180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D646F1" w:rsidRPr="008E34C3" w:rsidRDefault="00D646F1" w:rsidP="008E34C3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5E1A02" w:rsidRPr="0044364C" w:rsidRDefault="005E1A02" w:rsidP="007B4E8D">
      <w:pPr>
        <w:pStyle w:val="ListParagraph"/>
        <w:spacing w:after="0" w:line="240" w:lineRule="auto"/>
        <w:ind w:left="180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4D72C8" w:rsidRPr="0044364C" w:rsidRDefault="006C6F23" w:rsidP="00286638">
      <w:pPr>
        <w:spacing w:after="0" w:line="240" w:lineRule="auto"/>
        <w:ind w:left="426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3.</w:t>
      </w: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7B4E8D"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Organization: </w:t>
      </w:r>
      <w:r w:rsidR="00C77827"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Sanjay Electric Works (HT &amp; LT contractor) (July 201</w:t>
      </w:r>
      <w:r w:rsidR="00C77827" w:rsidRPr="0044364C">
        <w:rPr>
          <w:rFonts w:asciiTheme="majorHAnsi" w:hAnsiTheme="majorHAnsi" w:cstheme="majorHAnsi"/>
          <w:b/>
          <w:color w:val="000000" w:themeColor="text1"/>
          <w:sz w:val="24"/>
          <w:szCs w:val="24"/>
          <w:lang w:val="en-IN"/>
        </w:rPr>
        <w:t>5</w:t>
      </w:r>
      <w:r w:rsidR="00C77827"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to Dec 201</w:t>
      </w:r>
      <w:r w:rsidR="00C77827" w:rsidRPr="0044364C">
        <w:rPr>
          <w:rFonts w:asciiTheme="majorHAnsi" w:hAnsiTheme="majorHAnsi" w:cstheme="majorHAnsi"/>
          <w:b/>
          <w:color w:val="000000" w:themeColor="text1"/>
          <w:sz w:val="24"/>
          <w:szCs w:val="24"/>
          <w:lang w:val="en-IN"/>
        </w:rPr>
        <w:t>5</w:t>
      </w:r>
      <w:r w:rsidR="00C77827"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)</w:t>
      </w:r>
    </w:p>
    <w:p w:rsidR="006A023F" w:rsidRPr="0044364C" w:rsidRDefault="006A023F" w:rsidP="006A023F">
      <w:pPr>
        <w:pStyle w:val="ListParagraph"/>
        <w:spacing w:after="0" w:line="240" w:lineRule="auto"/>
        <w:ind w:left="709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7B4E8D" w:rsidRPr="0044364C" w:rsidRDefault="006C6F23" w:rsidP="00B41FC3">
      <w:pPr>
        <w:pStyle w:val="ListParagraph"/>
        <w:numPr>
          <w:ilvl w:val="0"/>
          <w:numId w:val="7"/>
        </w:numPr>
        <w:tabs>
          <w:tab w:val="left" w:pos="3870"/>
        </w:tabs>
        <w:spacing w:after="0"/>
        <w:ind w:hanging="294"/>
        <w:rPr>
          <w:rFonts w:asciiTheme="majorHAnsi" w:hAnsiTheme="majorHAnsi" w:cstheme="majorHAnsi"/>
          <w:b/>
          <w:smallCaps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Designation</w:t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:</w:t>
      </w: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Site Engineer</w:t>
      </w:r>
    </w:p>
    <w:p w:rsidR="004D72C8" w:rsidRPr="0044364C" w:rsidRDefault="006C6F23">
      <w:pPr>
        <w:spacing w:after="0"/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Responsibilities:</w:t>
      </w:r>
    </w:p>
    <w:p w:rsidR="004D72C8" w:rsidRPr="0044364C" w:rsidRDefault="006C6F23" w:rsidP="00B41FC3">
      <w:pPr>
        <w:pStyle w:val="ListParagraph"/>
        <w:numPr>
          <w:ilvl w:val="0"/>
          <w:numId w:val="5"/>
        </w:numPr>
        <w:spacing w:before="45"/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Installation of Power Controlling Centre Panel.</w:t>
      </w:r>
    </w:p>
    <w:p w:rsidR="004D72C8" w:rsidRPr="0044364C" w:rsidRDefault="006C6F23" w:rsidP="00B41FC3">
      <w:pPr>
        <w:pStyle w:val="ListParagraph"/>
        <w:numPr>
          <w:ilvl w:val="0"/>
          <w:numId w:val="5"/>
        </w:numPr>
        <w:spacing w:before="45"/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Installation of Motor Controlling Centre Panel.</w:t>
      </w:r>
    </w:p>
    <w:p w:rsidR="004D72C8" w:rsidRPr="0044364C" w:rsidRDefault="006C6F23" w:rsidP="00B41FC3">
      <w:pPr>
        <w:pStyle w:val="ListParagraph"/>
        <w:numPr>
          <w:ilvl w:val="0"/>
          <w:numId w:val="5"/>
        </w:numPr>
        <w:spacing w:before="45"/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Commissioning of Transformer (320kva).</w:t>
      </w:r>
    </w:p>
    <w:p w:rsidR="004D72C8" w:rsidRPr="0044364C" w:rsidRDefault="006C6F23" w:rsidP="00B41FC3">
      <w:pPr>
        <w:pStyle w:val="ListParagraph"/>
        <w:numPr>
          <w:ilvl w:val="0"/>
          <w:numId w:val="5"/>
        </w:numPr>
        <w:spacing w:before="45"/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Commissioning of Metering Cubical Unit (22KV).</w:t>
      </w:r>
    </w:p>
    <w:p w:rsidR="004D72C8" w:rsidRPr="0044364C" w:rsidRDefault="006C6F23" w:rsidP="00B41FC3">
      <w:pPr>
        <w:pStyle w:val="ListParagraph"/>
        <w:numPr>
          <w:ilvl w:val="0"/>
          <w:numId w:val="5"/>
        </w:numPr>
        <w:spacing w:before="45"/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Industrial Earthling.</w:t>
      </w:r>
    </w:p>
    <w:p w:rsidR="004D72C8" w:rsidRPr="0044364C" w:rsidRDefault="006C6F23" w:rsidP="00B41FC3">
      <w:pPr>
        <w:pStyle w:val="ListParagraph"/>
        <w:numPr>
          <w:ilvl w:val="0"/>
          <w:numId w:val="5"/>
        </w:numPr>
        <w:spacing w:before="45"/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Lightning Arrester Installation.</w:t>
      </w:r>
    </w:p>
    <w:p w:rsidR="004D72C8" w:rsidRPr="0044364C" w:rsidRDefault="006C6F23" w:rsidP="00B41FC3">
      <w:pPr>
        <w:pStyle w:val="ListParagraph"/>
        <w:numPr>
          <w:ilvl w:val="0"/>
          <w:numId w:val="5"/>
        </w:numPr>
        <w:spacing w:before="45"/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Industrial Lighting Work.</w:t>
      </w:r>
    </w:p>
    <w:p w:rsidR="006A023F" w:rsidRPr="0044364C" w:rsidRDefault="006A023F" w:rsidP="006A023F">
      <w:pPr>
        <w:pStyle w:val="ListParagraph"/>
        <w:spacing w:before="45"/>
        <w:ind w:left="101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</w:p>
    <w:p w:rsidR="004D72C8" w:rsidRPr="0044364C" w:rsidRDefault="006C6F23" w:rsidP="00B41FC3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44364C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Project.</w:t>
      </w:r>
    </w:p>
    <w:p w:rsidR="007B4E8D" w:rsidRPr="0044364C" w:rsidRDefault="006C6F23" w:rsidP="00B41FC3">
      <w:pPr>
        <w:pStyle w:val="ListParagraph"/>
        <w:numPr>
          <w:ilvl w:val="0"/>
          <w:numId w:val="13"/>
        </w:numPr>
        <w:spacing w:after="0" w:line="240" w:lineRule="auto"/>
        <w:ind w:left="1418" w:hanging="425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Elite Food Product Murbad.</w:t>
      </w:r>
    </w:p>
    <w:p w:rsidR="007B4E8D" w:rsidRPr="0044364C" w:rsidRDefault="006C6F23" w:rsidP="00B41FC3">
      <w:pPr>
        <w:pStyle w:val="ListParagraph"/>
        <w:numPr>
          <w:ilvl w:val="0"/>
          <w:numId w:val="13"/>
        </w:numPr>
        <w:spacing w:after="0" w:line="240" w:lineRule="auto"/>
        <w:ind w:left="1418" w:hanging="425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ITC Ambarnath.</w:t>
      </w:r>
    </w:p>
    <w:p w:rsidR="007B4E8D" w:rsidRPr="0044364C" w:rsidRDefault="006C6F23" w:rsidP="00B41FC3">
      <w:pPr>
        <w:pStyle w:val="ListParagraph"/>
        <w:numPr>
          <w:ilvl w:val="0"/>
          <w:numId w:val="13"/>
        </w:numPr>
        <w:spacing w:after="0" w:line="240" w:lineRule="auto"/>
        <w:ind w:left="1418" w:hanging="425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Dinesh Plastic Work Murbad.</w:t>
      </w:r>
    </w:p>
    <w:p w:rsidR="000C481D" w:rsidRPr="00D646F1" w:rsidRDefault="006C6F23" w:rsidP="00B41FC3">
      <w:pPr>
        <w:pStyle w:val="ListParagraph"/>
        <w:numPr>
          <w:ilvl w:val="0"/>
          <w:numId w:val="13"/>
        </w:numPr>
        <w:spacing w:after="0" w:line="240" w:lineRule="auto"/>
        <w:ind w:left="1418" w:hanging="425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Ample Food Industry.</w:t>
      </w:r>
      <w:r w:rsidR="006A023F"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Murbad.</w:t>
      </w:r>
    </w:p>
    <w:p w:rsidR="004D72C8" w:rsidRPr="0044364C" w:rsidRDefault="006C6F23">
      <w:pPr>
        <w:pStyle w:val="Heading1"/>
        <w:ind w:left="432" w:hanging="432"/>
        <w:rPr>
          <w:rFonts w:cstheme="majorHAnsi"/>
          <w:sz w:val="24"/>
          <w:szCs w:val="24"/>
        </w:rPr>
      </w:pPr>
      <w:r w:rsidRPr="0044364C">
        <w:rPr>
          <w:rFonts w:cstheme="majorHAnsi"/>
          <w:sz w:val="24"/>
          <w:szCs w:val="24"/>
        </w:rPr>
        <w:t>Trainings</w:t>
      </w:r>
    </w:p>
    <w:p w:rsidR="008E34C3" w:rsidRDefault="006C6F23" w:rsidP="00B41FC3">
      <w:pPr>
        <w:pStyle w:val="ListParagraph"/>
        <w:numPr>
          <w:ilvl w:val="2"/>
          <w:numId w:val="6"/>
        </w:numPr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Royal C</w:t>
      </w:r>
      <w:r w:rsidR="00796FB9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asks Sri lanka. Installation maintenance Trainings.</w:t>
      </w:r>
    </w:p>
    <w:p w:rsidR="004D72C8" w:rsidRPr="0044364C" w:rsidRDefault="006C6F23" w:rsidP="00B41FC3">
      <w:pPr>
        <w:pStyle w:val="ListParagraph"/>
        <w:numPr>
          <w:ilvl w:val="2"/>
          <w:numId w:val="6"/>
        </w:numPr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Electrical MCC, PDB &amp; PCC Panel.</w:t>
      </w:r>
    </w:p>
    <w:p w:rsidR="004D72C8" w:rsidRPr="0044364C" w:rsidRDefault="006C6F23" w:rsidP="00B41FC3">
      <w:pPr>
        <w:pStyle w:val="ListParagraph"/>
        <w:numPr>
          <w:ilvl w:val="2"/>
          <w:numId w:val="6"/>
        </w:numPr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AutoCAD.</w:t>
      </w:r>
    </w:p>
    <w:p w:rsidR="004D72C8" w:rsidRPr="0044364C" w:rsidRDefault="006C6F23" w:rsidP="00B41FC3">
      <w:pPr>
        <w:pStyle w:val="ListParagraph"/>
        <w:numPr>
          <w:ilvl w:val="2"/>
          <w:numId w:val="6"/>
        </w:numPr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E-Plan .</w:t>
      </w:r>
    </w:p>
    <w:p w:rsidR="004D72C8" w:rsidRPr="0044364C" w:rsidRDefault="006C6F23" w:rsidP="00B41FC3">
      <w:pPr>
        <w:pStyle w:val="ListParagraph"/>
        <w:numPr>
          <w:ilvl w:val="2"/>
          <w:numId w:val="6"/>
        </w:numPr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PLC :- Allen Bradley, Siemens</w:t>
      </w:r>
    </w:p>
    <w:p w:rsidR="004D72C8" w:rsidRPr="0044364C" w:rsidRDefault="006C6F23" w:rsidP="00B41FC3">
      <w:pPr>
        <w:pStyle w:val="ListParagraph"/>
        <w:numPr>
          <w:ilvl w:val="2"/>
          <w:numId w:val="6"/>
        </w:numPr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Variable Frequency AC Drive :- Allen Bradley – Powerflex 4M, </w:t>
      </w:r>
    </w:p>
    <w:p w:rsidR="004D72C8" w:rsidRPr="0044364C" w:rsidRDefault="006C6F23" w:rsidP="00B41FC3">
      <w:pPr>
        <w:pStyle w:val="ListParagraph"/>
        <w:numPr>
          <w:ilvl w:val="2"/>
          <w:numId w:val="6"/>
        </w:numPr>
        <w:ind w:left="450" w:firstLine="567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Siemens – Sinamics G120 &amp; S120</w:t>
      </w:r>
    </w:p>
    <w:p w:rsidR="004D72C8" w:rsidRPr="0044364C" w:rsidRDefault="006C6F23" w:rsidP="002E0D2D">
      <w:pPr>
        <w:pStyle w:val="Heading1"/>
        <w:ind w:left="432" w:hanging="432"/>
        <w:rPr>
          <w:rFonts w:cstheme="majorHAnsi"/>
          <w:sz w:val="24"/>
          <w:szCs w:val="24"/>
        </w:rPr>
      </w:pPr>
      <w:r w:rsidRPr="0044364C">
        <w:rPr>
          <w:rFonts w:cstheme="majorHAnsi"/>
          <w:sz w:val="24"/>
          <w:szCs w:val="24"/>
        </w:rPr>
        <w:t>Personal Details:</w:t>
      </w:r>
    </w:p>
    <w:p w:rsidR="004D72C8" w:rsidRPr="0044364C" w:rsidRDefault="006C6F23" w:rsidP="002E0D2D">
      <w:pPr>
        <w:numPr>
          <w:ilvl w:val="0"/>
          <w:numId w:val="2"/>
        </w:numPr>
        <w:spacing w:after="0" w:line="240" w:lineRule="auto"/>
        <w:ind w:hanging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Name:</w:t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Tushar Sharad Patil.</w:t>
      </w:r>
    </w:p>
    <w:p w:rsidR="004D72C8" w:rsidRPr="0044364C" w:rsidRDefault="006C6F23" w:rsidP="002E0D2D">
      <w:pPr>
        <w:numPr>
          <w:ilvl w:val="0"/>
          <w:numId w:val="2"/>
        </w:numPr>
        <w:spacing w:after="0" w:line="240" w:lineRule="auto"/>
        <w:ind w:hanging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Date of Birth:</w:t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14th December. 1992</w:t>
      </w:r>
    </w:p>
    <w:p w:rsidR="004D72C8" w:rsidRPr="0044364C" w:rsidRDefault="006C6F23" w:rsidP="002E0D2D">
      <w:pPr>
        <w:numPr>
          <w:ilvl w:val="0"/>
          <w:numId w:val="2"/>
        </w:numPr>
        <w:spacing w:after="0" w:line="240" w:lineRule="auto"/>
        <w:ind w:hanging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Passport number: </w:t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P4830154</w:t>
      </w:r>
    </w:p>
    <w:p w:rsidR="004D72C8" w:rsidRPr="0044364C" w:rsidRDefault="006C6F23" w:rsidP="002E0D2D">
      <w:pPr>
        <w:numPr>
          <w:ilvl w:val="0"/>
          <w:numId w:val="2"/>
        </w:numPr>
        <w:spacing w:after="0" w:line="240" w:lineRule="auto"/>
        <w:ind w:hanging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Marital Status: </w:t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C77827"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Unmarried.</w:t>
      </w:r>
    </w:p>
    <w:p w:rsidR="004D72C8" w:rsidRPr="0044364C" w:rsidRDefault="006C6F23" w:rsidP="002E0D2D">
      <w:pPr>
        <w:numPr>
          <w:ilvl w:val="0"/>
          <w:numId w:val="2"/>
        </w:numPr>
        <w:spacing w:after="0" w:line="240" w:lineRule="auto"/>
        <w:ind w:hanging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Notice Period:   </w:t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C77827" w:rsidRPr="0044364C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one month</w:t>
      </w:r>
    </w:p>
    <w:p w:rsidR="004D72C8" w:rsidRPr="0044364C" w:rsidRDefault="006C6F23" w:rsidP="002E0D2D">
      <w:pPr>
        <w:numPr>
          <w:ilvl w:val="0"/>
          <w:numId w:val="2"/>
        </w:numPr>
        <w:spacing w:after="0" w:line="240" w:lineRule="auto"/>
        <w:ind w:hanging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Permanent:</w:t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Room No. 2, Vitthal Soc. </w:t>
      </w:r>
      <w:proofErr w:type="gramStart"/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Near</w:t>
      </w:r>
      <w:proofErr w:type="gramEnd"/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Vitthal</w:t>
      </w:r>
      <w:proofErr w:type="spellEnd"/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Mandir</w:t>
      </w:r>
      <w:proofErr w:type="spellEnd"/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Kharegaon-Kalwa</w:t>
      </w:r>
      <w:proofErr w:type="spellEnd"/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="009B3A7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</w:t>
      </w:r>
      <w:r w:rsidRPr="0044364C">
        <w:rPr>
          <w:rFonts w:asciiTheme="majorHAnsi" w:hAnsiTheme="majorHAnsi" w:cstheme="majorHAnsi"/>
          <w:color w:val="000000" w:themeColor="text1"/>
          <w:sz w:val="24"/>
          <w:szCs w:val="24"/>
        </w:rPr>
        <w:t>Dist-Thane. Pin-400605</w:t>
      </w:r>
    </w:p>
    <w:p w:rsidR="004D72C8" w:rsidRPr="0044364C" w:rsidRDefault="004D72C8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4D72C8" w:rsidRPr="0044364C" w:rsidRDefault="004D72C8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4D72C8" w:rsidRPr="0044364C" w:rsidRDefault="004D72C8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4D72C8" w:rsidRPr="0044364C" w:rsidRDefault="004D72C8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4D72C8" w:rsidRPr="0044364C" w:rsidRDefault="004D72C8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4D72C8" w:rsidRPr="0044364C" w:rsidRDefault="004D72C8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44364C" w:rsidRPr="0044364C" w:rsidRDefault="00D073E3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D073E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10"/>
          </v:shape>
        </w:pict>
      </w:r>
    </w:p>
    <w:sectPr w:rsidR="0044364C" w:rsidRPr="0044364C" w:rsidSect="005B6A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/>
      <w:pgMar w:top="720" w:right="1080" w:bottom="450" w:left="108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3E3" w:rsidRDefault="006C6F23">
      <w:pPr>
        <w:spacing w:after="0" w:line="240" w:lineRule="auto"/>
      </w:pPr>
      <w:r>
        <w:separator/>
      </w:r>
    </w:p>
  </w:endnote>
  <w:endnote w:type="continuationSeparator" w:id="1">
    <w:p w:rsidR="00D073E3" w:rsidRDefault="006C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C8A" w:rsidRDefault="00786C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C8A" w:rsidRDefault="00786C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C8A" w:rsidRDefault="00786C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3E3" w:rsidRDefault="006C6F23">
      <w:pPr>
        <w:spacing w:after="0" w:line="240" w:lineRule="auto"/>
      </w:pPr>
      <w:r>
        <w:separator/>
      </w:r>
    </w:p>
  </w:footnote>
  <w:footnote w:type="continuationSeparator" w:id="1">
    <w:p w:rsidR="00D073E3" w:rsidRDefault="006C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C8A" w:rsidRDefault="00786C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C8A" w:rsidRDefault="00786C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C8A" w:rsidRDefault="00786C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4477"/>
    <w:multiLevelType w:val="hybridMultilevel"/>
    <w:tmpl w:val="A2D8B444"/>
    <w:lvl w:ilvl="0" w:tplc="B81A576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AF361F2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378F89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A986A7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718E28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AB684A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BA8A74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D162E6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FEEE2D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7A1937"/>
    <w:multiLevelType w:val="hybridMultilevel"/>
    <w:tmpl w:val="F2123962"/>
    <w:lvl w:ilvl="0" w:tplc="3AD6AC2E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D692419C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64CF3E6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BFAD1EC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ED26616E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19C72A8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37A407C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DBCE928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761796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4CD3187"/>
    <w:multiLevelType w:val="multilevel"/>
    <w:tmpl w:val="7E5E7D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30" w:firstLine="20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150" w:firstLine="27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870" w:firstLine="35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90" w:firstLine="42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10" w:firstLine="49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030" w:firstLine="56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750" w:firstLine="63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470" w:firstLine="7110"/>
      </w:pPr>
      <w:rPr>
        <w:rFonts w:ascii="Arial" w:eastAsia="Arial" w:hAnsi="Arial" w:cs="Arial"/>
      </w:rPr>
    </w:lvl>
  </w:abstractNum>
  <w:abstractNum w:abstractNumId="3">
    <w:nsid w:val="16D63D03"/>
    <w:multiLevelType w:val="multilevel"/>
    <w:tmpl w:val="AB263C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439495D"/>
    <w:multiLevelType w:val="hybridMultilevel"/>
    <w:tmpl w:val="7586F8B2"/>
    <w:lvl w:ilvl="0" w:tplc="EFFAF856">
      <w:start w:val="1"/>
      <w:numFmt w:val="decimal"/>
      <w:lvlText w:val="%1."/>
      <w:lvlJc w:val="left"/>
      <w:pPr>
        <w:ind w:left="-6273" w:hanging="360"/>
      </w:pPr>
      <w:rPr>
        <w:color w:val="000000" w:themeColor="text1"/>
      </w:rPr>
    </w:lvl>
    <w:lvl w:ilvl="1" w:tplc="87F0AD3E" w:tentative="1">
      <w:start w:val="1"/>
      <w:numFmt w:val="lowerLetter"/>
      <w:lvlText w:val="%2."/>
      <w:lvlJc w:val="left"/>
      <w:pPr>
        <w:ind w:left="-5553" w:hanging="360"/>
      </w:pPr>
    </w:lvl>
    <w:lvl w:ilvl="2" w:tplc="D088B0AC" w:tentative="1">
      <w:start w:val="1"/>
      <w:numFmt w:val="lowerRoman"/>
      <w:lvlText w:val="%3."/>
      <w:lvlJc w:val="right"/>
      <w:pPr>
        <w:ind w:left="-4833" w:hanging="180"/>
      </w:pPr>
    </w:lvl>
    <w:lvl w:ilvl="3" w:tplc="5FEE877E" w:tentative="1">
      <w:start w:val="1"/>
      <w:numFmt w:val="decimal"/>
      <w:lvlText w:val="%4."/>
      <w:lvlJc w:val="left"/>
      <w:pPr>
        <w:ind w:left="-4113" w:hanging="360"/>
      </w:pPr>
    </w:lvl>
    <w:lvl w:ilvl="4" w:tplc="4FBA28AC" w:tentative="1">
      <w:start w:val="1"/>
      <w:numFmt w:val="lowerLetter"/>
      <w:lvlText w:val="%5."/>
      <w:lvlJc w:val="left"/>
      <w:pPr>
        <w:ind w:left="-3393" w:hanging="360"/>
      </w:pPr>
    </w:lvl>
    <w:lvl w:ilvl="5" w:tplc="B59EDC74" w:tentative="1">
      <w:start w:val="1"/>
      <w:numFmt w:val="lowerRoman"/>
      <w:lvlText w:val="%6."/>
      <w:lvlJc w:val="right"/>
      <w:pPr>
        <w:ind w:left="-2673" w:hanging="180"/>
      </w:pPr>
    </w:lvl>
    <w:lvl w:ilvl="6" w:tplc="C7F0EC3C" w:tentative="1">
      <w:start w:val="1"/>
      <w:numFmt w:val="decimal"/>
      <w:lvlText w:val="%7."/>
      <w:lvlJc w:val="left"/>
      <w:pPr>
        <w:ind w:left="-1953" w:hanging="360"/>
      </w:pPr>
    </w:lvl>
    <w:lvl w:ilvl="7" w:tplc="802CB73E" w:tentative="1">
      <w:start w:val="1"/>
      <w:numFmt w:val="lowerLetter"/>
      <w:lvlText w:val="%8."/>
      <w:lvlJc w:val="left"/>
      <w:pPr>
        <w:ind w:left="-1233" w:hanging="360"/>
      </w:pPr>
    </w:lvl>
    <w:lvl w:ilvl="8" w:tplc="685ADC38" w:tentative="1">
      <w:start w:val="1"/>
      <w:numFmt w:val="lowerRoman"/>
      <w:lvlText w:val="%9."/>
      <w:lvlJc w:val="right"/>
      <w:pPr>
        <w:ind w:left="-513" w:hanging="180"/>
      </w:pPr>
    </w:lvl>
  </w:abstractNum>
  <w:abstractNum w:abstractNumId="5">
    <w:nsid w:val="2CEE7311"/>
    <w:multiLevelType w:val="hybridMultilevel"/>
    <w:tmpl w:val="6D5CFAB2"/>
    <w:lvl w:ilvl="0" w:tplc="A2447AB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b w:val="0"/>
        <w:color w:val="000000" w:themeColor="text1"/>
      </w:rPr>
    </w:lvl>
    <w:lvl w:ilvl="1" w:tplc="DCDC6C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AAD0E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F00D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0A432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DE23BA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36F6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46E4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52262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541AC4"/>
    <w:multiLevelType w:val="hybridMultilevel"/>
    <w:tmpl w:val="F5542ECE"/>
    <w:lvl w:ilvl="0" w:tplc="3EC6C74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A9B89A4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58ED87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DBC2DB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E5271F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C46AA9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526A03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B562ED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661CC44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06F21ED"/>
    <w:multiLevelType w:val="multilevel"/>
    <w:tmpl w:val="94D676B2"/>
    <w:lvl w:ilvl="0">
      <w:start w:val="1"/>
      <w:numFmt w:val="bullet"/>
      <w:lvlText w:val="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8">
    <w:nsid w:val="488732F1"/>
    <w:multiLevelType w:val="hybridMultilevel"/>
    <w:tmpl w:val="297CC2A8"/>
    <w:lvl w:ilvl="0" w:tplc="A4025C3A">
      <w:start w:val="1"/>
      <w:numFmt w:val="bullet"/>
      <w:lvlText w:val=""/>
      <w:lvlJc w:val="left"/>
      <w:pPr>
        <w:ind w:left="1854" w:hanging="360"/>
      </w:pPr>
      <w:rPr>
        <w:rFonts w:ascii="Symbol" w:hAnsi="Symbol"/>
      </w:rPr>
    </w:lvl>
    <w:lvl w:ilvl="1" w:tplc="A46E9DC8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93EB34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B947C8C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6E2C256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79A2C94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565A3BE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B08447B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669025EE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576A4308"/>
    <w:multiLevelType w:val="hybridMultilevel"/>
    <w:tmpl w:val="B57A9196"/>
    <w:lvl w:ilvl="0" w:tplc="8C26FD4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06CD2A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CB6E24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EE4EB0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78E1F3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C6C0E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F9CB6F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E5232B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0C0BD3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8CF4A08"/>
    <w:multiLevelType w:val="hybridMultilevel"/>
    <w:tmpl w:val="AC2A621A"/>
    <w:lvl w:ilvl="0" w:tplc="D6DC42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AEFEEF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5A63E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64C8A7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A0A14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AEF2F3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73202E68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B2D0533E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1F4BCF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5D6A653F"/>
    <w:multiLevelType w:val="hybridMultilevel"/>
    <w:tmpl w:val="B7D4F69A"/>
    <w:lvl w:ilvl="0" w:tplc="D4763048">
      <w:start w:val="1"/>
      <w:numFmt w:val="bullet"/>
      <w:lvlText w:val=""/>
      <w:lvlJc w:val="left"/>
      <w:pPr>
        <w:ind w:left="2421" w:hanging="360"/>
      </w:pPr>
      <w:rPr>
        <w:rFonts w:ascii="Symbol" w:hAnsi="Symbol"/>
      </w:rPr>
    </w:lvl>
    <w:lvl w:ilvl="1" w:tplc="C868DCF2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/>
      </w:rPr>
    </w:lvl>
    <w:lvl w:ilvl="2" w:tplc="E050E3D6">
      <w:start w:val="1"/>
      <w:numFmt w:val="bullet"/>
      <w:lvlText w:val=""/>
      <w:lvlJc w:val="left"/>
      <w:pPr>
        <w:ind w:left="3861" w:hanging="360"/>
      </w:pPr>
      <w:rPr>
        <w:rFonts w:ascii="Wingdings" w:hAnsi="Wingdings"/>
      </w:rPr>
    </w:lvl>
    <w:lvl w:ilvl="3" w:tplc="371C78C2">
      <w:start w:val="1"/>
      <w:numFmt w:val="bullet"/>
      <w:lvlText w:val=""/>
      <w:lvlJc w:val="left"/>
      <w:pPr>
        <w:ind w:left="4581" w:hanging="360"/>
      </w:pPr>
      <w:rPr>
        <w:rFonts w:ascii="Symbol" w:hAnsi="Symbol"/>
      </w:rPr>
    </w:lvl>
    <w:lvl w:ilvl="4" w:tplc="130C3570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/>
      </w:rPr>
    </w:lvl>
    <w:lvl w:ilvl="5" w:tplc="6DBC4A04">
      <w:start w:val="1"/>
      <w:numFmt w:val="bullet"/>
      <w:lvlText w:val=""/>
      <w:lvlJc w:val="left"/>
      <w:pPr>
        <w:ind w:left="6021" w:hanging="360"/>
      </w:pPr>
      <w:rPr>
        <w:rFonts w:ascii="Wingdings" w:hAnsi="Wingdings"/>
      </w:rPr>
    </w:lvl>
    <w:lvl w:ilvl="6" w:tplc="E2B6FB2E">
      <w:start w:val="1"/>
      <w:numFmt w:val="bullet"/>
      <w:lvlText w:val=""/>
      <w:lvlJc w:val="left"/>
      <w:pPr>
        <w:ind w:left="6741" w:hanging="360"/>
      </w:pPr>
      <w:rPr>
        <w:rFonts w:ascii="Symbol" w:hAnsi="Symbol"/>
      </w:rPr>
    </w:lvl>
    <w:lvl w:ilvl="7" w:tplc="BD32BBA0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/>
      </w:rPr>
    </w:lvl>
    <w:lvl w:ilvl="8" w:tplc="6D245D80">
      <w:start w:val="1"/>
      <w:numFmt w:val="bullet"/>
      <w:lvlText w:val=""/>
      <w:lvlJc w:val="left"/>
      <w:pPr>
        <w:ind w:left="8181" w:hanging="360"/>
      </w:pPr>
      <w:rPr>
        <w:rFonts w:ascii="Wingdings" w:hAnsi="Wingdings"/>
      </w:rPr>
    </w:lvl>
  </w:abstractNum>
  <w:abstractNum w:abstractNumId="12">
    <w:nsid w:val="5FE5194B"/>
    <w:multiLevelType w:val="hybridMultilevel"/>
    <w:tmpl w:val="F418CED8"/>
    <w:lvl w:ilvl="0" w:tplc="18A006E2">
      <w:start w:val="1"/>
      <w:numFmt w:val="bullet"/>
      <w:lvlText w:val=""/>
      <w:lvlJc w:val="left"/>
      <w:pPr>
        <w:ind w:left="1551" w:hanging="360"/>
      </w:pPr>
      <w:rPr>
        <w:rFonts w:ascii="Symbol" w:hAnsi="Symbol"/>
      </w:rPr>
    </w:lvl>
    <w:lvl w:ilvl="1" w:tplc="6660CCD4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/>
      </w:rPr>
    </w:lvl>
    <w:lvl w:ilvl="2" w:tplc="8C563114">
      <w:start w:val="1"/>
      <w:numFmt w:val="bullet"/>
      <w:lvlText w:val=""/>
      <w:lvlJc w:val="left"/>
      <w:pPr>
        <w:ind w:left="2991" w:hanging="360"/>
      </w:pPr>
      <w:rPr>
        <w:rFonts w:ascii="Wingdings" w:hAnsi="Wingdings"/>
      </w:rPr>
    </w:lvl>
    <w:lvl w:ilvl="3" w:tplc="1A2E95C8">
      <w:start w:val="1"/>
      <w:numFmt w:val="bullet"/>
      <w:lvlText w:val=""/>
      <w:lvlJc w:val="left"/>
      <w:pPr>
        <w:ind w:left="3711" w:hanging="360"/>
      </w:pPr>
      <w:rPr>
        <w:rFonts w:ascii="Symbol" w:hAnsi="Symbol"/>
      </w:rPr>
    </w:lvl>
    <w:lvl w:ilvl="4" w:tplc="ABFEA638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/>
      </w:rPr>
    </w:lvl>
    <w:lvl w:ilvl="5" w:tplc="56069E4C">
      <w:start w:val="1"/>
      <w:numFmt w:val="bullet"/>
      <w:lvlText w:val=""/>
      <w:lvlJc w:val="left"/>
      <w:pPr>
        <w:ind w:left="5151" w:hanging="360"/>
      </w:pPr>
      <w:rPr>
        <w:rFonts w:ascii="Wingdings" w:hAnsi="Wingdings"/>
      </w:rPr>
    </w:lvl>
    <w:lvl w:ilvl="6" w:tplc="6AEA10EA">
      <w:start w:val="1"/>
      <w:numFmt w:val="bullet"/>
      <w:lvlText w:val=""/>
      <w:lvlJc w:val="left"/>
      <w:pPr>
        <w:ind w:left="5871" w:hanging="360"/>
      </w:pPr>
      <w:rPr>
        <w:rFonts w:ascii="Symbol" w:hAnsi="Symbol"/>
      </w:rPr>
    </w:lvl>
    <w:lvl w:ilvl="7" w:tplc="51C8CF28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/>
      </w:rPr>
    </w:lvl>
    <w:lvl w:ilvl="8" w:tplc="A95A8F90">
      <w:start w:val="1"/>
      <w:numFmt w:val="bullet"/>
      <w:lvlText w:val=""/>
      <w:lvlJc w:val="left"/>
      <w:pPr>
        <w:ind w:left="7311" w:hanging="360"/>
      </w:pPr>
      <w:rPr>
        <w:rFonts w:ascii="Wingdings" w:hAnsi="Wingdings"/>
      </w:rPr>
    </w:lvl>
  </w:abstractNum>
  <w:abstractNum w:abstractNumId="13">
    <w:nsid w:val="60747CEE"/>
    <w:multiLevelType w:val="hybridMultilevel"/>
    <w:tmpl w:val="E9CCD16C"/>
    <w:lvl w:ilvl="0" w:tplc="64128C4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E99CC29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7C44AC64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C167BC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E494C748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BEE26A16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575605E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CF0EF65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D9B463D2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610B24A2"/>
    <w:multiLevelType w:val="hybridMultilevel"/>
    <w:tmpl w:val="18D62D58"/>
    <w:lvl w:ilvl="0" w:tplc="3E26B82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8B001868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AF8C076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577A760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F32DAF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AB8A64C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98E03F12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E67CC51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760AD00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65E00EE8"/>
    <w:multiLevelType w:val="hybridMultilevel"/>
    <w:tmpl w:val="F7BA27D8"/>
    <w:lvl w:ilvl="0" w:tplc="438602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6CD5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B8A293E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plc="9A30A9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70448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2EDC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06C87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AE21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72267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7C63310A"/>
    <w:multiLevelType w:val="hybridMultilevel"/>
    <w:tmpl w:val="4F2EFEA0"/>
    <w:lvl w:ilvl="0" w:tplc="51B4F9F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auto"/>
      </w:rPr>
    </w:lvl>
    <w:lvl w:ilvl="1" w:tplc="79EC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B091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C8278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70C81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6B497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CB40D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BFC35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22CA5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7F6239A2"/>
    <w:multiLevelType w:val="hybridMultilevel"/>
    <w:tmpl w:val="7318CF26"/>
    <w:lvl w:ilvl="0" w:tplc="69D0DC52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F592AB4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CFA8E374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855C95F4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32C645EA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B636BFD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5610377A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9D74039E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32D8DA5C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1"/>
  </w:num>
  <w:num w:numId="5">
    <w:abstractNumId w:val="12"/>
  </w:num>
  <w:num w:numId="6">
    <w:abstractNumId w:val="15"/>
  </w:num>
  <w:num w:numId="7">
    <w:abstractNumId w:val="16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  <w:num w:numId="12">
    <w:abstractNumId w:val="17"/>
  </w:num>
  <w:num w:numId="13">
    <w:abstractNumId w:val="10"/>
  </w:num>
  <w:num w:numId="14">
    <w:abstractNumId w:val="1"/>
  </w:num>
  <w:num w:numId="15">
    <w:abstractNumId w:val="13"/>
  </w:num>
  <w:num w:numId="16">
    <w:abstractNumId w:val="8"/>
  </w:num>
  <w:num w:numId="17">
    <w:abstractNumId w:val="6"/>
  </w:num>
  <w:num w:numId="18">
    <w:abstractNumId w:val="1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2D42"/>
    <w:rsid w:val="00026A7E"/>
    <w:rsid w:val="00066085"/>
    <w:rsid w:val="00067B1C"/>
    <w:rsid w:val="00081721"/>
    <w:rsid w:val="00084872"/>
    <w:rsid w:val="000B22E3"/>
    <w:rsid w:val="000B6FE7"/>
    <w:rsid w:val="000C481D"/>
    <w:rsid w:val="000C7437"/>
    <w:rsid w:val="000E2C31"/>
    <w:rsid w:val="00145C25"/>
    <w:rsid w:val="00145D86"/>
    <w:rsid w:val="00152710"/>
    <w:rsid w:val="001949AA"/>
    <w:rsid w:val="001A257B"/>
    <w:rsid w:val="001A2789"/>
    <w:rsid w:val="001E146D"/>
    <w:rsid w:val="00286638"/>
    <w:rsid w:val="002A1EC8"/>
    <w:rsid w:val="002B77A2"/>
    <w:rsid w:val="002D7D9D"/>
    <w:rsid w:val="002E0D2D"/>
    <w:rsid w:val="002F50BF"/>
    <w:rsid w:val="00321014"/>
    <w:rsid w:val="0036009B"/>
    <w:rsid w:val="00370EB8"/>
    <w:rsid w:val="00391D91"/>
    <w:rsid w:val="003E2D42"/>
    <w:rsid w:val="003E6D00"/>
    <w:rsid w:val="00401FC9"/>
    <w:rsid w:val="00411AE8"/>
    <w:rsid w:val="00417144"/>
    <w:rsid w:val="00423FCF"/>
    <w:rsid w:val="00441A5A"/>
    <w:rsid w:val="0044364C"/>
    <w:rsid w:val="00453077"/>
    <w:rsid w:val="00467D57"/>
    <w:rsid w:val="0047238A"/>
    <w:rsid w:val="00486E23"/>
    <w:rsid w:val="004A1236"/>
    <w:rsid w:val="004D72C8"/>
    <w:rsid w:val="005064A9"/>
    <w:rsid w:val="00516077"/>
    <w:rsid w:val="00523494"/>
    <w:rsid w:val="005B6A04"/>
    <w:rsid w:val="005D1592"/>
    <w:rsid w:val="005D6A1D"/>
    <w:rsid w:val="005E1A02"/>
    <w:rsid w:val="00637CF9"/>
    <w:rsid w:val="00654663"/>
    <w:rsid w:val="00691CB4"/>
    <w:rsid w:val="006A023F"/>
    <w:rsid w:val="006B134E"/>
    <w:rsid w:val="006C1A02"/>
    <w:rsid w:val="006C6F23"/>
    <w:rsid w:val="006E27B9"/>
    <w:rsid w:val="006F5946"/>
    <w:rsid w:val="007011BD"/>
    <w:rsid w:val="00704405"/>
    <w:rsid w:val="007337D0"/>
    <w:rsid w:val="0075293C"/>
    <w:rsid w:val="007554EE"/>
    <w:rsid w:val="00766C22"/>
    <w:rsid w:val="00786C8A"/>
    <w:rsid w:val="00790A79"/>
    <w:rsid w:val="00796FB9"/>
    <w:rsid w:val="007B4E8D"/>
    <w:rsid w:val="007D3896"/>
    <w:rsid w:val="00816CFC"/>
    <w:rsid w:val="00820DC6"/>
    <w:rsid w:val="00855617"/>
    <w:rsid w:val="008D00DC"/>
    <w:rsid w:val="008E201A"/>
    <w:rsid w:val="008E2EA4"/>
    <w:rsid w:val="008E34C3"/>
    <w:rsid w:val="009123FE"/>
    <w:rsid w:val="009159F1"/>
    <w:rsid w:val="009305A2"/>
    <w:rsid w:val="00952AA5"/>
    <w:rsid w:val="00982DE6"/>
    <w:rsid w:val="009B3A74"/>
    <w:rsid w:val="009B52F0"/>
    <w:rsid w:val="00A00494"/>
    <w:rsid w:val="00A01C0F"/>
    <w:rsid w:val="00A65F00"/>
    <w:rsid w:val="00A75E58"/>
    <w:rsid w:val="00AB6DC7"/>
    <w:rsid w:val="00AC7210"/>
    <w:rsid w:val="00AD0F7F"/>
    <w:rsid w:val="00AE704D"/>
    <w:rsid w:val="00AE7292"/>
    <w:rsid w:val="00B0762D"/>
    <w:rsid w:val="00B36302"/>
    <w:rsid w:val="00B41FC3"/>
    <w:rsid w:val="00B608DB"/>
    <w:rsid w:val="00B81E77"/>
    <w:rsid w:val="00B96423"/>
    <w:rsid w:val="00BE0EDD"/>
    <w:rsid w:val="00BF3B49"/>
    <w:rsid w:val="00C05586"/>
    <w:rsid w:val="00C25840"/>
    <w:rsid w:val="00C64AF9"/>
    <w:rsid w:val="00C77827"/>
    <w:rsid w:val="00D04A24"/>
    <w:rsid w:val="00D064B3"/>
    <w:rsid w:val="00D073E3"/>
    <w:rsid w:val="00D646F1"/>
    <w:rsid w:val="00DB2552"/>
    <w:rsid w:val="00DC66F1"/>
    <w:rsid w:val="00DD5DE6"/>
    <w:rsid w:val="00E10640"/>
    <w:rsid w:val="00E1230E"/>
    <w:rsid w:val="00E17A22"/>
    <w:rsid w:val="00E65837"/>
    <w:rsid w:val="00E66E57"/>
    <w:rsid w:val="00EA4471"/>
    <w:rsid w:val="00EC64A0"/>
    <w:rsid w:val="00F64C23"/>
    <w:rsid w:val="00F7797A"/>
    <w:rsid w:val="00FE3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D073E3"/>
  </w:style>
  <w:style w:type="paragraph" w:styleId="Heading1">
    <w:name w:val="heading 1"/>
    <w:basedOn w:val="Normal"/>
    <w:next w:val="Normal"/>
    <w:link w:val="Heading1Char"/>
    <w:uiPriority w:val="9"/>
    <w:qFormat/>
    <w:rsid w:val="00D073E3"/>
    <w:pPr>
      <w:keepNext/>
      <w:keepLines/>
      <w:pBdr>
        <w:bottom w:val="single" w:sz="4" w:space="0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smallCaps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3E3"/>
    <w:pPr>
      <w:keepNext/>
      <w:keepLines/>
      <w:numPr>
        <w:ilvl w:val="1"/>
      </w:numPr>
      <w:spacing w:before="360" w:after="0"/>
      <w:outlineLvl w:val="1"/>
    </w:pPr>
    <w:rPr>
      <w:rFonts w:asciiTheme="majorHAnsi" w:eastAsiaTheme="majorEastAsia" w:hAnsiTheme="majorHAnsi" w:cstheme="majorBidi"/>
      <w:b/>
      <w:smallCap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3E3"/>
    <w:pPr>
      <w:keepNext/>
      <w:keepLines/>
      <w:numPr>
        <w:ilvl w:val="2"/>
      </w:numPr>
      <w:spacing w:before="200" w:after="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3E3"/>
    <w:pPr>
      <w:keepNext/>
      <w:keepLines/>
      <w:numPr>
        <w:ilvl w:val="3"/>
      </w:numPr>
      <w:spacing w:before="200" w:after="0"/>
      <w:outlineLvl w:val="3"/>
    </w:pPr>
    <w:rPr>
      <w:rFonts w:asciiTheme="majorHAnsi" w:eastAsiaTheme="majorEastAsia" w:hAnsiTheme="majorHAnsi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73E3"/>
    <w:pPr>
      <w:keepNext/>
      <w:keepLines/>
      <w:numPr>
        <w:ilvl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73E3"/>
    <w:pPr>
      <w:keepNext/>
      <w:keepLines/>
      <w:numPr>
        <w:ilvl w:val="5"/>
      </w:numPr>
      <w:spacing w:before="200" w:after="0"/>
      <w:outlineLvl w:val="5"/>
    </w:pPr>
    <w:rPr>
      <w:rFonts w:asciiTheme="majorHAnsi" w:eastAsiaTheme="majorEastAsia" w:hAnsiTheme="majorHAnsi" w:cstheme="majorBidi"/>
      <w:i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3E3"/>
    <w:pPr>
      <w:keepNext/>
      <w:keepLines/>
      <w:numPr>
        <w:ilvl w:val="6"/>
      </w:numPr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3E3"/>
    <w:pPr>
      <w:keepNext/>
      <w:keepLines/>
      <w:numPr>
        <w:ilvl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3E3"/>
    <w:pPr>
      <w:keepNext/>
      <w:keepLines/>
      <w:numPr>
        <w:ilvl w:val="8"/>
      </w:numPr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sid w:val="00D073E3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D073E3"/>
    <w:rPr>
      <w:rFonts w:asciiTheme="majorHAnsi" w:eastAsiaTheme="majorEastAsia" w:hAnsiTheme="majorHAnsi" w:cstheme="majorBidi"/>
      <w:b/>
      <w:i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D073E3"/>
  </w:style>
  <w:style w:type="paragraph" w:styleId="Quote">
    <w:name w:val="Quote"/>
    <w:basedOn w:val="Normal"/>
    <w:next w:val="Normal"/>
    <w:link w:val="QuoteChar"/>
    <w:uiPriority w:val="29"/>
    <w:qFormat/>
    <w:rsid w:val="00D073E3"/>
    <w:pPr>
      <w:spacing w:before="160"/>
      <w:ind w:left="720" w:right="720"/>
    </w:pPr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D073E3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3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73E3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073E3"/>
    <w:rPr>
      <w:color w:val="5A5A5A" w:themeColor="text1" w:themeTint="A5"/>
      <w:spacing w:val="1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73E3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73E3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D073E3"/>
    <w:rPr>
      <w:smallCaps/>
      <w:color w:val="404040" w:themeColor="text1" w:themeTint="BF"/>
      <w:u w:val="single" w:color="7F7F7F"/>
    </w:rPr>
  </w:style>
  <w:style w:type="character" w:customStyle="1" w:styleId="Heading2Char">
    <w:name w:val="Heading 2 Char"/>
    <w:basedOn w:val="DefaultParagraphFont"/>
    <w:link w:val="Heading2"/>
    <w:uiPriority w:val="9"/>
    <w:rsid w:val="00D073E3"/>
    <w:rPr>
      <w:rFonts w:asciiTheme="majorHAnsi" w:eastAsiaTheme="majorEastAsia" w:hAnsiTheme="majorHAnsi" w:cstheme="majorBidi"/>
      <w:b/>
      <w:smallCaps/>
      <w:color w:val="000000" w:themeColor="text1"/>
      <w:sz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3E3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3E3"/>
    <w:rPr>
      <w:color w:val="000000" w:themeColor="text1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unhideWhenUsed/>
    <w:rsid w:val="00D073E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D073E3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D073E3"/>
    <w:rPr>
      <w:b/>
      <w:smallCaps/>
      <w:u w:val="single"/>
    </w:rPr>
  </w:style>
  <w:style w:type="paragraph" w:styleId="Footer">
    <w:name w:val="footer"/>
    <w:basedOn w:val="Normal"/>
    <w:link w:val="FooterChar"/>
    <w:uiPriority w:val="99"/>
    <w:unhideWhenUsed/>
    <w:rsid w:val="00D073E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paragraph" w:styleId="NoSpacing">
    <w:name w:val="No Spacing"/>
    <w:uiPriority w:val="1"/>
    <w:qFormat/>
    <w:rsid w:val="00D073E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073E3"/>
    <w:rPr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sid w:val="00D073E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PlainTextChar">
    <w:name w:val="Plain Text Char"/>
    <w:basedOn w:val="DefaultParagraphFont"/>
    <w:link w:val="PlainText"/>
    <w:uiPriority w:val="99"/>
    <w:rsid w:val="00D073E3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D073E3"/>
    <w:rPr>
      <w:i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3E3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073E3"/>
    <w:pPr>
      <w:spacing w:after="0" w:line="240" w:lineRule="auto"/>
    </w:pPr>
    <w:rPr>
      <w:rFonts w:ascii="Courier New" w:hAnsi="Courier New" w:cs="Courier New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3E3"/>
    <w:pPr>
      <w:spacing w:after="0" w:line="240" w:lineRule="auto"/>
    </w:pPr>
    <w:rPr>
      <w:rFonts w:ascii="Tahoma" w:hAnsi="Tahoma" w:cs="Angsana New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73E3"/>
    <w:rPr>
      <w:rFonts w:asciiTheme="majorHAnsi" w:eastAsiaTheme="majorEastAsia" w:hAnsiTheme="majorHAnsi" w:cstheme="majorBidi"/>
      <w:b/>
      <w:smallCaps/>
      <w:color w:val="000000" w:themeColor="text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73E3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D073E3"/>
    <w:rPr>
      <w:rFonts w:cs="Angsana New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3E3"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D073E3"/>
    <w:rPr>
      <w:rFonts w:asciiTheme="majorHAnsi" w:eastAsiaTheme="majorEastAsia" w:hAnsiTheme="majorHAnsi" w:cstheme="majorBidi"/>
      <w:color w:val="000000" w:themeColor="text1"/>
      <w:sz w:val="56"/>
    </w:rPr>
  </w:style>
  <w:style w:type="paragraph" w:styleId="EnvelopeAddress">
    <w:name w:val="envelope address"/>
    <w:basedOn w:val="Normal"/>
    <w:uiPriority w:val="99"/>
    <w:unhideWhenUsed/>
    <w:rsid w:val="00D073E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D073E3"/>
    <w:rPr>
      <w:b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D073E3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D073E3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3E3"/>
    <w:rPr>
      <w:rFonts w:ascii="Tahoma" w:hAnsi="Tahoma" w:cs="Angsana New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3E3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3E3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qFormat/>
    <w:rsid w:val="00D073E3"/>
    <w:pPr>
      <w:ind w:left="720"/>
      <w:contextualSpacing/>
    </w:pPr>
    <w:rPr>
      <w:rFonts w:cs="Cordia New"/>
    </w:rPr>
  </w:style>
  <w:style w:type="character" w:styleId="IntenseEmphasis">
    <w:name w:val="Intense Emphasis"/>
    <w:basedOn w:val="DefaultParagraphFont"/>
    <w:uiPriority w:val="21"/>
    <w:qFormat/>
    <w:rsid w:val="00D073E3"/>
    <w:rPr>
      <w:b/>
      <w:i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D073E3"/>
    <w:rPr>
      <w:rFonts w:asciiTheme="majorHAnsi" w:eastAsiaTheme="majorEastAsia" w:hAnsiTheme="majorHAnsi" w:cstheme="majorBidi"/>
      <w:i/>
      <w:color w:val="323E4F" w:themeColor="tex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073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</w:rPr>
  </w:style>
  <w:style w:type="character" w:styleId="BookTitle">
    <w:name w:val="Book Title"/>
    <w:basedOn w:val="DefaultParagraphFont"/>
    <w:uiPriority w:val="33"/>
    <w:qFormat/>
    <w:rsid w:val="00D073E3"/>
    <w:rPr>
      <w:b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D073E3"/>
    <w:rPr>
      <w:rFonts w:cs="Angsana New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3E3"/>
    <w:pPr>
      <w:pBdr>
        <w:top w:val="single" w:sz="24" w:space="0" w:color="F2F2F2" w:themeColor="background1" w:themeShade="F2"/>
        <w:bottom w:val="single" w:sz="24" w:space="0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0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smallCaps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</w:numPr>
      <w:spacing w:before="360" w:after="0"/>
      <w:outlineLvl w:val="1"/>
    </w:pPr>
    <w:rPr>
      <w:rFonts w:asciiTheme="majorHAnsi" w:eastAsiaTheme="majorEastAsia" w:hAnsiTheme="majorHAnsi" w:cstheme="majorBidi"/>
      <w:b/>
      <w:smallCap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</w:numPr>
      <w:spacing w:before="200" w:after="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</w:numPr>
      <w:spacing w:before="200" w:after="0"/>
      <w:outlineLvl w:val="3"/>
    </w:pPr>
    <w:rPr>
      <w:rFonts w:asciiTheme="majorHAnsi" w:eastAsiaTheme="majorEastAsia" w:hAnsiTheme="majorHAnsi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</w:numPr>
      <w:spacing w:before="200" w:after="0"/>
      <w:outlineLvl w:val="5"/>
    </w:pPr>
    <w:rPr>
      <w:rFonts w:asciiTheme="majorHAnsi" w:eastAsiaTheme="majorEastAsia" w:hAnsiTheme="majorHAnsi" w:cstheme="majorBidi"/>
      <w:i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</w:numPr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</w:numPr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mallCaps/>
      <w:color w:val="000000" w:themeColor="text1"/>
      <w:sz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Angsana New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mallCaps/>
      <w:color w:val="000000" w:themeColor="text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Pr>
      <w:rFonts w:cs="Angsana New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Angsana New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cs="Cordia New"/>
    </w:rPr>
  </w:style>
  <w:style w:type="character" w:styleId="IntenseEmphasis">
    <w:name w:val="Intense Emphasis"/>
    <w:basedOn w:val="DefaultParagraphFont"/>
    <w:uiPriority w:val="21"/>
    <w:qFormat/>
    <w:rPr>
      <w:b/>
      <w:i/>
      <w:caps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323E4F" w:themeColor="text2" w:themeShade="BF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</w:rPr>
  </w:style>
  <w:style w:type="character" w:styleId="BookTitle">
    <w:name w:val="Book Title"/>
    <w:basedOn w:val="DefaultParagraphFont"/>
    <w:uiPriority w:val="33"/>
    <w:qFormat/>
    <w:rPr>
      <w:b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Pr>
      <w:rFonts w:cs="Angsana New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0" w:color="F2F2F2" w:themeColor="background1" w:themeShade="F2"/>
        <w:bottom w:val="single" w:sz="24" w:space="0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rdxfootmark.naukri.com/v2/track/openCv?trackingInfo=74efc86621fd7f2171c83593ecba5656134f530e18705c4458440321091b5b581b00100b1446585e1b4d58515c424154181c084b281e0103030012495f5b0f51580f1b425c4c01090340281e010319001443505e1543124a4b485d4637071f1b5b581a0c175717430a580d581c1400170247105e5409501c1309405645450d0b0c584b100d47061041505d01551b160e150516445c0809524e420c160243425a5e005748145d170310405d0e0f4356014a4857034b4a5e0a5949120a100712464a106&amp;docType=docx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C33423-653B-4679-A003-B867241F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Patil</dc:creator>
  <cp:lastModifiedBy>Microsoft</cp:lastModifiedBy>
  <cp:revision>3</cp:revision>
  <cp:lastPrinted>2019-01-22T09:32:00Z</cp:lastPrinted>
  <dcterms:created xsi:type="dcterms:W3CDTF">2019-05-27T13:56:00Z</dcterms:created>
  <dcterms:modified xsi:type="dcterms:W3CDTF">2019-05-27T18:05:00Z</dcterms:modified>
</cp:coreProperties>
</file>