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12DA" w:rsidRDefault="00417A3F">
      <w:pPr>
        <w:autoSpaceDE w:val="0"/>
        <w:autoSpaceDN w:val="0"/>
        <w:jc w:val="center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/>
          <w:b/>
          <w:sz w:val="32"/>
          <w:u w:val="single"/>
        </w:rPr>
        <w:t>CURRICULUM VITAE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</w:rPr>
      </w:pPr>
    </w:p>
    <w:p w:rsidR="00A612DA" w:rsidRDefault="00417A3F">
      <w:pPr>
        <w:pStyle w:val="Objective"/>
        <w:spacing w:before="0" w:after="0" w:line="24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ANJU NEGI</w:t>
      </w:r>
    </w:p>
    <w:p w:rsidR="00A612DA" w:rsidRDefault="00417A3F">
      <w:pPr>
        <w:pStyle w:val="Objective"/>
        <w:spacing w:before="0" w:after="0" w:line="24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D/O. Late Shri. RAJE SINGH NEGI</w:t>
      </w:r>
    </w:p>
    <w:p w:rsidR="00A612DA" w:rsidRDefault="00417A3F">
      <w:pPr>
        <w:pStyle w:val="Objective"/>
        <w:spacing w:before="0" w:after="0" w:line="24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H.No.-286/16 ADARSH SHIVAJI NAGAR</w:t>
      </w:r>
    </w:p>
    <w:p w:rsidR="00A612DA" w:rsidRDefault="00417A3F">
      <w:pPr>
        <w:pStyle w:val="Objective"/>
        <w:spacing w:before="0" w:after="0" w:line="24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ROORKEE, INDIA</w:t>
      </w:r>
    </w:p>
    <w:p w:rsidR="00A612DA" w:rsidRDefault="00417A3F">
      <w:pPr>
        <w:pStyle w:val="Objective"/>
        <w:spacing w:before="0" w:after="0" w:line="24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anju.negi65@gmail.com </w:t>
      </w:r>
    </w:p>
    <w:p w:rsidR="00A612DA" w:rsidRDefault="00417A3F">
      <w:pPr>
        <w:pBdr>
          <w:bottom w:val="double" w:sz="6" w:space="1" w:color="auto"/>
        </w:pBd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Phone: +8800989448</w:t>
      </w:r>
    </w:p>
    <w:p w:rsidR="00A612DA" w:rsidRDefault="00417A3F">
      <w:pPr>
        <w:jc w:val="both"/>
        <w:rPr>
          <w:rFonts w:ascii="Trebuchet MS" w:hAnsi="Trebuchet MS"/>
          <w:i/>
          <w:sz w:val="22"/>
          <w:szCs w:val="22"/>
        </w:rPr>
      </w:pPr>
    </w:p>
    <w:p w:rsidR="00A612DA" w:rsidRDefault="00417A3F">
      <w:pPr>
        <w:pStyle w:val="BodyText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Career objective:</w:t>
      </w:r>
    </w:p>
    <w:p w:rsidR="00A612DA" w:rsidRDefault="00417A3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Seeking a dynamic, innovative and challenging career in marketing that expands my </w:t>
      </w:r>
      <w:r>
        <w:rPr>
          <w:rFonts w:ascii="Calibri" w:hAnsi="Calibri"/>
          <w:sz w:val="22"/>
          <w:szCs w:val="22"/>
        </w:rPr>
        <w:t>knowledge, utilize my interpersonal skill and provide ample opportunities to grow with the institute/company both personally and professionally.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Academic Qualifications:</w:t>
      </w:r>
    </w:p>
    <w:p w:rsidR="00A612DA" w:rsidRDefault="00417A3F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t xml:space="preserve">BCA </w:t>
      </w:r>
      <w:r>
        <w:rPr>
          <w:rFonts w:asciiTheme="minorHAnsi" w:hAnsiTheme="minorHAnsi" w:cs="Arial"/>
        </w:rPr>
        <w:t>(Bachelor of computer applications) from IMS Roorkee</w:t>
      </w:r>
      <w:r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Cs/>
        </w:rPr>
        <w:t>affiliated to HNB Garhwal Un</w:t>
      </w:r>
      <w:r>
        <w:rPr>
          <w:rFonts w:asciiTheme="minorHAnsi" w:hAnsiTheme="minorHAnsi" w:cs="Arial"/>
          <w:bCs/>
        </w:rPr>
        <w:t xml:space="preserve">iversity Srinagar </w:t>
      </w:r>
      <w:r>
        <w:rPr>
          <w:rFonts w:asciiTheme="minorHAnsi" w:hAnsiTheme="minorHAnsi" w:cs="Arial"/>
        </w:rPr>
        <w:t>with 73% (2009-2012).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bCs/>
        </w:rPr>
        <w:t>MMS</w:t>
      </w:r>
      <w:r>
        <w:rPr>
          <w:rFonts w:asciiTheme="minorHAnsi" w:hAnsiTheme="minorHAnsi" w:cs="Arial"/>
        </w:rPr>
        <w:t xml:space="preserve"> (Master of Management Studies) from YTIMSR Bhivpuri Road, Karjat affiliated to </w:t>
      </w:r>
      <w:r>
        <w:rPr>
          <w:rFonts w:asciiTheme="minorHAnsi" w:hAnsiTheme="minorHAnsi" w:cs="Arial"/>
          <w:bCs/>
        </w:rPr>
        <w:t>University of Mumbai with 70%(2012-2014)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 xml:space="preserve">Project Information </w:t>
      </w:r>
    </w:p>
    <w:p w:rsidR="00A612DA" w:rsidRDefault="00417A3F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Project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 Training and Development programme</w:t>
      </w:r>
    </w:p>
    <w:p w:rsidR="00A612DA" w:rsidRDefault="00417A3F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Organization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3 </w:t>
      </w:r>
      <w:r>
        <w:rPr>
          <w:rFonts w:asciiTheme="minorHAnsi" w:hAnsiTheme="minorHAnsi" w:cs="Arial"/>
        </w:rPr>
        <w:t>Dimensions</w:t>
      </w:r>
    </w:p>
    <w:p w:rsidR="00A612DA" w:rsidRDefault="00417A3F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Project  Duration</w:t>
      </w:r>
      <w:r>
        <w:rPr>
          <w:rFonts w:asciiTheme="minorHAnsi" w:hAnsiTheme="minorHAnsi" w:cs="Arial"/>
        </w:rPr>
        <w:tab/>
        <w:t>: 45 days</w:t>
      </w:r>
    </w:p>
    <w:p w:rsidR="00A612DA" w:rsidRDefault="00417A3F">
      <w:pPr>
        <w:rPr>
          <w:rFonts w:asciiTheme="minorHAnsi" w:hAnsiTheme="minorHAnsi" w:cs="Arial"/>
        </w:rPr>
      </w:pPr>
    </w:p>
    <w:p w:rsidR="007413A4" w:rsidRDefault="00417A3F">
      <w:pPr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Professional Experience</w:t>
      </w:r>
    </w:p>
    <w:p w:rsidR="007413A4" w:rsidRDefault="00417A3F">
      <w:pPr>
        <w:autoSpaceDE w:val="0"/>
        <w:autoSpaceDN w:val="0"/>
        <w:jc w:val="both"/>
        <w:rPr>
          <w:rFonts w:asciiTheme="minorHAnsi" w:hAnsiTheme="minorHAnsi" w:cs="Arial"/>
          <w:b/>
          <w:u w:val="single"/>
        </w:rPr>
      </w:pPr>
    </w:p>
    <w:p w:rsidR="00DB251F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 xml:space="preserve">Business Development Executive </w:t>
      </w:r>
      <w:r w:rsidRPr="00DB251F">
        <w:rPr>
          <w:rFonts w:asciiTheme="minorHAnsi" w:hAnsiTheme="minorHAnsi" w:cs="Arial"/>
        </w:rPr>
        <w:t>(April 2016 – Till Now)</w:t>
      </w:r>
    </w:p>
    <w:p w:rsidR="00DB251F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Supreme Global Trading Pvt Ltd</w:t>
      </w:r>
    </w:p>
    <w:p w:rsidR="00DB251F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2B7397" w:rsidRPr="002B7397" w:rsidRDefault="00417A3F" w:rsidP="002B7397">
      <w:pPr>
        <w:pStyle w:val="NoSpacing"/>
      </w:pPr>
      <w:r>
        <w:t xml:space="preserve">  </w:t>
      </w:r>
      <w:r w:rsidRPr="002B7397">
        <w:t>.</w:t>
      </w:r>
    </w:p>
    <w:p w:rsidR="002B7397" w:rsidRPr="002B7397" w:rsidRDefault="00417A3F" w:rsidP="002B7397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szCs w:val="24"/>
          <w:u w:val="single"/>
        </w:rPr>
      </w:pPr>
      <w:r w:rsidRPr="002B7397">
        <w:rPr>
          <w:rFonts w:asciiTheme="minorHAnsi" w:hAnsiTheme="minorHAnsi" w:cstheme="minorHAnsi"/>
        </w:rPr>
        <w:t xml:space="preserve">Manage accounts and meet or exceed targets relating to revenue growth, activities, profit margin, </w:t>
      </w:r>
      <w:r>
        <w:rPr>
          <w:rFonts w:asciiTheme="minorHAnsi" w:hAnsiTheme="minorHAnsi" w:cstheme="minorHAnsi"/>
        </w:rPr>
        <w:t>mix of products and service</w:t>
      </w:r>
      <w:r w:rsidRPr="002B7397">
        <w:rPr>
          <w:rFonts w:asciiTheme="minorHAnsi" w:hAnsiTheme="minorHAnsi" w:cstheme="minorHAnsi"/>
        </w:rPr>
        <w:t xml:space="preserve"> sales, customer retention and customer acquisition.</w:t>
      </w:r>
    </w:p>
    <w:p w:rsidR="002B7397" w:rsidRPr="00AC1D61" w:rsidRDefault="00417A3F" w:rsidP="002B7397">
      <w:pPr>
        <w:pStyle w:val="ListParagraph"/>
        <w:numPr>
          <w:ilvl w:val="0"/>
          <w:numId w:val="10"/>
        </w:numPr>
        <w:autoSpaceDE w:val="0"/>
        <w:autoSpaceDN w:val="0"/>
        <w:jc w:val="both"/>
        <w:rPr>
          <w:rFonts w:asciiTheme="minorHAnsi" w:hAnsiTheme="minorHAnsi" w:cstheme="minorHAnsi"/>
          <w:b/>
          <w:u w:val="single"/>
        </w:rPr>
      </w:pPr>
      <w:r w:rsidRPr="005B668B">
        <w:rPr>
          <w:rFonts w:asciiTheme="minorHAnsi" w:hAnsiTheme="minorHAnsi" w:cstheme="minorHAnsi"/>
        </w:rPr>
        <w:t>Preparing MIS on daily basis and reporting senior Manager.</w:t>
      </w:r>
    </w:p>
    <w:p w:rsidR="005130E7" w:rsidRPr="00FF61D3" w:rsidRDefault="00417A3F" w:rsidP="005130E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u w:val="single"/>
        </w:rPr>
      </w:pPr>
      <w:r w:rsidRPr="005130E7">
        <w:rPr>
          <w:rFonts w:asciiTheme="minorHAnsi" w:hAnsiTheme="minorHAnsi" w:cstheme="minorHAnsi"/>
        </w:rPr>
        <w:t>Identify requirements for new products &amp; services to anticipate and potentially lead the market.</w:t>
      </w:r>
    </w:p>
    <w:p w:rsidR="00FF61D3" w:rsidRPr="00FF61D3" w:rsidRDefault="00417A3F" w:rsidP="00FF61D3">
      <w:pPr>
        <w:pStyle w:val="ListParagraph"/>
        <w:numPr>
          <w:ilvl w:val="0"/>
          <w:numId w:val="10"/>
        </w:numPr>
        <w:autoSpaceDE w:val="0"/>
        <w:autoSpaceDN w:val="0"/>
        <w:jc w:val="both"/>
        <w:rPr>
          <w:rFonts w:asciiTheme="minorHAnsi" w:hAnsiTheme="minorHAnsi" w:cs="Arial"/>
          <w:b/>
          <w:u w:val="single"/>
        </w:rPr>
      </w:pPr>
      <w:r w:rsidRPr="005B668B">
        <w:rPr>
          <w:rFonts w:asciiTheme="minorHAnsi" w:hAnsiTheme="minorHAnsi" w:cstheme="minorHAnsi"/>
        </w:rPr>
        <w:t>Coordinating with de</w:t>
      </w:r>
      <w:r w:rsidRPr="005B668B">
        <w:rPr>
          <w:rFonts w:asciiTheme="minorHAnsi" w:hAnsiTheme="minorHAnsi" w:cstheme="minorHAnsi"/>
        </w:rPr>
        <w:t>alers, distributors on regular basis</w:t>
      </w:r>
      <w:r>
        <w:t>.</w:t>
      </w:r>
    </w:p>
    <w:p w:rsidR="00476AFA" w:rsidRPr="002B7397" w:rsidRDefault="00417A3F" w:rsidP="00476AF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szCs w:val="24"/>
          <w:u w:val="single"/>
        </w:rPr>
      </w:pPr>
      <w:r w:rsidRPr="00476AFA">
        <w:rPr>
          <w:rFonts w:asciiTheme="minorHAnsi" w:hAnsiTheme="minorHAnsi" w:cstheme="minorHAnsi"/>
          <w:szCs w:val="24"/>
        </w:rPr>
        <w:t>Develop effective working relationships with customers through regular meetings and identify and obtain further sales and business development opportunities</w:t>
      </w:r>
      <w:r>
        <w:rPr>
          <w:rFonts w:asciiTheme="minorHAnsi" w:hAnsiTheme="minorHAnsi" w:cstheme="minorHAnsi"/>
          <w:szCs w:val="24"/>
        </w:rPr>
        <w:t>.</w:t>
      </w:r>
    </w:p>
    <w:p w:rsidR="005B668B" w:rsidRPr="00476AFA" w:rsidRDefault="00417A3F" w:rsidP="005B668B">
      <w:pPr>
        <w:pStyle w:val="ListParagraph"/>
        <w:autoSpaceDE w:val="0"/>
        <w:autoSpaceDN w:val="0"/>
        <w:jc w:val="both"/>
        <w:rPr>
          <w:rFonts w:asciiTheme="minorHAnsi" w:hAnsiTheme="minorHAnsi" w:cs="Arial"/>
          <w:b/>
          <w:szCs w:val="24"/>
          <w:u w:val="single"/>
        </w:rPr>
      </w:pPr>
    </w:p>
    <w:p w:rsidR="007413A4" w:rsidRDefault="00417A3F" w:rsidP="005B668B">
      <w:pPr>
        <w:pStyle w:val="ListParagraph"/>
        <w:autoSpaceDE w:val="0"/>
        <w:autoSpaceDN w:val="0"/>
        <w:jc w:val="both"/>
        <w:rPr>
          <w:rFonts w:asciiTheme="minorHAnsi" w:hAnsiTheme="minorHAnsi" w:cs="Arial"/>
          <w:b/>
          <w:u w:val="single"/>
        </w:rPr>
      </w:pPr>
    </w:p>
    <w:p w:rsidR="005130E7" w:rsidRDefault="00417A3F" w:rsidP="005B668B">
      <w:pPr>
        <w:pStyle w:val="ListParagraph"/>
        <w:autoSpaceDE w:val="0"/>
        <w:autoSpaceDN w:val="0"/>
        <w:jc w:val="both"/>
        <w:rPr>
          <w:rFonts w:asciiTheme="minorHAnsi" w:hAnsiTheme="minorHAnsi" w:cs="Arial"/>
          <w:b/>
          <w:u w:val="single"/>
        </w:rPr>
      </w:pPr>
    </w:p>
    <w:p w:rsidR="007413A4" w:rsidRPr="004F7F96" w:rsidRDefault="00417A3F" w:rsidP="004F7F96">
      <w:pPr>
        <w:autoSpaceDE w:val="0"/>
        <w:autoSpaceDN w:val="0"/>
        <w:jc w:val="both"/>
        <w:rPr>
          <w:rFonts w:asciiTheme="minorHAnsi" w:hAnsiTheme="minorHAnsi" w:cs="Arial"/>
          <w:b/>
          <w:u w:val="single"/>
        </w:rPr>
      </w:pPr>
    </w:p>
    <w:p w:rsidR="00B814A9" w:rsidRDefault="00417A3F">
      <w:pPr>
        <w:autoSpaceDE w:val="0"/>
        <w:autoSpaceDN w:val="0"/>
        <w:jc w:val="both"/>
        <w:rPr>
          <w:rFonts w:asciiTheme="minorHAnsi" w:hAnsiTheme="minorHAnsi" w:cs="Arial"/>
          <w:b/>
        </w:rPr>
      </w:pPr>
    </w:p>
    <w:p w:rsidR="00B814A9" w:rsidRDefault="00417A3F">
      <w:pPr>
        <w:autoSpaceDE w:val="0"/>
        <w:autoSpaceDN w:val="0"/>
        <w:jc w:val="both"/>
        <w:rPr>
          <w:rFonts w:asciiTheme="minorHAnsi" w:hAnsiTheme="minorHAnsi" w:cs="Arial"/>
          <w:b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Marketing Executive</w:t>
      </w:r>
      <w:r>
        <w:rPr>
          <w:rFonts w:asciiTheme="minorHAnsi" w:hAnsiTheme="minorHAnsi" w:cs="Arial"/>
        </w:rPr>
        <w:t xml:space="preserve"> (April 2015-Jan 2016)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Fundreamz </w:t>
      </w:r>
      <w:r>
        <w:rPr>
          <w:rFonts w:asciiTheme="minorHAnsi" w:hAnsiTheme="minorHAnsi" w:cs="Arial"/>
        </w:rPr>
        <w:t>Global Marketing Pvt Ltd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pStyle w:val="ListParagraph"/>
        <w:numPr>
          <w:ilvl w:val="0"/>
          <w:numId w:val="3"/>
        </w:numPr>
        <w:autoSpaceDE w:val="0"/>
        <w:autoSpaceDN w:val="0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Concept selling, Corporate selling and institutional selling to raise funds for deprived section of society through prestigious NGO’s (Samarthanam, Lakshyam, Plan India, Magic Bus)</w:t>
      </w:r>
    </w:p>
    <w:p w:rsidR="00A612DA" w:rsidRDefault="00417A3F">
      <w:pPr>
        <w:pStyle w:val="ListParagraph"/>
        <w:numPr>
          <w:ilvl w:val="0"/>
          <w:numId w:val="4"/>
        </w:numPr>
        <w:autoSpaceDE w:val="0"/>
        <w:autoSpaceDN w:val="0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Providing training to existing and new team membe</w:t>
      </w:r>
      <w:r>
        <w:rPr>
          <w:rFonts w:asciiTheme="minorHAnsi" w:hAnsiTheme="minorHAnsi" w:cs="Arial"/>
          <w:bCs/>
        </w:rPr>
        <w:t>rs. Acquiring, retaining donors and        raising funds for various NGO’s.</w:t>
      </w:r>
    </w:p>
    <w:p w:rsidR="00A612DA" w:rsidRDefault="00417A3F">
      <w:pPr>
        <w:pStyle w:val="ListParagraph"/>
        <w:numPr>
          <w:ilvl w:val="0"/>
          <w:numId w:val="3"/>
        </w:numPr>
        <w:autoSpaceDE w:val="0"/>
        <w:autoSpaceDN w:val="0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Creating awareness of prestigious clients to masses and at the same time generating feedbacks in order to improve the product and services of the clients we represent</w:t>
      </w:r>
    </w:p>
    <w:p w:rsidR="00A612DA" w:rsidRDefault="00417A3F">
      <w:pPr>
        <w:pStyle w:val="ListParagraph"/>
        <w:numPr>
          <w:ilvl w:val="0"/>
          <w:numId w:val="3"/>
        </w:numPr>
        <w:autoSpaceDE w:val="0"/>
        <w:autoSpaceDN w:val="0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Responsible f</w:t>
      </w:r>
      <w:r>
        <w:rPr>
          <w:rFonts w:asciiTheme="minorHAnsi" w:hAnsiTheme="minorHAnsi" w:cs="Arial"/>
          <w:bCs/>
        </w:rPr>
        <w:t>or maintaining corporate and client relationship.</w:t>
      </w:r>
    </w:p>
    <w:p w:rsidR="00DB251F" w:rsidRPr="00DB251F" w:rsidRDefault="00417A3F" w:rsidP="00DB251F">
      <w:pPr>
        <w:autoSpaceDE w:val="0"/>
        <w:autoSpaceDN w:val="0"/>
        <w:ind w:left="360"/>
        <w:jc w:val="both"/>
        <w:rPr>
          <w:rFonts w:asciiTheme="minorHAnsi" w:hAnsiTheme="minorHAnsi" w:cs="Arial"/>
          <w:bCs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Computer Skills</w:t>
      </w:r>
    </w:p>
    <w:p w:rsidR="00A612DA" w:rsidRDefault="00417A3F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knowledge about Microsoft Windows.</w:t>
      </w:r>
    </w:p>
    <w:p w:rsidR="00A612DA" w:rsidRDefault="00417A3F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knowledge about Word, Excel.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Extracurricular Activities</w:t>
      </w:r>
    </w:p>
    <w:p w:rsidR="00A612DA" w:rsidRDefault="00417A3F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Actively participated in sports, cultural events, annual function </w:t>
      </w:r>
    </w:p>
    <w:p w:rsidR="00A612DA" w:rsidRDefault="00417A3F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Singing  and D</w:t>
      </w:r>
      <w:r>
        <w:rPr>
          <w:rFonts w:asciiTheme="minorHAnsi" w:hAnsiTheme="minorHAnsi" w:cs="Arial"/>
        </w:rPr>
        <w:t>ancing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 xml:space="preserve">Personal Skills </w:t>
      </w:r>
    </w:p>
    <w:p w:rsidR="00A612DA" w:rsidRDefault="00417A3F">
      <w:pPr>
        <w:numPr>
          <w:ilvl w:val="0"/>
          <w:numId w:val="7"/>
        </w:numPr>
        <w:tabs>
          <w:tab w:val="num" w:pos="720"/>
        </w:tabs>
        <w:autoSpaceDE w:val="0"/>
        <w:autoSpaceDN w:val="0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Professional persona with confidence and ability to communicate at all levels</w:t>
      </w:r>
    </w:p>
    <w:p w:rsidR="00A612DA" w:rsidRDefault="00417A3F">
      <w:pPr>
        <w:numPr>
          <w:ilvl w:val="0"/>
          <w:numId w:val="7"/>
        </w:numPr>
        <w:tabs>
          <w:tab w:val="num" w:pos="720"/>
        </w:tabs>
        <w:autoSpaceDE w:val="0"/>
        <w:autoSpaceDN w:val="0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Confidence to conceptualize and execute ideas with speed and accuracy.</w:t>
      </w:r>
    </w:p>
    <w:p w:rsidR="00A612DA" w:rsidRDefault="00417A3F">
      <w:pPr>
        <w:numPr>
          <w:ilvl w:val="0"/>
          <w:numId w:val="7"/>
        </w:numPr>
        <w:tabs>
          <w:tab w:val="num" w:pos="720"/>
        </w:tabs>
        <w:autoSpaceDE w:val="0"/>
        <w:autoSpaceDN w:val="0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 xml:space="preserve">Time Management and work load prioritization </w:t>
      </w:r>
    </w:p>
    <w:p w:rsidR="00A612DA" w:rsidRDefault="00417A3F">
      <w:pPr>
        <w:numPr>
          <w:ilvl w:val="0"/>
          <w:numId w:val="7"/>
        </w:numPr>
        <w:tabs>
          <w:tab w:val="num" w:pos="720"/>
        </w:tabs>
        <w:autoSpaceDE w:val="0"/>
        <w:autoSpaceDN w:val="0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Ability to work under Extreme pressu</w:t>
      </w:r>
      <w:r>
        <w:rPr>
          <w:rFonts w:ascii="Calibri" w:hAnsi="Calibri" w:cs="Arial"/>
          <w:szCs w:val="21"/>
        </w:rPr>
        <w:t>re.</w:t>
      </w:r>
    </w:p>
    <w:p w:rsidR="00A612DA" w:rsidRDefault="00417A3F">
      <w:pPr>
        <w:numPr>
          <w:ilvl w:val="0"/>
          <w:numId w:val="7"/>
        </w:numPr>
        <w:tabs>
          <w:tab w:val="num" w:pos="720"/>
        </w:tabs>
        <w:autoSpaceDE w:val="0"/>
        <w:autoSpaceDN w:val="0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 xml:space="preserve">Quick Learner 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Area of Interest:</w:t>
      </w:r>
    </w:p>
    <w:p w:rsidR="00A612DA" w:rsidRPr="007413A4" w:rsidRDefault="00417A3F">
      <w:pPr>
        <w:autoSpaceDE w:val="0"/>
        <w:autoSpaceDN w:val="0"/>
        <w:jc w:val="both"/>
      </w:pPr>
      <w:r>
        <w:rPr>
          <w:rFonts w:asciiTheme="minorHAnsi" w:hAnsiTheme="minorHAnsi" w:cs="Arial"/>
        </w:rPr>
        <w:t xml:space="preserve">Human resource and Marketing 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  <w:b/>
          <w:bCs/>
        </w:rPr>
      </w:pPr>
      <w:r w:rsidRPr="007413A4">
        <w:rPr>
          <w:rFonts w:asciiTheme="minorHAnsi" w:hAnsiTheme="minorHAnsi" w:cs="Arial"/>
          <w:b/>
          <w:bCs/>
          <w:u w:val="single"/>
        </w:rPr>
        <w:t>Personal Information</w:t>
      </w:r>
      <w:r>
        <w:rPr>
          <w:rFonts w:asciiTheme="minorHAnsi" w:hAnsiTheme="minorHAnsi" w:cs="Arial"/>
          <w:b/>
          <w:bCs/>
        </w:rPr>
        <w:t>:</w:t>
      </w:r>
    </w:p>
    <w:p w:rsidR="00A612DA" w:rsidRDefault="00417A3F">
      <w:pPr>
        <w:pStyle w:val="ListParagraph"/>
        <w:numPr>
          <w:ilvl w:val="0"/>
          <w:numId w:val="8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Date of Birth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 16 Jan. 1992</w:t>
      </w:r>
    </w:p>
    <w:p w:rsidR="00A612DA" w:rsidRDefault="00417A3F">
      <w:pPr>
        <w:pStyle w:val="ListParagraph"/>
        <w:numPr>
          <w:ilvl w:val="0"/>
          <w:numId w:val="8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Marital Status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 Single</w:t>
      </w:r>
    </w:p>
    <w:p w:rsidR="00A612DA" w:rsidRDefault="00417A3F">
      <w:pPr>
        <w:pStyle w:val="ListParagraph"/>
        <w:numPr>
          <w:ilvl w:val="0"/>
          <w:numId w:val="8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Nationality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 Indian</w:t>
      </w:r>
    </w:p>
    <w:p w:rsidR="00A612DA" w:rsidRDefault="00417A3F">
      <w:pPr>
        <w:pStyle w:val="ListParagraph"/>
        <w:numPr>
          <w:ilvl w:val="0"/>
          <w:numId w:val="8"/>
        </w:num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Language Known</w:t>
      </w:r>
      <w:r>
        <w:rPr>
          <w:rFonts w:asciiTheme="minorHAnsi" w:hAnsiTheme="minorHAnsi" w:cs="Arial"/>
        </w:rPr>
        <w:tab/>
        <w:t>: Hindi and English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t>DECLARATION: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hereby declare that the above </w:t>
      </w:r>
      <w:r>
        <w:rPr>
          <w:rFonts w:asciiTheme="minorHAnsi" w:hAnsiTheme="minorHAnsi" w:cs="Arial"/>
        </w:rPr>
        <w:t>mentioned details are true to the best of my knowledge.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Place</w:t>
      </w:r>
      <w:r>
        <w:rPr>
          <w:rFonts w:asciiTheme="minorHAnsi" w:hAnsiTheme="minorHAnsi" w:cs="Arial"/>
        </w:rPr>
        <w:tab/>
        <w:t>:</w:t>
      </w:r>
    </w:p>
    <w:p w:rsidR="00A612DA" w:rsidRDefault="00417A3F">
      <w:pPr>
        <w:autoSpaceDE w:val="0"/>
        <w:autoSpaceDN w:val="0"/>
        <w:jc w:val="both"/>
        <w:rPr>
          <w:rFonts w:asciiTheme="minorHAnsi" w:hAnsiTheme="minorHAnsi" w:cs="Arial"/>
        </w:rPr>
      </w:pPr>
    </w:p>
    <w:p w:rsidR="00A612DA" w:rsidRDefault="00417A3F">
      <w:pPr>
        <w:autoSpaceDE w:val="0"/>
        <w:autoSpaceDN w:val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Date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(Anju Negi)</w:t>
      </w:r>
      <w:r w:rsidR="006C50EE" w:rsidRPr="006C50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612DA" w:rsidSect="00A612D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7FFFFFFF"/>
    <w:lvl w:ilvl="0" w:tplc="485EBF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A416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D84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EF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4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8A9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A1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6E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162C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C452C"/>
    <w:multiLevelType w:val="hybridMultilevel"/>
    <w:tmpl w:val="CCE63AC2"/>
    <w:lvl w:ilvl="0" w:tplc="8598B6A8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30C1B38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992CAB36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D0D07A9A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D228C3A6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8D45230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848681D8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E1562EEE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EF3EB7EA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5E66DC0"/>
    <w:multiLevelType w:val="hybridMultilevel"/>
    <w:tmpl w:val="4DA8C006"/>
    <w:lvl w:ilvl="0" w:tplc="A55AFB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383BE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39A12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06FD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DC77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C704F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54C8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4BC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FFA58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75CA4"/>
    <w:multiLevelType w:val="hybridMultilevel"/>
    <w:tmpl w:val="3954B0D0"/>
    <w:lvl w:ilvl="0" w:tplc="68F873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09A329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6A05C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B440B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96E2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B7A89E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D08E5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8A019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12AACB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F1814C7"/>
    <w:multiLevelType w:val="hybridMultilevel"/>
    <w:tmpl w:val="7F44B9AA"/>
    <w:lvl w:ilvl="0" w:tplc="5E54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A9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EC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2F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02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BEA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0D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07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D87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8298E"/>
    <w:multiLevelType w:val="hybridMultilevel"/>
    <w:tmpl w:val="14C65DEE"/>
    <w:lvl w:ilvl="0" w:tplc="F5E60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828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A0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5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6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81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E0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6B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521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76BAF"/>
    <w:multiLevelType w:val="hybridMultilevel"/>
    <w:tmpl w:val="F0B60D78"/>
    <w:lvl w:ilvl="0" w:tplc="D542D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AADB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74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09E9D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7A5E3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303C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D4BC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923D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D04F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B86611"/>
    <w:multiLevelType w:val="hybridMultilevel"/>
    <w:tmpl w:val="7FFFFFFF"/>
    <w:lvl w:ilvl="0" w:tplc="C2B09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1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2E0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46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482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686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C0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E6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EB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B7AB9"/>
    <w:multiLevelType w:val="hybridMultilevel"/>
    <w:tmpl w:val="7FFFFFFF"/>
    <w:lvl w:ilvl="0" w:tplc="5470A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A8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5AA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4B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20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9AD2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A6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E3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F8B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A682A"/>
    <w:multiLevelType w:val="hybridMultilevel"/>
    <w:tmpl w:val="7FFFFFFF"/>
    <w:lvl w:ilvl="0" w:tplc="ADB21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2C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61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46E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C2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D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E5D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AC8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628F3"/>
    <w:multiLevelType w:val="hybridMultilevel"/>
    <w:tmpl w:val="77A8D04C"/>
    <w:lvl w:ilvl="0" w:tplc="7CCC32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E697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6DA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9088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5042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1415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40B7C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2C84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C789F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defaultTabStop w:val="720"/>
  <w:drawingGridHorizontalSpacing w:val="120"/>
  <w:displayHorizontalDrawingGridEvery w:val="2"/>
  <w:noPunctuationKerning/>
  <w:characterSpacingControl w:val="doNotCompress"/>
  <w:compat/>
  <w:rsids>
    <w:rsidRoot w:val="006C50EE"/>
    <w:rsid w:val="00417A3F"/>
    <w:rsid w:val="006C50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DA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612DA"/>
    <w:pPr>
      <w:ind w:left="720"/>
      <w:contextualSpacing/>
    </w:pPr>
    <w:rPr>
      <w:szCs w:val="21"/>
    </w:rPr>
  </w:style>
  <w:style w:type="paragraph" w:styleId="BodyText">
    <w:name w:val="Body Text"/>
    <w:basedOn w:val="Normal"/>
    <w:rsid w:val="00A612DA"/>
    <w:pPr>
      <w:spacing w:after="120"/>
    </w:pPr>
    <w:rPr>
      <w:szCs w:val="21"/>
    </w:rPr>
  </w:style>
  <w:style w:type="paragraph" w:customStyle="1" w:styleId="Objective">
    <w:name w:val="Objective"/>
    <w:basedOn w:val="Normal"/>
    <w:next w:val="Normal"/>
    <w:semiHidden/>
    <w:rsid w:val="00A612DA"/>
    <w:pPr>
      <w:spacing w:before="220" w:after="220" w:line="220" w:lineRule="atLeast"/>
    </w:pPr>
    <w:rPr>
      <w:rFonts w:cs="Times New Roman"/>
      <w:sz w:val="20"/>
      <w:szCs w:val="20"/>
      <w:lang w:bidi="ar-SA"/>
    </w:rPr>
  </w:style>
  <w:style w:type="paragraph" w:styleId="NoSpacing">
    <w:name w:val="No Spacing"/>
    <w:uiPriority w:val="1"/>
    <w:qFormat/>
    <w:rsid w:val="00476AFA"/>
    <w:pPr>
      <w:spacing w:after="0" w:line="240" w:lineRule="auto"/>
    </w:pPr>
    <w:rPr>
      <w:rFonts w:ascii="Times New Roman" w:eastAsia="Times New Roman" w:hAnsi="Times New Roman" w:cs="Mangal"/>
      <w:sz w:val="24"/>
      <w:szCs w:val="21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ce7affd8d8584dabc4f313e047b78d1e134f530e18705c4458440321091b5b581b0d190518405d59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30e1906124551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2019-02-07T11:24:00Z</dcterms:created>
  <dcterms:modified xsi:type="dcterms:W3CDTF">2019-02-07T11:24:00Z</dcterms:modified>
</cp:coreProperties>
</file>