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64C" w:rsidRPr="009F364C" w:rsidRDefault="000A1916" w:rsidP="006A0066">
      <w:pPr>
        <w:jc w:val="center"/>
        <w:rPr>
          <w:rFonts w:ascii="Times New Roman" w:hAnsi="Times New Roman"/>
          <w:b/>
          <w:sz w:val="28"/>
          <w:szCs w:val="28"/>
        </w:rPr>
      </w:pPr>
      <w:r w:rsidRPr="009F364C">
        <w:rPr>
          <w:rFonts w:ascii="Times New Roman" w:hAnsi="Times New Roman"/>
          <w:b/>
          <w:sz w:val="28"/>
          <w:szCs w:val="28"/>
        </w:rPr>
        <w:t>CURRICULAM VITAE</w:t>
      </w:r>
    </w:p>
    <w:p w:rsidR="009F364C" w:rsidRPr="009F364C" w:rsidRDefault="000A1916" w:rsidP="009F364C">
      <w:pPr>
        <w:tabs>
          <w:tab w:val="left" w:pos="6820"/>
        </w:tabs>
        <w:spacing w:after="0" w:line="240" w:lineRule="auto"/>
        <w:rPr>
          <w:rFonts w:ascii="Times New Roman" w:eastAsia="Times New Roman" w:hAnsi="Times New Roman"/>
          <w:b/>
          <w:sz w:val="24"/>
        </w:rPr>
      </w:pPr>
    </w:p>
    <w:p w:rsidR="009F364C" w:rsidRDefault="000A1916">
      <w:pPr>
        <w:tabs>
          <w:tab w:val="left" w:pos="6820"/>
        </w:tabs>
        <w:spacing w:after="0" w:line="24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9F364C" w:rsidRDefault="000A1916">
      <w:pPr>
        <w:tabs>
          <w:tab w:val="left" w:pos="6820"/>
        </w:tabs>
        <w:spacing w:after="0" w:line="240" w:lineRule="auto"/>
        <w:rPr>
          <w:rFonts w:ascii="Times New Roman" w:eastAsia="Times New Roman" w:hAnsi="Times New Roman"/>
          <w:b/>
          <w:sz w:val="24"/>
        </w:rPr>
      </w:pPr>
    </w:p>
    <w:p w:rsidR="00C304FC" w:rsidRDefault="000A1916">
      <w:pPr>
        <w:tabs>
          <w:tab w:val="left" w:pos="6820"/>
        </w:tabs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MADHURI N SAVALE</w:t>
      </w:r>
      <w:r>
        <w:rPr>
          <w:rFonts w:ascii="Times New Roman" w:eastAsia="Times New Roman" w:hAnsi="Times New Roman"/>
          <w:sz w:val="24"/>
        </w:rPr>
        <w:t xml:space="preserve">                         </w:t>
      </w:r>
      <w:r>
        <w:rPr>
          <w:rFonts w:ascii="Times New Roman" w:eastAsia="Times New Roman" w:hAnsi="Times New Roman"/>
          <w:color w:val="0000FF"/>
          <w:sz w:val="23"/>
          <w:u w:val="single"/>
        </w:rPr>
        <w:t>madhurinsavale@gmail.com</w:t>
      </w:r>
    </w:p>
    <w:p w:rsidR="00C304F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ind w:left="20"/>
        <w:rPr>
          <w:rFonts w:ascii="Times New Roman" w:eastAsia="Times New Roman" w:hAnsi="Times New Roman"/>
          <w:sz w:val="24"/>
        </w:rPr>
      </w:pPr>
    </w:p>
    <w:p w:rsidR="00207BAC" w:rsidRDefault="000A1916" w:rsidP="00207BAC">
      <w:pPr>
        <w:spacing w:after="0" w:line="347" w:lineRule="auto"/>
        <w:rPr>
          <w:rFonts w:ascii="Times New Roman" w:eastAsia="Times New Roman" w:hAnsi="Times New Roman"/>
          <w:b/>
          <w:sz w:val="24"/>
          <w:u w:val="single"/>
        </w:rPr>
      </w:pPr>
      <w:r w:rsidRPr="00207BAC">
        <w:rPr>
          <w:rFonts w:ascii="Times New Roman" w:eastAsia="Times New Roman" w:hAnsi="Times New Roman"/>
          <w:b/>
          <w:sz w:val="24"/>
          <w:u w:val="single"/>
        </w:rPr>
        <w:t>Career Objective:</w:t>
      </w:r>
    </w:p>
    <w:p w:rsidR="00A76743" w:rsidRPr="00207BAC" w:rsidRDefault="000A1916" w:rsidP="00207BAC">
      <w:pPr>
        <w:spacing w:after="0" w:line="347" w:lineRule="auto"/>
        <w:rPr>
          <w:rFonts w:ascii="Times New Roman" w:eastAsia="Times New Roman" w:hAnsi="Times New Roman"/>
          <w:sz w:val="24"/>
        </w:rPr>
      </w:pPr>
    </w:p>
    <w:p w:rsidR="00207BAC" w:rsidRPr="00207BAC" w:rsidRDefault="000A1916" w:rsidP="00207BAC">
      <w:pPr>
        <w:spacing w:after="0" w:line="347" w:lineRule="auto"/>
        <w:rPr>
          <w:rFonts w:ascii="Times New Roman" w:eastAsia="Times New Roman" w:hAnsi="Times New Roman"/>
          <w:sz w:val="24"/>
        </w:rPr>
      </w:pPr>
      <w:r w:rsidRPr="00207BAC">
        <w:rPr>
          <w:rFonts w:ascii="Times New Roman" w:eastAsia="Times New Roman" w:hAnsi="Times New Roman"/>
          <w:sz w:val="24"/>
        </w:rPr>
        <w:t xml:space="preserve">To acquire challenging position of </w:t>
      </w:r>
      <w:r>
        <w:rPr>
          <w:rFonts w:ascii="Times New Roman" w:eastAsia="Times New Roman" w:hAnsi="Times New Roman"/>
          <w:sz w:val="24"/>
        </w:rPr>
        <w:t>Structural Design Engineer</w:t>
      </w:r>
      <w:r w:rsidRPr="00207BAC">
        <w:rPr>
          <w:rFonts w:ascii="Times New Roman" w:eastAsia="Times New Roman" w:hAnsi="Times New Roman"/>
          <w:sz w:val="24"/>
        </w:rPr>
        <w:t xml:space="preserve"> in the </w:t>
      </w:r>
      <w:r>
        <w:rPr>
          <w:rFonts w:ascii="Times New Roman" w:eastAsia="Times New Roman" w:hAnsi="Times New Roman"/>
          <w:sz w:val="24"/>
        </w:rPr>
        <w:t>field of Civil Engineering, where I can use my engineering s</w:t>
      </w:r>
      <w:r w:rsidRPr="00207BAC">
        <w:rPr>
          <w:rFonts w:ascii="Times New Roman" w:eastAsia="Times New Roman" w:hAnsi="Times New Roman"/>
          <w:sz w:val="24"/>
        </w:rPr>
        <w:t>kills &amp; utilize my</w:t>
      </w:r>
      <w:r w:rsidRPr="00207BAC">
        <w:rPr>
          <w:rFonts w:ascii="Times New Roman" w:eastAsia="Times New Roman" w:hAnsi="Times New Roman"/>
          <w:sz w:val="24"/>
        </w:rPr>
        <w:t xml:space="preserve"> experience for the better development</w:t>
      </w:r>
      <w:r>
        <w:rPr>
          <w:rFonts w:ascii="Times New Roman" w:eastAsia="Times New Roman" w:hAnsi="Times New Roman"/>
          <w:sz w:val="24"/>
        </w:rPr>
        <w:t xml:space="preserve"> of organization and personal growth.</w:t>
      </w:r>
    </w:p>
    <w:p w:rsidR="00C304FC" w:rsidRPr="00207BAC" w:rsidRDefault="000A1916">
      <w:pPr>
        <w:spacing w:after="0" w:line="347" w:lineRule="auto"/>
        <w:rPr>
          <w:rFonts w:ascii="Times New Roman" w:eastAsia="Times New Roman" w:hAnsi="Times New Roman"/>
          <w:b/>
          <w:sz w:val="24"/>
        </w:rPr>
      </w:pPr>
    </w:p>
    <w:p w:rsidR="002134BC" w:rsidRPr="002134BC" w:rsidRDefault="000A1916" w:rsidP="002134BC">
      <w:pPr>
        <w:spacing w:after="0" w:line="347" w:lineRule="auto"/>
        <w:rPr>
          <w:rFonts w:ascii="Times New Roman" w:eastAsia="Times New Roman" w:hAnsi="Times New Roman"/>
          <w:b/>
          <w:bCs/>
          <w:sz w:val="24"/>
          <w:u w:val="single"/>
        </w:rPr>
      </w:pPr>
      <w:r w:rsidRPr="002134BC">
        <w:rPr>
          <w:rFonts w:ascii="Times New Roman" w:eastAsia="Times New Roman" w:hAnsi="Times New Roman"/>
          <w:b/>
          <w:bCs/>
          <w:sz w:val="24"/>
          <w:u w:val="single"/>
        </w:rPr>
        <w:t>Career Summary:</w:t>
      </w:r>
    </w:p>
    <w:p w:rsidR="002134BC" w:rsidRPr="00207BAC" w:rsidRDefault="000A1916" w:rsidP="002134BC">
      <w:pPr>
        <w:spacing w:after="0" w:line="347" w:lineRule="auto"/>
        <w:rPr>
          <w:rFonts w:ascii="Times New Roman" w:eastAsia="Times New Roman" w:hAnsi="Times New Roman"/>
          <w:b/>
          <w:bCs/>
          <w:sz w:val="24"/>
        </w:rPr>
      </w:pPr>
    </w:p>
    <w:p w:rsidR="002134BC" w:rsidRDefault="000A1916" w:rsidP="00207BAC">
      <w:pPr>
        <w:spacing w:after="0"/>
        <w:rPr>
          <w:rFonts w:ascii="Times New Roman" w:eastAsia="Times New Roman" w:hAnsi="Times New Roman"/>
          <w:sz w:val="24"/>
        </w:rPr>
      </w:pPr>
      <w:r w:rsidRPr="00207BAC">
        <w:rPr>
          <w:rFonts w:ascii="Times New Roman" w:eastAsia="Times New Roman" w:hAnsi="Times New Roman"/>
          <w:sz w:val="24"/>
        </w:rPr>
        <w:t xml:space="preserve">An innovative and knowledgeable professional having </w:t>
      </w:r>
      <w:r>
        <w:rPr>
          <w:rFonts w:ascii="Times New Roman" w:eastAsia="Times New Roman" w:hAnsi="Times New Roman"/>
          <w:sz w:val="24"/>
        </w:rPr>
        <w:t>:</w:t>
      </w:r>
    </w:p>
    <w:p w:rsidR="007D0F7F" w:rsidRDefault="000A1916" w:rsidP="00BC739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Worked at Hukkai Consultants as Design Engineer. Designed RCC structures projects in the field of </w:t>
      </w:r>
      <w:r>
        <w:rPr>
          <w:rFonts w:ascii="Times New Roman" w:eastAsia="Times New Roman" w:hAnsi="Times New Roman"/>
          <w:sz w:val="24"/>
        </w:rPr>
        <w:t>Residential and Educational Institutes ranging from G+4 to G+8</w:t>
      </w:r>
      <w:r>
        <w:rPr>
          <w:rFonts w:ascii="Times New Roman" w:eastAsia="Times New Roman" w:hAnsi="Times New Roman"/>
          <w:sz w:val="24"/>
        </w:rPr>
        <w:t xml:space="preserve"> projects.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</w:t>
      </w:r>
      <w:r w:rsidRPr="007D0F7F">
        <w:rPr>
          <w:rFonts w:ascii="Times New Roman" w:eastAsia="Times New Roman" w:hAnsi="Times New Roman"/>
          <w:i/>
          <w:iCs/>
          <w:sz w:val="24"/>
        </w:rPr>
        <w:t>(Feb-2017 to May-2018)</w:t>
      </w:r>
    </w:p>
    <w:p w:rsidR="00207BAC" w:rsidRPr="00C36434" w:rsidRDefault="000A1916" w:rsidP="00C3643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Worked at</w:t>
      </w:r>
      <w:r w:rsidRPr="002134BC">
        <w:rPr>
          <w:rFonts w:ascii="Times New Roman" w:eastAsia="Times New Roman" w:hAnsi="Times New Roman"/>
          <w:sz w:val="24"/>
        </w:rPr>
        <w:t xml:space="preserve"> AISSMS college of engineering, Pune </w:t>
      </w:r>
      <w:r>
        <w:rPr>
          <w:rFonts w:ascii="Times New Roman" w:eastAsia="Times New Roman" w:hAnsi="Times New Roman"/>
          <w:sz w:val="24"/>
        </w:rPr>
        <w:t>(S</w:t>
      </w:r>
      <w:r w:rsidRPr="002134BC">
        <w:rPr>
          <w:rFonts w:ascii="Times New Roman" w:eastAsia="Times New Roman" w:hAnsi="Times New Roman"/>
          <w:sz w:val="24"/>
        </w:rPr>
        <w:t>ubjects : Basic civil and mechanical engineering, Applied mechanics)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       </w:t>
      </w:r>
      <w:r>
        <w:rPr>
          <w:rFonts w:ascii="Times New Roman" w:eastAsia="Times New Roman" w:hAnsi="Times New Roman"/>
          <w:i/>
          <w:iCs/>
          <w:sz w:val="24"/>
        </w:rPr>
        <w:t>(July-2016 to Jan-20</w:t>
      </w:r>
      <w:r>
        <w:rPr>
          <w:rFonts w:ascii="Times New Roman" w:eastAsia="Times New Roman" w:hAnsi="Times New Roman"/>
          <w:i/>
          <w:iCs/>
          <w:sz w:val="24"/>
        </w:rPr>
        <w:t>17</w:t>
      </w:r>
      <w:r w:rsidRPr="007D0F7F">
        <w:rPr>
          <w:rFonts w:ascii="Times New Roman" w:eastAsia="Times New Roman" w:hAnsi="Times New Roman"/>
          <w:i/>
          <w:iCs/>
          <w:sz w:val="24"/>
        </w:rPr>
        <w:t>)</w:t>
      </w:r>
    </w:p>
    <w:p w:rsidR="00207BAC" w:rsidRPr="002134BC" w:rsidRDefault="000A1916" w:rsidP="00BC739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2134BC">
        <w:rPr>
          <w:rFonts w:ascii="Times New Roman" w:eastAsia="Times New Roman" w:hAnsi="Times New Roman"/>
          <w:sz w:val="24"/>
        </w:rPr>
        <w:t>One year experi</w:t>
      </w:r>
      <w:r>
        <w:rPr>
          <w:rFonts w:ascii="Times New Roman" w:eastAsia="Times New Roman" w:hAnsi="Times New Roman"/>
          <w:sz w:val="24"/>
        </w:rPr>
        <w:t>ence as Assistant Professor at</w:t>
      </w:r>
      <w:r w:rsidRPr="002134BC">
        <w:rPr>
          <w:rFonts w:ascii="Times New Roman" w:eastAsia="Times New Roman" w:hAnsi="Times New Roman"/>
          <w:sz w:val="24"/>
        </w:rPr>
        <w:t xml:space="preserve"> college of JSPM engineering college Narhe, Pune. (Subjects:  Quantity surveying contracts and tendering, transportation engineering, Strength of Material)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</w:t>
      </w:r>
      <w:r>
        <w:rPr>
          <w:rFonts w:ascii="Times New Roman" w:eastAsia="Times New Roman" w:hAnsi="Times New Roman"/>
          <w:i/>
          <w:iCs/>
          <w:sz w:val="24"/>
        </w:rPr>
        <w:t>(Jan-2015 to July-2016)</w:t>
      </w:r>
    </w:p>
    <w:p w:rsidR="00207BAC" w:rsidRPr="0044675E" w:rsidRDefault="000A1916" w:rsidP="0044675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Worked at</w:t>
      </w:r>
      <w:r>
        <w:rPr>
          <w:rFonts w:ascii="Times New Roman" w:eastAsia="Times New Roman" w:hAnsi="Times New Roman"/>
          <w:sz w:val="24"/>
        </w:rPr>
        <w:t xml:space="preserve"> RMD Sinhgad college of engineering </w:t>
      </w:r>
      <w:r>
        <w:rPr>
          <w:rFonts w:ascii="Times New Roman" w:eastAsia="Times New Roman" w:hAnsi="Times New Roman"/>
          <w:sz w:val="24"/>
        </w:rPr>
        <w:t xml:space="preserve">as Assistant Professor </w:t>
      </w:r>
      <w:r>
        <w:rPr>
          <w:rFonts w:ascii="Times New Roman" w:eastAsia="Times New Roman" w:hAnsi="Times New Roman"/>
          <w:sz w:val="24"/>
        </w:rPr>
        <w:t>(</w:t>
      </w:r>
      <w:r w:rsidRPr="002134BC">
        <w:rPr>
          <w:rFonts w:ascii="Times New Roman" w:eastAsia="Times New Roman" w:hAnsi="Times New Roman"/>
          <w:sz w:val="24"/>
        </w:rPr>
        <w:t>Subjects : Design of steel structure, Building technology and material)</w:t>
      </w:r>
      <w:r w:rsidRPr="002134BC">
        <w:rPr>
          <w:rFonts w:ascii="Times New Roman" w:eastAsia="Times New Roman" w:hAnsi="Times New Roman"/>
          <w:sz w:val="24"/>
        </w:rPr>
        <w:t>.</w:t>
      </w:r>
      <w:r w:rsidRPr="0044675E">
        <w:rPr>
          <w:rFonts w:ascii="Times New Roman" w:eastAsia="Times New Roman" w:hAnsi="Times New Roman"/>
          <w:sz w:val="24"/>
        </w:rPr>
        <w:t xml:space="preserve"> </w:t>
      </w:r>
      <w:r w:rsidRPr="0044675E">
        <w:rPr>
          <w:rFonts w:ascii="Times New Roman" w:eastAsia="Times New Roman" w:hAnsi="Times New Roman"/>
          <w:i/>
          <w:iCs/>
          <w:sz w:val="24"/>
        </w:rPr>
        <w:t>(June-2014 to Jan-2015)</w:t>
      </w:r>
    </w:p>
    <w:p w:rsidR="00207BAC" w:rsidRPr="00207BAC" w:rsidRDefault="000A1916" w:rsidP="00207BAC">
      <w:pPr>
        <w:spacing w:after="0" w:line="240" w:lineRule="auto"/>
        <w:rPr>
          <w:rFonts w:ascii="Times New Roman" w:eastAsia="Times New Roman" w:hAnsi="Times New Roman"/>
          <w:b/>
          <w:sz w:val="24"/>
          <w:u w:val="single"/>
        </w:rPr>
      </w:pPr>
    </w:p>
    <w:p w:rsidR="00C304F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p w:rsidR="00C304FC" w:rsidRPr="00C11917" w:rsidRDefault="000A1916">
      <w:pPr>
        <w:spacing w:after="0" w:line="240" w:lineRule="auto"/>
        <w:ind w:left="120"/>
        <w:rPr>
          <w:rFonts w:ascii="Times New Roman" w:eastAsia="Times New Roman" w:hAnsi="Times New Roman"/>
          <w:sz w:val="24"/>
          <w:u w:val="single"/>
        </w:rPr>
      </w:pPr>
      <w:r w:rsidRPr="00C11917">
        <w:rPr>
          <w:rFonts w:ascii="Times New Roman" w:eastAsia="Times New Roman" w:hAnsi="Times New Roman"/>
          <w:b/>
          <w:sz w:val="24"/>
          <w:u w:val="single"/>
        </w:rPr>
        <w:t>Educational Qualification:</w:t>
      </w:r>
    </w:p>
    <w:p w:rsidR="00C304FC" w:rsidRDefault="000A1916">
      <w:pPr>
        <w:spacing w:after="0" w:line="381" w:lineRule="auto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8791" w:type="dxa"/>
        <w:tblInd w:w="767" w:type="dxa"/>
        <w:tblLayout w:type="fixed"/>
        <w:tblLook w:val="04A0"/>
      </w:tblPr>
      <w:tblGrid>
        <w:gridCol w:w="1470"/>
        <w:gridCol w:w="2679"/>
        <w:gridCol w:w="1942"/>
        <w:gridCol w:w="1440"/>
        <w:gridCol w:w="1260"/>
      </w:tblGrid>
      <w:tr w:rsidR="00C40F3F" w:rsidTr="00C27FFE">
        <w:trPr>
          <w:trHeight w:val="395"/>
        </w:trPr>
        <w:tc>
          <w:tcPr>
            <w:tcW w:w="1470" w:type="dxa"/>
          </w:tcPr>
          <w:p w:rsidR="00207BAC" w:rsidRPr="00C11917" w:rsidRDefault="000A1916" w:rsidP="00783CF5">
            <w:pPr>
              <w:jc w:val="center"/>
              <w:rPr>
                <w:b/>
                <w:bCs/>
              </w:rPr>
            </w:pPr>
          </w:p>
        </w:tc>
        <w:tc>
          <w:tcPr>
            <w:tcW w:w="2679" w:type="dxa"/>
          </w:tcPr>
          <w:p w:rsidR="00207BAC" w:rsidRPr="00C11917" w:rsidRDefault="000A1916" w:rsidP="00783CF5">
            <w:pPr>
              <w:jc w:val="center"/>
              <w:rPr>
                <w:b/>
                <w:bCs/>
              </w:rPr>
            </w:pPr>
            <w:r w:rsidRPr="00C11917">
              <w:rPr>
                <w:rFonts w:ascii="Times New Roman" w:eastAsia="Times New Roman" w:hAnsi="Times New Roman"/>
                <w:b/>
                <w:bCs/>
                <w:sz w:val="24"/>
              </w:rPr>
              <w:t>Institute</w:t>
            </w:r>
          </w:p>
        </w:tc>
        <w:tc>
          <w:tcPr>
            <w:tcW w:w="1942" w:type="dxa"/>
          </w:tcPr>
          <w:p w:rsidR="00207BAC" w:rsidRPr="00C11917" w:rsidRDefault="000A1916" w:rsidP="00783CF5">
            <w:pPr>
              <w:jc w:val="center"/>
              <w:rPr>
                <w:b/>
                <w:bCs/>
              </w:rPr>
            </w:pPr>
            <w:r w:rsidRPr="00C11917">
              <w:rPr>
                <w:rFonts w:ascii="Times New Roman" w:eastAsia="Times New Roman" w:hAnsi="Times New Roman"/>
                <w:b/>
                <w:bCs/>
                <w:sz w:val="24"/>
              </w:rPr>
              <w:t>University</w:t>
            </w:r>
          </w:p>
        </w:tc>
        <w:tc>
          <w:tcPr>
            <w:tcW w:w="1440" w:type="dxa"/>
          </w:tcPr>
          <w:p w:rsidR="00207BAC" w:rsidRPr="00C11917" w:rsidRDefault="000A1916" w:rsidP="00783CF5">
            <w:pPr>
              <w:ind w:left="240"/>
              <w:rPr>
                <w:b/>
                <w:bCs/>
              </w:rPr>
            </w:pPr>
            <w:r w:rsidRPr="00C11917">
              <w:rPr>
                <w:rFonts w:ascii="Times New Roman" w:eastAsia="Times New Roman" w:hAnsi="Times New Roman"/>
                <w:b/>
                <w:bCs/>
                <w:sz w:val="24"/>
              </w:rPr>
              <w:t>CGPA / % Marks</w:t>
            </w:r>
          </w:p>
        </w:tc>
        <w:tc>
          <w:tcPr>
            <w:tcW w:w="1260" w:type="dxa"/>
          </w:tcPr>
          <w:p w:rsidR="00207BAC" w:rsidRPr="00C11917" w:rsidRDefault="000A1916" w:rsidP="00783CF5">
            <w:pPr>
              <w:jc w:val="center"/>
              <w:rPr>
                <w:b/>
                <w:bCs/>
              </w:rPr>
            </w:pPr>
            <w:r w:rsidRPr="00C11917">
              <w:rPr>
                <w:rFonts w:ascii="Times New Roman" w:eastAsia="Times New Roman" w:hAnsi="Times New Roman"/>
                <w:b/>
                <w:bCs/>
                <w:sz w:val="24"/>
              </w:rPr>
              <w:t>Year of</w:t>
            </w:r>
          </w:p>
          <w:p w:rsidR="00207BAC" w:rsidRPr="00C11917" w:rsidRDefault="000A1916" w:rsidP="00783CF5">
            <w:pPr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P</w:t>
            </w:r>
            <w:r w:rsidRPr="00C11917">
              <w:rPr>
                <w:rFonts w:ascii="Times New Roman" w:eastAsia="Times New Roman" w:hAnsi="Times New Roman"/>
                <w:b/>
                <w:bCs/>
                <w:sz w:val="24"/>
              </w:rPr>
              <w:t>assing</w:t>
            </w:r>
          </w:p>
        </w:tc>
      </w:tr>
      <w:tr w:rsidR="00C40F3F" w:rsidTr="00C27FFE">
        <w:trPr>
          <w:trHeight w:val="277"/>
        </w:trPr>
        <w:tc>
          <w:tcPr>
            <w:tcW w:w="1470" w:type="dxa"/>
          </w:tcPr>
          <w:p w:rsidR="00F34EC2" w:rsidRDefault="000A1916" w:rsidP="00783CF5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M.E. </w:t>
            </w:r>
          </w:p>
          <w:p w:rsidR="00C304FC" w:rsidRDefault="000A1916" w:rsidP="00C27FFE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(Structures)</w:t>
            </w:r>
          </w:p>
        </w:tc>
        <w:tc>
          <w:tcPr>
            <w:tcW w:w="2679" w:type="dxa"/>
          </w:tcPr>
          <w:p w:rsidR="00C304FC" w:rsidRDefault="000A1916" w:rsidP="00783CF5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Sinhgad </w:t>
            </w:r>
            <w:r>
              <w:rPr>
                <w:rFonts w:ascii="Times New Roman" w:eastAsia="Times New Roman" w:hAnsi="Times New Roman"/>
                <w:sz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</w:rPr>
              <w:t>ollege of</w:t>
            </w:r>
            <w:r>
              <w:rPr>
                <w:rFonts w:ascii="Times New Roman" w:eastAsia="Times New Roman" w:hAnsi="Times New Roman"/>
                <w:sz w:val="24"/>
              </w:rPr>
              <w:t xml:space="preserve"> E</w:t>
            </w:r>
            <w:r>
              <w:rPr>
                <w:rFonts w:ascii="Times New Roman" w:eastAsia="Times New Roman" w:hAnsi="Times New Roman"/>
                <w:sz w:val="24"/>
              </w:rPr>
              <w:t>ngineering</w:t>
            </w:r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</w:rPr>
              <w:t>Pune.</w:t>
            </w:r>
          </w:p>
        </w:tc>
        <w:tc>
          <w:tcPr>
            <w:tcW w:w="1942" w:type="dxa"/>
          </w:tcPr>
          <w:p w:rsidR="00C304FC" w:rsidRDefault="000A1916" w:rsidP="00C27FFE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Pune </w:t>
            </w:r>
            <w:r>
              <w:rPr>
                <w:rFonts w:ascii="Times New Roman" w:eastAsia="Times New Roman" w:hAnsi="Times New Roman"/>
                <w:sz w:val="24"/>
              </w:rPr>
              <w:t>U</w:t>
            </w:r>
            <w:r>
              <w:rPr>
                <w:rFonts w:ascii="Times New Roman" w:eastAsia="Times New Roman" w:hAnsi="Times New Roman"/>
                <w:sz w:val="24"/>
              </w:rPr>
              <w:t>niversity</w:t>
            </w:r>
          </w:p>
        </w:tc>
        <w:tc>
          <w:tcPr>
            <w:tcW w:w="1440" w:type="dxa"/>
          </w:tcPr>
          <w:p w:rsidR="00C304FC" w:rsidRDefault="000A1916" w:rsidP="00783CF5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8.00</w:t>
            </w:r>
          </w:p>
          <w:p w:rsidR="00C304FC" w:rsidRDefault="000A1916" w:rsidP="00783CF5">
            <w:pPr>
              <w:jc w:val="center"/>
            </w:pPr>
          </w:p>
        </w:tc>
        <w:tc>
          <w:tcPr>
            <w:tcW w:w="1260" w:type="dxa"/>
          </w:tcPr>
          <w:p w:rsidR="00C304FC" w:rsidRDefault="000A1916" w:rsidP="00783CF5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2013</w:t>
            </w:r>
          </w:p>
          <w:p w:rsidR="00C304FC" w:rsidRDefault="000A1916" w:rsidP="00783CF5">
            <w:pPr>
              <w:jc w:val="center"/>
            </w:pPr>
          </w:p>
        </w:tc>
      </w:tr>
      <w:tr w:rsidR="00C40F3F" w:rsidTr="00C27FFE">
        <w:trPr>
          <w:trHeight w:val="259"/>
        </w:trPr>
        <w:tc>
          <w:tcPr>
            <w:tcW w:w="1470" w:type="dxa"/>
          </w:tcPr>
          <w:p w:rsidR="00C304FC" w:rsidRDefault="000A1916" w:rsidP="00783CF5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B.E. (C</w:t>
            </w:r>
            <w:r>
              <w:rPr>
                <w:rFonts w:ascii="Times New Roman" w:eastAsia="Times New Roman" w:hAnsi="Times New Roman"/>
                <w:sz w:val="24"/>
              </w:rPr>
              <w:t>ivil)</w:t>
            </w:r>
          </w:p>
        </w:tc>
        <w:tc>
          <w:tcPr>
            <w:tcW w:w="2679" w:type="dxa"/>
          </w:tcPr>
          <w:p w:rsidR="00C304FC" w:rsidRDefault="000A1916" w:rsidP="00783CF5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Govt. College of E</w:t>
            </w:r>
            <w:r>
              <w:rPr>
                <w:rFonts w:ascii="Times New Roman" w:eastAsia="Times New Roman" w:hAnsi="Times New Roman"/>
                <w:sz w:val="24"/>
              </w:rPr>
              <w:t>ng</w:t>
            </w:r>
            <w:r>
              <w:rPr>
                <w:rFonts w:ascii="Times New Roman" w:eastAsia="Times New Roman" w:hAnsi="Times New Roman"/>
                <w:sz w:val="24"/>
              </w:rPr>
              <w:t>ineering, Karad.</w:t>
            </w:r>
          </w:p>
        </w:tc>
        <w:tc>
          <w:tcPr>
            <w:tcW w:w="1942" w:type="dxa"/>
          </w:tcPr>
          <w:p w:rsidR="00C304FC" w:rsidRDefault="000A1916" w:rsidP="00783CF5">
            <w:pPr>
              <w:jc w:val="center"/>
            </w:pPr>
            <w:r>
              <w:rPr>
                <w:rFonts w:ascii="Times New Roman" w:eastAsia="Times New Roman" w:hAnsi="Times New Roman"/>
              </w:rPr>
              <w:t>Shivaji University</w:t>
            </w:r>
            <w:r>
              <w:rPr>
                <w:rFonts w:ascii="Times New Roman" w:eastAsia="Times New Roman" w:hAnsi="Times New Roman"/>
              </w:rPr>
              <w:t>, Kolhapur</w:t>
            </w:r>
          </w:p>
        </w:tc>
        <w:tc>
          <w:tcPr>
            <w:tcW w:w="1440" w:type="dxa"/>
          </w:tcPr>
          <w:p w:rsidR="00C304FC" w:rsidRDefault="000A1916" w:rsidP="00783CF5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69.15</w:t>
            </w:r>
          </w:p>
        </w:tc>
        <w:tc>
          <w:tcPr>
            <w:tcW w:w="1260" w:type="dxa"/>
          </w:tcPr>
          <w:p w:rsidR="00C304FC" w:rsidRDefault="000A1916" w:rsidP="00783CF5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2010</w:t>
            </w:r>
          </w:p>
        </w:tc>
      </w:tr>
    </w:tbl>
    <w:p w:rsidR="00C304FC" w:rsidRPr="00C11917" w:rsidRDefault="000A1916">
      <w:pPr>
        <w:spacing w:after="0" w:line="240" w:lineRule="auto"/>
        <w:ind w:left="140"/>
        <w:rPr>
          <w:rFonts w:ascii="Times New Roman" w:eastAsia="Times New Roman" w:hAnsi="Times New Roman"/>
          <w:sz w:val="24"/>
          <w:u w:val="single"/>
        </w:rPr>
      </w:pPr>
      <w:r w:rsidRPr="00C11917">
        <w:rPr>
          <w:rFonts w:ascii="Times New Roman" w:eastAsia="Times New Roman" w:hAnsi="Times New Roman"/>
          <w:b/>
          <w:sz w:val="24"/>
          <w:u w:val="single"/>
        </w:rPr>
        <w:lastRenderedPageBreak/>
        <w:t>Technical Knowledge:</w:t>
      </w:r>
    </w:p>
    <w:p w:rsidR="00C304F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p w:rsidR="00C304FC" w:rsidRDefault="000A1916" w:rsidP="00B70091">
      <w:pPr>
        <w:spacing w:after="0" w:line="360" w:lineRule="auto"/>
        <w:ind w:left="20"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Operating System: Windows XP/Vista.</w:t>
      </w:r>
    </w:p>
    <w:p w:rsidR="00C304FC" w:rsidRDefault="000A1916" w:rsidP="00B70091">
      <w:pPr>
        <w:spacing w:after="0" w:line="360" w:lineRule="auto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Software Packages: Microsoft Office, </w:t>
      </w:r>
      <w:r>
        <w:rPr>
          <w:rFonts w:ascii="Times New Roman" w:eastAsia="Times New Roman" w:hAnsi="Times New Roman"/>
          <w:sz w:val="24"/>
        </w:rPr>
        <w:t xml:space="preserve">Auto cad, </w:t>
      </w:r>
      <w:r>
        <w:rPr>
          <w:rFonts w:ascii="Times New Roman" w:eastAsia="Times New Roman" w:hAnsi="Times New Roman"/>
          <w:sz w:val="24"/>
        </w:rPr>
        <w:t>STAAD,</w:t>
      </w:r>
      <w:r>
        <w:rPr>
          <w:rFonts w:ascii="Times New Roman" w:eastAsia="Times New Roman" w:hAnsi="Times New Roman"/>
          <w:sz w:val="24"/>
        </w:rPr>
        <w:t xml:space="preserve"> E-TAB,</w:t>
      </w:r>
      <w:r>
        <w:rPr>
          <w:rFonts w:ascii="Times New Roman" w:eastAsia="Times New Roman" w:hAnsi="Times New Roman"/>
          <w:sz w:val="24"/>
        </w:rPr>
        <w:t xml:space="preserve"> C-Languag</w:t>
      </w:r>
      <w:r>
        <w:rPr>
          <w:rFonts w:ascii="Times New Roman" w:eastAsia="Times New Roman" w:hAnsi="Times New Roman"/>
          <w:sz w:val="24"/>
        </w:rPr>
        <w:t>e &amp;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Ansys software, Structural designing, Ferrocement materials.</w:t>
      </w:r>
    </w:p>
    <w:p w:rsidR="009F364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8" w:type="dxa"/>
        <w:tblLook w:val="04A0"/>
      </w:tblPr>
      <w:tblGrid>
        <w:gridCol w:w="9468"/>
      </w:tblGrid>
      <w:tr w:rsidR="00C40F3F" w:rsidTr="00A76743">
        <w:trPr>
          <w:trHeight w:val="346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4FC" w:rsidRDefault="000A1916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sz w:val="24"/>
              </w:rPr>
              <w:t>M.E. P</w:t>
            </w:r>
            <w:r>
              <w:rPr>
                <w:rFonts w:ascii="Times New Roman" w:eastAsia="Times New Roman" w:hAnsi="Times New Roman"/>
                <w:b/>
                <w:sz w:val="24"/>
              </w:rPr>
              <w:t>roject</w:t>
            </w:r>
          </w:p>
        </w:tc>
      </w:tr>
    </w:tbl>
    <w:p w:rsidR="00C304FC" w:rsidRDefault="000A1916">
      <w:pPr>
        <w:spacing w:after="0" w:line="240" w:lineRule="auto"/>
        <w:rPr>
          <w:rFonts w:ascii="Times New Roman" w:eastAsia="Times New Roman" w:hAnsi="Times New Roman"/>
          <w:b/>
          <w:sz w:val="24"/>
        </w:rPr>
      </w:pPr>
    </w:p>
    <w:p w:rsidR="00C304FC" w:rsidRDefault="000A1916" w:rsidP="00665207">
      <w:pPr>
        <w:spacing w:after="0" w:line="36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“Shear capacity of Ferrocement plate”.</w:t>
      </w:r>
    </w:p>
    <w:p w:rsidR="00C304FC" w:rsidRDefault="000A1916" w:rsidP="00D46F89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project dea</w:t>
      </w:r>
      <w:r>
        <w:rPr>
          <w:rFonts w:ascii="Times New Roman" w:eastAsia="Times New Roman" w:hAnsi="Times New Roman"/>
          <w:sz w:val="24"/>
        </w:rPr>
        <w:t>l</w:t>
      </w:r>
      <w:r>
        <w:rPr>
          <w:rFonts w:ascii="Times New Roman" w:eastAsia="Times New Roman" w:hAnsi="Times New Roman"/>
          <w:sz w:val="24"/>
        </w:rPr>
        <w:t xml:space="preserve">s with the study of Ferrocement materials </w:t>
      </w:r>
      <w:r>
        <w:rPr>
          <w:rFonts w:ascii="Times New Roman" w:eastAsia="Times New Roman" w:hAnsi="Times New Roman"/>
          <w:sz w:val="24"/>
        </w:rPr>
        <w:t xml:space="preserve">and </w:t>
      </w:r>
      <w:r>
        <w:rPr>
          <w:rFonts w:ascii="Times New Roman" w:eastAsia="Times New Roman" w:hAnsi="Times New Roman"/>
          <w:sz w:val="24"/>
        </w:rPr>
        <w:t>calculation of shear capacity of ferrocement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plate</w:t>
      </w:r>
      <w:r>
        <w:rPr>
          <w:rFonts w:ascii="Times New Roman" w:eastAsia="Times New Roman" w:hAnsi="Times New Roman"/>
          <w:sz w:val="24"/>
        </w:rPr>
        <w:t xml:space="preserve"> , the dependence of shear capacity on volume fraction </w:t>
      </w:r>
      <w:r>
        <w:rPr>
          <w:rFonts w:ascii="Times New Roman" w:eastAsia="Times New Roman" w:hAnsi="Times New Roman"/>
          <w:sz w:val="24"/>
        </w:rPr>
        <w:t xml:space="preserve"> by experimental</w:t>
      </w:r>
      <w:r>
        <w:rPr>
          <w:rFonts w:ascii="Times New Roman" w:eastAsia="Times New Roman" w:hAnsi="Times New Roman"/>
          <w:sz w:val="24"/>
        </w:rPr>
        <w:t xml:space="preserve"> as well as analytical analysis using ANSYS software.</w:t>
      </w:r>
    </w:p>
    <w:p w:rsidR="00C304F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9561" w:type="dxa"/>
        <w:tblInd w:w="140" w:type="dxa"/>
        <w:tblLook w:val="04A0"/>
      </w:tblPr>
      <w:tblGrid>
        <w:gridCol w:w="9561"/>
      </w:tblGrid>
      <w:tr w:rsidR="00C40F3F" w:rsidTr="00A76743">
        <w:trPr>
          <w:trHeight w:val="346"/>
        </w:trPr>
        <w:tc>
          <w:tcPr>
            <w:tcW w:w="9561" w:type="dxa"/>
          </w:tcPr>
          <w:p w:rsidR="00A76743" w:rsidRDefault="000A1916" w:rsidP="00A76743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B.E. Project:</w:t>
            </w:r>
          </w:p>
        </w:tc>
      </w:tr>
    </w:tbl>
    <w:p w:rsidR="00C304FC" w:rsidRDefault="000A1916">
      <w:pPr>
        <w:spacing w:after="0" w:line="240" w:lineRule="auto"/>
        <w:ind w:left="140"/>
        <w:rPr>
          <w:rFonts w:ascii="Times New Roman" w:eastAsia="Times New Roman" w:hAnsi="Times New Roman"/>
          <w:sz w:val="24"/>
        </w:rPr>
      </w:pPr>
    </w:p>
    <w:p w:rsidR="00C304FC" w:rsidRDefault="000A1916" w:rsidP="00665207">
      <w:pPr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“Role of water user association in water management”.</w:t>
      </w:r>
    </w:p>
    <w:p w:rsidR="00C304F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p w:rsidR="00C304FC" w:rsidRDefault="000A1916" w:rsidP="00BC739E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project deals with the need of water </w:t>
      </w:r>
      <w:r>
        <w:rPr>
          <w:rFonts w:ascii="Times New Roman" w:eastAsia="Times New Roman" w:hAnsi="Times New Roman"/>
          <w:sz w:val="24"/>
        </w:rPr>
        <w:t xml:space="preserve">management in rural area and </w:t>
      </w:r>
      <w:r>
        <w:rPr>
          <w:rFonts w:ascii="Times New Roman" w:eastAsia="Times New Roman" w:hAnsi="Times New Roman"/>
          <w:sz w:val="24"/>
        </w:rPr>
        <w:t xml:space="preserve"> the g</w:t>
      </w:r>
      <w:r>
        <w:rPr>
          <w:rFonts w:ascii="Times New Roman" w:eastAsia="Times New Roman" w:hAnsi="Times New Roman"/>
          <w:sz w:val="24"/>
        </w:rPr>
        <w:t>r</w:t>
      </w:r>
      <w:r>
        <w:rPr>
          <w:rFonts w:ascii="Times New Roman" w:eastAsia="Times New Roman" w:hAnsi="Times New Roman"/>
          <w:sz w:val="24"/>
        </w:rPr>
        <w:t>owth of water user associations in Karad region.</w:t>
      </w:r>
    </w:p>
    <w:p w:rsidR="00E10820" w:rsidRDefault="000A1916" w:rsidP="00BC739E">
      <w:pPr>
        <w:spacing w:after="0" w:line="360" w:lineRule="auto"/>
        <w:ind w:left="20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0" w:type="auto"/>
        <w:tblInd w:w="140" w:type="dxa"/>
        <w:tblLook w:val="04A0"/>
      </w:tblPr>
      <w:tblGrid>
        <w:gridCol w:w="9436"/>
      </w:tblGrid>
      <w:tr w:rsidR="00C40F3F" w:rsidTr="00665207">
        <w:trPr>
          <w:trHeight w:val="346"/>
        </w:trPr>
        <w:tc>
          <w:tcPr>
            <w:tcW w:w="9576" w:type="dxa"/>
          </w:tcPr>
          <w:p w:rsidR="00665207" w:rsidRPr="00665207" w:rsidRDefault="000A1916" w:rsidP="00F2589B">
            <w:pPr>
              <w:rPr>
                <w:rFonts w:ascii="Times New Roman" w:eastAsia="Times New Roman" w:hAnsi="Times New Roman"/>
                <w:sz w:val="24"/>
              </w:rPr>
            </w:pPr>
            <w:r w:rsidRPr="00665207">
              <w:rPr>
                <w:rFonts w:ascii="Times New Roman" w:eastAsia="Times New Roman" w:hAnsi="Times New Roman"/>
                <w:b/>
                <w:sz w:val="24"/>
              </w:rPr>
              <w:t>Mini project:</w:t>
            </w:r>
          </w:p>
        </w:tc>
      </w:tr>
    </w:tbl>
    <w:p w:rsidR="00C304FC" w:rsidRDefault="000A1916">
      <w:pPr>
        <w:spacing w:after="0" w:line="346" w:lineRule="auto"/>
        <w:rPr>
          <w:rFonts w:ascii="Times New Roman" w:eastAsia="Times New Roman" w:hAnsi="Times New Roman"/>
          <w:sz w:val="24"/>
        </w:rPr>
      </w:pPr>
    </w:p>
    <w:p w:rsidR="00C304FC" w:rsidRDefault="000A1916" w:rsidP="00665207">
      <w:pPr>
        <w:spacing w:after="0" w:line="24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“Design of Factory building”.</w:t>
      </w:r>
    </w:p>
    <w:p w:rsidR="00C304F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p w:rsidR="00C304FC" w:rsidRDefault="000A1916" w:rsidP="00BC739E">
      <w:pPr>
        <w:spacing w:after="0" w:line="360" w:lineRule="auto"/>
        <w:ind w:left="720" w:right="50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Design </w:t>
      </w:r>
      <w:r>
        <w:rPr>
          <w:rFonts w:ascii="Times New Roman" w:eastAsia="Times New Roman" w:hAnsi="Times New Roman"/>
          <w:sz w:val="24"/>
        </w:rPr>
        <w:t>of spinning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mill at Ichalkarangi. P</w:t>
      </w:r>
      <w:r>
        <w:rPr>
          <w:rFonts w:ascii="Times New Roman" w:eastAsia="Times New Roman" w:hAnsi="Times New Roman"/>
          <w:sz w:val="24"/>
        </w:rPr>
        <w:t xml:space="preserve">repared engineering drawing consisting </w:t>
      </w:r>
      <w:r>
        <w:rPr>
          <w:rFonts w:ascii="Times New Roman" w:eastAsia="Times New Roman" w:hAnsi="Times New Roman"/>
          <w:sz w:val="24"/>
        </w:rPr>
        <w:t>of plan, front view and section after visiting and surveying the building</w:t>
      </w:r>
      <w:r>
        <w:rPr>
          <w:rFonts w:ascii="Times New Roman" w:eastAsia="Times New Roman" w:hAnsi="Times New Roman"/>
          <w:sz w:val="24"/>
        </w:rPr>
        <w:t>.</w:t>
      </w:r>
    </w:p>
    <w:p w:rsidR="00C304FC" w:rsidRDefault="000A1916" w:rsidP="00BC739E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ind w:left="100"/>
        <w:rPr>
          <w:rFonts w:ascii="Times New Roman" w:eastAsia="Times New Roman" w:hAnsi="Times New Roman"/>
          <w:b/>
          <w:sz w:val="24"/>
        </w:rPr>
      </w:pPr>
    </w:p>
    <w:tbl>
      <w:tblPr>
        <w:tblW w:w="0" w:type="auto"/>
        <w:tblInd w:w="213" w:type="dxa"/>
        <w:tblLook w:val="04A0"/>
      </w:tblPr>
      <w:tblGrid>
        <w:gridCol w:w="9183"/>
      </w:tblGrid>
      <w:tr w:rsidR="00C40F3F" w:rsidTr="00665207">
        <w:trPr>
          <w:trHeight w:val="346"/>
        </w:trPr>
        <w:tc>
          <w:tcPr>
            <w:tcW w:w="9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04FC" w:rsidRDefault="000A1916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sz w:val="24"/>
              </w:rPr>
              <w:t>Achievements:</w:t>
            </w:r>
          </w:p>
        </w:tc>
      </w:tr>
    </w:tbl>
    <w:p w:rsidR="00C304FC" w:rsidRDefault="000A1916">
      <w:pPr>
        <w:spacing w:after="0" w:line="348" w:lineRule="auto"/>
        <w:rPr>
          <w:rFonts w:ascii="Times New Roman" w:eastAsia="Times New Roman" w:hAnsi="Times New Roman"/>
          <w:sz w:val="24"/>
        </w:rPr>
      </w:pPr>
    </w:p>
    <w:p w:rsidR="00C304FC" w:rsidRPr="00665207" w:rsidRDefault="000A1916" w:rsidP="00BC739E">
      <w:pPr>
        <w:pStyle w:val="ListParagraph"/>
        <w:numPr>
          <w:ilvl w:val="0"/>
          <w:numId w:val="8"/>
        </w:numPr>
        <w:tabs>
          <w:tab w:val="left" w:pos="720"/>
          <w:tab w:val="left" w:pos="800"/>
        </w:tabs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665207">
        <w:rPr>
          <w:rFonts w:ascii="Times New Roman" w:eastAsia="Times New Roman" w:hAnsi="Times New Roman"/>
          <w:sz w:val="24"/>
        </w:rPr>
        <w:t xml:space="preserve">Joint coordinator reception of national level technical colloquium </w:t>
      </w:r>
      <w:r w:rsidRPr="00665207">
        <w:rPr>
          <w:rFonts w:ascii="Times New Roman" w:eastAsia="Times New Roman" w:hAnsi="Times New Roman"/>
          <w:b/>
          <w:sz w:val="24"/>
        </w:rPr>
        <w:t>Aavishkar</w:t>
      </w:r>
      <w:r w:rsidRPr="00665207">
        <w:rPr>
          <w:rFonts w:ascii="Times New Roman" w:eastAsia="Times New Roman" w:hAnsi="Times New Roman"/>
          <w:sz w:val="24"/>
        </w:rPr>
        <w:t>(2009)</w:t>
      </w:r>
    </w:p>
    <w:p w:rsidR="00C304FC" w:rsidRPr="00665207" w:rsidRDefault="000A1916" w:rsidP="00BC739E">
      <w:pPr>
        <w:pStyle w:val="ListParagraph"/>
        <w:numPr>
          <w:ilvl w:val="0"/>
          <w:numId w:val="8"/>
        </w:numPr>
        <w:tabs>
          <w:tab w:val="left" w:pos="720"/>
          <w:tab w:val="left" w:pos="800"/>
        </w:tabs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665207">
        <w:rPr>
          <w:rFonts w:ascii="Times New Roman" w:eastAsia="Times New Roman" w:hAnsi="Times New Roman"/>
          <w:sz w:val="24"/>
        </w:rPr>
        <w:t>Participation in nation</w:t>
      </w:r>
      <w:r w:rsidRPr="00665207">
        <w:rPr>
          <w:rFonts w:ascii="Times New Roman" w:eastAsia="Times New Roman" w:hAnsi="Times New Roman"/>
          <w:sz w:val="24"/>
        </w:rPr>
        <w:t>al conference at Sanjeevan Engineering</w:t>
      </w:r>
      <w:r w:rsidRPr="00665207">
        <w:rPr>
          <w:rFonts w:ascii="Times New Roman" w:eastAsia="Times New Roman" w:hAnsi="Times New Roman"/>
          <w:sz w:val="24"/>
        </w:rPr>
        <w:t xml:space="preserve"> and Technology at Kolhapur in </w:t>
      </w:r>
      <w:r w:rsidRPr="00665207">
        <w:rPr>
          <w:rFonts w:ascii="Times New Roman" w:eastAsia="Times New Roman" w:hAnsi="Times New Roman"/>
          <w:sz w:val="23"/>
        </w:rPr>
        <w:t>2012</w:t>
      </w:r>
      <w:r w:rsidRPr="00665207">
        <w:rPr>
          <w:rFonts w:ascii="Times New Roman" w:eastAsia="Times New Roman" w:hAnsi="Times New Roman"/>
          <w:sz w:val="23"/>
        </w:rPr>
        <w:t>.</w:t>
      </w:r>
    </w:p>
    <w:p w:rsidR="00C304FC" w:rsidRPr="00665207" w:rsidRDefault="000A1916" w:rsidP="00BC739E">
      <w:pPr>
        <w:pStyle w:val="ListParagraph"/>
        <w:numPr>
          <w:ilvl w:val="0"/>
          <w:numId w:val="8"/>
        </w:numPr>
        <w:tabs>
          <w:tab w:val="left" w:pos="720"/>
          <w:tab w:val="left" w:pos="800"/>
        </w:tabs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665207">
        <w:rPr>
          <w:rFonts w:ascii="Times New Roman" w:eastAsia="Times New Roman" w:hAnsi="Times New Roman"/>
          <w:sz w:val="24"/>
        </w:rPr>
        <w:t>Paper presentation in Shaastrarth -09.</w:t>
      </w:r>
    </w:p>
    <w:p w:rsidR="00C304FC" w:rsidRPr="00665207" w:rsidRDefault="000A1916" w:rsidP="00BC739E">
      <w:pPr>
        <w:pStyle w:val="ListParagraph"/>
        <w:numPr>
          <w:ilvl w:val="0"/>
          <w:numId w:val="8"/>
        </w:numPr>
        <w:tabs>
          <w:tab w:val="left" w:pos="720"/>
          <w:tab w:val="left" w:pos="800"/>
        </w:tabs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665207">
        <w:rPr>
          <w:rFonts w:ascii="Times New Roman" w:eastAsia="Times New Roman" w:hAnsi="Times New Roman"/>
          <w:sz w:val="24"/>
        </w:rPr>
        <w:lastRenderedPageBreak/>
        <w:t>Publication of journal in International journal of innovative research in science, Engineering a</w:t>
      </w:r>
      <w:r w:rsidRPr="00665207">
        <w:rPr>
          <w:rFonts w:ascii="Times New Roman" w:eastAsia="Times New Roman" w:hAnsi="Times New Roman"/>
          <w:sz w:val="24"/>
        </w:rPr>
        <w:t>nd technology with topic Shear B</w:t>
      </w:r>
      <w:r w:rsidRPr="00665207">
        <w:rPr>
          <w:rFonts w:ascii="Times New Roman" w:eastAsia="Times New Roman" w:hAnsi="Times New Roman"/>
          <w:sz w:val="24"/>
        </w:rPr>
        <w:t>ehaviour of ferrocement plates in march 2013 issue</w:t>
      </w:r>
      <w:r w:rsidRPr="00665207">
        <w:rPr>
          <w:rFonts w:ascii="Times New Roman" w:eastAsia="Times New Roman" w:hAnsi="Times New Roman"/>
          <w:sz w:val="24"/>
        </w:rPr>
        <w:t>.</w:t>
      </w:r>
    </w:p>
    <w:p w:rsidR="00C304FC" w:rsidRPr="00665207" w:rsidRDefault="000A1916" w:rsidP="00BC739E">
      <w:pPr>
        <w:pStyle w:val="ListParagraph"/>
        <w:numPr>
          <w:ilvl w:val="0"/>
          <w:numId w:val="8"/>
        </w:numPr>
        <w:tabs>
          <w:tab w:val="left" w:pos="720"/>
          <w:tab w:val="left" w:pos="800"/>
        </w:tabs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665207">
        <w:rPr>
          <w:rFonts w:ascii="Times New Roman" w:eastAsia="Times New Roman" w:hAnsi="Times New Roman"/>
          <w:sz w:val="24"/>
        </w:rPr>
        <w:t>International journal of Innovative research in science, engineering and technology, with the topic “Sustainability of structure using base isolation technique for seimic protection in IJIRSET,volume 4</w:t>
      </w:r>
      <w:r w:rsidRPr="00665207">
        <w:rPr>
          <w:rFonts w:ascii="Times New Roman" w:eastAsia="Times New Roman" w:hAnsi="Times New Roman"/>
          <w:sz w:val="24"/>
        </w:rPr>
        <w:t>,Issue 3,2015.</w:t>
      </w:r>
    </w:p>
    <w:p w:rsidR="00C304FC" w:rsidRPr="00665207" w:rsidRDefault="000A1916" w:rsidP="00BC739E">
      <w:pPr>
        <w:pStyle w:val="ListParagraph"/>
        <w:numPr>
          <w:ilvl w:val="0"/>
          <w:numId w:val="8"/>
        </w:numPr>
        <w:tabs>
          <w:tab w:val="left" w:pos="720"/>
          <w:tab w:val="left" w:pos="800"/>
        </w:tabs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665207">
        <w:rPr>
          <w:rFonts w:ascii="Times New Roman" w:eastAsia="Times New Roman" w:hAnsi="Times New Roman"/>
          <w:sz w:val="24"/>
        </w:rPr>
        <w:t>English Pre-Intermediate Bharati Vidyape</w:t>
      </w:r>
      <w:r w:rsidRPr="00665207">
        <w:rPr>
          <w:rFonts w:ascii="Times New Roman" w:eastAsia="Times New Roman" w:hAnsi="Times New Roman"/>
          <w:sz w:val="24"/>
        </w:rPr>
        <w:t xml:space="preserve">eth, Pune. (2002,2001 &amp;2000) </w:t>
      </w:r>
    </w:p>
    <w:p w:rsidR="00C304FC" w:rsidRDefault="000A1916" w:rsidP="00BC739E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p w:rsidR="00E10820" w:rsidRDefault="000A191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</w:rPr>
      </w:pP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A76743">
        <w:rPr>
          <w:rFonts w:ascii="Times New Roman" w:eastAsia="Times New Roman" w:hAnsi="Times New Roman"/>
          <w:b/>
          <w:sz w:val="28"/>
          <w:szCs w:val="28"/>
        </w:rPr>
        <w:t>Personal Information:</w:t>
      </w:r>
    </w:p>
    <w:p w:rsidR="00A76743" w:rsidRPr="00A76743" w:rsidRDefault="000A191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C304FC" w:rsidRDefault="000A1916">
      <w:pPr>
        <w:tabs>
          <w:tab w:val="left" w:pos="3660"/>
        </w:tabs>
        <w:spacing w:after="0" w:line="240" w:lineRule="auto"/>
        <w:ind w:left="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Name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ab/>
        <w:t>Madhuri  N Savale</w:t>
      </w: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tabs>
          <w:tab w:val="left" w:pos="36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D.O.B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ab/>
        <w:t>09/05/1988</w:t>
      </w:r>
    </w:p>
    <w:p w:rsidR="00665207" w:rsidRDefault="000A1916">
      <w:pPr>
        <w:tabs>
          <w:tab w:val="left" w:pos="36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665207" w:rsidRDefault="000A1916">
      <w:pPr>
        <w:tabs>
          <w:tab w:val="left" w:pos="36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Current Address</w:t>
      </w:r>
      <w:r>
        <w:rPr>
          <w:rFonts w:ascii="Times New Roman" w:eastAsia="Times New Roman" w:hAnsi="Times New Roman"/>
          <w:sz w:val="24"/>
        </w:rPr>
        <w:tab/>
        <w:t>:</w:t>
      </w:r>
      <w:r>
        <w:rPr>
          <w:rFonts w:ascii="Times New Roman" w:eastAsia="Times New Roman" w:hAnsi="Times New Roman"/>
          <w:sz w:val="24"/>
        </w:rPr>
        <w:tab/>
        <w:t xml:space="preserve">Flat no. B-247, Kendriya Vihar, Sector-56, </w:t>
      </w:r>
    </w:p>
    <w:p w:rsidR="00665207" w:rsidRDefault="000A1916">
      <w:pPr>
        <w:tabs>
          <w:tab w:val="left" w:pos="36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Gurgaon-122011.</w:t>
      </w:r>
    </w:p>
    <w:p w:rsidR="00665207" w:rsidRDefault="000A1916">
      <w:pPr>
        <w:tabs>
          <w:tab w:val="left" w:pos="36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 w:rsidP="00665207">
      <w:pPr>
        <w:tabs>
          <w:tab w:val="left" w:pos="36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Permanent Address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>/o N. L. Savale, Behind Z.P. office Netaji nagar,</w:t>
      </w:r>
    </w:p>
    <w:p w:rsidR="00C304FC" w:rsidRDefault="000A1916">
      <w:pPr>
        <w:tabs>
          <w:tab w:val="left" w:pos="3660"/>
        </w:tabs>
        <w:spacing w:after="0" w:line="240" w:lineRule="auto"/>
        <w:ind w:left="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Latur. 413512</w:t>
      </w: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 w:rsidP="00665207">
      <w:pPr>
        <w:tabs>
          <w:tab w:val="left" w:pos="36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Email id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color w:val="0000FF"/>
          <w:sz w:val="23"/>
          <w:u w:val="single"/>
        </w:rPr>
        <w:t>madhurinsavale@gmail.com</w:t>
      </w: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 w:rsidP="00665207">
      <w:pPr>
        <w:tabs>
          <w:tab w:val="left" w:pos="36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Contact no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ab/>
        <w:t>9503804390</w:t>
      </w: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54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 w:rsidP="00665207">
      <w:pPr>
        <w:spacing w:after="0" w:line="308" w:lineRule="auto"/>
        <w:ind w:righ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hereby declare that the above written particulars are true to the best of my knowledge and belief.</w:t>
      </w: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tabs>
          <w:tab w:val="left" w:pos="6960"/>
        </w:tabs>
        <w:spacing w:after="0" w:line="24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b/>
          <w:sz w:val="23"/>
        </w:rPr>
        <w:t>Madhuri Sav</w:t>
      </w:r>
      <w:r>
        <w:rPr>
          <w:rFonts w:ascii="Times New Roman" w:eastAsia="Times New Roman" w:hAnsi="Times New Roman"/>
          <w:b/>
          <w:sz w:val="23"/>
        </w:rPr>
        <w:t>ale</w:t>
      </w: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jc w:val="both"/>
        <w:rPr>
          <w:rFonts w:ascii="Times New Roman" w:eastAsia="Times New Roman" w:hAnsi="Times New Roman"/>
          <w:sz w:val="24"/>
        </w:rPr>
      </w:pPr>
    </w:p>
    <w:p w:rsidR="00C304FC" w:rsidRDefault="000A1916">
      <w:pPr>
        <w:spacing w:after="0" w:line="240" w:lineRule="auto"/>
        <w:rPr>
          <w:rFonts w:ascii="Times New Roman" w:eastAsia="Times New Roman" w:hAnsi="Times New Roman"/>
          <w:sz w:val="24"/>
        </w:rPr>
      </w:pPr>
    </w:p>
    <w:p w:rsidR="00C304FC" w:rsidRDefault="00C40F3F">
      <w:pPr>
        <w:spacing w:after="0" w:line="240" w:lineRule="auto"/>
        <w:rPr>
          <w:rFonts w:ascii="Times New Roman" w:eastAsia="Times New Roman" w:hAnsi="Times New Roman"/>
          <w:sz w:val="24"/>
          <w:shd w:val="clear" w:color="auto" w:fill="FFFFFF"/>
        </w:rPr>
      </w:pPr>
      <w:r w:rsidRPr="00C40F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C304FC" w:rsidSect="00BC73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0338"/>
    <w:multiLevelType w:val="hybridMultilevel"/>
    <w:tmpl w:val="5192BEAE"/>
    <w:lvl w:ilvl="0" w:tplc="6C685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A1E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42D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3F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CFC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42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2B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ACE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364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5107"/>
    <w:multiLevelType w:val="hybridMultilevel"/>
    <w:tmpl w:val="670A4A50"/>
    <w:lvl w:ilvl="0" w:tplc="501A61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2443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FE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EEECD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1E2B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1386B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78F7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9A6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B5EC1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626B19"/>
    <w:multiLevelType w:val="multilevel"/>
    <w:tmpl w:val="B350A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B179D1"/>
    <w:multiLevelType w:val="hybridMultilevel"/>
    <w:tmpl w:val="5184CB48"/>
    <w:lvl w:ilvl="0" w:tplc="640C9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4B1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A1B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E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A1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F09A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26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45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2A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52C9F"/>
    <w:multiLevelType w:val="multilevel"/>
    <w:tmpl w:val="17406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BD3E44"/>
    <w:multiLevelType w:val="hybridMultilevel"/>
    <w:tmpl w:val="0D8AAB8C"/>
    <w:lvl w:ilvl="0" w:tplc="E3086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2ED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78AC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E4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04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DC6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ACB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E8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6B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B3349"/>
    <w:multiLevelType w:val="hybridMultilevel"/>
    <w:tmpl w:val="7B34DA96"/>
    <w:lvl w:ilvl="0" w:tplc="98D25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12AE9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907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6FC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642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064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21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0D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C9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A0B72"/>
    <w:multiLevelType w:val="multilevel"/>
    <w:tmpl w:val="9042A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C40F3F"/>
    <w:rsid w:val="000A1916"/>
    <w:rsid w:val="00C40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FC"/>
  </w:style>
  <w:style w:type="paragraph" w:styleId="Heading1">
    <w:name w:val="heading 1"/>
    <w:basedOn w:val="Normal"/>
    <w:next w:val="Normal"/>
    <w:link w:val="Heading1Char"/>
    <w:uiPriority w:val="9"/>
    <w:qFormat/>
    <w:rsid w:val="00C30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4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4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C304FC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304FC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304FC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C304FC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04FC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304FC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C304FC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C304FC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4FC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4FC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4FC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04FC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4FC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C304F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304FC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C304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C304FC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C304FC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C304FC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304FC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C304FC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04FC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04FC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C304FC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C304FC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C304FC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C304FC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C304FC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304FC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C304FC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C304FC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C304FC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C304FC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C304FC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304FC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4FC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table" w:styleId="TableGrid">
    <w:name w:val="Table Grid"/>
    <w:basedOn w:val="TableNormal"/>
    <w:uiPriority w:val="59"/>
    <w:rsid w:val="00207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F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64C"/>
  </w:style>
  <w:style w:type="paragraph" w:styleId="Footer">
    <w:name w:val="footer"/>
    <w:basedOn w:val="Normal"/>
    <w:link w:val="FooterChar"/>
    <w:uiPriority w:val="99"/>
    <w:semiHidden/>
    <w:unhideWhenUsed/>
    <w:rsid w:val="009F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64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f706b0fcae472f8260333665be7ac6e134f530e18705c4458440321091b5b581401160214475a5d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dcterms:created xsi:type="dcterms:W3CDTF">2019-02-19T09:41:00Z</dcterms:created>
  <dcterms:modified xsi:type="dcterms:W3CDTF">2019-02-19T09:41:00Z</dcterms:modified>
</cp:coreProperties>
</file>