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74" w:rsidRDefault="00EE3ED1" w:rsidP="00435B2B">
      <w:pPr>
        <w:pStyle w:val="Heading41"/>
        <w:ind w:left="1" w:hanging="3"/>
        <w:jc w:val="center"/>
        <w:rPr>
          <w:rFonts w:ascii="Verdana" w:eastAsia="Verdana" w:hAnsi="Verdana" w:cs="Verdana"/>
          <w:sz w:val="28"/>
          <w:szCs w:val="28"/>
          <w:u w:val="single"/>
        </w:rPr>
      </w:pPr>
      <w:r>
        <w:rPr>
          <w:rFonts w:ascii="Verdana" w:eastAsia="Verdana" w:hAnsi="Verdana" w:cs="Verdana"/>
          <w:sz w:val="28"/>
          <w:szCs w:val="28"/>
          <w:u w:val="single"/>
        </w:rPr>
        <w:t>CURRICULUM VITAE</w:t>
      </w:r>
    </w:p>
    <w:p w:rsidR="00E46674" w:rsidRDefault="00E46674">
      <w:pPr>
        <w:tabs>
          <w:tab w:val="center" w:pos="4320"/>
          <w:tab w:val="right" w:pos="8640"/>
        </w:tabs>
        <w:rPr>
          <w:rFonts w:ascii="Verdana" w:eastAsia="Verdana" w:hAnsi="Verdana" w:cs="Verdana"/>
          <w:sz w:val="2"/>
          <w:szCs w:val="2"/>
        </w:rPr>
      </w:pPr>
    </w:p>
    <w:p w:rsidR="00E46674" w:rsidRDefault="00EE3ED1" w:rsidP="00435B2B">
      <w:pPr>
        <w:pStyle w:val="Heading31"/>
        <w:ind w:left="0" w:hanging="2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114300" distR="114300">
            <wp:extent cx="1235710" cy="1462405"/>
            <wp:effectExtent l="0" t="0" r="0" b="0"/>
            <wp:docPr id="1027" name="image2.png" descr="D:\Users\51373030\Desktop\selfiecamera_2016-10-20-15-42-24-9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Users\51373030\Desktop\selfiecamera_2016-10-20-15-42-24-93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74" w:rsidRDefault="00EE3ED1">
      <w:pPr>
        <w:pBdr>
          <w:bottom w:val="single" w:sz="12" w:space="0" w:color="000000"/>
        </w:pBdr>
        <w:tabs>
          <w:tab w:val="right" w:pos="9000"/>
        </w:tabs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Ravi Kumar</w:t>
      </w:r>
    </w:p>
    <w:p w:rsidR="00E46674" w:rsidRDefault="00EE3ED1">
      <w:pPr>
        <w:pBdr>
          <w:bottom w:val="single" w:sz="12" w:space="0" w:color="000000"/>
        </w:pBdr>
        <w:tabs>
          <w:tab w:val="right" w:pos="9000"/>
        </w:tabs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</w:rPr>
        <w:tab/>
      </w:r>
    </w:p>
    <w:p w:rsidR="00E46674" w:rsidRDefault="00E46674">
      <w:pPr>
        <w:rPr>
          <w:rFonts w:ascii="Verdana" w:eastAsia="Verdana" w:hAnsi="Verdana" w:cs="Verdana"/>
          <w:sz w:val="10"/>
          <w:szCs w:val="10"/>
        </w:rPr>
      </w:pPr>
    </w:p>
    <w:p w:rsidR="00E46674" w:rsidRDefault="00EE3ED1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PROFESSIONAL EXPERIENCE</w:t>
      </w:r>
      <w:r>
        <w:rPr>
          <w:rFonts w:ascii="Verdana" w:eastAsia="Verdana" w:hAnsi="Verdana" w:cs="Verdana"/>
        </w:rPr>
        <w:t xml:space="preserve"> – </w:t>
      </w:r>
      <w:r>
        <w:rPr>
          <w:rFonts w:ascii="Verdana" w:eastAsia="Verdana" w:hAnsi="Verdana" w:cs="Verdana"/>
        </w:rPr>
        <w:t>7</w:t>
      </w:r>
      <w:r>
        <w:rPr>
          <w:rFonts w:ascii="Verdana" w:eastAsia="Verdana" w:hAnsi="Verdana" w:cs="Verdana"/>
        </w:rPr>
        <w:t>+ years</w:t>
      </w:r>
    </w:p>
    <w:p w:rsidR="00E46674" w:rsidRDefault="00EE3ED1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SALARY EXPECTATIONS</w:t>
      </w:r>
      <w:r>
        <w:rPr>
          <w:rFonts w:ascii="Verdana" w:eastAsia="Verdana" w:hAnsi="Verdana" w:cs="Verdana"/>
        </w:rPr>
        <w:t xml:space="preserve"> – Negotiable</w:t>
      </w:r>
    </w:p>
    <w:p w:rsidR="00E46674" w:rsidRDefault="00EE3ED1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HIGHEST QUALIFICATION</w:t>
      </w:r>
      <w:r>
        <w:rPr>
          <w:rFonts w:ascii="Verdana" w:eastAsia="Verdana" w:hAnsi="Verdana" w:cs="Verdana"/>
        </w:rPr>
        <w:t xml:space="preserve"> – MBA (Human Resource Management)</w:t>
      </w:r>
    </w:p>
    <w:p w:rsidR="00E46674" w:rsidRDefault="00E46674">
      <w:pPr>
        <w:pBdr>
          <w:bottom w:val="single" w:sz="12" w:space="1" w:color="000000"/>
        </w:pBdr>
        <w:jc w:val="both"/>
        <w:rPr>
          <w:rFonts w:ascii="Verdana" w:eastAsia="Verdana" w:hAnsi="Verdana" w:cs="Verdana"/>
          <w:sz w:val="10"/>
          <w:szCs w:val="10"/>
        </w:rPr>
      </w:pPr>
    </w:p>
    <w:p w:rsidR="00E46674" w:rsidRDefault="00E46674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  <w:sz w:val="8"/>
          <w:szCs w:val="8"/>
        </w:rPr>
      </w:pPr>
    </w:p>
    <w:p w:rsidR="00E46674" w:rsidRDefault="00EE3ED1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Currently working as Senior Executive Administration with HCL Technologies Limited, Noida</w:t>
      </w:r>
    </w:p>
    <w:p w:rsidR="00E46674" w:rsidRDefault="00E46674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  <w:sz w:val="4"/>
          <w:szCs w:val="4"/>
        </w:rPr>
      </w:pPr>
    </w:p>
    <w:p w:rsidR="00E46674" w:rsidRDefault="00EE3ED1">
      <w:pPr>
        <w:tabs>
          <w:tab w:val="left" w:pos="2070"/>
        </w:tabs>
        <w:spacing w:line="276" w:lineRule="auto"/>
        <w:ind w:left="2160" w:hanging="21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  <w:u w:val="single"/>
        </w:rPr>
        <w:t>Organization Profile:</w:t>
      </w:r>
      <w:r>
        <w:rPr>
          <w:rFonts w:ascii="Verdana" w:eastAsia="Verdana" w:hAnsi="Verdana" w:cs="Verdana"/>
        </w:rPr>
        <w:tab/>
        <w:t xml:space="preserve"> </w:t>
      </w:r>
      <w:r>
        <w:rPr>
          <w:rFonts w:ascii="Verdana" w:eastAsia="Verdana" w:hAnsi="Verdana" w:cs="Verdana"/>
        </w:rPr>
        <w:tab/>
        <w:t>HCL is one of the leading service providers with state of the art facility in Noida with 24x7 operations and over 1800 employees.</w:t>
      </w:r>
    </w:p>
    <w:p w:rsidR="00E46674" w:rsidRDefault="00EE3ED1">
      <w:pPr>
        <w:tabs>
          <w:tab w:val="left" w:pos="2070"/>
          <w:tab w:val="left" w:pos="2340"/>
        </w:tabs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  <w:u w:val="single"/>
        </w:rPr>
        <w:t>Duration: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Mar’ 2011 till date</w:t>
      </w:r>
    </w:p>
    <w:p w:rsidR="00E46674" w:rsidRDefault="00EE3ED1">
      <w:pPr>
        <w:tabs>
          <w:tab w:val="left" w:pos="2070"/>
          <w:tab w:val="left" w:pos="2340"/>
        </w:tabs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  <w:u w:val="single"/>
        </w:rPr>
        <w:t>Reporting to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tab/>
        <w:t xml:space="preserve">         Associate General Manager -  Facility 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</w:rPr>
        <w:t>ead</w:t>
      </w:r>
      <w:r>
        <w:rPr>
          <w:rFonts w:ascii="Verdana" w:eastAsia="Verdana" w:hAnsi="Verdana" w:cs="Verdana"/>
        </w:rPr>
        <w:t xml:space="preserve"> Admi</w:t>
      </w:r>
      <w:r>
        <w:rPr>
          <w:rFonts w:ascii="Verdana" w:eastAsia="Verdana" w:hAnsi="Verdana" w:cs="Verdana"/>
        </w:rPr>
        <w:t>nistration</w:t>
      </w:r>
    </w:p>
    <w:p w:rsidR="00E46674" w:rsidRDefault="00E46674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  <w:sz w:val="10"/>
          <w:szCs w:val="10"/>
          <w:u w:val="single"/>
        </w:rPr>
      </w:pPr>
    </w:p>
    <w:p w:rsidR="00E46674" w:rsidRDefault="00EE3ED1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  <w:u w:val="single"/>
        </w:rPr>
        <w:t>Job Description:</w:t>
      </w:r>
      <w:r>
        <w:rPr>
          <w:rFonts w:ascii="Verdana" w:eastAsia="Verdana" w:hAnsi="Verdana" w:cs="Verdana"/>
        </w:rPr>
        <w:t xml:space="preserve"> </w:t>
      </w:r>
    </w:p>
    <w:p w:rsidR="00E46674" w:rsidRDefault="00E46674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</w:rPr>
      </w:pPr>
    </w:p>
    <w:p w:rsidR="00E46674" w:rsidRDefault="00EE3ED1">
      <w:pPr>
        <w:tabs>
          <w:tab w:val="left" w:pos="2070"/>
          <w:tab w:val="left" w:pos="2340"/>
        </w:tabs>
        <w:ind w:firstLine="18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Facility Management</w:t>
      </w:r>
    </w:p>
    <w:p w:rsidR="00E46674" w:rsidRDefault="00E46674">
      <w:pPr>
        <w:tabs>
          <w:tab w:val="left" w:pos="2070"/>
          <w:tab w:val="left" w:pos="2340"/>
        </w:tabs>
        <w:ind w:firstLine="180"/>
        <w:jc w:val="both"/>
        <w:rPr>
          <w:rFonts w:ascii="Verdana" w:eastAsia="Verdana" w:hAnsi="Verdana" w:cs="Verdana"/>
          <w:sz w:val="8"/>
          <w:szCs w:val="8"/>
        </w:rPr>
      </w:pP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Managed day-to-day operational support activities for the departments.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Travel, Transport &amp; hotel Accommodation arrangements for our internal/external clients.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Interacted with internal/external clients </w:t>
      </w:r>
      <w:r>
        <w:rPr>
          <w:rFonts w:ascii="Verdana" w:eastAsia="Verdana" w:hAnsi="Verdana" w:cs="Verdana"/>
        </w:rPr>
        <w:t>through email/chats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Resolving the queries/complaints of employees through email/chats (SSD Application)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Managed MIS Reports &amp; Dashboard for higher management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Taking care of arrangement of internal/external meeting &amp; events &amp; training session.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Up-keeping of</w:t>
      </w:r>
      <w:r>
        <w:rPr>
          <w:rFonts w:ascii="Verdana" w:eastAsia="Verdana" w:hAnsi="Verdana" w:cs="Verdana"/>
        </w:rPr>
        <w:t xml:space="preserve"> critical Equipment’s i.e. DG/HVAC/UPS/FAS/FHS/LT&amp;HT etc. 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R&amp;M of facility civil, fabrication, sanitary, plumbing &amp; carpentry work.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Co-ordination with vendors for Job work/material supply/AMC and payment follow-ups. 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R&amp;M of CCTV system/Access Control Syste</w:t>
      </w:r>
      <w:r>
        <w:rPr>
          <w:rFonts w:ascii="Verdana" w:eastAsia="Verdana" w:hAnsi="Verdana" w:cs="Verdana"/>
        </w:rPr>
        <w:t xml:space="preserve">m. 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Coordination with legal team for Liaising with Govt. office</w:t>
      </w:r>
    </w:p>
    <w:p w:rsidR="00E46674" w:rsidRDefault="00E46674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</w:p>
    <w:p w:rsidR="00E46674" w:rsidRDefault="00EE3ED1">
      <w:pPr>
        <w:tabs>
          <w:tab w:val="left" w:pos="360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Housekeeping Services</w:t>
      </w:r>
    </w:p>
    <w:p w:rsidR="00E46674" w:rsidRDefault="00E46674">
      <w:pPr>
        <w:tabs>
          <w:tab w:val="left" w:pos="360"/>
        </w:tabs>
        <w:jc w:val="both"/>
        <w:rPr>
          <w:rFonts w:ascii="Verdana" w:eastAsia="Verdana" w:hAnsi="Verdana" w:cs="Verdana"/>
          <w:sz w:val="6"/>
          <w:szCs w:val="6"/>
        </w:rPr>
      </w:pP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Maintain records related to Housekeeping Authorization List, NDA, Police verification, Attendance Register, Checklists implementation for Pantry, Cafeteria, Medical Roo</w:t>
      </w:r>
      <w:r>
        <w:rPr>
          <w:rFonts w:ascii="Verdana" w:eastAsia="Verdana" w:hAnsi="Verdana" w:cs="Verdana"/>
        </w:rPr>
        <w:t xml:space="preserve">m, Washrooms. 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Optimization of HK staff as per deployment plan and their SLA’s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Reviewing of daily attendance</w:t>
      </w:r>
    </w:p>
    <w:p w:rsidR="00E46674" w:rsidRDefault="00E46674">
      <w:pPr>
        <w:tabs>
          <w:tab w:val="left" w:pos="90"/>
        </w:tabs>
        <w:ind w:left="3600" w:hanging="3600"/>
        <w:jc w:val="both"/>
        <w:rPr>
          <w:rFonts w:ascii="Verdana" w:eastAsia="Verdana" w:hAnsi="Verdana" w:cs="Verdana"/>
          <w:sz w:val="12"/>
          <w:szCs w:val="12"/>
        </w:rPr>
      </w:pPr>
    </w:p>
    <w:p w:rsidR="00E46674" w:rsidRDefault="00E46674">
      <w:pPr>
        <w:tabs>
          <w:tab w:val="left" w:pos="90"/>
        </w:tabs>
        <w:ind w:left="3600" w:hanging="3600"/>
        <w:jc w:val="both"/>
        <w:rPr>
          <w:rFonts w:ascii="Verdana" w:eastAsia="Verdana" w:hAnsi="Verdana" w:cs="Verdana"/>
          <w:sz w:val="12"/>
          <w:szCs w:val="12"/>
        </w:rPr>
      </w:pPr>
    </w:p>
    <w:p w:rsidR="00E46674" w:rsidRDefault="00E46674">
      <w:pPr>
        <w:tabs>
          <w:tab w:val="left" w:pos="90"/>
        </w:tabs>
        <w:ind w:left="3600" w:hanging="3600"/>
        <w:jc w:val="both"/>
        <w:rPr>
          <w:rFonts w:ascii="Verdana" w:eastAsia="Verdana" w:hAnsi="Verdana" w:cs="Verdana"/>
          <w:sz w:val="12"/>
          <w:szCs w:val="12"/>
        </w:rPr>
      </w:pPr>
    </w:p>
    <w:p w:rsidR="00E46674" w:rsidRDefault="00E46674">
      <w:pPr>
        <w:tabs>
          <w:tab w:val="left" w:pos="90"/>
        </w:tabs>
        <w:ind w:left="3600" w:hanging="3600"/>
        <w:jc w:val="both"/>
        <w:rPr>
          <w:rFonts w:ascii="Verdana" w:eastAsia="Verdana" w:hAnsi="Verdana" w:cs="Verdana"/>
          <w:sz w:val="12"/>
          <w:szCs w:val="12"/>
        </w:rPr>
      </w:pPr>
    </w:p>
    <w:p w:rsidR="00E46674" w:rsidRDefault="00E46674">
      <w:pPr>
        <w:tabs>
          <w:tab w:val="left" w:pos="90"/>
        </w:tabs>
        <w:ind w:left="3600" w:hanging="3600"/>
        <w:jc w:val="both"/>
        <w:rPr>
          <w:rFonts w:ascii="Verdana" w:eastAsia="Verdana" w:hAnsi="Verdana" w:cs="Verdana"/>
          <w:sz w:val="12"/>
          <w:szCs w:val="12"/>
        </w:rPr>
      </w:pPr>
    </w:p>
    <w:p w:rsidR="00E46674" w:rsidRDefault="00E46674">
      <w:pPr>
        <w:tabs>
          <w:tab w:val="left" w:pos="90"/>
        </w:tabs>
        <w:ind w:left="3600" w:hanging="3600"/>
        <w:jc w:val="both"/>
        <w:rPr>
          <w:rFonts w:ascii="Verdana" w:eastAsia="Verdana" w:hAnsi="Verdana" w:cs="Verdana"/>
        </w:rPr>
      </w:pPr>
    </w:p>
    <w:p w:rsidR="00E46674" w:rsidRDefault="00EE3ED1">
      <w:pPr>
        <w:tabs>
          <w:tab w:val="left" w:pos="90"/>
        </w:tabs>
        <w:ind w:left="3600" w:hanging="36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Cafeteria &amp; Pantry Services</w:t>
      </w:r>
    </w:p>
    <w:p w:rsidR="00E46674" w:rsidRDefault="00E46674">
      <w:pPr>
        <w:tabs>
          <w:tab w:val="left" w:pos="90"/>
        </w:tabs>
        <w:ind w:left="90"/>
        <w:jc w:val="both"/>
        <w:rPr>
          <w:rFonts w:ascii="Verdana" w:eastAsia="Verdana" w:hAnsi="Verdana" w:cs="Verdana"/>
          <w:sz w:val="6"/>
          <w:szCs w:val="6"/>
        </w:rPr>
      </w:pP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Coordinating with vendor for better services &amp; employee’s grievances.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Maintaining proper checklist for cafeteria</w:t>
      </w:r>
      <w:r>
        <w:rPr>
          <w:rFonts w:ascii="Verdana" w:eastAsia="Verdana" w:hAnsi="Verdana" w:cs="Verdana"/>
        </w:rPr>
        <w:t xml:space="preserve"> and pantry for smooth &amp; Hygienic function.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Conducting Base Kitchen audits for food vendors on quarterly basis. 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Food &amp; Water testing report from Third party vendor on quarterly basis. </w:t>
      </w:r>
    </w:p>
    <w:p w:rsidR="00E46674" w:rsidRDefault="00EE3ED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Implemented pre -meal check list for Lunch &amp; Dinner. </w:t>
      </w:r>
    </w:p>
    <w:p w:rsidR="00E46674" w:rsidRDefault="00E46674">
      <w:pPr>
        <w:tabs>
          <w:tab w:val="left" w:pos="360"/>
        </w:tabs>
        <w:spacing w:line="276" w:lineRule="auto"/>
        <w:ind w:left="720"/>
        <w:jc w:val="both"/>
        <w:rPr>
          <w:rFonts w:ascii="Verdana" w:eastAsia="Verdana" w:hAnsi="Verdana" w:cs="Verdana"/>
        </w:rPr>
      </w:pPr>
    </w:p>
    <w:p w:rsidR="00E46674" w:rsidRDefault="00EE3ED1">
      <w:pPr>
        <w:tabs>
          <w:tab w:val="left" w:pos="360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Security Servic</w:t>
      </w:r>
      <w:r>
        <w:rPr>
          <w:rFonts w:ascii="Verdana" w:eastAsia="Verdana" w:hAnsi="Verdana" w:cs="Verdana"/>
          <w:b/>
        </w:rPr>
        <w:t>es</w:t>
      </w:r>
    </w:p>
    <w:p w:rsidR="00E46674" w:rsidRDefault="00E46674">
      <w:pPr>
        <w:tabs>
          <w:tab w:val="left" w:pos="360"/>
        </w:tabs>
        <w:jc w:val="both"/>
        <w:rPr>
          <w:rFonts w:ascii="Verdana" w:eastAsia="Verdana" w:hAnsi="Verdana" w:cs="Verdana"/>
          <w:sz w:val="8"/>
          <w:szCs w:val="8"/>
        </w:rPr>
      </w:pP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Monitoring security services for safety &amp; smooth operation of the facility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Ensuring proper deployment of security workforce.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Managing Access control system &amp; issuing of access cards.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Review &amp; implementation of the policies related to security &amp; safety </w:t>
      </w:r>
      <w:r>
        <w:rPr>
          <w:rFonts w:ascii="Verdana" w:eastAsia="Verdana" w:hAnsi="Verdana" w:cs="Verdana"/>
        </w:rPr>
        <w:t>of the premises.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Maintain records related to security such as Authorization List, NDA, Police verification, Attendance Register.</w:t>
      </w:r>
    </w:p>
    <w:p w:rsidR="00E46674" w:rsidRDefault="00E46674">
      <w:pPr>
        <w:tabs>
          <w:tab w:val="left" w:pos="360"/>
        </w:tabs>
        <w:spacing w:line="276" w:lineRule="auto"/>
        <w:ind w:left="720"/>
        <w:jc w:val="both"/>
        <w:rPr>
          <w:rFonts w:ascii="Verdana" w:eastAsia="Verdana" w:hAnsi="Verdana" w:cs="Verdana"/>
        </w:rPr>
      </w:pPr>
    </w:p>
    <w:p w:rsidR="00E46674" w:rsidRDefault="00EE3ED1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Stationery Management</w:t>
      </w:r>
    </w:p>
    <w:p w:rsidR="00E46674" w:rsidRDefault="00E46674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Online stationery issuance under stationery management system. 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Inventory control of stationery items, </w:t>
      </w:r>
      <w:r>
        <w:rPr>
          <w:rFonts w:ascii="Verdana" w:eastAsia="Verdana" w:hAnsi="Verdana" w:cs="Verdana"/>
        </w:rPr>
        <w:t xml:space="preserve">Ordering, ensure timely delivery of stationery items and distribution of stationery to respective requesters as per TAT of 48hrs. 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Ensuring availability of minimum stock as per our requirement. 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Ordering &amp; ensuring timely delivery of Printing material like</w:t>
      </w:r>
      <w:r>
        <w:rPr>
          <w:rFonts w:ascii="Verdana" w:eastAsia="Verdana" w:hAnsi="Verdana" w:cs="Verdana"/>
        </w:rPr>
        <w:t xml:space="preserve"> letter heads, Envelops &amp; Log books etc. photocopies &amp; certificates printing &amp; lamination etc. from vendor as per requirement.</w:t>
      </w:r>
    </w:p>
    <w:p w:rsidR="00E46674" w:rsidRDefault="00E46674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</w:p>
    <w:p w:rsidR="00E46674" w:rsidRDefault="00E46674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</w:rPr>
      </w:pPr>
    </w:p>
    <w:p w:rsidR="00E46674" w:rsidRDefault="00EE3ED1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Billing Management</w:t>
      </w:r>
    </w:p>
    <w:p w:rsidR="00E46674" w:rsidRDefault="00E46674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Timely processing of bills to avoid delay in payment of vendors.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Creating Indent/PO (Purchase order) for da</w:t>
      </w:r>
      <w:r>
        <w:rPr>
          <w:rFonts w:ascii="Verdana" w:eastAsia="Verdana" w:hAnsi="Verdana" w:cs="Verdana"/>
        </w:rPr>
        <w:t>y to day requirements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Creating/updating of GR details in SAP according to PO and invoice received.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Follow up with for timely submission of invoices with all relevant attachments.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Tracking the invoice payment from Finance &amp; updating the Tracker on weekly </w:t>
      </w:r>
      <w:r>
        <w:rPr>
          <w:rFonts w:ascii="Verdana" w:eastAsia="Verdana" w:hAnsi="Verdana" w:cs="Verdana"/>
        </w:rPr>
        <w:t>basis.</w:t>
      </w:r>
    </w:p>
    <w:p w:rsidR="00E46674" w:rsidRDefault="00E46674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  <w:sz w:val="10"/>
          <w:szCs w:val="10"/>
        </w:rPr>
      </w:pPr>
    </w:p>
    <w:p w:rsidR="00E46674" w:rsidRDefault="00E46674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  <w:sz w:val="6"/>
          <w:szCs w:val="6"/>
        </w:rPr>
      </w:pPr>
    </w:p>
    <w:p w:rsidR="00E46674" w:rsidRDefault="00EE3ED1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Supplier Management &amp; Logistics</w:t>
      </w:r>
    </w:p>
    <w:p w:rsidR="00E46674" w:rsidRDefault="00E46674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</w:rPr>
      </w:pP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Follow up with In-house &amp; external vendors for getting the various jobs done on time. 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Up keeping records of material movement.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To manage &amp; tracking of consumables stock, Stationery, HK Material, Tea Coffee </w:t>
      </w:r>
      <w:r>
        <w:rPr>
          <w:rFonts w:ascii="Verdana" w:eastAsia="Verdana" w:hAnsi="Verdana" w:cs="Verdana"/>
        </w:rPr>
        <w:t>Material, Medicines, Repair &amp; Maintenance (Carpenter/Plumber), Crockery on monthly basis.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Up keeping the track/records GRN prepared by security team.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Arrangement of logistics for material movement.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Review of stock on monthly basis &amp; prepare the requirement</w:t>
      </w:r>
      <w:r>
        <w:rPr>
          <w:rFonts w:ascii="Verdana" w:eastAsia="Verdana" w:hAnsi="Verdana" w:cs="Verdana"/>
        </w:rPr>
        <w:t xml:space="preserve"> for coming month.</w:t>
      </w:r>
    </w:p>
    <w:p w:rsidR="00E46674" w:rsidRDefault="00EE3ED1">
      <w:pPr>
        <w:numPr>
          <w:ilvl w:val="0"/>
          <w:numId w:val="4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Inventory control with minimum stock requirement. </w:t>
      </w:r>
    </w:p>
    <w:p w:rsidR="00E46674" w:rsidRDefault="00E46674">
      <w:pPr>
        <w:tabs>
          <w:tab w:val="left" w:pos="360"/>
        </w:tabs>
        <w:spacing w:line="276" w:lineRule="auto"/>
        <w:ind w:left="360"/>
        <w:jc w:val="both"/>
        <w:rPr>
          <w:rFonts w:ascii="Verdana" w:eastAsia="Verdana" w:hAnsi="Verdana" w:cs="Verdana"/>
          <w:sz w:val="8"/>
          <w:szCs w:val="8"/>
        </w:rPr>
      </w:pPr>
    </w:p>
    <w:p w:rsidR="00E46674" w:rsidRDefault="00E46674">
      <w:pPr>
        <w:tabs>
          <w:tab w:val="left" w:pos="360"/>
        </w:tabs>
        <w:spacing w:line="276" w:lineRule="auto"/>
        <w:ind w:left="720"/>
        <w:jc w:val="both"/>
        <w:rPr>
          <w:rFonts w:ascii="Verdana" w:eastAsia="Verdana" w:hAnsi="Verdana" w:cs="Verdana"/>
          <w:sz w:val="2"/>
          <w:szCs w:val="2"/>
        </w:rPr>
      </w:pPr>
    </w:p>
    <w:p w:rsidR="00E46674" w:rsidRDefault="00E46674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  <w:sz w:val="2"/>
          <w:szCs w:val="2"/>
        </w:rPr>
      </w:pPr>
    </w:p>
    <w:p w:rsidR="00E46674" w:rsidRDefault="00E46674">
      <w:pPr>
        <w:tabs>
          <w:tab w:val="left" w:pos="360"/>
        </w:tabs>
        <w:spacing w:line="276" w:lineRule="auto"/>
        <w:ind w:left="3600" w:hanging="3600"/>
        <w:jc w:val="both"/>
        <w:rPr>
          <w:rFonts w:ascii="Verdana" w:eastAsia="Verdana" w:hAnsi="Verdana" w:cs="Verdana"/>
          <w:sz w:val="6"/>
          <w:szCs w:val="6"/>
        </w:rPr>
      </w:pPr>
    </w:p>
    <w:p w:rsidR="00E46674" w:rsidRDefault="00E46674">
      <w:pPr>
        <w:tabs>
          <w:tab w:val="left" w:pos="2070"/>
          <w:tab w:val="left" w:pos="2340"/>
        </w:tabs>
        <w:ind w:left="3600" w:hanging="3600"/>
        <w:jc w:val="both"/>
        <w:rPr>
          <w:rFonts w:ascii="Verdana" w:eastAsia="Verdana" w:hAnsi="Verdana" w:cs="Verdana"/>
        </w:rPr>
      </w:pPr>
    </w:p>
    <w:p w:rsidR="00E46674" w:rsidRDefault="00E46674">
      <w:pPr>
        <w:tabs>
          <w:tab w:val="left" w:pos="2070"/>
          <w:tab w:val="left" w:pos="2340"/>
        </w:tabs>
        <w:ind w:left="3600" w:hanging="3600"/>
        <w:jc w:val="both"/>
        <w:rPr>
          <w:rFonts w:ascii="Verdana" w:eastAsia="Verdana" w:hAnsi="Verdana" w:cs="Verdana"/>
        </w:rPr>
      </w:pPr>
    </w:p>
    <w:p w:rsidR="00E46674" w:rsidRDefault="00E46674">
      <w:pPr>
        <w:tabs>
          <w:tab w:val="left" w:pos="2070"/>
          <w:tab w:val="left" w:pos="2340"/>
        </w:tabs>
        <w:ind w:left="3600" w:hanging="3600"/>
        <w:jc w:val="both"/>
        <w:rPr>
          <w:rFonts w:ascii="Verdana" w:eastAsia="Verdana" w:hAnsi="Verdana" w:cs="Verdana"/>
        </w:rPr>
      </w:pPr>
    </w:p>
    <w:p w:rsidR="00E46674" w:rsidRDefault="00EE3ED1">
      <w:pPr>
        <w:tabs>
          <w:tab w:val="left" w:pos="2070"/>
          <w:tab w:val="left" w:pos="2340"/>
        </w:tabs>
        <w:ind w:left="3600" w:hanging="36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Seating Management System</w:t>
      </w:r>
    </w:p>
    <w:p w:rsidR="00E46674" w:rsidRDefault="00E46674">
      <w:pPr>
        <w:tabs>
          <w:tab w:val="left" w:pos="2070"/>
          <w:tab w:val="left" w:pos="2340"/>
        </w:tabs>
        <w:ind w:firstLine="180"/>
        <w:jc w:val="both"/>
        <w:rPr>
          <w:rFonts w:ascii="Verdana" w:eastAsia="Verdana" w:hAnsi="Verdana" w:cs="Verdana"/>
          <w:sz w:val="8"/>
          <w:szCs w:val="8"/>
        </w:rPr>
      </w:pPr>
    </w:p>
    <w:p w:rsidR="00E46674" w:rsidRDefault="00EE3ED1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Compiling seating report for all the BSERV facilities.</w:t>
      </w:r>
    </w:p>
    <w:p w:rsidR="00E46674" w:rsidRDefault="00EE3ED1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 xml:space="preserve">Analysis of seats capacity utilization and seats created, allotted and occupied at regular </w:t>
      </w:r>
      <w:r>
        <w:rPr>
          <w:rFonts w:ascii="Verdana" w:eastAsia="Verdana" w:hAnsi="Verdana" w:cs="Verdana"/>
        </w:rPr>
        <w:t>interval.</w:t>
      </w:r>
    </w:p>
    <w:p w:rsidR="00E46674" w:rsidRDefault="00EE3ED1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</w:pPr>
      <w:r>
        <w:rPr>
          <w:rFonts w:ascii="Verdana" w:eastAsia="Verdana" w:hAnsi="Verdana" w:cs="Verdana"/>
        </w:rPr>
        <w:t>Creation of ODC (off shore dedicated centre) as client/project requirements.</w:t>
      </w:r>
    </w:p>
    <w:p w:rsidR="00E46674" w:rsidRDefault="00E46674">
      <w:pPr>
        <w:tabs>
          <w:tab w:val="left" w:pos="360"/>
        </w:tabs>
        <w:spacing w:line="276" w:lineRule="auto"/>
        <w:jc w:val="both"/>
        <w:rPr>
          <w:rFonts w:ascii="Verdana" w:eastAsia="Verdana" w:hAnsi="Verdana" w:cs="Verdana"/>
        </w:rPr>
      </w:pPr>
    </w:p>
    <w:p w:rsidR="00E46674" w:rsidRDefault="00E46674">
      <w:pPr>
        <w:tabs>
          <w:tab w:val="left" w:pos="360"/>
        </w:tabs>
        <w:spacing w:line="276" w:lineRule="auto"/>
        <w:ind w:left="720"/>
        <w:jc w:val="both"/>
        <w:rPr>
          <w:rFonts w:ascii="Verdana" w:eastAsia="Verdana" w:hAnsi="Verdana" w:cs="Verdana"/>
          <w:sz w:val="6"/>
          <w:szCs w:val="6"/>
        </w:rPr>
      </w:pPr>
    </w:p>
    <w:p w:rsidR="00E46674" w:rsidRDefault="00E46674">
      <w:pPr>
        <w:tabs>
          <w:tab w:val="left" w:pos="360"/>
        </w:tabs>
        <w:spacing w:line="276" w:lineRule="auto"/>
        <w:ind w:left="720"/>
        <w:jc w:val="both"/>
        <w:rPr>
          <w:rFonts w:ascii="Verdana" w:eastAsia="Verdana" w:hAnsi="Verdana" w:cs="Verdana"/>
          <w:sz w:val="10"/>
          <w:szCs w:val="10"/>
        </w:rPr>
      </w:pPr>
    </w:p>
    <w:p w:rsidR="00E46674" w:rsidRDefault="00EE3ED1">
      <w:pPr>
        <w:pBdr>
          <w:bottom w:val="single" w:sz="12" w:space="1" w:color="000000"/>
        </w:pBdr>
        <w:tabs>
          <w:tab w:val="left" w:pos="2070"/>
          <w:tab w:val="left" w:pos="2340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EDUCATIONAL QUALIFICATIONS:</w:t>
      </w:r>
    </w:p>
    <w:p w:rsidR="00E46674" w:rsidRDefault="00EE3ED1">
      <w:pPr>
        <w:numPr>
          <w:ilvl w:val="0"/>
          <w:numId w:val="2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MBA (Human Resource Management) </w:t>
      </w:r>
      <w:r>
        <w:rPr>
          <w:rFonts w:ascii="Calibri" w:eastAsia="Calibri" w:hAnsi="Calibri" w:cs="Calibri"/>
          <w:sz w:val="22"/>
          <w:szCs w:val="22"/>
        </w:rPr>
        <w:t>from Vinayak Mission University (Tamil Naidu)</w:t>
      </w:r>
    </w:p>
    <w:p w:rsidR="00E46674" w:rsidRDefault="00EE3ED1">
      <w:pPr>
        <w:numPr>
          <w:ilvl w:val="0"/>
          <w:numId w:val="2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Bachelor of Arts</w:t>
      </w:r>
      <w:r>
        <w:rPr>
          <w:rFonts w:ascii="Calibri" w:eastAsia="Calibri" w:hAnsi="Calibri" w:cs="Calibri"/>
          <w:sz w:val="22"/>
          <w:szCs w:val="22"/>
        </w:rPr>
        <w:t xml:space="preserve"> from Delhi university</w:t>
      </w:r>
    </w:p>
    <w:p w:rsidR="00E46674" w:rsidRDefault="00EE3ED1">
      <w:pPr>
        <w:numPr>
          <w:ilvl w:val="0"/>
          <w:numId w:val="2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12th Passed</w:t>
      </w:r>
      <w:r>
        <w:rPr>
          <w:rFonts w:ascii="Calibri" w:eastAsia="Calibri" w:hAnsi="Calibri" w:cs="Calibri"/>
          <w:sz w:val="22"/>
          <w:szCs w:val="22"/>
        </w:rPr>
        <w:t xml:space="preserve"> from National Institute of Open School Delhi.</w:t>
      </w:r>
    </w:p>
    <w:p w:rsidR="00E46674" w:rsidRDefault="00EE3ED1">
      <w:pPr>
        <w:numPr>
          <w:ilvl w:val="0"/>
          <w:numId w:val="2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10th Passed</w:t>
      </w:r>
      <w:r>
        <w:rPr>
          <w:rFonts w:ascii="Calibri" w:eastAsia="Calibri" w:hAnsi="Calibri" w:cs="Calibri"/>
          <w:sz w:val="22"/>
          <w:szCs w:val="22"/>
        </w:rPr>
        <w:t xml:space="preserve"> from National Institute of Open School Delhi.</w:t>
      </w:r>
    </w:p>
    <w:p w:rsidR="00E46674" w:rsidRDefault="00EE3ED1">
      <w:pPr>
        <w:pBdr>
          <w:bottom w:val="single" w:sz="12" w:space="1" w:color="000000"/>
        </w:pBdr>
        <w:tabs>
          <w:tab w:val="left" w:pos="2070"/>
          <w:tab w:val="left" w:pos="2340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PERSONAL PROFILE:</w:t>
      </w:r>
    </w:p>
    <w:p w:rsidR="00E46674" w:rsidRDefault="00E46674">
      <w:pPr>
        <w:tabs>
          <w:tab w:val="left" w:pos="2070"/>
          <w:tab w:val="left" w:pos="2340"/>
        </w:tabs>
        <w:jc w:val="both"/>
        <w:rPr>
          <w:rFonts w:ascii="Verdana" w:eastAsia="Verdana" w:hAnsi="Verdana" w:cs="Verdana"/>
        </w:rPr>
      </w:pPr>
    </w:p>
    <w:p w:rsidR="00E46674" w:rsidRDefault="00EE3ED1">
      <w:pPr>
        <w:spacing w:line="360" w:lineRule="auto"/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Father’s 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  <w:t>Sh. Rajpal Singh</w:t>
      </w:r>
    </w:p>
    <w:p w:rsidR="00E46674" w:rsidRDefault="00EE3ED1">
      <w:pPr>
        <w:spacing w:line="360" w:lineRule="auto"/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07</w:t>
      </w:r>
      <w:r>
        <w:rPr>
          <w:rFonts w:ascii="Verdana" w:eastAsia="Verdana" w:hAnsi="Verdana" w:cs="Verdana"/>
          <w:vertAlign w:val="superscript"/>
        </w:rPr>
        <w:t>th</w:t>
      </w:r>
      <w:r>
        <w:rPr>
          <w:rFonts w:ascii="Verdana" w:eastAsia="Verdana" w:hAnsi="Verdana" w:cs="Verdana"/>
        </w:rPr>
        <w:t xml:space="preserve"> September 1984</w:t>
      </w:r>
    </w:p>
    <w:p w:rsidR="00E46674" w:rsidRDefault="00EE3ED1">
      <w:pPr>
        <w:spacing w:line="360" w:lineRule="auto"/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Marital Status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tab/>
        <w:t>Married</w:t>
      </w:r>
    </w:p>
    <w:p w:rsidR="00E46674" w:rsidRDefault="00EE3ED1">
      <w:pPr>
        <w:spacing w:line="360" w:lineRule="auto"/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Languages Proficiency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tab/>
        <w:t xml:space="preserve">English </w:t>
      </w:r>
      <w:r>
        <w:rPr>
          <w:rFonts w:ascii="Verdana" w:eastAsia="Verdana" w:hAnsi="Verdana" w:cs="Verdana"/>
        </w:rPr>
        <w:t>and Hindi</w:t>
      </w:r>
    </w:p>
    <w:p w:rsidR="00E46674" w:rsidRDefault="00EE3ED1">
      <w:pPr>
        <w:spacing w:line="360" w:lineRule="auto"/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Nationality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Indian</w:t>
      </w:r>
    </w:p>
    <w:p w:rsidR="00E46674" w:rsidRDefault="00EE3ED1">
      <w:pPr>
        <w:tabs>
          <w:tab w:val="left" w:pos="360"/>
        </w:tabs>
        <w:spacing w:line="276" w:lineRule="auto"/>
        <w:ind w:left="2880" w:hanging="21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Address</w:t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</w:rPr>
        <w:t>68, Type 2 (AIIMS Campus), Masjid Moth,</w:t>
      </w:r>
    </w:p>
    <w:p w:rsidR="00E46674" w:rsidRDefault="00EE3ED1">
      <w:pPr>
        <w:tabs>
          <w:tab w:val="left" w:pos="360"/>
        </w:tabs>
        <w:spacing w:line="276" w:lineRule="auto"/>
        <w:ind w:left="2880" w:hanging="21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(South Ext. Part – 2) New Delhi - 110049</w:t>
      </w:r>
    </w:p>
    <w:p w:rsidR="00E46674" w:rsidRDefault="00EE3ED1">
      <w:pPr>
        <w:tabs>
          <w:tab w:val="left" w:pos="360"/>
        </w:tabs>
        <w:spacing w:line="276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Mobile No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  <w:t>+91- 9717554222</w:t>
      </w:r>
    </w:p>
    <w:p w:rsidR="00E46674" w:rsidRDefault="00EE3ED1">
      <w:pPr>
        <w:tabs>
          <w:tab w:val="left" w:pos="360"/>
        </w:tabs>
        <w:spacing w:line="276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Email ID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hyperlink r:id="rId8" w:history="1">
        <w:r>
          <w:rPr>
            <w:rFonts w:ascii="Verdana" w:eastAsia="Verdana" w:hAnsi="Verdana" w:cs="Verdana"/>
            <w:color w:val="0000CC"/>
            <w:u w:val="single"/>
          </w:rPr>
          <w:t>kumar.ravi858@gmail.com</w:t>
        </w:r>
      </w:hyperlink>
    </w:p>
    <w:p w:rsidR="00E46674" w:rsidRDefault="00E46674">
      <w:pPr>
        <w:tabs>
          <w:tab w:val="left" w:pos="360"/>
        </w:tabs>
        <w:spacing w:line="276" w:lineRule="auto"/>
        <w:ind w:left="720"/>
        <w:jc w:val="both"/>
        <w:rPr>
          <w:rFonts w:ascii="Verdana" w:eastAsia="Verdana" w:hAnsi="Verdana" w:cs="Verdana"/>
        </w:rPr>
      </w:pPr>
    </w:p>
    <w:p w:rsidR="00E46674" w:rsidRDefault="00E46674">
      <w:pPr>
        <w:rPr>
          <w:rFonts w:ascii="Verdana" w:eastAsia="Verdana" w:hAnsi="Verdana" w:cs="Verdana"/>
        </w:rPr>
      </w:pPr>
    </w:p>
    <w:p w:rsidR="00E46674" w:rsidRDefault="00EE3ED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 declare </w:t>
      </w:r>
      <w:r>
        <w:rPr>
          <w:rFonts w:ascii="Verdana" w:eastAsia="Verdana" w:hAnsi="Verdana" w:cs="Verdana"/>
        </w:rPr>
        <w:t>that all the above mentioned information and facts are true to the best of my knowledge and belief.</w:t>
      </w:r>
    </w:p>
    <w:p w:rsidR="00E46674" w:rsidRDefault="00E46674">
      <w:pPr>
        <w:rPr>
          <w:rFonts w:ascii="Verdana" w:eastAsia="Verdana" w:hAnsi="Verdana" w:cs="Verdana"/>
        </w:rPr>
      </w:pPr>
    </w:p>
    <w:p w:rsidR="00E46674" w:rsidRDefault="00E46674">
      <w:pPr>
        <w:jc w:val="right"/>
        <w:rPr>
          <w:rFonts w:ascii="Verdana" w:eastAsia="Verdana" w:hAnsi="Verdana" w:cs="Verdana"/>
        </w:rPr>
      </w:pPr>
    </w:p>
    <w:p w:rsidR="00E46674" w:rsidRDefault="00EE3ED1">
      <w:pPr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</w:rPr>
        <w:t>(RAVI KUMAR)</w:t>
      </w:r>
      <w:r w:rsidR="00E46674" w:rsidRPr="00E4667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E46674" w:rsidSect="00E46674">
      <w:footerReference w:type="default" r:id="rId10"/>
      <w:pgSz w:w="12240" w:h="15840"/>
      <w:pgMar w:top="1080" w:right="990" w:bottom="1440" w:left="100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ED1" w:rsidRDefault="00EE3ED1" w:rsidP="00E46674">
      <w:r>
        <w:separator/>
      </w:r>
    </w:p>
  </w:endnote>
  <w:endnote w:type="continuationSeparator" w:id="0">
    <w:p w:rsidR="00EE3ED1" w:rsidRDefault="00EE3ED1" w:rsidP="00E4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674" w:rsidRDefault="00EE3ED1">
    <w:pPr>
      <w:tabs>
        <w:tab w:val="center" w:pos="4320"/>
        <w:tab w:val="right" w:pos="8640"/>
      </w:tabs>
      <w:jc w:val="center"/>
    </w:pPr>
    <w:r>
      <w:t xml:space="preserve">Page </w:t>
    </w:r>
    <w:r w:rsidR="00E46674">
      <w:fldChar w:fldCharType="begin"/>
    </w:r>
    <w:r>
      <w:instrText>PAGE</w:instrText>
    </w:r>
    <w:r w:rsidR="00435B2B">
      <w:fldChar w:fldCharType="separate"/>
    </w:r>
    <w:r w:rsidR="00435B2B">
      <w:rPr>
        <w:noProof/>
      </w:rPr>
      <w:t>3</w:t>
    </w:r>
    <w:r w:rsidR="00E46674">
      <w:fldChar w:fldCharType="end"/>
    </w:r>
    <w:r>
      <w:t xml:space="preserve"> of </w:t>
    </w:r>
    <w:r w:rsidR="00E46674">
      <w:fldChar w:fldCharType="begin"/>
    </w:r>
    <w:r>
      <w:instrText>NUMPAGES</w:instrText>
    </w:r>
    <w:r w:rsidR="00435B2B">
      <w:fldChar w:fldCharType="separate"/>
    </w:r>
    <w:r w:rsidR="00435B2B">
      <w:rPr>
        <w:noProof/>
      </w:rPr>
      <w:t>3</w:t>
    </w:r>
    <w:r w:rsidR="00E4667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ED1" w:rsidRDefault="00EE3ED1" w:rsidP="00E46674">
      <w:r>
        <w:separator/>
      </w:r>
    </w:p>
  </w:footnote>
  <w:footnote w:type="continuationSeparator" w:id="0">
    <w:p w:rsidR="00EE3ED1" w:rsidRDefault="00EE3ED1" w:rsidP="00E466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112B0"/>
    <w:multiLevelType w:val="hybridMultilevel"/>
    <w:tmpl w:val="00000000"/>
    <w:lvl w:ilvl="0" w:tplc="728851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 w:tplc="AFA00B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E66E8E6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8AC0F3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E44860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7C86886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950F76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3C7854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C52BEA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5050D8A"/>
    <w:multiLevelType w:val="hybridMultilevel"/>
    <w:tmpl w:val="00000000"/>
    <w:lvl w:ilvl="0" w:tplc="84F8C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 w:tplc="7DA80E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2370CD4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DB16944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D72EA0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8D2EBCF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B396FDD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D0249C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F59E5CE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2EE14AF"/>
    <w:multiLevelType w:val="hybridMultilevel"/>
    <w:tmpl w:val="00000000"/>
    <w:lvl w:ilvl="0" w:tplc="ADC850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 w:tplc="1E6C88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01A440E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04186BC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5B7C33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7086443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87CF74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D79AC7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4D66B0C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33D3940"/>
    <w:multiLevelType w:val="hybridMultilevel"/>
    <w:tmpl w:val="00000000"/>
    <w:lvl w:ilvl="0" w:tplc="80C6CA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 w:tplc="5F1897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441EB73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601A1A6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02328C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DF30EC9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CF5237D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37E18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FED6EA8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6674"/>
    <w:rsid w:val="00435B2B"/>
    <w:rsid w:val="00E46674"/>
    <w:rsid w:val="00EE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6674"/>
  </w:style>
  <w:style w:type="paragraph" w:styleId="Heading1">
    <w:name w:val="heading 1"/>
    <w:basedOn w:val="Normal0"/>
    <w:next w:val="Normal0"/>
    <w:rsid w:val="00E46674"/>
    <w:pPr>
      <w:keepNext/>
    </w:pPr>
    <w:rPr>
      <w:sz w:val="24"/>
      <w:szCs w:val="24"/>
    </w:rPr>
  </w:style>
  <w:style w:type="paragraph" w:styleId="Heading2">
    <w:name w:val="heading 2"/>
    <w:basedOn w:val="Normal0"/>
    <w:next w:val="Normal0"/>
    <w:rsid w:val="00E46674"/>
    <w:pPr>
      <w:keepNext/>
      <w:jc w:val="both"/>
      <w:outlineLvl w:val="1"/>
    </w:pPr>
    <w:rPr>
      <w:b/>
      <w:sz w:val="32"/>
      <w:szCs w:val="32"/>
      <w:u w:val="single"/>
    </w:rPr>
  </w:style>
  <w:style w:type="paragraph" w:styleId="Heading3">
    <w:name w:val="heading 3"/>
    <w:basedOn w:val="Normal0"/>
    <w:next w:val="Normal0"/>
    <w:rsid w:val="00E46674"/>
    <w:pPr>
      <w:keepNext/>
      <w:jc w:val="both"/>
      <w:outlineLvl w:val="2"/>
    </w:pPr>
    <w:rPr>
      <w:b/>
    </w:rPr>
  </w:style>
  <w:style w:type="paragraph" w:styleId="Heading4">
    <w:name w:val="heading 4"/>
    <w:basedOn w:val="Normal0"/>
    <w:next w:val="Normal0"/>
    <w:rsid w:val="00E46674"/>
    <w:pPr>
      <w:keepNext/>
      <w:jc w:val="both"/>
      <w:outlineLvl w:val="3"/>
    </w:pPr>
    <w:rPr>
      <w:rFonts w:ascii="Arial" w:eastAsia="Arial" w:hAnsi="Arial" w:cs="Arial"/>
      <w:b/>
      <w:sz w:val="34"/>
      <w:szCs w:val="34"/>
    </w:rPr>
  </w:style>
  <w:style w:type="paragraph" w:styleId="Heading5">
    <w:name w:val="heading 5"/>
    <w:basedOn w:val="Normal0"/>
    <w:next w:val="Normal0"/>
    <w:rsid w:val="00E46674"/>
    <w:pPr>
      <w:keepNext/>
      <w:outlineLvl w:val="4"/>
    </w:pPr>
    <w:rPr>
      <w:rFonts w:ascii="Arial" w:eastAsia="Arial" w:hAnsi="Arial" w:cs="Arial"/>
      <w:b/>
      <w:sz w:val="24"/>
      <w:szCs w:val="24"/>
    </w:rPr>
  </w:style>
  <w:style w:type="paragraph" w:styleId="Heading6">
    <w:name w:val="heading 6"/>
    <w:basedOn w:val="Normal0"/>
    <w:next w:val="Normal0"/>
    <w:rsid w:val="00E46674"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E46674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0">
    <w:name w:val="normal_0"/>
    <w:rsid w:val="00E46674"/>
  </w:style>
  <w:style w:type="table" w:customStyle="1" w:styleId="TableNormal0">
    <w:name w:val="Table Normal_0"/>
    <w:rsid w:val="00E466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E46674"/>
    <w:pPr>
      <w:keepNext/>
    </w:pPr>
    <w:rPr>
      <w:sz w:val="24"/>
      <w:szCs w:val="24"/>
    </w:rPr>
  </w:style>
  <w:style w:type="paragraph" w:customStyle="1" w:styleId="Heading20">
    <w:name w:val="Heading 2_0"/>
    <w:basedOn w:val="Normal0"/>
    <w:next w:val="Normal0"/>
    <w:rsid w:val="00E46674"/>
    <w:pPr>
      <w:keepNext/>
      <w:jc w:val="both"/>
    </w:pPr>
    <w:rPr>
      <w:b/>
      <w:sz w:val="32"/>
      <w:szCs w:val="32"/>
      <w:u w:val="single"/>
    </w:rPr>
  </w:style>
  <w:style w:type="paragraph" w:customStyle="1" w:styleId="Heading30">
    <w:name w:val="Heading 3_0"/>
    <w:basedOn w:val="Normal0"/>
    <w:next w:val="Normal0"/>
    <w:rsid w:val="00E46674"/>
    <w:pPr>
      <w:keepNext/>
      <w:jc w:val="both"/>
    </w:pPr>
    <w:rPr>
      <w:b/>
    </w:rPr>
  </w:style>
  <w:style w:type="paragraph" w:customStyle="1" w:styleId="Heading40">
    <w:name w:val="Heading 4_0"/>
    <w:basedOn w:val="Normal0"/>
    <w:next w:val="Normal0"/>
    <w:rsid w:val="00E46674"/>
    <w:pPr>
      <w:keepNext/>
      <w:jc w:val="both"/>
    </w:pPr>
    <w:rPr>
      <w:rFonts w:ascii="Arial" w:eastAsia="Arial" w:hAnsi="Arial" w:cs="Arial"/>
      <w:b/>
      <w:sz w:val="34"/>
      <w:szCs w:val="34"/>
    </w:rPr>
  </w:style>
  <w:style w:type="paragraph" w:customStyle="1" w:styleId="Heading50">
    <w:name w:val="Heading 5_0"/>
    <w:basedOn w:val="Normal0"/>
    <w:next w:val="Normal0"/>
    <w:rsid w:val="00E46674"/>
    <w:pPr>
      <w:keepNext/>
    </w:pPr>
    <w:rPr>
      <w:rFonts w:ascii="Arial" w:eastAsia="Arial" w:hAnsi="Arial" w:cs="Arial"/>
      <w:b/>
      <w:sz w:val="24"/>
      <w:szCs w:val="24"/>
    </w:rPr>
  </w:style>
  <w:style w:type="paragraph" w:customStyle="1" w:styleId="Heading60">
    <w:name w:val="Heading 6_0"/>
    <w:basedOn w:val="Normal0"/>
    <w:next w:val="Normal0"/>
    <w:rsid w:val="00E46674"/>
    <w:pPr>
      <w:keepNext/>
      <w:keepLines/>
      <w:spacing w:before="200" w:after="40" w:line="240" w:lineRule="auto"/>
    </w:pPr>
    <w:rPr>
      <w:b/>
    </w:rPr>
  </w:style>
  <w:style w:type="paragraph" w:customStyle="1" w:styleId="Title0">
    <w:name w:val="Title_0"/>
    <w:basedOn w:val="Normal0"/>
    <w:next w:val="Normal0"/>
    <w:rsid w:val="00E46674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  <w:rsid w:val="00E4667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Heading11">
    <w:name w:val="Heading 1_1"/>
    <w:basedOn w:val="Normal0"/>
    <w:next w:val="Normal0"/>
    <w:rsid w:val="00E46674"/>
    <w:pPr>
      <w:keepNext/>
    </w:pPr>
    <w:rPr>
      <w:sz w:val="24"/>
    </w:rPr>
  </w:style>
  <w:style w:type="paragraph" w:customStyle="1" w:styleId="Heading21">
    <w:name w:val="Heading 2_1"/>
    <w:basedOn w:val="Normal0"/>
    <w:next w:val="Normal0"/>
    <w:rsid w:val="00E46674"/>
    <w:pPr>
      <w:keepNext/>
      <w:jc w:val="both"/>
      <w:outlineLvl w:val="1"/>
    </w:pPr>
    <w:rPr>
      <w:b/>
      <w:sz w:val="32"/>
      <w:u w:val="single"/>
    </w:rPr>
  </w:style>
  <w:style w:type="paragraph" w:customStyle="1" w:styleId="Heading31">
    <w:name w:val="Heading 3_1"/>
    <w:basedOn w:val="Normal0"/>
    <w:next w:val="Normal0"/>
    <w:rsid w:val="00E46674"/>
    <w:pPr>
      <w:keepNext/>
      <w:jc w:val="both"/>
      <w:outlineLvl w:val="2"/>
    </w:pPr>
    <w:rPr>
      <w:b/>
      <w:bCs/>
    </w:rPr>
  </w:style>
  <w:style w:type="paragraph" w:customStyle="1" w:styleId="Heading41">
    <w:name w:val="Heading 4_1"/>
    <w:basedOn w:val="Normal0"/>
    <w:next w:val="Normal0"/>
    <w:rsid w:val="00E46674"/>
    <w:pPr>
      <w:keepNext/>
      <w:jc w:val="both"/>
      <w:outlineLvl w:val="3"/>
    </w:pPr>
    <w:rPr>
      <w:rFonts w:ascii="Arial" w:hAnsi="Arial"/>
      <w:b/>
      <w:sz w:val="34"/>
    </w:rPr>
  </w:style>
  <w:style w:type="paragraph" w:customStyle="1" w:styleId="Heading51">
    <w:name w:val="Heading 5_1"/>
    <w:basedOn w:val="Normal0"/>
    <w:next w:val="Normal0"/>
    <w:rsid w:val="00E46674"/>
    <w:pPr>
      <w:keepNext/>
      <w:outlineLvl w:val="4"/>
    </w:pPr>
    <w:rPr>
      <w:rFonts w:ascii="Arial" w:hAnsi="Arial"/>
      <w:b/>
      <w:snapToGrid w:val="0"/>
      <w:sz w:val="24"/>
    </w:rPr>
  </w:style>
  <w:style w:type="table" w:customStyle="1" w:styleId="TableNormal1">
    <w:name w:val="Table Normal_1"/>
    <w:rsid w:val="00E4667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46674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BodyText">
    <w:name w:val="Body Text"/>
    <w:basedOn w:val="Normal0"/>
    <w:rsid w:val="00E46674"/>
    <w:pPr>
      <w:jc w:val="both"/>
    </w:pPr>
    <w:rPr>
      <w:sz w:val="28"/>
    </w:rPr>
  </w:style>
  <w:style w:type="paragraph" w:styleId="BodyTextIndent">
    <w:name w:val="Body Text Indent"/>
    <w:basedOn w:val="Normal0"/>
    <w:rsid w:val="00E46674"/>
    <w:pPr>
      <w:tabs>
        <w:tab w:val="left" w:pos="2070"/>
        <w:tab w:val="left" w:pos="2340"/>
      </w:tabs>
      <w:ind w:left="3600" w:hanging="3600"/>
    </w:pPr>
    <w:rPr>
      <w:sz w:val="28"/>
    </w:rPr>
  </w:style>
  <w:style w:type="paragraph" w:styleId="BodyText2">
    <w:name w:val="Body Text 2"/>
    <w:basedOn w:val="Normal0"/>
    <w:rsid w:val="00E46674"/>
    <w:pPr>
      <w:pBdr>
        <w:bottom w:val="single" w:sz="12" w:space="5" w:color="auto"/>
      </w:pBdr>
      <w:jc w:val="both"/>
    </w:pPr>
    <w:rPr>
      <w:b/>
      <w:bCs/>
    </w:rPr>
  </w:style>
  <w:style w:type="paragraph" w:styleId="BodyText3">
    <w:name w:val="Body Text 3"/>
    <w:basedOn w:val="Normal0"/>
    <w:rsid w:val="00E46674"/>
    <w:pPr>
      <w:pBdr>
        <w:bottom w:val="single" w:sz="12" w:space="0" w:color="auto"/>
      </w:pBdr>
      <w:jc w:val="center"/>
    </w:pPr>
    <w:rPr>
      <w:b/>
      <w:bCs/>
    </w:rPr>
  </w:style>
  <w:style w:type="paragraph" w:customStyle="1" w:styleId="Header1">
    <w:name w:val="Header1"/>
    <w:basedOn w:val="Normal0"/>
    <w:rsid w:val="00E46674"/>
    <w:pPr>
      <w:tabs>
        <w:tab w:val="center" w:pos="4320"/>
        <w:tab w:val="right" w:pos="8640"/>
      </w:tabs>
    </w:pPr>
  </w:style>
  <w:style w:type="paragraph" w:customStyle="1" w:styleId="Footer1">
    <w:name w:val="Footer1"/>
    <w:basedOn w:val="Normal0"/>
    <w:rsid w:val="00E46674"/>
    <w:pPr>
      <w:tabs>
        <w:tab w:val="center" w:pos="4320"/>
        <w:tab w:val="right" w:pos="8640"/>
      </w:tabs>
    </w:pPr>
  </w:style>
  <w:style w:type="character" w:customStyle="1" w:styleId="PageNumber1">
    <w:name w:val="Page Number1"/>
    <w:basedOn w:val="DefaultParagraphFont"/>
    <w:rsid w:val="00E46674"/>
    <w:rPr>
      <w:w w:val="100"/>
      <w:position w:val="-1"/>
      <w:effect w:val="none"/>
      <w:vertAlign w:val="baseline"/>
      <w:cs w:val="0"/>
    </w:rPr>
  </w:style>
  <w:style w:type="character" w:styleId="FollowedHyperlink">
    <w:name w:val="FollowedHyperlink"/>
    <w:rsid w:val="00E46674"/>
    <w:rPr>
      <w:color w:val="800080"/>
      <w:w w:val="100"/>
      <w:position w:val="-1"/>
      <w:u w:val="single"/>
      <w:effect w:val="none"/>
      <w:vertAlign w:val="baseline"/>
      <w:cs w:val="0"/>
    </w:rPr>
  </w:style>
  <w:style w:type="paragraph" w:styleId="BalloonText">
    <w:name w:val="Balloon Text"/>
    <w:basedOn w:val="Normal0"/>
    <w:rsid w:val="00E46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0"/>
    <w:rsid w:val="00E466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customStyle="1" w:styleId="Bulleted1stline">
    <w:name w:val="Bulleted 1st line"/>
    <w:basedOn w:val="Normal0"/>
    <w:rsid w:val="00E46674"/>
    <w:pPr>
      <w:tabs>
        <w:tab w:val="right" w:pos="6480"/>
      </w:tabs>
      <w:spacing w:before="120"/>
    </w:pPr>
    <w:rPr>
      <w:rFonts w:ascii="Tahoma" w:hAnsi="Tahoma" w:cs="Tahoma"/>
      <w:sz w:val="18"/>
      <w:szCs w:val="24"/>
    </w:rPr>
  </w:style>
  <w:style w:type="character" w:customStyle="1" w:styleId="BodyTextIndentChar">
    <w:name w:val="Body Text Indent Char"/>
    <w:rsid w:val="00E46674"/>
    <w:rPr>
      <w:w w:val="100"/>
      <w:position w:val="-1"/>
      <w:sz w:val="28"/>
      <w:effect w:val="none"/>
      <w:vertAlign w:val="baseline"/>
      <w:cs w:val="0"/>
      <w:lang w:val="en-US" w:eastAsia="en-US"/>
    </w:rPr>
  </w:style>
  <w:style w:type="paragraph" w:styleId="Subtitle">
    <w:name w:val="Subtitle"/>
    <w:basedOn w:val="Normal0"/>
    <w:next w:val="Normal0"/>
    <w:rsid w:val="00E46674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rsid w:val="00E46674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.ravi85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2018-11-19T04:09:00Z</dcterms:created>
  <dcterms:modified xsi:type="dcterms:W3CDTF">2018-11-19T04:09:00Z</dcterms:modified>
</cp:coreProperties>
</file>