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685" w:rsidRPr="00677218" w:rsidRDefault="0035121D" w:rsidP="00C072A6">
      <w:pPr>
        <w:jc w:val="center"/>
        <w:rPr>
          <w:rFonts w:ascii="Verdana" w:eastAsia="Arial Unicode MS" w:hAnsi="Verdana"/>
          <w:b/>
          <w:color w:val="000000"/>
          <w:sz w:val="20"/>
          <w:szCs w:val="20"/>
        </w:rPr>
      </w:pPr>
      <w:r w:rsidRPr="00677218">
        <w:rPr>
          <w:rFonts w:ascii="Verdana" w:eastAsia="Arial Unicode MS" w:hAnsi="Verdana"/>
          <w:b/>
          <w:sz w:val="20"/>
          <w:szCs w:val="20"/>
        </w:rPr>
        <w:t>MUDASSAR ATAULLAH PATEL</w:t>
      </w:r>
      <w:bookmarkStart w:id="0" w:name="_GoBack"/>
      <w:bookmarkEnd w:id="0"/>
    </w:p>
    <w:p w:rsidR="00F31685" w:rsidRPr="00370BB5" w:rsidRDefault="0035121D">
      <w:pPr>
        <w:pStyle w:val="NoSpacing"/>
        <w:spacing w:line="276" w:lineRule="auto"/>
        <w:rPr>
          <w:rFonts w:ascii="Verdana" w:hAnsi="Verdana"/>
          <w:color w:val="000000"/>
          <w:sz w:val="20"/>
          <w:szCs w:val="20"/>
        </w:rPr>
      </w:pPr>
      <w:r w:rsidRPr="00370BB5">
        <w:rPr>
          <w:rFonts w:ascii="Verdana" w:hAnsi="Verdana"/>
          <w:b/>
          <w:color w:val="000000"/>
          <w:sz w:val="20"/>
          <w:szCs w:val="20"/>
        </w:rPr>
        <w:t>Email</w:t>
      </w:r>
      <w:r w:rsidRPr="00370BB5">
        <w:rPr>
          <w:rFonts w:ascii="Verdana" w:hAnsi="Verdana"/>
          <w:color w:val="000000"/>
          <w:sz w:val="20"/>
          <w:szCs w:val="20"/>
        </w:rPr>
        <w:t>:</w:t>
      </w:r>
      <w:r w:rsidR="00F87EE6">
        <w:rPr>
          <w:rFonts w:ascii="Verdana" w:hAnsi="Verdana"/>
          <w:color w:val="000000"/>
          <w:sz w:val="20"/>
          <w:szCs w:val="20"/>
        </w:rPr>
        <w:t xml:space="preserve"> </w:t>
      </w:r>
      <w:hyperlink r:id="rId6" w:history="1">
        <w:r w:rsidRPr="00370BB5">
          <w:rPr>
            <w:rStyle w:val="Hyperlink"/>
            <w:rFonts w:ascii="Verdana" w:hAnsi="Verdana"/>
            <w:sz w:val="20"/>
            <w:szCs w:val="20"/>
            <w:u w:val="none"/>
          </w:rPr>
          <w:t>mudassar7012@gmail.com</w:t>
        </w:r>
      </w:hyperlink>
      <w:r w:rsidR="001F48EA">
        <w:t xml:space="preserve">                                                                                       </w:t>
      </w:r>
      <w:proofErr w:type="gramStart"/>
      <w:r w:rsidRPr="00370BB5">
        <w:rPr>
          <w:rFonts w:ascii="Verdana" w:hAnsi="Verdana"/>
          <w:b/>
          <w:color w:val="000000"/>
          <w:sz w:val="20"/>
          <w:szCs w:val="20"/>
        </w:rPr>
        <w:t xml:space="preserve">Contact </w:t>
      </w:r>
      <w:r w:rsidRPr="00370BB5">
        <w:rPr>
          <w:rFonts w:ascii="Verdana" w:hAnsi="Verdana"/>
          <w:color w:val="000000"/>
          <w:sz w:val="20"/>
          <w:szCs w:val="20"/>
        </w:rPr>
        <w:t>:</w:t>
      </w:r>
      <w:proofErr w:type="gramEnd"/>
      <w:r w:rsidRPr="00370BB5">
        <w:rPr>
          <w:rFonts w:ascii="Verdana" w:hAnsi="Verdana"/>
          <w:color w:val="000000"/>
          <w:sz w:val="20"/>
          <w:szCs w:val="20"/>
        </w:rPr>
        <w:t xml:space="preserve"> 0091-9766145990</w:t>
      </w:r>
    </w:p>
    <w:p w:rsidR="00F31685" w:rsidRPr="00370BB5" w:rsidRDefault="00C072A6" w:rsidP="00C072A6">
      <w:pPr>
        <w:pStyle w:val="NoSpacing"/>
        <w:tabs>
          <w:tab w:val="left" w:pos="3105"/>
        </w:tabs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F31685" w:rsidRPr="00370BB5" w:rsidRDefault="0035121D">
      <w:pPr>
        <w:pStyle w:val="NoSpacing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F2F2"/>
        <w:jc w:val="center"/>
        <w:rPr>
          <w:rFonts w:ascii="Verdana" w:eastAsia="Arial Unicode MS" w:hAnsi="Verdana" w:cs="Arial Unicode MS"/>
          <w:b/>
          <w:sz w:val="20"/>
          <w:szCs w:val="20"/>
        </w:rPr>
      </w:pPr>
      <w:r w:rsidRPr="00370BB5">
        <w:rPr>
          <w:rFonts w:ascii="Verdana" w:eastAsia="Arial Unicode MS" w:hAnsi="Verdana" w:cs="Arial Unicode MS"/>
          <w:b/>
          <w:sz w:val="20"/>
          <w:szCs w:val="20"/>
        </w:rPr>
        <w:t>EXECUTIVE PROFILE</w:t>
      </w:r>
    </w:p>
    <w:p w:rsidR="00F31685" w:rsidRPr="00370BB5" w:rsidRDefault="0035121D">
      <w:pPr>
        <w:pStyle w:val="NoSpacing"/>
        <w:tabs>
          <w:tab w:val="left" w:pos="1080"/>
        </w:tabs>
        <w:spacing w:line="276" w:lineRule="auto"/>
        <w:jc w:val="both"/>
        <w:rPr>
          <w:rFonts w:ascii="Verdana" w:eastAsia="Arial Unicode MS" w:hAnsi="Verdana" w:cs="Arial Unicode MS"/>
          <w:sz w:val="20"/>
          <w:szCs w:val="20"/>
        </w:rPr>
      </w:pPr>
      <w:r w:rsidRPr="00370BB5">
        <w:rPr>
          <w:rFonts w:ascii="Verdana" w:eastAsia="Arial Unicode MS" w:hAnsi="Verdana" w:cs="Arial Unicode MS"/>
          <w:sz w:val="20"/>
          <w:szCs w:val="20"/>
        </w:rPr>
        <w:tab/>
      </w:r>
    </w:p>
    <w:p w:rsidR="00F31685" w:rsidRPr="00370BB5" w:rsidRDefault="0035121D">
      <w:pPr>
        <w:pStyle w:val="NoSpacing"/>
        <w:tabs>
          <w:tab w:val="left" w:pos="1080"/>
        </w:tabs>
        <w:spacing w:line="276" w:lineRule="auto"/>
        <w:jc w:val="both"/>
        <w:rPr>
          <w:rFonts w:ascii="Verdana" w:eastAsia="Arial Unicode MS" w:hAnsi="Verdana" w:cs="Arial Unicode MS"/>
          <w:sz w:val="20"/>
          <w:szCs w:val="20"/>
        </w:rPr>
      </w:pPr>
      <w:r w:rsidRPr="00370BB5">
        <w:rPr>
          <w:rFonts w:ascii="Verdana" w:eastAsia="Arial Unicode MS" w:hAnsi="Verdana" w:cs="Arial Unicode MS"/>
          <w:sz w:val="20"/>
          <w:szCs w:val="20"/>
        </w:rPr>
        <w:t>With an MBA specializing in Marketing, I am a result oriented Sales professional with over 2</w:t>
      </w:r>
      <w:r w:rsidR="003F45A7" w:rsidRPr="00370BB5">
        <w:rPr>
          <w:rFonts w:ascii="Verdana" w:eastAsia="Arial Unicode MS" w:hAnsi="Verdana" w:cs="Arial Unicode MS"/>
          <w:sz w:val="20"/>
          <w:szCs w:val="20"/>
        </w:rPr>
        <w:t>.6</w:t>
      </w:r>
      <w:r w:rsidRPr="00370BB5">
        <w:rPr>
          <w:rFonts w:ascii="Verdana" w:eastAsia="Arial Unicode MS" w:hAnsi="Verdana" w:cs="Arial Unicode MS"/>
          <w:sz w:val="20"/>
          <w:szCs w:val="20"/>
        </w:rPr>
        <w:t xml:space="preserve"> years Sales &amp; Distribution experience </w:t>
      </w:r>
      <w:r w:rsidR="00516980" w:rsidRPr="00370BB5">
        <w:rPr>
          <w:rFonts w:ascii="Verdana" w:eastAsia="Arial Unicode MS" w:hAnsi="Verdana" w:cs="Arial Unicode MS"/>
          <w:sz w:val="20"/>
          <w:szCs w:val="20"/>
        </w:rPr>
        <w:t>with l</w:t>
      </w:r>
      <w:r w:rsidR="001F48EA">
        <w:rPr>
          <w:rFonts w:ascii="Verdana" w:eastAsia="Arial Unicode MS" w:hAnsi="Verdana" w:cs="Arial Unicode MS"/>
          <w:sz w:val="20"/>
          <w:szCs w:val="20"/>
        </w:rPr>
        <w:t>eading MNC FMCG</w:t>
      </w:r>
      <w:r w:rsidRPr="00370BB5">
        <w:rPr>
          <w:rFonts w:ascii="Verdana" w:eastAsia="Arial Unicode MS" w:hAnsi="Verdana" w:cs="Arial Unicode MS"/>
          <w:sz w:val="20"/>
          <w:szCs w:val="20"/>
        </w:rPr>
        <w:t>. Over these years I have gained expertise in key business areas mainly Retailer management, New Product Launches, Credit management and Customer Relationship Management. My behavioral qualities make me a strong team player and provide me an edge to lead large teams to achieve company goals and objectives.</w:t>
      </w:r>
    </w:p>
    <w:p w:rsidR="00F31685" w:rsidRPr="00370BB5" w:rsidRDefault="00F31685">
      <w:pPr>
        <w:pStyle w:val="NoSpacing"/>
        <w:spacing w:line="276" w:lineRule="auto"/>
        <w:ind w:left="720"/>
        <w:rPr>
          <w:rFonts w:ascii="Verdana" w:eastAsia="Arial Unicode MS" w:hAnsi="Verdana" w:cs="Arial Unicode MS"/>
          <w:b/>
          <w:sz w:val="20"/>
          <w:szCs w:val="20"/>
        </w:rPr>
      </w:pPr>
    </w:p>
    <w:p w:rsidR="00F31685" w:rsidRPr="00370BB5" w:rsidRDefault="0035121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F2F2"/>
        <w:jc w:val="center"/>
        <w:rPr>
          <w:rFonts w:ascii="Verdana" w:eastAsia="Arial Unicode MS" w:hAnsi="Verdana" w:cs="Arial Unicode MS"/>
          <w:b/>
          <w:sz w:val="20"/>
          <w:szCs w:val="20"/>
        </w:rPr>
      </w:pPr>
      <w:r w:rsidRPr="00370BB5">
        <w:rPr>
          <w:rFonts w:ascii="Verdana" w:eastAsia="Arial Unicode MS" w:hAnsi="Verdana" w:cs="Arial Unicode MS"/>
          <w:b/>
          <w:sz w:val="20"/>
          <w:szCs w:val="20"/>
        </w:rPr>
        <w:t>PROFESSIONAL WORK EXPERIENCE</w:t>
      </w:r>
    </w:p>
    <w:p w:rsidR="00F31685" w:rsidRPr="00370BB5" w:rsidRDefault="00F31685">
      <w:pPr>
        <w:pStyle w:val="NoSpacing"/>
        <w:tabs>
          <w:tab w:val="left" w:pos="3855"/>
        </w:tabs>
        <w:jc w:val="both"/>
        <w:rPr>
          <w:rFonts w:ascii="Verdana" w:hAnsi="Verdana"/>
          <w:b/>
          <w:sz w:val="20"/>
          <w:szCs w:val="20"/>
        </w:rPr>
      </w:pPr>
    </w:p>
    <w:p w:rsidR="00F31685" w:rsidRPr="00370BB5" w:rsidRDefault="0035121D">
      <w:pPr>
        <w:pStyle w:val="NoSpacing"/>
        <w:tabs>
          <w:tab w:val="left" w:pos="3855"/>
        </w:tabs>
        <w:jc w:val="both"/>
        <w:rPr>
          <w:rFonts w:ascii="Verdana" w:hAnsi="Verdana"/>
          <w:b/>
          <w:sz w:val="20"/>
          <w:szCs w:val="20"/>
        </w:rPr>
      </w:pPr>
      <w:r w:rsidRPr="00370BB5">
        <w:rPr>
          <w:rFonts w:ascii="Verdana" w:hAnsi="Verdana"/>
          <w:b/>
          <w:sz w:val="20"/>
          <w:szCs w:val="20"/>
        </w:rPr>
        <w:t>Procter &amp; Gamble (CG Marketing Pvt Ltd.)</w:t>
      </w:r>
      <w:r w:rsidRPr="00370BB5">
        <w:rPr>
          <w:rFonts w:ascii="Verdana" w:hAnsi="Verdana"/>
          <w:sz w:val="20"/>
          <w:szCs w:val="20"/>
        </w:rPr>
        <w:tab/>
      </w:r>
      <w:r w:rsidRPr="00370BB5">
        <w:rPr>
          <w:rFonts w:ascii="Verdana" w:hAnsi="Verdana"/>
          <w:sz w:val="20"/>
          <w:szCs w:val="20"/>
        </w:rPr>
        <w:tab/>
      </w:r>
      <w:r w:rsidRPr="00370BB5">
        <w:rPr>
          <w:rFonts w:ascii="Verdana" w:hAnsi="Verdana"/>
          <w:sz w:val="20"/>
          <w:szCs w:val="20"/>
        </w:rPr>
        <w:tab/>
      </w:r>
      <w:r w:rsidRPr="00370BB5">
        <w:rPr>
          <w:rFonts w:ascii="Verdana" w:hAnsi="Verdana"/>
          <w:sz w:val="20"/>
          <w:szCs w:val="20"/>
        </w:rPr>
        <w:tab/>
        <w:t xml:space="preserve">     </w:t>
      </w:r>
      <w:r w:rsidR="0072352F">
        <w:rPr>
          <w:rFonts w:ascii="Verdana" w:hAnsi="Verdana"/>
          <w:sz w:val="20"/>
          <w:szCs w:val="20"/>
        </w:rPr>
        <w:t xml:space="preserve">          </w:t>
      </w:r>
      <w:r w:rsidRPr="00370BB5">
        <w:rPr>
          <w:rFonts w:ascii="Verdana" w:hAnsi="Verdana"/>
          <w:sz w:val="20"/>
          <w:szCs w:val="20"/>
        </w:rPr>
        <w:t xml:space="preserve">     June 2015 to till date</w:t>
      </w:r>
    </w:p>
    <w:p w:rsidR="00F31685" w:rsidRPr="00370BB5" w:rsidRDefault="009C6CA4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Top Store</w:t>
      </w:r>
      <w:r w:rsidR="003F45A7" w:rsidRPr="00370BB5">
        <w:rPr>
          <w:rFonts w:ascii="Verdana" w:hAnsi="Verdana"/>
          <w:b/>
          <w:sz w:val="20"/>
          <w:szCs w:val="20"/>
        </w:rPr>
        <w:t xml:space="preserve"> Executive</w:t>
      </w:r>
      <w:r w:rsidR="001F48EA">
        <w:rPr>
          <w:rFonts w:ascii="Verdana" w:hAnsi="Verdana"/>
          <w:b/>
          <w:sz w:val="20"/>
          <w:szCs w:val="20"/>
        </w:rPr>
        <w:t xml:space="preserve">      </w:t>
      </w:r>
      <w:r w:rsidR="00516980" w:rsidRPr="00370BB5">
        <w:rPr>
          <w:rFonts w:ascii="Verdana" w:hAnsi="Verdana"/>
          <w:sz w:val="20"/>
          <w:szCs w:val="20"/>
        </w:rPr>
        <w:tab/>
      </w:r>
      <w:r w:rsidR="00516980" w:rsidRPr="00370BB5">
        <w:rPr>
          <w:rFonts w:ascii="Verdana" w:hAnsi="Verdana"/>
          <w:sz w:val="20"/>
          <w:szCs w:val="20"/>
        </w:rPr>
        <w:tab/>
      </w:r>
      <w:r w:rsidR="00516980" w:rsidRPr="00370BB5">
        <w:rPr>
          <w:rFonts w:ascii="Verdana" w:hAnsi="Verdana"/>
          <w:sz w:val="20"/>
          <w:szCs w:val="20"/>
        </w:rPr>
        <w:tab/>
      </w:r>
      <w:r w:rsidR="00516980" w:rsidRPr="00370BB5">
        <w:rPr>
          <w:rFonts w:ascii="Verdana" w:hAnsi="Verdana"/>
          <w:sz w:val="20"/>
          <w:szCs w:val="20"/>
        </w:rPr>
        <w:tab/>
      </w:r>
      <w:r w:rsidR="00516980" w:rsidRPr="00370BB5">
        <w:rPr>
          <w:rFonts w:ascii="Verdana" w:hAnsi="Verdana"/>
          <w:sz w:val="20"/>
          <w:szCs w:val="20"/>
        </w:rPr>
        <w:tab/>
      </w:r>
      <w:r w:rsidR="00516980" w:rsidRPr="00370BB5">
        <w:rPr>
          <w:rFonts w:ascii="Verdana" w:hAnsi="Verdana"/>
          <w:sz w:val="20"/>
          <w:szCs w:val="20"/>
        </w:rPr>
        <w:tab/>
      </w:r>
      <w:r w:rsidR="00516980" w:rsidRPr="00370BB5">
        <w:rPr>
          <w:rFonts w:ascii="Verdana" w:hAnsi="Verdana"/>
          <w:sz w:val="20"/>
          <w:szCs w:val="20"/>
        </w:rPr>
        <w:tab/>
      </w:r>
      <w:r w:rsidR="00C072A6">
        <w:rPr>
          <w:rFonts w:ascii="Verdana" w:hAnsi="Verdana"/>
          <w:sz w:val="20"/>
          <w:szCs w:val="20"/>
        </w:rPr>
        <w:t xml:space="preserve">                  </w:t>
      </w:r>
      <w:r w:rsidR="0072352F">
        <w:rPr>
          <w:rFonts w:ascii="Verdana" w:hAnsi="Verdana"/>
          <w:sz w:val="20"/>
          <w:szCs w:val="20"/>
        </w:rPr>
        <w:t xml:space="preserve">          </w:t>
      </w:r>
      <w:r w:rsidR="00C072A6">
        <w:rPr>
          <w:rFonts w:ascii="Verdana" w:hAnsi="Verdana"/>
          <w:sz w:val="20"/>
          <w:szCs w:val="20"/>
        </w:rPr>
        <w:t xml:space="preserve"> </w:t>
      </w:r>
      <w:r w:rsidR="0035121D" w:rsidRPr="00370BB5">
        <w:rPr>
          <w:rFonts w:ascii="Verdana" w:hAnsi="Verdana"/>
          <w:b/>
          <w:sz w:val="20"/>
          <w:szCs w:val="20"/>
        </w:rPr>
        <w:t>Mumbai</w:t>
      </w:r>
    </w:p>
    <w:p w:rsidR="00F31685" w:rsidRPr="00370BB5" w:rsidRDefault="00F31685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F31685" w:rsidRPr="00370BB5" w:rsidRDefault="0035121D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370BB5">
        <w:rPr>
          <w:rFonts w:ascii="Verdana" w:hAnsi="Verdana"/>
          <w:b/>
          <w:sz w:val="20"/>
          <w:szCs w:val="20"/>
        </w:rPr>
        <w:t>Key Achievements,</w:t>
      </w:r>
    </w:p>
    <w:p w:rsidR="006D0C47" w:rsidRPr="00370BB5" w:rsidRDefault="006D0C47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6D0C4C" w:rsidRPr="00370BB5" w:rsidRDefault="00516980" w:rsidP="006D0C4C">
      <w:pPr>
        <w:pStyle w:val="NoSpacing"/>
        <w:numPr>
          <w:ilvl w:val="0"/>
          <w:numId w:val="7"/>
        </w:numPr>
        <w:jc w:val="both"/>
        <w:rPr>
          <w:rFonts w:ascii="Verdana" w:hAnsi="Verdana"/>
          <w:b/>
          <w:sz w:val="20"/>
          <w:szCs w:val="20"/>
        </w:rPr>
      </w:pPr>
      <w:r w:rsidRPr="00370BB5">
        <w:rPr>
          <w:rFonts w:ascii="Verdana" w:hAnsi="Verdana"/>
          <w:sz w:val="20"/>
          <w:szCs w:val="20"/>
        </w:rPr>
        <w:t>Successfully l</w:t>
      </w:r>
      <w:r w:rsidR="0035121D" w:rsidRPr="00370BB5">
        <w:rPr>
          <w:rFonts w:ascii="Verdana" w:hAnsi="Verdana"/>
          <w:sz w:val="20"/>
          <w:szCs w:val="20"/>
        </w:rPr>
        <w:t>aunch</w:t>
      </w:r>
      <w:r w:rsidRPr="00370BB5">
        <w:rPr>
          <w:rFonts w:ascii="Verdana" w:hAnsi="Verdana"/>
          <w:sz w:val="20"/>
          <w:szCs w:val="20"/>
        </w:rPr>
        <w:t>ed</w:t>
      </w:r>
      <w:r w:rsidR="0035121D" w:rsidRPr="00370BB5">
        <w:rPr>
          <w:rFonts w:ascii="Verdana" w:hAnsi="Verdana"/>
          <w:sz w:val="20"/>
          <w:szCs w:val="20"/>
        </w:rPr>
        <w:t xml:space="preserve"> ICP Projects Phoenix in Western Mumbai</w:t>
      </w:r>
      <w:r w:rsidRPr="00370BB5">
        <w:rPr>
          <w:rFonts w:ascii="Verdana" w:hAnsi="Verdana"/>
          <w:sz w:val="20"/>
          <w:szCs w:val="20"/>
        </w:rPr>
        <w:t xml:space="preserve"> winning </w:t>
      </w:r>
      <w:r w:rsidR="003F45A7" w:rsidRPr="00370BB5">
        <w:rPr>
          <w:rFonts w:ascii="Verdana" w:hAnsi="Verdana"/>
          <w:sz w:val="20"/>
          <w:szCs w:val="20"/>
        </w:rPr>
        <w:t>ICP Champion award.</w:t>
      </w:r>
    </w:p>
    <w:p w:rsidR="00F31685" w:rsidRPr="00370BB5" w:rsidRDefault="0035121D">
      <w:pPr>
        <w:pStyle w:val="NoSpacing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370BB5">
        <w:rPr>
          <w:rFonts w:ascii="Verdana" w:hAnsi="Verdana"/>
          <w:sz w:val="20"/>
          <w:szCs w:val="20"/>
        </w:rPr>
        <w:t xml:space="preserve">Launched “Gillette Fusion Paraglide Flexball Razor” &amp; “Pamper Premium Care Pants” in Western Mumbai With 100% Distribution. </w:t>
      </w:r>
    </w:p>
    <w:p w:rsidR="00AB4AB1" w:rsidRPr="00677218" w:rsidRDefault="00B0264B" w:rsidP="00677218">
      <w:pPr>
        <w:pStyle w:val="NoSpacing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370BB5">
        <w:rPr>
          <w:rFonts w:ascii="Verdana" w:hAnsi="Verdana"/>
          <w:sz w:val="20"/>
          <w:szCs w:val="20"/>
        </w:rPr>
        <w:t>Championed the roll-out of Visibi</w:t>
      </w:r>
      <w:r w:rsidR="006D0C4C" w:rsidRPr="00370BB5">
        <w:rPr>
          <w:rFonts w:ascii="Verdana" w:hAnsi="Verdana"/>
          <w:sz w:val="20"/>
          <w:szCs w:val="20"/>
        </w:rPr>
        <w:t>lity</w:t>
      </w:r>
      <w:r w:rsidR="0035121D" w:rsidRPr="00370BB5">
        <w:rPr>
          <w:rFonts w:ascii="Verdana" w:hAnsi="Verdana"/>
          <w:sz w:val="20"/>
          <w:szCs w:val="20"/>
        </w:rPr>
        <w:t xml:space="preserve"> Hotspot program</w:t>
      </w:r>
      <w:r w:rsidRPr="00370BB5">
        <w:rPr>
          <w:rFonts w:ascii="Verdana" w:hAnsi="Verdana"/>
          <w:sz w:val="20"/>
          <w:szCs w:val="20"/>
        </w:rPr>
        <w:t xml:space="preserve"> across key customers. </w:t>
      </w:r>
    </w:p>
    <w:p w:rsidR="00F31685" w:rsidRPr="00370BB5" w:rsidRDefault="00F31685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E75976" w:rsidRDefault="0035121D" w:rsidP="00C31882">
      <w:pPr>
        <w:pStyle w:val="NoSpacing"/>
        <w:jc w:val="both"/>
        <w:rPr>
          <w:rFonts w:ascii="Verdana" w:hAnsi="Verdana"/>
          <w:sz w:val="20"/>
          <w:szCs w:val="20"/>
        </w:rPr>
      </w:pPr>
      <w:r w:rsidRPr="00370BB5">
        <w:rPr>
          <w:rFonts w:ascii="Verdana" w:hAnsi="Verdana"/>
          <w:b/>
          <w:sz w:val="20"/>
          <w:szCs w:val="20"/>
        </w:rPr>
        <w:t>Responsibility</w:t>
      </w:r>
      <w:r w:rsidRPr="00370BB5">
        <w:rPr>
          <w:rFonts w:ascii="Verdana" w:hAnsi="Verdana"/>
          <w:sz w:val="20"/>
          <w:szCs w:val="20"/>
        </w:rPr>
        <w:t>:</w:t>
      </w:r>
    </w:p>
    <w:p w:rsidR="00E63D86" w:rsidRPr="00370BB5" w:rsidRDefault="00E63D86" w:rsidP="00C31882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9355D" w:rsidRPr="00443760" w:rsidRDefault="00E63D86" w:rsidP="00E63D86">
      <w:pPr>
        <w:pStyle w:val="NoSpacing"/>
        <w:numPr>
          <w:ilvl w:val="0"/>
          <w:numId w:val="21"/>
        </w:num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E63D86">
        <w:rPr>
          <w:rFonts w:ascii="Verdana" w:hAnsi="Verdana"/>
          <w:color w:val="000000" w:themeColor="text1"/>
          <w:sz w:val="20"/>
          <w:szCs w:val="20"/>
        </w:rPr>
        <w:t>Lead and drive the annual strategic business objective for the assi</w:t>
      </w:r>
      <w:r>
        <w:rPr>
          <w:rFonts w:ascii="Verdana" w:hAnsi="Verdana"/>
          <w:color w:val="000000" w:themeColor="text1"/>
          <w:sz w:val="20"/>
          <w:szCs w:val="20"/>
        </w:rPr>
        <w:t xml:space="preserve">gned area towards achieving the   </w:t>
      </w:r>
      <w:r w:rsidRPr="00E63D86">
        <w:rPr>
          <w:rFonts w:ascii="Verdana" w:hAnsi="Verdana"/>
          <w:color w:val="000000" w:themeColor="text1"/>
          <w:sz w:val="20"/>
          <w:szCs w:val="20"/>
        </w:rPr>
        <w:t>sales volumes &amp; value targets</w:t>
      </w:r>
    </w:p>
    <w:p w:rsidR="0059355D" w:rsidRPr="00443760" w:rsidRDefault="0059355D" w:rsidP="0059355D">
      <w:pPr>
        <w:pStyle w:val="NoSpacing"/>
        <w:numPr>
          <w:ilvl w:val="0"/>
          <w:numId w:val="19"/>
        </w:num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443760">
        <w:rPr>
          <w:rFonts w:ascii="Verdana" w:hAnsi="Verdana"/>
          <w:color w:val="000000" w:themeColor="text1"/>
          <w:sz w:val="20"/>
          <w:szCs w:val="20"/>
        </w:rPr>
        <w:t>Responsible for tracking the actual sales vers</w:t>
      </w:r>
      <w:r w:rsidR="001F48EA" w:rsidRPr="00443760">
        <w:rPr>
          <w:rFonts w:ascii="Verdana" w:hAnsi="Verdana"/>
          <w:color w:val="000000" w:themeColor="text1"/>
          <w:sz w:val="20"/>
          <w:szCs w:val="20"/>
        </w:rPr>
        <w:t>us Forecasted sales for each SKU</w:t>
      </w:r>
      <w:r w:rsidRPr="00443760">
        <w:rPr>
          <w:rFonts w:ascii="Verdana" w:hAnsi="Verdana"/>
          <w:color w:val="000000" w:themeColor="text1"/>
          <w:sz w:val="20"/>
          <w:szCs w:val="20"/>
        </w:rPr>
        <w:t xml:space="preserve"> of all the brands on weekly basis and discussing it in team meeting conducted by me and further formulating the plan to liquidate an</w:t>
      </w:r>
      <w:r w:rsidR="00443760" w:rsidRPr="00443760">
        <w:rPr>
          <w:rFonts w:ascii="Verdana" w:hAnsi="Verdana"/>
          <w:color w:val="000000" w:themeColor="text1"/>
          <w:sz w:val="20"/>
          <w:szCs w:val="20"/>
        </w:rPr>
        <w:t>y slow moving SKU</w:t>
      </w:r>
      <w:r w:rsidRPr="00443760">
        <w:rPr>
          <w:rFonts w:ascii="Verdana" w:hAnsi="Verdana"/>
          <w:color w:val="000000" w:themeColor="text1"/>
          <w:sz w:val="20"/>
          <w:szCs w:val="20"/>
        </w:rPr>
        <w:t xml:space="preserve"> and providing inputs to the management to review it during forecast or to prepare a support plan </w:t>
      </w:r>
    </w:p>
    <w:p w:rsidR="0059355D" w:rsidRPr="00443760" w:rsidRDefault="0059355D" w:rsidP="0059355D">
      <w:pPr>
        <w:pStyle w:val="NoSpacing"/>
        <w:numPr>
          <w:ilvl w:val="0"/>
          <w:numId w:val="19"/>
        </w:num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443760">
        <w:rPr>
          <w:rFonts w:ascii="Verdana" w:hAnsi="Verdana"/>
          <w:color w:val="000000" w:themeColor="text1"/>
          <w:sz w:val="20"/>
          <w:szCs w:val="20"/>
        </w:rPr>
        <w:t>Responsible for developing a plan for team to liquidate and allocate all existing promotions of all the brands</w:t>
      </w:r>
    </w:p>
    <w:p w:rsidR="0059355D" w:rsidRPr="00370BB5" w:rsidRDefault="0059355D" w:rsidP="0059355D">
      <w:pPr>
        <w:pStyle w:val="NoSpacing"/>
        <w:numPr>
          <w:ilvl w:val="0"/>
          <w:numId w:val="19"/>
        </w:numPr>
        <w:jc w:val="both"/>
        <w:rPr>
          <w:rFonts w:ascii="Verdana" w:hAnsi="Verdana"/>
          <w:sz w:val="20"/>
          <w:szCs w:val="20"/>
        </w:rPr>
      </w:pPr>
      <w:r w:rsidRPr="00370BB5">
        <w:rPr>
          <w:rFonts w:ascii="Verdana" w:hAnsi="Verdana"/>
          <w:sz w:val="20"/>
          <w:szCs w:val="20"/>
        </w:rPr>
        <w:t xml:space="preserve">Managing inventory at agreed levels by working closely with Logistics division </w:t>
      </w:r>
    </w:p>
    <w:p w:rsidR="0059355D" w:rsidRPr="00370BB5" w:rsidRDefault="0059355D" w:rsidP="00370BB5">
      <w:pPr>
        <w:pStyle w:val="NoSpacing"/>
        <w:numPr>
          <w:ilvl w:val="0"/>
          <w:numId w:val="19"/>
        </w:numPr>
        <w:jc w:val="both"/>
        <w:rPr>
          <w:rFonts w:ascii="Verdana" w:hAnsi="Verdana"/>
          <w:sz w:val="20"/>
          <w:szCs w:val="20"/>
        </w:rPr>
      </w:pPr>
      <w:r w:rsidRPr="00370BB5">
        <w:rPr>
          <w:rFonts w:ascii="Verdana" w:hAnsi="Verdana"/>
          <w:sz w:val="20"/>
          <w:szCs w:val="20"/>
        </w:rPr>
        <w:t xml:space="preserve">Responsible for tracking the monthly secondary investment budgets for the team </w:t>
      </w:r>
    </w:p>
    <w:p w:rsidR="00AB4AB1" w:rsidRPr="00370BB5" w:rsidRDefault="00AB4AB1" w:rsidP="00AB4AB1">
      <w:pPr>
        <w:pStyle w:val="NoSpacing"/>
        <w:numPr>
          <w:ilvl w:val="0"/>
          <w:numId w:val="19"/>
        </w:numPr>
        <w:jc w:val="both"/>
        <w:rPr>
          <w:rFonts w:ascii="Verdana" w:hAnsi="Verdana"/>
          <w:sz w:val="20"/>
          <w:szCs w:val="20"/>
        </w:rPr>
      </w:pPr>
      <w:r w:rsidRPr="00370BB5">
        <w:rPr>
          <w:rFonts w:ascii="Verdana" w:hAnsi="Verdana"/>
          <w:sz w:val="20"/>
          <w:szCs w:val="20"/>
        </w:rPr>
        <w:t>Maintain stock Inventory level &amp; win with Share of Shelf</w:t>
      </w:r>
      <w:r w:rsidR="0031417F" w:rsidRPr="00370BB5">
        <w:rPr>
          <w:rFonts w:ascii="Verdana" w:hAnsi="Verdana"/>
          <w:sz w:val="20"/>
          <w:szCs w:val="20"/>
        </w:rPr>
        <w:t>.</w:t>
      </w:r>
    </w:p>
    <w:p w:rsidR="00E850E3" w:rsidRPr="00370BB5" w:rsidRDefault="00E850E3" w:rsidP="00E850E3">
      <w:pPr>
        <w:pStyle w:val="NoSpacing"/>
        <w:numPr>
          <w:ilvl w:val="0"/>
          <w:numId w:val="19"/>
        </w:numPr>
        <w:jc w:val="both"/>
        <w:rPr>
          <w:rFonts w:ascii="Verdana" w:hAnsi="Verdana"/>
          <w:sz w:val="20"/>
          <w:szCs w:val="20"/>
        </w:rPr>
      </w:pPr>
      <w:r w:rsidRPr="00370BB5">
        <w:rPr>
          <w:rFonts w:ascii="Verdana" w:hAnsi="Verdana"/>
          <w:sz w:val="20"/>
          <w:szCs w:val="20"/>
        </w:rPr>
        <w:t>Optimum Use of Initiative to achieve VDMI targets</w:t>
      </w:r>
    </w:p>
    <w:p w:rsidR="00F31685" w:rsidRPr="00370BB5" w:rsidRDefault="0035121D">
      <w:pPr>
        <w:pStyle w:val="ListParagraph"/>
        <w:numPr>
          <w:ilvl w:val="0"/>
          <w:numId w:val="7"/>
        </w:numPr>
        <w:rPr>
          <w:rFonts w:ascii="Verdana" w:eastAsia="Arial Unicode MS" w:hAnsi="Verdana" w:cs="Arial Unicode MS"/>
          <w:sz w:val="20"/>
        </w:rPr>
      </w:pPr>
      <w:r w:rsidRPr="00370BB5">
        <w:rPr>
          <w:rFonts w:ascii="Verdana" w:eastAsia="Arial Unicode MS" w:hAnsi="Verdana" w:cs="Arial Unicode MS"/>
          <w:sz w:val="20"/>
        </w:rPr>
        <w:t>Strengthening the Distribution net</w:t>
      </w:r>
      <w:r w:rsidR="0031417F" w:rsidRPr="00370BB5">
        <w:rPr>
          <w:rFonts w:ascii="Verdana" w:eastAsia="Arial Unicode MS" w:hAnsi="Verdana" w:cs="Arial Unicode MS"/>
          <w:sz w:val="20"/>
        </w:rPr>
        <w:t>work and manage the Daily</w:t>
      </w:r>
      <w:r w:rsidRPr="00370BB5">
        <w:rPr>
          <w:rFonts w:ascii="Verdana" w:eastAsia="Arial Unicode MS" w:hAnsi="Verdana" w:cs="Arial Unicode MS"/>
          <w:sz w:val="20"/>
        </w:rPr>
        <w:t xml:space="preserve"> productivity.</w:t>
      </w:r>
    </w:p>
    <w:p w:rsidR="00F31685" w:rsidRPr="00370BB5" w:rsidRDefault="0035121D">
      <w:pPr>
        <w:numPr>
          <w:ilvl w:val="0"/>
          <w:numId w:val="7"/>
        </w:numPr>
        <w:jc w:val="both"/>
        <w:rPr>
          <w:rFonts w:ascii="Verdana" w:eastAsia="Arial Unicode MS" w:hAnsi="Verdana" w:cs="Arial Unicode MS"/>
          <w:sz w:val="20"/>
          <w:szCs w:val="20"/>
        </w:rPr>
      </w:pPr>
      <w:r w:rsidRPr="00370BB5">
        <w:rPr>
          <w:rFonts w:ascii="Verdana" w:eastAsia="Arial Unicode MS" w:hAnsi="Verdana" w:cs="Arial Unicode MS"/>
          <w:sz w:val="20"/>
          <w:szCs w:val="20"/>
        </w:rPr>
        <w:t>Develop territory &amp; market penetration strategies to consistently attain and exceed goals.</w:t>
      </w:r>
    </w:p>
    <w:p w:rsidR="00C11FFE" w:rsidRPr="00E63D86" w:rsidRDefault="0035121D" w:rsidP="00E63D86">
      <w:pPr>
        <w:numPr>
          <w:ilvl w:val="0"/>
          <w:numId w:val="7"/>
        </w:numPr>
        <w:rPr>
          <w:rFonts w:ascii="Verdana" w:hAnsi="Verdana"/>
          <w:b/>
          <w:sz w:val="20"/>
          <w:szCs w:val="20"/>
        </w:rPr>
      </w:pPr>
      <w:r w:rsidRPr="00370BB5">
        <w:rPr>
          <w:rFonts w:ascii="Verdana" w:eastAsia="Arial Unicode MS" w:hAnsi="Verdana" w:cs="Arial Unicode MS"/>
          <w:sz w:val="20"/>
          <w:szCs w:val="20"/>
        </w:rPr>
        <w:t xml:space="preserve">Drive New Product Launches and Brand Extension with proper distribution. </w:t>
      </w:r>
    </w:p>
    <w:p w:rsidR="004E3B10" w:rsidRPr="00370BB5" w:rsidRDefault="004E3B10" w:rsidP="000535B7">
      <w:pPr>
        <w:rPr>
          <w:rFonts w:ascii="Verdana" w:hAnsi="Verdana"/>
          <w:b/>
          <w:sz w:val="20"/>
          <w:szCs w:val="20"/>
        </w:rPr>
      </w:pPr>
    </w:p>
    <w:p w:rsidR="00677218" w:rsidRDefault="000535B7" w:rsidP="000535B7">
      <w:pPr>
        <w:rPr>
          <w:rFonts w:ascii="Verdana" w:hAnsi="Verdana"/>
          <w:b/>
          <w:sz w:val="20"/>
          <w:szCs w:val="20"/>
        </w:rPr>
      </w:pPr>
      <w:proofErr w:type="spellStart"/>
      <w:r w:rsidRPr="00370BB5">
        <w:rPr>
          <w:rFonts w:ascii="Verdana" w:hAnsi="Verdana"/>
          <w:b/>
          <w:sz w:val="20"/>
          <w:szCs w:val="20"/>
        </w:rPr>
        <w:t>Unnati</w:t>
      </w:r>
      <w:proofErr w:type="spellEnd"/>
      <w:r w:rsidRPr="00370BB5">
        <w:rPr>
          <w:rFonts w:ascii="Verdana" w:hAnsi="Verdana"/>
          <w:b/>
          <w:sz w:val="20"/>
          <w:szCs w:val="20"/>
        </w:rPr>
        <w:t xml:space="preserve"> Distributor Solapur,</w:t>
      </w:r>
      <w:r w:rsidRPr="00370BB5">
        <w:rPr>
          <w:rFonts w:ascii="Verdana" w:hAnsi="Verdana"/>
          <w:b/>
          <w:sz w:val="20"/>
          <w:szCs w:val="20"/>
        </w:rPr>
        <w:tab/>
        <w:t xml:space="preserve">                                                            October 2011 to April 2013                                                 </w:t>
      </w:r>
    </w:p>
    <w:p w:rsidR="000535B7" w:rsidRPr="00370BB5" w:rsidRDefault="000535B7" w:rsidP="000535B7">
      <w:pPr>
        <w:rPr>
          <w:rFonts w:ascii="Verdana" w:hAnsi="Verdana"/>
          <w:b/>
          <w:sz w:val="20"/>
          <w:szCs w:val="20"/>
        </w:rPr>
      </w:pPr>
      <w:r w:rsidRPr="00370BB5">
        <w:rPr>
          <w:rFonts w:ascii="Verdana" w:hAnsi="Verdana"/>
          <w:b/>
          <w:sz w:val="20"/>
          <w:szCs w:val="20"/>
        </w:rPr>
        <w:t xml:space="preserve">DISTRIBUTOR SALES EXECUTIVE,                                                                             </w:t>
      </w:r>
      <w:proofErr w:type="spellStart"/>
      <w:r w:rsidRPr="00370BB5">
        <w:rPr>
          <w:rFonts w:ascii="Verdana" w:hAnsi="Verdana"/>
          <w:b/>
          <w:sz w:val="20"/>
          <w:szCs w:val="20"/>
        </w:rPr>
        <w:t>Solapur</w:t>
      </w:r>
      <w:proofErr w:type="spellEnd"/>
    </w:p>
    <w:p w:rsidR="000535B7" w:rsidRPr="00370BB5" w:rsidRDefault="000535B7" w:rsidP="000535B7">
      <w:pPr>
        <w:rPr>
          <w:rFonts w:ascii="Verdana" w:hAnsi="Verdana"/>
          <w:b/>
          <w:sz w:val="20"/>
          <w:szCs w:val="20"/>
        </w:rPr>
      </w:pPr>
    </w:p>
    <w:p w:rsidR="000535B7" w:rsidRPr="00370BB5" w:rsidRDefault="000535B7" w:rsidP="000535B7">
      <w:pPr>
        <w:rPr>
          <w:rFonts w:ascii="Verdana" w:hAnsi="Verdana"/>
          <w:sz w:val="20"/>
          <w:szCs w:val="20"/>
        </w:rPr>
      </w:pPr>
      <w:r w:rsidRPr="00370BB5">
        <w:rPr>
          <w:rFonts w:ascii="Verdana" w:hAnsi="Verdana"/>
          <w:sz w:val="20"/>
          <w:szCs w:val="20"/>
        </w:rPr>
        <w:t>Unnati Distribution &amp; Trading company</w:t>
      </w:r>
      <w:r w:rsidR="00443760">
        <w:rPr>
          <w:rFonts w:ascii="Verdana" w:hAnsi="Verdana"/>
          <w:sz w:val="20"/>
          <w:szCs w:val="20"/>
        </w:rPr>
        <w:t xml:space="preserve"> </w:t>
      </w:r>
      <w:r w:rsidR="00805257">
        <w:rPr>
          <w:rFonts w:ascii="Verdana" w:hAnsi="Verdana"/>
          <w:sz w:val="20"/>
          <w:szCs w:val="20"/>
        </w:rPr>
        <w:t>Solapur. I</w:t>
      </w:r>
      <w:r w:rsidRPr="00370BB5">
        <w:rPr>
          <w:rFonts w:ascii="Verdana" w:hAnsi="Verdana"/>
          <w:sz w:val="20"/>
          <w:szCs w:val="20"/>
        </w:rPr>
        <w:t xml:space="preserve">s a Leading FMCG </w:t>
      </w:r>
      <w:r w:rsidR="006D0C4C" w:rsidRPr="00370BB5">
        <w:rPr>
          <w:rFonts w:ascii="Verdana" w:hAnsi="Verdana"/>
          <w:sz w:val="20"/>
          <w:szCs w:val="20"/>
        </w:rPr>
        <w:t>Super Stockiest &amp;</w:t>
      </w:r>
      <w:r w:rsidR="00A2711E">
        <w:rPr>
          <w:rFonts w:ascii="Verdana" w:hAnsi="Verdana"/>
          <w:sz w:val="20"/>
          <w:szCs w:val="20"/>
        </w:rPr>
        <w:t xml:space="preserve"> </w:t>
      </w:r>
      <w:r w:rsidRPr="00370BB5">
        <w:rPr>
          <w:rFonts w:ascii="Verdana" w:hAnsi="Verdana"/>
          <w:sz w:val="20"/>
          <w:szCs w:val="20"/>
        </w:rPr>
        <w:t>distributors of confectionery Product and handling entire Solapur</w:t>
      </w:r>
      <w:r w:rsidR="00443760">
        <w:rPr>
          <w:rFonts w:ascii="Verdana" w:hAnsi="Verdana"/>
          <w:sz w:val="20"/>
          <w:szCs w:val="20"/>
        </w:rPr>
        <w:t xml:space="preserve"> </w:t>
      </w:r>
      <w:r w:rsidRPr="00370BB5">
        <w:rPr>
          <w:rFonts w:ascii="Verdana" w:hAnsi="Verdana"/>
          <w:sz w:val="20"/>
          <w:szCs w:val="20"/>
        </w:rPr>
        <w:t>Distiri</w:t>
      </w:r>
      <w:r w:rsidR="00443760">
        <w:rPr>
          <w:rFonts w:ascii="Verdana" w:hAnsi="Verdana"/>
          <w:sz w:val="20"/>
          <w:szCs w:val="20"/>
        </w:rPr>
        <w:t>q</w:t>
      </w:r>
      <w:r w:rsidRPr="00370BB5">
        <w:rPr>
          <w:rFonts w:ascii="Verdana" w:hAnsi="Verdana"/>
          <w:sz w:val="20"/>
          <w:szCs w:val="20"/>
        </w:rPr>
        <w:t xml:space="preserve"> for sales and distribution </w:t>
      </w:r>
      <w:proofErr w:type="gramStart"/>
      <w:r w:rsidRPr="00370BB5">
        <w:rPr>
          <w:rFonts w:ascii="Verdana" w:hAnsi="Verdana"/>
          <w:sz w:val="20"/>
          <w:szCs w:val="20"/>
        </w:rPr>
        <w:t>Channel.</w:t>
      </w:r>
      <w:proofErr w:type="gramEnd"/>
      <w:r w:rsidRPr="00370BB5">
        <w:rPr>
          <w:rFonts w:ascii="Verdana" w:hAnsi="Verdana"/>
          <w:sz w:val="20"/>
          <w:szCs w:val="20"/>
        </w:rPr>
        <w:tab/>
      </w:r>
      <w:r w:rsidRPr="00370BB5">
        <w:rPr>
          <w:rFonts w:ascii="Verdana" w:hAnsi="Verdana"/>
          <w:sz w:val="20"/>
          <w:szCs w:val="20"/>
        </w:rPr>
        <w:tab/>
      </w:r>
    </w:p>
    <w:p w:rsidR="000535B7" w:rsidRPr="00370BB5" w:rsidRDefault="000535B7" w:rsidP="000535B7">
      <w:pPr>
        <w:rPr>
          <w:rFonts w:ascii="Verdana" w:hAnsi="Verdana"/>
          <w:sz w:val="20"/>
          <w:szCs w:val="20"/>
        </w:rPr>
      </w:pPr>
    </w:p>
    <w:p w:rsidR="00677218" w:rsidRDefault="000535B7" w:rsidP="00677218">
      <w:pPr>
        <w:jc w:val="both"/>
        <w:rPr>
          <w:rFonts w:ascii="Verdana" w:hAnsi="Verdana"/>
          <w:b/>
          <w:sz w:val="20"/>
          <w:szCs w:val="20"/>
        </w:rPr>
      </w:pPr>
      <w:r w:rsidRPr="00677218">
        <w:rPr>
          <w:rFonts w:ascii="Verdana" w:hAnsi="Verdana"/>
          <w:b/>
          <w:sz w:val="20"/>
          <w:szCs w:val="20"/>
        </w:rPr>
        <w:t xml:space="preserve">Responsibility: </w:t>
      </w:r>
    </w:p>
    <w:p w:rsidR="00F87EE6" w:rsidRPr="00677218" w:rsidRDefault="00F87EE6" w:rsidP="00677218">
      <w:pPr>
        <w:jc w:val="both"/>
        <w:rPr>
          <w:rFonts w:ascii="Verdana" w:eastAsia="Arial Unicode MS" w:hAnsi="Verdana" w:cs="Arial Unicode MS"/>
          <w:b/>
          <w:sz w:val="20"/>
          <w:szCs w:val="20"/>
        </w:rPr>
      </w:pPr>
    </w:p>
    <w:p w:rsidR="00E63D86" w:rsidRDefault="00E63D86" w:rsidP="00E63D86">
      <w:pPr>
        <w:numPr>
          <w:ilvl w:val="0"/>
          <w:numId w:val="7"/>
        </w:numPr>
        <w:jc w:val="both"/>
        <w:rPr>
          <w:rFonts w:ascii="Verdana" w:eastAsia="Arial Unicode MS" w:hAnsi="Verdana" w:cs="Arial Unicode MS"/>
          <w:sz w:val="20"/>
          <w:szCs w:val="20"/>
        </w:rPr>
      </w:pPr>
      <w:r>
        <w:rPr>
          <w:rFonts w:ascii="Verdana" w:eastAsia="Arial Unicode MS" w:hAnsi="Verdana" w:cs="Arial Unicode MS"/>
          <w:sz w:val="20"/>
          <w:szCs w:val="20"/>
        </w:rPr>
        <w:t>Lead and drive the annual sales volumes &amp; value targets by closely working with distributor &amp; field sales team.</w:t>
      </w:r>
    </w:p>
    <w:p w:rsidR="00677218" w:rsidRPr="00677218" w:rsidRDefault="00677218" w:rsidP="00677218">
      <w:pPr>
        <w:pStyle w:val="ListParagraph"/>
        <w:numPr>
          <w:ilvl w:val="0"/>
          <w:numId w:val="7"/>
        </w:numPr>
        <w:rPr>
          <w:rFonts w:ascii="Verdana" w:hAnsi="Verdana"/>
          <w:sz w:val="20"/>
        </w:rPr>
      </w:pPr>
      <w:r w:rsidRPr="00677218">
        <w:rPr>
          <w:rFonts w:ascii="Verdana" w:hAnsi="Verdana"/>
          <w:sz w:val="20"/>
        </w:rPr>
        <w:t>Drive Secondary sales for the entire range of products, comply DSR and Monthly sales targets.</w:t>
      </w:r>
    </w:p>
    <w:p w:rsidR="00E63D86" w:rsidRDefault="00E63D86" w:rsidP="00E63D86">
      <w:pPr>
        <w:pStyle w:val="ListParagraph"/>
        <w:numPr>
          <w:ilvl w:val="0"/>
          <w:numId w:val="7"/>
        </w:numPr>
        <w:rPr>
          <w:rFonts w:ascii="Verdana" w:eastAsia="Arial Unicode MS" w:hAnsi="Verdana" w:cs="Arial Unicode MS"/>
          <w:sz w:val="20"/>
        </w:rPr>
      </w:pPr>
      <w:r>
        <w:rPr>
          <w:rFonts w:ascii="Verdana" w:eastAsia="Arial Unicode MS" w:hAnsi="Verdana" w:cs="Arial Unicode MS"/>
          <w:sz w:val="20"/>
        </w:rPr>
        <w:t>Strengthening the Distribution network and manage the Daily productivity.</w:t>
      </w:r>
    </w:p>
    <w:p w:rsidR="006B1D43" w:rsidRPr="006B1D43" w:rsidRDefault="006B1D43" w:rsidP="006B1D43">
      <w:pPr>
        <w:pStyle w:val="ListParagraph"/>
        <w:numPr>
          <w:ilvl w:val="0"/>
          <w:numId w:val="7"/>
        </w:numPr>
        <w:rPr>
          <w:rFonts w:ascii="Verdana" w:hAnsi="Verdana"/>
          <w:sz w:val="20"/>
        </w:rPr>
      </w:pPr>
      <w:r w:rsidRPr="006B1D43">
        <w:rPr>
          <w:rFonts w:ascii="Verdana" w:hAnsi="Verdana"/>
          <w:sz w:val="20"/>
        </w:rPr>
        <w:t>Implement company trade scheme and promotions to accelerate sales</w:t>
      </w:r>
    </w:p>
    <w:p w:rsidR="006B1D43" w:rsidRDefault="006B1D43" w:rsidP="006B1D43">
      <w:pPr>
        <w:numPr>
          <w:ilvl w:val="0"/>
          <w:numId w:val="7"/>
        </w:numPr>
        <w:rPr>
          <w:rFonts w:ascii="Verdana" w:eastAsia="Arial Unicode MS" w:hAnsi="Verdana" w:cs="Arial Unicode MS"/>
          <w:sz w:val="20"/>
          <w:szCs w:val="20"/>
        </w:rPr>
      </w:pPr>
      <w:r>
        <w:rPr>
          <w:rFonts w:ascii="Verdana" w:eastAsia="Arial Unicode MS" w:hAnsi="Verdana" w:cs="Arial Unicode MS"/>
          <w:sz w:val="20"/>
          <w:szCs w:val="20"/>
        </w:rPr>
        <w:t>Building Relationship with existing customers to sale more SKU, &amp; also Opening new accounts.</w:t>
      </w:r>
    </w:p>
    <w:p w:rsidR="006B1D43" w:rsidRDefault="006B1D43" w:rsidP="006B1D43">
      <w:pPr>
        <w:numPr>
          <w:ilvl w:val="0"/>
          <w:numId w:val="7"/>
        </w:numPr>
        <w:jc w:val="both"/>
        <w:rPr>
          <w:rFonts w:ascii="Verdana" w:eastAsia="Arial Unicode MS" w:hAnsi="Verdana" w:cs="Arial Unicode MS"/>
          <w:sz w:val="20"/>
          <w:szCs w:val="20"/>
        </w:rPr>
      </w:pPr>
      <w:r>
        <w:rPr>
          <w:rFonts w:ascii="Verdana" w:eastAsia="Arial Unicode MS" w:hAnsi="Verdana" w:cs="Arial Unicode MS"/>
          <w:sz w:val="20"/>
          <w:szCs w:val="20"/>
        </w:rPr>
        <w:t>Develop territory &amp; market penetration strategies to consistently attain and exceed goals.</w:t>
      </w:r>
    </w:p>
    <w:p w:rsidR="006B1D43" w:rsidRDefault="006B1D43" w:rsidP="00677218">
      <w:pPr>
        <w:pStyle w:val="ListParagraph"/>
        <w:rPr>
          <w:rFonts w:ascii="Verdana" w:eastAsia="Arial Unicode MS" w:hAnsi="Verdana" w:cs="Arial Unicode MS"/>
          <w:sz w:val="20"/>
        </w:rPr>
      </w:pPr>
    </w:p>
    <w:p w:rsidR="00677218" w:rsidRPr="00677218" w:rsidRDefault="00677218" w:rsidP="00677218">
      <w:pPr>
        <w:rPr>
          <w:rFonts w:ascii="Verdana" w:hAnsi="Verdana"/>
          <w:sz w:val="20"/>
        </w:rPr>
      </w:pPr>
    </w:p>
    <w:p w:rsidR="00AB5637" w:rsidRPr="00370BB5" w:rsidRDefault="00AB5637" w:rsidP="00AB5637">
      <w:pPr>
        <w:pStyle w:val="NoSpacing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F2F2"/>
        <w:jc w:val="center"/>
        <w:rPr>
          <w:rFonts w:ascii="Verdana" w:eastAsia="Arial Unicode MS" w:hAnsi="Verdana" w:cs="Arial Unicode MS"/>
          <w:b/>
          <w:sz w:val="20"/>
          <w:szCs w:val="20"/>
        </w:rPr>
      </w:pPr>
      <w:r w:rsidRPr="00370BB5">
        <w:rPr>
          <w:rFonts w:ascii="Verdana" w:eastAsia="Arial Unicode MS" w:hAnsi="Verdana" w:cs="Arial Unicode MS"/>
          <w:b/>
          <w:sz w:val="20"/>
          <w:szCs w:val="20"/>
        </w:rPr>
        <w:t>ACADEMIC &amp; PROFESSINAL QUALIFICATION</w:t>
      </w:r>
    </w:p>
    <w:p w:rsidR="00AB5637" w:rsidRPr="00370BB5" w:rsidRDefault="00AB5637" w:rsidP="00AB5637">
      <w:pPr>
        <w:pStyle w:val="NoSpacing"/>
        <w:ind w:left="720"/>
        <w:jc w:val="both"/>
        <w:rPr>
          <w:rFonts w:ascii="Verdana" w:eastAsia="Arial Unicode MS" w:hAnsi="Verdana" w:cs="Arial Unicode MS"/>
          <w:sz w:val="20"/>
          <w:szCs w:val="20"/>
        </w:rPr>
      </w:pPr>
    </w:p>
    <w:p w:rsidR="00AB5637" w:rsidRPr="00370BB5" w:rsidRDefault="00AB5637" w:rsidP="00AB5637">
      <w:pPr>
        <w:pStyle w:val="NoSpacing"/>
        <w:numPr>
          <w:ilvl w:val="0"/>
          <w:numId w:val="7"/>
        </w:numPr>
        <w:jc w:val="both"/>
        <w:rPr>
          <w:rFonts w:ascii="Verdana" w:eastAsia="Arial Unicode MS" w:hAnsi="Verdana" w:cs="Arial Unicode MS"/>
          <w:sz w:val="20"/>
          <w:szCs w:val="20"/>
        </w:rPr>
      </w:pPr>
      <w:r w:rsidRPr="00370BB5"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  <w:t xml:space="preserve">Master of Management Studies, MMS Marketing                                                </w:t>
      </w:r>
      <w:r w:rsidRPr="00370BB5">
        <w:rPr>
          <w:rFonts w:ascii="Verdana" w:eastAsia="Arial Unicode MS" w:hAnsi="Verdana" w:cs="Arial Unicode MS"/>
          <w:bCs/>
          <w:color w:val="000000"/>
          <w:sz w:val="20"/>
          <w:szCs w:val="20"/>
        </w:rPr>
        <w:t xml:space="preserve"> 2013 to 2015 </w:t>
      </w:r>
    </w:p>
    <w:p w:rsidR="00AB5637" w:rsidRPr="00370BB5" w:rsidRDefault="00AB5637" w:rsidP="00AB5637">
      <w:pPr>
        <w:pStyle w:val="NoSpacing"/>
        <w:ind w:left="720"/>
        <w:jc w:val="both"/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</w:pPr>
      <w:r w:rsidRPr="00370BB5">
        <w:rPr>
          <w:rFonts w:ascii="Verdana" w:eastAsia="Arial Unicode MS" w:hAnsi="Verdana" w:cs="Arial Unicode MS"/>
          <w:bCs/>
          <w:color w:val="000000"/>
          <w:sz w:val="20"/>
          <w:szCs w:val="20"/>
        </w:rPr>
        <w:t xml:space="preserve">Anjuman I Islam’s Allana Institute of Management studies, </w:t>
      </w:r>
      <w:r w:rsidRPr="00370BB5"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  <w:t xml:space="preserve">Mumbai University, </w:t>
      </w:r>
      <w:r w:rsidRPr="00370BB5">
        <w:rPr>
          <w:rFonts w:ascii="Verdana" w:eastAsia="Arial Unicode MS" w:hAnsi="Verdana" w:cs="Arial Unicode MS"/>
          <w:bCs/>
          <w:color w:val="000000"/>
          <w:sz w:val="20"/>
          <w:szCs w:val="20"/>
        </w:rPr>
        <w:t>MUMBAI</w:t>
      </w:r>
    </w:p>
    <w:p w:rsidR="00AB5637" w:rsidRPr="00370BB5" w:rsidRDefault="00AB5637" w:rsidP="00AB5637">
      <w:pPr>
        <w:pStyle w:val="NoSpacing"/>
        <w:ind w:left="720"/>
        <w:jc w:val="both"/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</w:pPr>
    </w:p>
    <w:p w:rsidR="00AB5637" w:rsidRPr="00370BB5" w:rsidRDefault="00AB5637" w:rsidP="00AB5637">
      <w:pPr>
        <w:pStyle w:val="NoSpacing"/>
        <w:numPr>
          <w:ilvl w:val="0"/>
          <w:numId w:val="7"/>
        </w:numPr>
        <w:spacing w:line="276" w:lineRule="auto"/>
        <w:rPr>
          <w:rFonts w:ascii="Verdana" w:eastAsia="Arial Unicode MS" w:hAnsi="Verdana" w:cs="Arial Unicode MS"/>
          <w:b/>
          <w:sz w:val="20"/>
          <w:szCs w:val="20"/>
        </w:rPr>
      </w:pPr>
      <w:r w:rsidRPr="00370BB5">
        <w:rPr>
          <w:rFonts w:ascii="Verdana" w:eastAsia="Arial Unicode MS" w:hAnsi="Verdana" w:cs="Arial Unicode MS"/>
          <w:b/>
          <w:sz w:val="20"/>
          <w:szCs w:val="20"/>
        </w:rPr>
        <w:t>Bachelor of Commerce</w:t>
      </w:r>
      <w:r w:rsidRPr="00370BB5">
        <w:rPr>
          <w:rFonts w:ascii="Verdana" w:eastAsia="Arial Unicode MS" w:hAnsi="Verdana" w:cs="Arial Unicode MS"/>
          <w:sz w:val="20"/>
          <w:szCs w:val="20"/>
        </w:rPr>
        <w:t xml:space="preserve">, </w:t>
      </w:r>
      <w:r w:rsidRPr="00370BB5">
        <w:rPr>
          <w:rFonts w:ascii="Verdana" w:eastAsia="Arial Unicode MS" w:hAnsi="Verdana" w:cs="Arial Unicode MS"/>
          <w:b/>
          <w:sz w:val="20"/>
          <w:szCs w:val="20"/>
        </w:rPr>
        <w:t>B.Com</w:t>
      </w:r>
      <w:r w:rsidRPr="00370BB5">
        <w:rPr>
          <w:rFonts w:ascii="Verdana" w:eastAsia="Arial Unicode MS" w:hAnsi="Verdana" w:cs="Arial Unicode MS"/>
          <w:sz w:val="20"/>
          <w:szCs w:val="20"/>
        </w:rPr>
        <w:t xml:space="preserve">                                                                           2010 to 2013</w:t>
      </w:r>
    </w:p>
    <w:p w:rsidR="00AB5637" w:rsidRPr="00370BB5" w:rsidRDefault="00AB5637" w:rsidP="00AB5637">
      <w:pPr>
        <w:pStyle w:val="NoSpacing"/>
        <w:spacing w:line="276" w:lineRule="auto"/>
        <w:ind w:left="720"/>
        <w:rPr>
          <w:rFonts w:ascii="Verdana" w:hAnsi="Verdana"/>
          <w:sz w:val="20"/>
          <w:szCs w:val="20"/>
        </w:rPr>
      </w:pPr>
      <w:r w:rsidRPr="00370BB5">
        <w:rPr>
          <w:rFonts w:ascii="Verdana" w:eastAsia="Arial Unicode MS" w:hAnsi="Verdana" w:cs="Arial Unicode MS"/>
          <w:sz w:val="20"/>
          <w:szCs w:val="20"/>
        </w:rPr>
        <w:t xml:space="preserve">H.N college of commerce, </w:t>
      </w:r>
      <w:r w:rsidRPr="00370BB5">
        <w:rPr>
          <w:rFonts w:ascii="Verdana" w:hAnsi="Verdana"/>
          <w:b/>
          <w:sz w:val="20"/>
          <w:szCs w:val="20"/>
        </w:rPr>
        <w:t xml:space="preserve">Solapur University, </w:t>
      </w:r>
      <w:r w:rsidRPr="00370BB5">
        <w:rPr>
          <w:rFonts w:ascii="Verdana" w:hAnsi="Verdana"/>
          <w:sz w:val="20"/>
          <w:szCs w:val="20"/>
        </w:rPr>
        <w:t xml:space="preserve">SOLAPUR. </w:t>
      </w:r>
    </w:p>
    <w:p w:rsidR="00F31685" w:rsidRPr="00370BB5" w:rsidRDefault="00F31685">
      <w:pPr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</w:pPr>
    </w:p>
    <w:p w:rsidR="00F31685" w:rsidRPr="00370BB5" w:rsidRDefault="0035121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F2F2"/>
        <w:tabs>
          <w:tab w:val="left" w:pos="6540"/>
        </w:tabs>
        <w:jc w:val="center"/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</w:pPr>
      <w:r w:rsidRPr="00370BB5"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  <w:t>INTERNSHIPS &amp; PROJECTS</w:t>
      </w:r>
    </w:p>
    <w:p w:rsidR="00F87EE6" w:rsidRPr="00F87EE6" w:rsidRDefault="0035121D" w:rsidP="00F87EE6">
      <w:pPr>
        <w:tabs>
          <w:tab w:val="left" w:pos="2880"/>
        </w:tabs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</w:pPr>
      <w:r w:rsidRPr="00370BB5"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  <w:tab/>
      </w:r>
    </w:p>
    <w:p w:rsidR="00F31685" w:rsidRPr="00370BB5" w:rsidRDefault="0035121D">
      <w:pPr>
        <w:tabs>
          <w:tab w:val="left" w:pos="3720"/>
        </w:tabs>
        <w:rPr>
          <w:rFonts w:ascii="Verdana" w:eastAsia="Arial Unicode MS" w:hAnsi="Verdana" w:cs="Arial Unicode MS"/>
          <w:bCs/>
          <w:color w:val="000000"/>
          <w:sz w:val="20"/>
          <w:szCs w:val="20"/>
        </w:rPr>
      </w:pPr>
      <w:r w:rsidRPr="00370BB5">
        <w:rPr>
          <w:rFonts w:ascii="Verdana" w:eastAsia="Arial Unicode MS" w:hAnsi="Verdana" w:cs="Arial Unicode MS"/>
          <w:bCs/>
          <w:color w:val="000000"/>
          <w:sz w:val="20"/>
          <w:szCs w:val="20"/>
        </w:rPr>
        <w:t xml:space="preserve">Completed MMS final Years Project At </w:t>
      </w:r>
      <w:r w:rsidRPr="00370BB5"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  <w:t>Hindustan Unilever Ltd</w:t>
      </w:r>
      <w:r w:rsidRPr="00370BB5">
        <w:rPr>
          <w:rFonts w:ascii="Verdana" w:eastAsia="Arial Unicode MS" w:hAnsi="Verdana" w:cs="Arial Unicode MS"/>
          <w:bCs/>
          <w:color w:val="000000"/>
          <w:sz w:val="20"/>
          <w:szCs w:val="20"/>
        </w:rPr>
        <w:t xml:space="preserve">. with the Tile    </w:t>
      </w:r>
    </w:p>
    <w:p w:rsidR="00F31685" w:rsidRPr="00370BB5" w:rsidRDefault="00F31685">
      <w:pPr>
        <w:tabs>
          <w:tab w:val="left" w:pos="3720"/>
        </w:tabs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</w:pPr>
    </w:p>
    <w:p w:rsidR="00F31685" w:rsidRPr="00370BB5" w:rsidRDefault="0035121D">
      <w:pPr>
        <w:tabs>
          <w:tab w:val="left" w:pos="3720"/>
        </w:tabs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</w:pPr>
      <w:r w:rsidRPr="00370BB5"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  <w:t xml:space="preserve">“Relationship Building Programs of FMCG </w:t>
      </w:r>
      <w:r w:rsidR="00805257" w:rsidRPr="00370BB5"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  <w:t>Company</w:t>
      </w:r>
      <w:r w:rsidRPr="00370BB5"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  <w:t xml:space="preserve"> for Sales and Distribution” </w:t>
      </w:r>
    </w:p>
    <w:p w:rsidR="00F31685" w:rsidRPr="00370BB5" w:rsidRDefault="00F31685">
      <w:pPr>
        <w:tabs>
          <w:tab w:val="left" w:pos="3720"/>
        </w:tabs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</w:pPr>
    </w:p>
    <w:p w:rsidR="00F31685" w:rsidRPr="00370BB5" w:rsidRDefault="0035121D">
      <w:pPr>
        <w:pStyle w:val="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F2F2"/>
        <w:rPr>
          <w:rStyle w:val="BookTitle"/>
          <w:rFonts w:ascii="Verdana" w:eastAsia="Arial Unicode MS" w:hAnsi="Verdana" w:cs="Arial Unicode MS"/>
          <w:b/>
          <w:sz w:val="20"/>
          <w:szCs w:val="20"/>
        </w:rPr>
      </w:pPr>
      <w:r w:rsidRPr="00370BB5">
        <w:rPr>
          <w:rStyle w:val="BookTitle"/>
          <w:rFonts w:ascii="Verdana" w:eastAsia="Arial Unicode MS" w:hAnsi="Verdana" w:cs="Arial Unicode MS"/>
          <w:b/>
          <w:sz w:val="20"/>
          <w:szCs w:val="20"/>
        </w:rPr>
        <w:t>TECHNICAL SKILLS</w:t>
      </w:r>
    </w:p>
    <w:p w:rsidR="00F31685" w:rsidRPr="00370BB5" w:rsidRDefault="00F31685">
      <w:pPr>
        <w:rPr>
          <w:rFonts w:ascii="Verdana" w:eastAsia="Arial Unicode MS" w:hAnsi="Verdana" w:cs="Arial Unicode MS"/>
          <w:bCs/>
          <w:sz w:val="20"/>
          <w:szCs w:val="20"/>
          <w:lang w:val="fr-FR"/>
        </w:rPr>
      </w:pPr>
    </w:p>
    <w:p w:rsidR="00F31685" w:rsidRPr="00370BB5" w:rsidRDefault="0035121D">
      <w:pPr>
        <w:numPr>
          <w:ilvl w:val="0"/>
          <w:numId w:val="6"/>
        </w:numPr>
        <w:rPr>
          <w:rFonts w:ascii="Verdana" w:eastAsia="Arial Unicode MS" w:hAnsi="Verdana" w:cs="Arial Unicode MS"/>
          <w:sz w:val="20"/>
          <w:szCs w:val="20"/>
        </w:rPr>
      </w:pPr>
      <w:r w:rsidRPr="00370BB5">
        <w:rPr>
          <w:rFonts w:ascii="Verdana" w:eastAsia="Arial Unicode MS" w:hAnsi="Verdana" w:cs="Arial Unicode MS"/>
          <w:sz w:val="20"/>
          <w:szCs w:val="20"/>
        </w:rPr>
        <w:t>Proficient in the use of: MS Office (Word / Excel / PowerPoint )</w:t>
      </w:r>
    </w:p>
    <w:p w:rsidR="00F31685" w:rsidRPr="00370BB5" w:rsidRDefault="00F31685">
      <w:pPr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</w:pPr>
    </w:p>
    <w:p w:rsidR="00830141" w:rsidRPr="00370BB5" w:rsidRDefault="00830141">
      <w:pPr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</w:pPr>
    </w:p>
    <w:p w:rsidR="00F31685" w:rsidRPr="00370BB5" w:rsidRDefault="0035121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2F2F2"/>
        <w:jc w:val="center"/>
        <w:rPr>
          <w:rFonts w:ascii="Verdana" w:eastAsia="Arial Unicode MS" w:hAnsi="Verdana" w:cs="Arial Unicode MS"/>
          <w:b/>
          <w:sz w:val="20"/>
          <w:szCs w:val="20"/>
          <w:lang w:val="fr-FR"/>
        </w:rPr>
      </w:pPr>
      <w:r w:rsidRPr="00370BB5">
        <w:rPr>
          <w:rFonts w:ascii="Verdana" w:eastAsia="Arial Unicode MS" w:hAnsi="Verdana" w:cs="Arial Unicode MS"/>
          <w:b/>
          <w:sz w:val="20"/>
          <w:szCs w:val="20"/>
          <w:lang w:val="fr-FR"/>
        </w:rPr>
        <w:t>PERSONAL SUMMARY</w:t>
      </w:r>
    </w:p>
    <w:p w:rsidR="00F31685" w:rsidRPr="00370BB5" w:rsidRDefault="00F31685">
      <w:pPr>
        <w:rPr>
          <w:rFonts w:ascii="Verdana" w:eastAsia="Arial Unicode MS" w:hAnsi="Verdana" w:cs="Arial Unicode MS"/>
          <w:sz w:val="20"/>
          <w:szCs w:val="20"/>
        </w:rPr>
      </w:pPr>
    </w:p>
    <w:p w:rsidR="00F31685" w:rsidRPr="00370BB5" w:rsidRDefault="0035121D">
      <w:pPr>
        <w:pStyle w:val="ListParagraph"/>
        <w:numPr>
          <w:ilvl w:val="0"/>
          <w:numId w:val="6"/>
        </w:numPr>
        <w:rPr>
          <w:rFonts w:ascii="Verdana" w:eastAsia="Arial Unicode MS" w:hAnsi="Verdana" w:cs="Arial Unicode MS"/>
          <w:sz w:val="20"/>
        </w:rPr>
      </w:pPr>
      <w:r w:rsidRPr="00370BB5">
        <w:rPr>
          <w:rFonts w:ascii="Verdana" w:eastAsia="Arial Unicode MS" w:hAnsi="Verdana" w:cs="Arial Unicode MS"/>
          <w:sz w:val="20"/>
        </w:rPr>
        <w:t>Nationality</w:t>
      </w:r>
      <w:r w:rsidRPr="00370BB5">
        <w:rPr>
          <w:rFonts w:ascii="Verdana" w:eastAsia="Arial Unicode MS" w:hAnsi="Verdana" w:cs="Arial Unicode MS"/>
          <w:sz w:val="20"/>
        </w:rPr>
        <w:tab/>
      </w:r>
      <w:r w:rsidRPr="00370BB5">
        <w:rPr>
          <w:rFonts w:ascii="Verdana" w:eastAsia="Arial Unicode MS" w:hAnsi="Verdana" w:cs="Arial Unicode MS"/>
          <w:sz w:val="20"/>
        </w:rPr>
        <w:tab/>
        <w:t>:</w:t>
      </w:r>
      <w:r w:rsidRPr="00370BB5">
        <w:rPr>
          <w:rFonts w:ascii="Verdana" w:eastAsia="Arial Unicode MS" w:hAnsi="Verdana" w:cs="Arial Unicode MS"/>
          <w:sz w:val="20"/>
        </w:rPr>
        <w:tab/>
        <w:t>Indian</w:t>
      </w:r>
    </w:p>
    <w:p w:rsidR="00F31685" w:rsidRPr="00370BB5" w:rsidRDefault="0035121D">
      <w:pPr>
        <w:pStyle w:val="ListParagraph"/>
        <w:numPr>
          <w:ilvl w:val="0"/>
          <w:numId w:val="6"/>
        </w:numPr>
        <w:jc w:val="both"/>
        <w:rPr>
          <w:rFonts w:ascii="Verdana" w:eastAsia="Arial Unicode MS" w:hAnsi="Verdana" w:cs="Arial Unicode MS"/>
          <w:sz w:val="20"/>
        </w:rPr>
      </w:pPr>
      <w:r w:rsidRPr="00370BB5">
        <w:rPr>
          <w:rFonts w:ascii="Verdana" w:eastAsia="Arial Unicode MS" w:hAnsi="Verdana" w:cs="Arial Unicode MS"/>
          <w:sz w:val="20"/>
        </w:rPr>
        <w:t>D.O.B</w:t>
      </w:r>
      <w:r w:rsidRPr="00370BB5">
        <w:rPr>
          <w:rFonts w:ascii="Verdana" w:eastAsia="Arial Unicode MS" w:hAnsi="Verdana" w:cs="Arial Unicode MS"/>
          <w:sz w:val="20"/>
        </w:rPr>
        <w:tab/>
      </w:r>
      <w:r w:rsidRPr="00370BB5">
        <w:rPr>
          <w:rFonts w:ascii="Verdana" w:eastAsia="Arial Unicode MS" w:hAnsi="Verdana" w:cs="Arial Unicode MS"/>
          <w:sz w:val="20"/>
        </w:rPr>
        <w:tab/>
      </w:r>
      <w:r w:rsidRPr="00370BB5">
        <w:rPr>
          <w:rFonts w:ascii="Verdana" w:eastAsia="Arial Unicode MS" w:hAnsi="Verdana" w:cs="Arial Unicode MS"/>
          <w:sz w:val="20"/>
        </w:rPr>
        <w:tab/>
        <w:t>:</w:t>
      </w:r>
      <w:r w:rsidRPr="00370BB5">
        <w:rPr>
          <w:rFonts w:ascii="Verdana" w:eastAsia="Arial Unicode MS" w:hAnsi="Verdana" w:cs="Arial Unicode MS"/>
          <w:sz w:val="20"/>
        </w:rPr>
        <w:tab/>
        <w:t>11</w:t>
      </w:r>
      <w:r w:rsidRPr="00370BB5">
        <w:rPr>
          <w:rFonts w:ascii="Verdana" w:eastAsia="Arial Unicode MS" w:hAnsi="Verdana" w:cs="Arial Unicode MS"/>
          <w:sz w:val="20"/>
          <w:vertAlign w:val="superscript"/>
        </w:rPr>
        <w:t>th</w:t>
      </w:r>
      <w:r w:rsidRPr="00370BB5">
        <w:rPr>
          <w:rFonts w:ascii="Verdana" w:eastAsia="Arial Unicode MS" w:hAnsi="Verdana" w:cs="Arial Unicode MS"/>
          <w:sz w:val="20"/>
        </w:rPr>
        <w:t xml:space="preserve"> January 1993</w:t>
      </w:r>
    </w:p>
    <w:p w:rsidR="00F31685" w:rsidRPr="00370BB5" w:rsidRDefault="0035121D">
      <w:pPr>
        <w:pStyle w:val="ListParagraph"/>
        <w:numPr>
          <w:ilvl w:val="0"/>
          <w:numId w:val="6"/>
        </w:numPr>
        <w:jc w:val="both"/>
        <w:rPr>
          <w:rFonts w:ascii="Verdana" w:eastAsia="Arial Unicode MS" w:hAnsi="Verdana" w:cs="Arial Unicode MS"/>
          <w:sz w:val="20"/>
        </w:rPr>
      </w:pPr>
      <w:r w:rsidRPr="00370BB5">
        <w:rPr>
          <w:rFonts w:ascii="Verdana" w:eastAsia="Arial Unicode MS" w:hAnsi="Verdana" w:cs="Arial Unicode MS"/>
          <w:sz w:val="20"/>
        </w:rPr>
        <w:t>Gender</w:t>
      </w:r>
      <w:r w:rsidRPr="00370BB5">
        <w:rPr>
          <w:rFonts w:ascii="Verdana" w:eastAsia="Arial Unicode MS" w:hAnsi="Verdana" w:cs="Arial Unicode MS"/>
          <w:sz w:val="20"/>
        </w:rPr>
        <w:tab/>
      </w:r>
      <w:r w:rsidRPr="00370BB5">
        <w:rPr>
          <w:rFonts w:ascii="Verdana" w:eastAsia="Arial Unicode MS" w:hAnsi="Verdana" w:cs="Arial Unicode MS"/>
          <w:sz w:val="20"/>
        </w:rPr>
        <w:tab/>
        <w:t>:</w:t>
      </w:r>
      <w:r w:rsidRPr="00370BB5">
        <w:rPr>
          <w:rFonts w:ascii="Verdana" w:eastAsia="Arial Unicode MS" w:hAnsi="Verdana" w:cs="Arial Unicode MS"/>
          <w:sz w:val="20"/>
        </w:rPr>
        <w:tab/>
        <w:t>Male</w:t>
      </w:r>
    </w:p>
    <w:p w:rsidR="00F31685" w:rsidRPr="00370BB5" w:rsidRDefault="00677218">
      <w:pPr>
        <w:pStyle w:val="ListParagraph"/>
        <w:numPr>
          <w:ilvl w:val="0"/>
          <w:numId w:val="6"/>
        </w:numPr>
        <w:jc w:val="both"/>
        <w:rPr>
          <w:rFonts w:ascii="Verdana" w:eastAsia="Arial Unicode MS" w:hAnsi="Verdana" w:cs="Arial Unicode MS"/>
          <w:sz w:val="20"/>
        </w:rPr>
      </w:pPr>
      <w:r>
        <w:rPr>
          <w:rFonts w:ascii="Verdana" w:eastAsia="Arial Unicode MS" w:hAnsi="Verdana" w:cs="Arial Unicode MS"/>
          <w:sz w:val="20"/>
        </w:rPr>
        <w:t>Marital Status</w:t>
      </w:r>
      <w:r>
        <w:rPr>
          <w:rFonts w:ascii="Verdana" w:eastAsia="Arial Unicode MS" w:hAnsi="Verdana" w:cs="Arial Unicode MS"/>
          <w:sz w:val="20"/>
        </w:rPr>
        <w:tab/>
      </w:r>
      <w:r>
        <w:rPr>
          <w:rFonts w:ascii="Verdana" w:eastAsia="Arial Unicode MS" w:hAnsi="Verdana" w:cs="Arial Unicode MS"/>
          <w:sz w:val="20"/>
        </w:rPr>
        <w:tab/>
        <w:t>:</w:t>
      </w:r>
      <w:r>
        <w:rPr>
          <w:rFonts w:ascii="Verdana" w:eastAsia="Arial Unicode MS" w:hAnsi="Verdana" w:cs="Arial Unicode MS"/>
          <w:sz w:val="20"/>
        </w:rPr>
        <w:tab/>
        <w:t>Married</w:t>
      </w:r>
    </w:p>
    <w:p w:rsidR="00F31685" w:rsidRPr="00370BB5" w:rsidRDefault="0035121D">
      <w:pPr>
        <w:pStyle w:val="ListParagraph"/>
        <w:numPr>
          <w:ilvl w:val="0"/>
          <w:numId w:val="6"/>
        </w:numPr>
        <w:jc w:val="both"/>
        <w:rPr>
          <w:rFonts w:ascii="Verdana" w:eastAsia="Arial Unicode MS" w:hAnsi="Verdana" w:cs="Arial Unicode MS"/>
          <w:sz w:val="20"/>
        </w:rPr>
      </w:pPr>
      <w:r w:rsidRPr="00370BB5">
        <w:rPr>
          <w:rFonts w:ascii="Verdana" w:eastAsia="Arial Unicode MS" w:hAnsi="Verdana" w:cs="Arial Unicode MS"/>
          <w:sz w:val="20"/>
        </w:rPr>
        <w:t>Languages</w:t>
      </w:r>
      <w:r w:rsidRPr="00370BB5">
        <w:rPr>
          <w:rFonts w:ascii="Verdana" w:eastAsia="Arial Unicode MS" w:hAnsi="Verdana" w:cs="Arial Unicode MS"/>
          <w:sz w:val="20"/>
        </w:rPr>
        <w:tab/>
      </w:r>
      <w:r w:rsidRPr="00370BB5">
        <w:rPr>
          <w:rFonts w:ascii="Verdana" w:eastAsia="Arial Unicode MS" w:hAnsi="Verdana" w:cs="Arial Unicode MS"/>
          <w:sz w:val="20"/>
        </w:rPr>
        <w:tab/>
        <w:t>:</w:t>
      </w:r>
      <w:r w:rsidRPr="00370BB5">
        <w:rPr>
          <w:rFonts w:ascii="Verdana" w:eastAsia="Arial Unicode MS" w:hAnsi="Verdana" w:cs="Arial Unicode MS"/>
          <w:sz w:val="20"/>
        </w:rPr>
        <w:tab/>
        <w:t>English / Hindi / Urdu / Marathi</w:t>
      </w:r>
    </w:p>
    <w:p w:rsidR="00F31685" w:rsidRPr="00370BB5" w:rsidRDefault="0035121D">
      <w:pPr>
        <w:pStyle w:val="ListParagraph"/>
        <w:numPr>
          <w:ilvl w:val="0"/>
          <w:numId w:val="6"/>
        </w:numPr>
        <w:rPr>
          <w:rFonts w:ascii="Verdana" w:eastAsia="Arial Unicode MS" w:hAnsi="Verdana" w:cs="Arial Unicode MS"/>
          <w:sz w:val="20"/>
        </w:rPr>
      </w:pPr>
      <w:r w:rsidRPr="00370BB5">
        <w:rPr>
          <w:rFonts w:ascii="Verdana" w:eastAsia="Arial Unicode MS" w:hAnsi="Verdana" w:cs="Arial Unicode MS"/>
          <w:sz w:val="20"/>
        </w:rPr>
        <w:t>Current Address</w:t>
      </w:r>
      <w:r w:rsidRPr="00370BB5">
        <w:rPr>
          <w:rFonts w:ascii="Verdana" w:eastAsia="Arial Unicode MS" w:hAnsi="Verdana" w:cs="Arial Unicode MS"/>
          <w:sz w:val="20"/>
        </w:rPr>
        <w:tab/>
        <w:t>:</w:t>
      </w:r>
      <w:r w:rsidRPr="00370BB5">
        <w:rPr>
          <w:rFonts w:ascii="Verdana" w:eastAsia="Arial Unicode MS" w:hAnsi="Verdana" w:cs="Arial Unicode MS"/>
          <w:sz w:val="20"/>
        </w:rPr>
        <w:tab/>
        <w:t>C 403, A K marg, Bandra East. Mumbai 400051</w:t>
      </w:r>
    </w:p>
    <w:p w:rsidR="00F31685" w:rsidRPr="00370BB5" w:rsidRDefault="0035121D">
      <w:pPr>
        <w:rPr>
          <w:rFonts w:ascii="Verdana" w:eastAsia="Arial Unicode MS" w:hAnsi="Verdana" w:cs="Arial Unicode MS"/>
          <w:sz w:val="20"/>
          <w:szCs w:val="20"/>
        </w:rPr>
      </w:pPr>
      <w:r w:rsidRPr="00370BB5">
        <w:rPr>
          <w:rFonts w:ascii="Verdana" w:eastAsia="Arial Unicode MS" w:hAnsi="Verdana" w:cs="Arial Unicode MS"/>
          <w:sz w:val="20"/>
          <w:szCs w:val="20"/>
        </w:rPr>
        <w:tab/>
      </w:r>
      <w:r w:rsidRPr="00370BB5">
        <w:rPr>
          <w:rFonts w:ascii="Verdana" w:eastAsia="Arial Unicode MS" w:hAnsi="Verdana" w:cs="Arial Unicode MS"/>
          <w:sz w:val="20"/>
          <w:szCs w:val="20"/>
        </w:rPr>
        <w:tab/>
        <w:t xml:space="preserve">        </w:t>
      </w:r>
      <w:r w:rsidR="00550FF1">
        <w:rPr>
          <w:rFonts w:ascii="Verdana" w:eastAsia="Arial Unicode MS" w:hAnsi="Verdana" w:cs="Arial Unicode MS"/>
          <w:sz w:val="20"/>
          <w:szCs w:val="20"/>
        </w:rPr>
        <w:t xml:space="preserve">                     </w:t>
      </w:r>
      <w:r w:rsidRPr="00370BB5">
        <w:rPr>
          <w:rFonts w:ascii="Verdana" w:eastAsia="Arial Unicode MS" w:hAnsi="Verdana" w:cs="Arial Unicode MS"/>
          <w:sz w:val="20"/>
          <w:szCs w:val="20"/>
        </w:rPr>
        <w:t xml:space="preserve">  Maharashtra, India.</w:t>
      </w:r>
    </w:p>
    <w:p w:rsidR="00F31685" w:rsidRPr="00370BB5" w:rsidRDefault="0035121D">
      <w:pPr>
        <w:pStyle w:val="ListParagraph"/>
        <w:numPr>
          <w:ilvl w:val="0"/>
          <w:numId w:val="15"/>
        </w:numPr>
        <w:rPr>
          <w:rFonts w:ascii="Verdana" w:eastAsia="Arial Unicode MS" w:hAnsi="Verdana" w:cs="Arial Unicode MS"/>
          <w:sz w:val="20"/>
        </w:rPr>
      </w:pPr>
      <w:r w:rsidRPr="00370BB5">
        <w:rPr>
          <w:rFonts w:ascii="Verdana" w:eastAsia="Arial Unicode MS" w:hAnsi="Verdana" w:cs="Arial Unicode MS"/>
          <w:sz w:val="20"/>
        </w:rPr>
        <w:t>Permanent Address   :         B 4 Sahil Nagar Hotgi Road, Majrewadi</w:t>
      </w:r>
      <w:r w:rsidR="00805257">
        <w:rPr>
          <w:rFonts w:ascii="Verdana" w:eastAsia="Arial Unicode MS" w:hAnsi="Verdana" w:cs="Arial Unicode MS"/>
          <w:sz w:val="20"/>
        </w:rPr>
        <w:t xml:space="preserve"> </w:t>
      </w:r>
      <w:r w:rsidRPr="00370BB5">
        <w:rPr>
          <w:rFonts w:ascii="Verdana" w:eastAsia="Arial Unicode MS" w:hAnsi="Verdana" w:cs="Arial Unicode MS"/>
          <w:sz w:val="20"/>
        </w:rPr>
        <w:t>Solapur - 413225.</w:t>
      </w:r>
    </w:p>
    <w:p w:rsidR="00F31685" w:rsidRPr="00370BB5" w:rsidRDefault="00F31685">
      <w:pPr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</w:pPr>
    </w:p>
    <w:p w:rsidR="00F31685" w:rsidRPr="00370BB5" w:rsidRDefault="00F31685">
      <w:pPr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</w:pPr>
    </w:p>
    <w:p w:rsidR="00F31685" w:rsidRPr="00370BB5" w:rsidRDefault="00F31685">
      <w:pPr>
        <w:rPr>
          <w:rFonts w:ascii="Verdana" w:eastAsia="Arial Unicode MS" w:hAnsi="Verdana" w:cs="Arial Unicode MS"/>
          <w:b/>
          <w:bCs/>
          <w:color w:val="000000"/>
          <w:sz w:val="20"/>
          <w:szCs w:val="20"/>
        </w:rPr>
      </w:pPr>
    </w:p>
    <w:sectPr w:rsidR="00F31685" w:rsidRPr="00370BB5" w:rsidSect="0075578A">
      <w:pgSz w:w="12240" w:h="15840"/>
      <w:pgMar w:top="720" w:right="720" w:bottom="720" w:left="720" w:header="720" w:footer="720" w:gutter="0"/>
      <w:pgBorders w:offsetFrom="page">
        <w:top w:val="double" w:sz="4" w:space="31" w:color="auto"/>
        <w:left w:val="double" w:sz="4" w:space="24" w:color="auto"/>
        <w:bottom w:val="double" w:sz="4" w:space="31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4C4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D2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5860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936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53C8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522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782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25449DA"/>
    <w:lvl w:ilvl="0" w:tplc="5A98FF1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A0E785A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B528646A">
      <w:start w:val="1"/>
      <w:numFmt w:val="bullet"/>
      <w:lvlText w:val="-"/>
      <w:lvlJc w:val="left"/>
      <w:pPr>
        <w:tabs>
          <w:tab w:val="left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728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37A4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7BC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4A47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10A0BA1"/>
    <w:multiLevelType w:val="hybridMultilevel"/>
    <w:tmpl w:val="B0CA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32427BB"/>
    <w:multiLevelType w:val="hybridMultilevel"/>
    <w:tmpl w:val="F6CC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E5C5A">
      <w:numFmt w:val="bullet"/>
      <w:lvlText w:val="•"/>
      <w:lvlJc w:val="left"/>
      <w:pPr>
        <w:ind w:left="1800" w:hanging="72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444ADE"/>
    <w:multiLevelType w:val="hybridMultilevel"/>
    <w:tmpl w:val="EDC2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6504C"/>
    <w:multiLevelType w:val="hybridMultilevel"/>
    <w:tmpl w:val="904A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E79A4"/>
    <w:multiLevelType w:val="hybridMultilevel"/>
    <w:tmpl w:val="3B7C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FE0AC7"/>
    <w:multiLevelType w:val="hybridMultilevel"/>
    <w:tmpl w:val="3CD63E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5"/>
  </w:num>
  <w:num w:numId="5">
    <w:abstractNumId w:val="3"/>
  </w:num>
  <w:num w:numId="6">
    <w:abstractNumId w:val="1"/>
  </w:num>
  <w:num w:numId="7">
    <w:abstractNumId w:val="17"/>
  </w:num>
  <w:num w:numId="8">
    <w:abstractNumId w:val="8"/>
  </w:num>
  <w:num w:numId="9">
    <w:abstractNumId w:val="0"/>
  </w:num>
  <w:num w:numId="10">
    <w:abstractNumId w:val="10"/>
  </w:num>
  <w:num w:numId="11">
    <w:abstractNumId w:val="9"/>
  </w:num>
  <w:num w:numId="12">
    <w:abstractNumId w:val="4"/>
  </w:num>
  <w:num w:numId="13">
    <w:abstractNumId w:val="7"/>
  </w:num>
  <w:num w:numId="14">
    <w:abstractNumId w:val="8"/>
  </w:num>
  <w:num w:numId="15">
    <w:abstractNumId w:val="11"/>
  </w:num>
  <w:num w:numId="16">
    <w:abstractNumId w:val="7"/>
  </w:num>
  <w:num w:numId="17">
    <w:abstractNumId w:val="6"/>
  </w:num>
  <w:num w:numId="18">
    <w:abstractNumId w:val="16"/>
  </w:num>
  <w:num w:numId="19">
    <w:abstractNumId w:val="13"/>
  </w:num>
  <w:num w:numId="20">
    <w:abstractNumId w:val="14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31685"/>
    <w:rsid w:val="000535B7"/>
    <w:rsid w:val="001F48EA"/>
    <w:rsid w:val="0031417F"/>
    <w:rsid w:val="0035121D"/>
    <w:rsid w:val="00370BB5"/>
    <w:rsid w:val="003F45A7"/>
    <w:rsid w:val="00443760"/>
    <w:rsid w:val="004E3B10"/>
    <w:rsid w:val="005145A2"/>
    <w:rsid w:val="00516980"/>
    <w:rsid w:val="00522BCE"/>
    <w:rsid w:val="00550FF1"/>
    <w:rsid w:val="0059355D"/>
    <w:rsid w:val="00677218"/>
    <w:rsid w:val="006B1D43"/>
    <w:rsid w:val="006D0C47"/>
    <w:rsid w:val="006D0C4C"/>
    <w:rsid w:val="006D2D42"/>
    <w:rsid w:val="0072352F"/>
    <w:rsid w:val="0075578A"/>
    <w:rsid w:val="00805257"/>
    <w:rsid w:val="00830141"/>
    <w:rsid w:val="009554B1"/>
    <w:rsid w:val="009C6CA4"/>
    <w:rsid w:val="00A2711E"/>
    <w:rsid w:val="00AB4AB1"/>
    <w:rsid w:val="00AB5637"/>
    <w:rsid w:val="00AC5C1C"/>
    <w:rsid w:val="00AD3AC1"/>
    <w:rsid w:val="00B0264B"/>
    <w:rsid w:val="00C072A6"/>
    <w:rsid w:val="00C11FFE"/>
    <w:rsid w:val="00C31882"/>
    <w:rsid w:val="00E63D86"/>
    <w:rsid w:val="00E75976"/>
    <w:rsid w:val="00E850E3"/>
    <w:rsid w:val="00F31685"/>
    <w:rsid w:val="00F87EE6"/>
    <w:rsid w:val="00FC7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8A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557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578A"/>
    <w:pPr>
      <w:ind w:left="720"/>
      <w:contextualSpacing/>
    </w:pPr>
    <w:rPr>
      <w:szCs w:val="20"/>
    </w:rPr>
  </w:style>
  <w:style w:type="paragraph" w:styleId="Header">
    <w:name w:val="header"/>
    <w:basedOn w:val="Normal"/>
    <w:link w:val="HeaderChar"/>
    <w:uiPriority w:val="99"/>
    <w:rsid w:val="0075578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5578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78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5578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5578A"/>
    <w:rPr>
      <w:sz w:val="22"/>
      <w:szCs w:val="22"/>
      <w:lang w:val="en-US" w:eastAsia="en-US"/>
    </w:rPr>
  </w:style>
  <w:style w:type="character" w:customStyle="1" w:styleId="a">
    <w:name w:val="a"/>
    <w:rsid w:val="0075578A"/>
  </w:style>
  <w:style w:type="character" w:customStyle="1" w:styleId="l6">
    <w:name w:val="l6"/>
    <w:rsid w:val="0075578A"/>
  </w:style>
  <w:style w:type="character" w:customStyle="1" w:styleId="apple-converted-space">
    <w:name w:val="apple-converted-space"/>
    <w:rsid w:val="0075578A"/>
  </w:style>
  <w:style w:type="paragraph" w:customStyle="1" w:styleId="Default">
    <w:name w:val="Default"/>
    <w:rsid w:val="0075578A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IntenseReference">
    <w:name w:val="Intense Reference"/>
    <w:uiPriority w:val="32"/>
    <w:qFormat/>
    <w:rsid w:val="0075578A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75578A"/>
    <w:rPr>
      <w:b/>
      <w:bCs/>
      <w:smallCaps/>
      <w:spacing w:val="5"/>
    </w:rPr>
  </w:style>
  <w:style w:type="character" w:styleId="Strong">
    <w:name w:val="Strong"/>
    <w:uiPriority w:val="22"/>
    <w:qFormat/>
    <w:rsid w:val="0075578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5578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5578A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a">
    <w:name w:val="a"/>
  </w:style>
  <w:style w:type="character" w:customStyle="1" w:styleId="l6">
    <w:name w:val="l6"/>
  </w:style>
  <w:style w:type="character" w:customStyle="1" w:styleId="apple-converted-space">
    <w:name w:val="apple-converted-space"/>
  </w:style>
  <w:style w:type="paragraph" w:customStyle="1" w:styleId="Default">
    <w:name w:val="Default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IntenseReferenc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character" w:styleId="Strong">
    <w:name w:val="Strong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dassar70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NIYAMAT</cp:lastModifiedBy>
  <cp:revision>18</cp:revision>
  <cp:lastPrinted>2015-08-16T10:17:00Z</cp:lastPrinted>
  <dcterms:created xsi:type="dcterms:W3CDTF">2016-02-03T07:38:00Z</dcterms:created>
  <dcterms:modified xsi:type="dcterms:W3CDTF">2016-05-25T03:40:00Z</dcterms:modified>
</cp:coreProperties>
</file>