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AA" w:rsidRDefault="00B847B1" w:rsidP="004262AA">
      <w:pPr>
        <w:pStyle w:val="Heading6"/>
        <w:spacing w:before="100" w:beforeAutospacing="1" w:after="120"/>
        <w:jc w:val="both"/>
        <w:rPr>
          <w:rFonts w:asciiTheme="majorHAnsi" w:hAnsiTheme="majorHAnsi"/>
        </w:rPr>
      </w:pPr>
      <w:bookmarkStart w:id="0" w:name="_GoBack"/>
      <w:bookmarkEnd w:id="0"/>
    </w:p>
    <w:p w:rsidR="00113E22" w:rsidRPr="00113E22" w:rsidRDefault="00B847B1" w:rsidP="00113E22"/>
    <w:p w:rsidR="00755D3E" w:rsidRDefault="00B847B1" w:rsidP="00EA19D3">
      <w:pPr>
        <w:pStyle w:val="Heading6"/>
        <w:jc w:val="left"/>
        <w:rPr>
          <w:rFonts w:asciiTheme="majorHAnsi" w:hAnsiTheme="majorHAnsi"/>
          <w:sz w:val="25"/>
          <w:szCs w:val="25"/>
        </w:rPr>
      </w:pPr>
    </w:p>
    <w:p w:rsidR="00C16D26" w:rsidRPr="00EA19D3" w:rsidRDefault="00B847B1" w:rsidP="00EA19D3">
      <w:pPr>
        <w:pStyle w:val="Heading6"/>
        <w:jc w:val="left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 xml:space="preserve">Samuel </w:t>
      </w:r>
      <w:r w:rsidRPr="00EA19D3">
        <w:rPr>
          <w:rFonts w:asciiTheme="majorHAnsi" w:hAnsiTheme="majorHAnsi"/>
          <w:sz w:val="25"/>
          <w:szCs w:val="25"/>
        </w:rPr>
        <w:t>Lincy Jacob</w:t>
      </w:r>
    </w:p>
    <w:p w:rsidR="004262AA" w:rsidRPr="00EA19D3" w:rsidRDefault="00B847B1" w:rsidP="00EA19D3">
      <w:pPr>
        <w:tabs>
          <w:tab w:val="left" w:pos="3810"/>
          <w:tab w:val="right" w:pos="9090"/>
        </w:tabs>
        <w:jc w:val="both"/>
        <w:rPr>
          <w:rFonts w:asciiTheme="majorHAnsi" w:hAnsiTheme="majorHAnsi"/>
          <w:b/>
          <w:sz w:val="25"/>
          <w:szCs w:val="25"/>
        </w:rPr>
      </w:pPr>
      <w:r w:rsidRPr="00EA19D3">
        <w:rPr>
          <w:rFonts w:asciiTheme="majorHAnsi" w:hAnsiTheme="majorHAnsi"/>
          <w:b/>
          <w:sz w:val="25"/>
          <w:szCs w:val="25"/>
        </w:rPr>
        <w:t>Mobile phone - +91-</w:t>
      </w:r>
      <w:r>
        <w:rPr>
          <w:rFonts w:asciiTheme="majorHAnsi" w:hAnsiTheme="majorHAnsi"/>
          <w:b/>
          <w:sz w:val="25"/>
          <w:szCs w:val="25"/>
        </w:rPr>
        <w:t>9022</w:t>
      </w:r>
      <w:r w:rsidRPr="00EA19D3">
        <w:rPr>
          <w:rFonts w:asciiTheme="majorHAnsi" w:hAnsiTheme="majorHAnsi"/>
          <w:b/>
          <w:sz w:val="25"/>
          <w:szCs w:val="25"/>
        </w:rPr>
        <w:t>943144</w:t>
      </w:r>
    </w:p>
    <w:p w:rsidR="00C16D26" w:rsidRPr="00EA19D3" w:rsidRDefault="00B847B1" w:rsidP="00EA19D3">
      <w:pPr>
        <w:tabs>
          <w:tab w:val="left" w:pos="3810"/>
          <w:tab w:val="right" w:pos="9090"/>
        </w:tabs>
        <w:rPr>
          <w:rFonts w:asciiTheme="majorHAnsi" w:hAnsiTheme="majorHAnsi"/>
          <w:b/>
          <w:sz w:val="25"/>
          <w:szCs w:val="25"/>
        </w:rPr>
      </w:pPr>
      <w:r w:rsidRPr="00EA19D3">
        <w:rPr>
          <w:rFonts w:asciiTheme="majorHAnsi" w:hAnsiTheme="majorHAnsi"/>
          <w:b/>
          <w:sz w:val="25"/>
          <w:szCs w:val="25"/>
        </w:rPr>
        <w:t>Email</w:t>
      </w:r>
      <w:r w:rsidRPr="00EA19D3">
        <w:rPr>
          <w:rFonts w:asciiTheme="majorHAnsi" w:hAnsiTheme="majorHAnsi"/>
          <w:b/>
          <w:sz w:val="25"/>
          <w:szCs w:val="25"/>
        </w:rPr>
        <w:t>:</w:t>
      </w:r>
      <w:r w:rsidRPr="00EA19D3">
        <w:rPr>
          <w:rFonts w:asciiTheme="majorHAnsi" w:hAnsiTheme="majorHAnsi"/>
          <w:b/>
          <w:sz w:val="25"/>
          <w:szCs w:val="25"/>
        </w:rPr>
        <w:t xml:space="preserve"> </w:t>
      </w:r>
      <w:hyperlink r:id="rId8" w:history="1">
        <w:r w:rsidRPr="002A6066">
          <w:rPr>
            <w:rStyle w:val="Hyperlink"/>
            <w:rFonts w:asciiTheme="majorHAnsi" w:hAnsiTheme="majorHAnsi"/>
            <w:b/>
            <w:sz w:val="25"/>
            <w:szCs w:val="25"/>
          </w:rPr>
          <w:t>ljlincyj19@gmail.com</w:t>
        </w:r>
      </w:hyperlink>
      <w:r>
        <w:rPr>
          <w:rFonts w:asciiTheme="majorHAnsi" w:hAnsiTheme="majorHAnsi"/>
          <w:b/>
          <w:sz w:val="25"/>
          <w:szCs w:val="25"/>
        </w:rPr>
        <w:t xml:space="preserve"> </w:t>
      </w:r>
      <w:r w:rsidRPr="00EA19D3">
        <w:rPr>
          <w:rFonts w:asciiTheme="majorHAnsi" w:hAnsiTheme="majorHAnsi"/>
          <w:b/>
          <w:sz w:val="25"/>
          <w:szCs w:val="25"/>
        </w:rPr>
        <w:br/>
      </w:r>
      <w:r>
        <w:rPr>
          <w:rFonts w:asciiTheme="majorHAnsi" w:hAnsiTheme="majorHAnsi"/>
          <w:b/>
          <w:sz w:val="25"/>
          <w:szCs w:val="25"/>
        </w:rPr>
        <w:t xml:space="preserve">Add: </w:t>
      </w:r>
      <w:r w:rsidRPr="00EA19D3">
        <w:rPr>
          <w:rFonts w:asciiTheme="majorHAnsi" w:hAnsiTheme="majorHAnsi"/>
          <w:b/>
          <w:sz w:val="25"/>
          <w:szCs w:val="25"/>
        </w:rPr>
        <w:t xml:space="preserve">Flat No. 5, Surajban Co-Op Housing Society, Plot No. 6, </w:t>
      </w:r>
      <w:r w:rsidRPr="00EA19D3">
        <w:rPr>
          <w:rFonts w:asciiTheme="majorHAnsi" w:hAnsiTheme="majorHAnsi"/>
          <w:b/>
          <w:sz w:val="25"/>
          <w:szCs w:val="25"/>
        </w:rPr>
        <w:t>near</w:t>
      </w:r>
      <w:r w:rsidRPr="00EA19D3">
        <w:rPr>
          <w:rFonts w:asciiTheme="majorHAnsi" w:hAnsiTheme="majorHAnsi"/>
          <w:b/>
          <w:sz w:val="25"/>
          <w:szCs w:val="25"/>
        </w:rPr>
        <w:t xml:space="preserve"> balaji mandir, Shivganga Nagar, Ambarnath (E). </w:t>
      </w:r>
      <w:r>
        <w:rPr>
          <w:rFonts w:asciiTheme="majorHAnsi" w:hAnsiTheme="majorHAnsi"/>
          <w:b/>
          <w:sz w:val="25"/>
          <w:szCs w:val="25"/>
        </w:rPr>
        <w:pict>
          <v:rect id="_x0000_i1025" style="width:0;height:.75pt" o:hrstd="t" o:hr="t" fillcolor="gray" stroked="f"/>
        </w:pict>
      </w:r>
    </w:p>
    <w:p w:rsidR="001221C2" w:rsidRPr="00EA19D3" w:rsidRDefault="00B847B1" w:rsidP="001221C2">
      <w:pPr>
        <w:pStyle w:val="BodyText"/>
        <w:spacing w:before="100" w:beforeAutospacing="1" w:after="120"/>
        <w:jc w:val="both"/>
        <w:rPr>
          <w:rFonts w:asciiTheme="majorHAnsi" w:hAnsiTheme="majorHAnsi" w:cs="Tahoma"/>
          <w:b/>
          <w:sz w:val="28"/>
          <w:szCs w:val="28"/>
        </w:rPr>
      </w:pPr>
      <w:r w:rsidRPr="00EA19D3">
        <w:rPr>
          <w:rFonts w:asciiTheme="majorHAnsi" w:hAnsiTheme="majorHAnsi" w:cs="Tahoma"/>
          <w:b/>
          <w:sz w:val="28"/>
          <w:szCs w:val="28"/>
        </w:rPr>
        <w:t>OBJECTIVE:</w:t>
      </w:r>
    </w:p>
    <w:p w:rsidR="004262AA" w:rsidRPr="00EA19D3" w:rsidRDefault="00B847B1" w:rsidP="001221C2">
      <w:pPr>
        <w:pStyle w:val="BodyText"/>
        <w:spacing w:before="100" w:beforeAutospacing="1" w:after="120"/>
        <w:jc w:val="both"/>
        <w:rPr>
          <w:rFonts w:asciiTheme="majorHAnsi" w:hAnsiTheme="majorHAnsi" w:cs="Tahoma"/>
          <w:b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 xml:space="preserve">To </w:t>
      </w:r>
      <w:r w:rsidRPr="00EA19D3">
        <w:rPr>
          <w:rFonts w:asciiTheme="majorHAnsi" w:hAnsiTheme="majorHAnsi"/>
          <w:sz w:val="25"/>
          <w:szCs w:val="25"/>
        </w:rPr>
        <w:t>obtain a responsible position in a dynamic company which can provide an opportunity to fruitfully employ my skills and foster an atmosphere of continual learning</w:t>
      </w:r>
      <w:r w:rsidRPr="00EA19D3">
        <w:rPr>
          <w:rFonts w:asciiTheme="majorHAnsi" w:hAnsiTheme="majorHAnsi"/>
          <w:color w:val="FF0000"/>
          <w:sz w:val="25"/>
          <w:szCs w:val="25"/>
        </w:rPr>
        <w:t>.</w:t>
      </w:r>
    </w:p>
    <w:p w:rsidR="008C3A71" w:rsidRPr="00EA19D3" w:rsidRDefault="00B847B1" w:rsidP="00570691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</w:rPr>
      </w:pPr>
      <w:r>
        <w:rPr>
          <w:rFonts w:asciiTheme="majorHAnsi" w:hAnsiTheme="majorHAnsi" w:cs="Tahoma"/>
          <w:b/>
          <w:sz w:val="28"/>
          <w:szCs w:val="28"/>
        </w:rPr>
        <w:t>PROFILE:</w:t>
      </w:r>
    </w:p>
    <w:p w:rsidR="008D6321" w:rsidRPr="00EA19D3" w:rsidRDefault="00B847B1" w:rsidP="00FA3613">
      <w:pPr>
        <w:numPr>
          <w:ilvl w:val="0"/>
          <w:numId w:val="1"/>
        </w:numPr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2 years in Sales at a Stainless Steel Long Product manufacturer &amp; supplier (SS Pipes</w:t>
      </w:r>
      <w:r w:rsidRPr="00EA19D3">
        <w:rPr>
          <w:rFonts w:asciiTheme="majorHAnsi" w:hAnsiTheme="majorHAnsi"/>
          <w:sz w:val="25"/>
          <w:szCs w:val="25"/>
        </w:rPr>
        <w:t>, Tubes, Wire &amp; Bars).  </w:t>
      </w:r>
    </w:p>
    <w:p w:rsidR="00FA3613" w:rsidRPr="00EA19D3" w:rsidRDefault="00B847B1" w:rsidP="00FA3613">
      <w:pPr>
        <w:numPr>
          <w:ilvl w:val="0"/>
          <w:numId w:val="1"/>
        </w:numPr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 xml:space="preserve"> </w:t>
      </w:r>
      <w:r w:rsidRPr="00EA19D3">
        <w:rPr>
          <w:rFonts w:asciiTheme="majorHAnsi" w:hAnsiTheme="majorHAnsi"/>
          <w:sz w:val="25"/>
          <w:szCs w:val="25"/>
        </w:rPr>
        <w:t>Excellent coordinating skills</w:t>
      </w:r>
      <w:r>
        <w:rPr>
          <w:rFonts w:asciiTheme="majorHAnsi" w:hAnsiTheme="majorHAnsi"/>
          <w:sz w:val="25"/>
          <w:szCs w:val="25"/>
        </w:rPr>
        <w:t>.</w:t>
      </w:r>
    </w:p>
    <w:p w:rsidR="00FA3613" w:rsidRPr="00EA19D3" w:rsidRDefault="00B847B1" w:rsidP="00FA3613">
      <w:pPr>
        <w:numPr>
          <w:ilvl w:val="0"/>
          <w:numId w:val="1"/>
        </w:numPr>
        <w:tabs>
          <w:tab w:val="left" w:pos="180"/>
          <w:tab w:val="left" w:pos="450"/>
        </w:tabs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Ability to liaise with different teams with diverse requirements and deliver keeping their operational constraints intact</w:t>
      </w:r>
      <w:r>
        <w:rPr>
          <w:rFonts w:asciiTheme="majorHAnsi" w:hAnsiTheme="majorHAnsi"/>
          <w:sz w:val="25"/>
          <w:szCs w:val="25"/>
        </w:rPr>
        <w:t>.</w:t>
      </w:r>
    </w:p>
    <w:p w:rsidR="00FA3613" w:rsidRPr="00EA19D3" w:rsidRDefault="00B847B1" w:rsidP="00FA3613">
      <w:pPr>
        <w:numPr>
          <w:ilvl w:val="0"/>
          <w:numId w:val="1"/>
        </w:numPr>
        <w:tabs>
          <w:tab w:val="left" w:pos="180"/>
          <w:tab w:val="left" w:pos="450"/>
        </w:tabs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Intermediate knowledge</w:t>
      </w:r>
      <w:r w:rsidRPr="00EA19D3">
        <w:rPr>
          <w:rFonts w:asciiTheme="majorHAnsi" w:hAnsiTheme="majorHAnsi"/>
          <w:sz w:val="25"/>
          <w:szCs w:val="25"/>
        </w:rPr>
        <w:t xml:space="preserve"> </w:t>
      </w:r>
      <w:r w:rsidRPr="00EA19D3">
        <w:rPr>
          <w:rFonts w:asciiTheme="majorHAnsi" w:hAnsiTheme="majorHAnsi"/>
          <w:sz w:val="25"/>
          <w:szCs w:val="25"/>
        </w:rPr>
        <w:t xml:space="preserve">of </w:t>
      </w:r>
      <w:r w:rsidRPr="00EA19D3">
        <w:rPr>
          <w:rFonts w:asciiTheme="majorHAnsi" w:hAnsiTheme="majorHAnsi"/>
          <w:sz w:val="25"/>
          <w:szCs w:val="25"/>
        </w:rPr>
        <w:t>Microsoft Excel, Word</w:t>
      </w:r>
      <w:r w:rsidRPr="00EA19D3">
        <w:rPr>
          <w:rFonts w:asciiTheme="majorHAnsi" w:hAnsiTheme="majorHAnsi"/>
          <w:sz w:val="25"/>
          <w:szCs w:val="25"/>
        </w:rPr>
        <w:t>.</w:t>
      </w:r>
    </w:p>
    <w:p w:rsidR="00FA3613" w:rsidRPr="00EA19D3" w:rsidRDefault="00B847B1" w:rsidP="00FA3613">
      <w:pPr>
        <w:numPr>
          <w:ilvl w:val="0"/>
          <w:numId w:val="1"/>
        </w:numPr>
        <w:tabs>
          <w:tab w:val="left" w:pos="180"/>
          <w:tab w:val="left" w:pos="450"/>
        </w:tabs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 xml:space="preserve">Proactive and multitasking Skills </w:t>
      </w:r>
    </w:p>
    <w:p w:rsidR="00C16D26" w:rsidRPr="00EA19D3" w:rsidRDefault="00B847B1" w:rsidP="00FA3613">
      <w:pPr>
        <w:numPr>
          <w:ilvl w:val="0"/>
          <w:numId w:val="1"/>
        </w:numPr>
        <w:tabs>
          <w:tab w:val="left" w:pos="180"/>
          <w:tab w:val="left" w:pos="450"/>
        </w:tabs>
        <w:spacing w:before="120" w:after="120"/>
        <w:contextualSpacing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Excellent written and communicating skills, Phone/email etiquette</w:t>
      </w:r>
    </w:p>
    <w:p w:rsidR="00FA3613" w:rsidRPr="00EA19D3" w:rsidRDefault="00B847B1" w:rsidP="00570691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</w:rPr>
      </w:pPr>
    </w:p>
    <w:p w:rsidR="004262AA" w:rsidRPr="00EA19D3" w:rsidRDefault="00B847B1" w:rsidP="00570691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</w:rPr>
      </w:pPr>
      <w:r w:rsidRPr="00EA19D3">
        <w:rPr>
          <w:rFonts w:asciiTheme="majorHAnsi" w:hAnsiTheme="majorHAnsi" w:cs="Tahoma"/>
          <w:b/>
          <w:sz w:val="28"/>
          <w:szCs w:val="28"/>
        </w:rPr>
        <w:t>WORK EXPERIENCE</w:t>
      </w:r>
      <w:r>
        <w:rPr>
          <w:rFonts w:asciiTheme="majorHAnsi" w:hAnsiTheme="majorHAnsi" w:cs="Tahoma"/>
          <w:b/>
          <w:sz w:val="28"/>
          <w:szCs w:val="28"/>
        </w:rPr>
        <w:t>:</w:t>
      </w:r>
    </w:p>
    <w:p w:rsidR="00C16D26" w:rsidRPr="00A90008" w:rsidRDefault="00B847B1" w:rsidP="00A90008">
      <w:pPr>
        <w:pStyle w:val="BodyText"/>
        <w:numPr>
          <w:ilvl w:val="0"/>
          <w:numId w:val="5"/>
        </w:numPr>
        <w:spacing w:before="120" w:after="120"/>
        <w:jc w:val="both"/>
        <w:rPr>
          <w:rFonts w:asciiTheme="majorHAnsi" w:hAnsiTheme="majorHAnsi"/>
          <w:sz w:val="25"/>
          <w:szCs w:val="25"/>
        </w:rPr>
      </w:pPr>
      <w:r w:rsidRPr="00A90008">
        <w:rPr>
          <w:rFonts w:asciiTheme="majorHAnsi" w:hAnsiTheme="majorHAnsi"/>
          <w:sz w:val="25"/>
          <w:szCs w:val="25"/>
        </w:rPr>
        <w:t xml:space="preserve">Currently working at Hindustan Inox Ltd, since </w:t>
      </w:r>
      <w:r w:rsidRPr="00A90008">
        <w:rPr>
          <w:rFonts w:asciiTheme="majorHAnsi" w:hAnsiTheme="majorHAnsi"/>
          <w:sz w:val="25"/>
          <w:szCs w:val="25"/>
        </w:rPr>
        <w:t xml:space="preserve">September </w:t>
      </w:r>
      <w:r w:rsidRPr="00A90008">
        <w:rPr>
          <w:rFonts w:asciiTheme="majorHAnsi" w:hAnsiTheme="majorHAnsi"/>
          <w:sz w:val="25"/>
          <w:szCs w:val="25"/>
        </w:rPr>
        <w:t>2014</w:t>
      </w:r>
    </w:p>
    <w:p w:rsidR="001221C2" w:rsidRPr="00EA19D3" w:rsidRDefault="00B847B1" w:rsidP="001221C2">
      <w:pPr>
        <w:tabs>
          <w:tab w:val="left" w:pos="5355"/>
        </w:tabs>
        <w:spacing w:before="120" w:after="120"/>
        <w:rPr>
          <w:rFonts w:asciiTheme="majorHAnsi" w:hAnsiTheme="majorHAnsi"/>
          <w:b/>
          <w:sz w:val="28"/>
          <w:szCs w:val="28"/>
        </w:rPr>
      </w:pPr>
    </w:p>
    <w:p w:rsidR="00570691" w:rsidRPr="00EA19D3" w:rsidRDefault="00B847B1" w:rsidP="001221C2">
      <w:pPr>
        <w:tabs>
          <w:tab w:val="left" w:pos="5355"/>
        </w:tabs>
        <w:spacing w:before="120" w:after="1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JOB ROLE</w:t>
      </w:r>
      <w:r w:rsidRPr="00EA19D3">
        <w:rPr>
          <w:rFonts w:asciiTheme="majorHAnsi" w:hAnsiTheme="majorHAnsi"/>
          <w:b/>
          <w:sz w:val="28"/>
          <w:szCs w:val="28"/>
        </w:rPr>
        <w:t xml:space="preserve">: </w:t>
      </w:r>
      <w:r w:rsidRPr="00EA19D3">
        <w:rPr>
          <w:rFonts w:asciiTheme="majorHAnsi" w:hAnsiTheme="majorHAnsi"/>
          <w:b/>
          <w:sz w:val="28"/>
          <w:szCs w:val="28"/>
        </w:rPr>
        <w:t>S</w:t>
      </w:r>
      <w:r>
        <w:rPr>
          <w:rFonts w:asciiTheme="majorHAnsi" w:hAnsiTheme="majorHAnsi"/>
          <w:b/>
          <w:sz w:val="28"/>
          <w:szCs w:val="28"/>
        </w:rPr>
        <w:t>ales Executive</w:t>
      </w:r>
    </w:p>
    <w:p w:rsidR="008D6321" w:rsidRPr="00EA19D3" w:rsidRDefault="00B847B1" w:rsidP="00570691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color w:val="000000"/>
          <w:sz w:val="25"/>
          <w:szCs w:val="25"/>
        </w:rPr>
      </w:pPr>
      <w:r w:rsidRPr="00EA19D3">
        <w:rPr>
          <w:rFonts w:asciiTheme="majorHAnsi" w:hAnsiTheme="majorHAnsi"/>
          <w:color w:val="000000"/>
          <w:sz w:val="25"/>
          <w:szCs w:val="25"/>
        </w:rPr>
        <w:t>Handling customer queries</w:t>
      </w:r>
    </w:p>
    <w:p w:rsidR="008D6321" w:rsidRPr="00EA19D3" w:rsidRDefault="00B847B1" w:rsidP="008D6321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color w:val="000000"/>
          <w:sz w:val="25"/>
          <w:szCs w:val="25"/>
        </w:rPr>
      </w:pPr>
      <w:r w:rsidRPr="00EA19D3">
        <w:rPr>
          <w:rFonts w:asciiTheme="majorHAnsi" w:hAnsiTheme="majorHAnsi"/>
          <w:color w:val="000000"/>
          <w:sz w:val="25"/>
          <w:szCs w:val="25"/>
        </w:rPr>
        <w:t xml:space="preserve">Emailing quotation </w:t>
      </w:r>
      <w:r w:rsidRPr="00EA19D3">
        <w:rPr>
          <w:rFonts w:asciiTheme="majorHAnsi" w:hAnsiTheme="majorHAnsi"/>
          <w:color w:val="000000"/>
          <w:sz w:val="25"/>
          <w:szCs w:val="25"/>
        </w:rPr>
        <w:t>based on their requirement, follow up with customer and provide the best deals after  negotiations</w:t>
      </w:r>
    </w:p>
    <w:p w:rsidR="008D6321" w:rsidRPr="00EA19D3" w:rsidRDefault="00B847B1" w:rsidP="00065199">
      <w:pPr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Follow up with manufacturing units regarding progress of existing orders and delivery.</w:t>
      </w:r>
    </w:p>
    <w:p w:rsidR="008D6321" w:rsidRPr="00EA19D3" w:rsidRDefault="00B847B1" w:rsidP="005D6F99">
      <w:pPr>
        <w:pStyle w:val="BodyText"/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color w:val="000000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Coordinate between customer &amp; quality team in case of quality complain</w:t>
      </w:r>
      <w:r w:rsidRPr="00EA19D3">
        <w:rPr>
          <w:rFonts w:asciiTheme="majorHAnsi" w:hAnsiTheme="majorHAnsi"/>
          <w:sz w:val="25"/>
          <w:szCs w:val="25"/>
        </w:rPr>
        <w:t>ts.</w:t>
      </w:r>
    </w:p>
    <w:p w:rsidR="008D6321" w:rsidRPr="009912D8" w:rsidRDefault="00B847B1" w:rsidP="008D6321">
      <w:pPr>
        <w:pStyle w:val="BodyText"/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b/>
          <w:color w:val="000000"/>
          <w:sz w:val="25"/>
          <w:szCs w:val="25"/>
        </w:rPr>
      </w:pPr>
      <w:r w:rsidRPr="009912D8">
        <w:rPr>
          <w:rFonts w:asciiTheme="majorHAnsi" w:hAnsiTheme="majorHAnsi"/>
          <w:b/>
          <w:sz w:val="25"/>
          <w:szCs w:val="25"/>
        </w:rPr>
        <w:t>Preparing documents for getting firm registered as approved supplier at govt. sectors. (Railways &amp;  BHEL,)</w:t>
      </w:r>
    </w:p>
    <w:p w:rsidR="001221C2" w:rsidRPr="00EA19D3" w:rsidRDefault="00B847B1" w:rsidP="001221C2">
      <w:pPr>
        <w:pStyle w:val="BodyText"/>
        <w:numPr>
          <w:ilvl w:val="0"/>
          <w:numId w:val="3"/>
        </w:numPr>
        <w:spacing w:before="120" w:after="120"/>
        <w:jc w:val="both"/>
        <w:rPr>
          <w:rFonts w:asciiTheme="majorHAnsi" w:hAnsiTheme="majorHAnsi"/>
          <w:color w:val="000000"/>
          <w:sz w:val="25"/>
          <w:szCs w:val="25"/>
        </w:rPr>
      </w:pPr>
      <w:r w:rsidRPr="00EA19D3">
        <w:rPr>
          <w:rFonts w:asciiTheme="majorHAnsi" w:hAnsiTheme="majorHAnsi"/>
          <w:sz w:val="25"/>
          <w:szCs w:val="25"/>
        </w:rPr>
        <w:t>Attend tenders of Govt. &amp; Private Sectors Unit.</w:t>
      </w:r>
    </w:p>
    <w:p w:rsidR="00EA19D3" w:rsidRPr="00EA19D3" w:rsidRDefault="00B847B1" w:rsidP="00EA19D3">
      <w:pPr>
        <w:pStyle w:val="BodyText"/>
        <w:spacing w:before="120" w:after="120"/>
        <w:jc w:val="both"/>
        <w:rPr>
          <w:rFonts w:asciiTheme="majorHAnsi" w:hAnsiTheme="majorHAnsi"/>
          <w:sz w:val="25"/>
          <w:szCs w:val="25"/>
        </w:rPr>
      </w:pPr>
    </w:p>
    <w:p w:rsidR="00EA19D3" w:rsidRDefault="00B847B1" w:rsidP="00EA19D3">
      <w:pPr>
        <w:pStyle w:val="BodyText"/>
        <w:spacing w:before="120" w:after="120"/>
        <w:jc w:val="both"/>
        <w:rPr>
          <w:rFonts w:asciiTheme="majorHAnsi" w:hAnsiTheme="majorHAnsi"/>
        </w:rPr>
      </w:pPr>
    </w:p>
    <w:p w:rsidR="00EA19D3" w:rsidRDefault="00B847B1" w:rsidP="00EA19D3">
      <w:pPr>
        <w:pStyle w:val="BodyText"/>
        <w:spacing w:before="120" w:after="120"/>
        <w:jc w:val="both"/>
        <w:rPr>
          <w:rFonts w:asciiTheme="majorHAnsi" w:hAnsiTheme="majorHAnsi"/>
        </w:rPr>
      </w:pPr>
    </w:p>
    <w:p w:rsidR="00EA19D3" w:rsidRDefault="00B847B1" w:rsidP="00EA19D3">
      <w:pPr>
        <w:pStyle w:val="BodyText"/>
        <w:spacing w:before="120" w:after="120"/>
        <w:jc w:val="both"/>
        <w:rPr>
          <w:rFonts w:asciiTheme="majorHAnsi" w:hAnsiTheme="majorHAnsi"/>
        </w:rPr>
      </w:pPr>
    </w:p>
    <w:p w:rsidR="00113E22" w:rsidRDefault="00B847B1" w:rsidP="001221C2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</w:p>
    <w:p w:rsidR="00113E22" w:rsidRDefault="00B847B1" w:rsidP="001221C2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</w:p>
    <w:p w:rsidR="001221C2" w:rsidRPr="00A90008" w:rsidRDefault="00B847B1" w:rsidP="001221C2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A90008">
        <w:rPr>
          <w:rFonts w:asciiTheme="majorHAnsi" w:hAnsiTheme="majorHAnsi" w:cs="Tahoma"/>
          <w:b/>
          <w:sz w:val="28"/>
          <w:szCs w:val="28"/>
          <w:u w:val="single"/>
        </w:rPr>
        <w:t>Educational Qualification</w:t>
      </w:r>
      <w:r w:rsidRPr="00A90008">
        <w:rPr>
          <w:rFonts w:asciiTheme="majorHAnsi" w:hAnsiTheme="majorHAnsi" w:cs="Tahoma"/>
          <w:b/>
          <w:sz w:val="28"/>
          <w:szCs w:val="28"/>
          <w:u w:val="single"/>
        </w:rPr>
        <w:t>:</w:t>
      </w:r>
    </w:p>
    <w:tbl>
      <w:tblPr>
        <w:tblW w:w="10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340"/>
        <w:gridCol w:w="1890"/>
        <w:gridCol w:w="1440"/>
        <w:gridCol w:w="1917"/>
      </w:tblGrid>
      <w:tr w:rsidR="00401C2F" w:rsidTr="00A90008">
        <w:trPr>
          <w:trHeight w:val="321"/>
        </w:trPr>
        <w:tc>
          <w:tcPr>
            <w:tcW w:w="2520" w:type="dxa"/>
            <w:shd w:val="clear" w:color="auto" w:fill="auto"/>
            <w:noWrap/>
            <w:vAlign w:val="bottom"/>
          </w:tcPr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113E22">
              <w:rPr>
                <w:rFonts w:asciiTheme="majorHAnsi" w:hAnsiTheme="majorHAnsi" w:cs="Arial"/>
                <w:b/>
                <w:bCs/>
              </w:rPr>
              <w:t>School / College</w:t>
            </w:r>
          </w:p>
        </w:tc>
        <w:tc>
          <w:tcPr>
            <w:tcW w:w="2340" w:type="dxa"/>
          </w:tcPr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113E22">
              <w:rPr>
                <w:rFonts w:asciiTheme="majorHAnsi" w:hAnsiTheme="majorHAnsi" w:cs="Arial"/>
                <w:b/>
                <w:bCs/>
              </w:rPr>
              <w:t>Degree</w:t>
            </w:r>
          </w:p>
        </w:tc>
        <w:tc>
          <w:tcPr>
            <w:tcW w:w="1890" w:type="dxa"/>
            <w:vAlign w:val="bottom"/>
          </w:tcPr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113E22">
              <w:rPr>
                <w:rFonts w:asciiTheme="majorHAnsi" w:hAnsiTheme="majorHAnsi" w:cs="Arial"/>
                <w:b/>
                <w:bCs/>
              </w:rPr>
              <w:t>Board/University</w:t>
            </w:r>
          </w:p>
        </w:tc>
        <w:tc>
          <w:tcPr>
            <w:tcW w:w="1440" w:type="dxa"/>
          </w:tcPr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113E22">
              <w:rPr>
                <w:rFonts w:asciiTheme="majorHAnsi" w:hAnsiTheme="majorHAnsi" w:cs="Arial"/>
                <w:b/>
                <w:bCs/>
              </w:rPr>
              <w:t>Percentage</w:t>
            </w:r>
          </w:p>
        </w:tc>
        <w:tc>
          <w:tcPr>
            <w:tcW w:w="1917" w:type="dxa"/>
            <w:shd w:val="clear" w:color="auto" w:fill="auto"/>
            <w:noWrap/>
            <w:vAlign w:val="bottom"/>
          </w:tcPr>
          <w:p w:rsidR="009912D8" w:rsidRPr="00113E22" w:rsidRDefault="00B847B1" w:rsidP="009912D8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113E22">
              <w:rPr>
                <w:rFonts w:asciiTheme="majorHAnsi" w:hAnsiTheme="majorHAnsi" w:cs="Arial"/>
                <w:b/>
                <w:bCs/>
              </w:rPr>
              <w:t>Year</w:t>
            </w:r>
          </w:p>
        </w:tc>
      </w:tr>
      <w:tr w:rsidR="00401C2F" w:rsidTr="00A90008">
        <w:trPr>
          <w:trHeight w:val="321"/>
        </w:trPr>
        <w:tc>
          <w:tcPr>
            <w:tcW w:w="2520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  <w:bCs/>
              </w:rPr>
            </w:pPr>
            <w:r w:rsidRPr="009912D8">
              <w:rPr>
                <w:rFonts w:asciiTheme="majorHAnsi" w:hAnsiTheme="majorHAnsi" w:cs="Arial"/>
                <w:bCs/>
              </w:rPr>
              <w:t>Holy</w:t>
            </w:r>
            <w:r w:rsidRPr="009912D8">
              <w:rPr>
                <w:rFonts w:asciiTheme="majorHAnsi" w:hAnsiTheme="majorHAnsi" w:cs="Arial"/>
                <w:bCs/>
              </w:rPr>
              <w:t xml:space="preserve"> Child Convent School</w:t>
            </w:r>
          </w:p>
        </w:tc>
        <w:tc>
          <w:tcPr>
            <w:tcW w:w="23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  <w:bCs/>
              </w:rPr>
            </w:pPr>
            <w:r w:rsidRPr="009912D8">
              <w:rPr>
                <w:rFonts w:asciiTheme="majorHAnsi" w:hAnsiTheme="majorHAnsi" w:cs="Arial"/>
                <w:bCs/>
              </w:rPr>
              <w:t>S</w:t>
            </w:r>
            <w:r>
              <w:rPr>
                <w:rFonts w:asciiTheme="majorHAnsi" w:hAnsiTheme="majorHAnsi" w:cs="Arial"/>
                <w:bCs/>
              </w:rPr>
              <w:t>.</w:t>
            </w:r>
            <w:r w:rsidRPr="009912D8">
              <w:rPr>
                <w:rFonts w:asciiTheme="majorHAnsi" w:hAnsiTheme="majorHAnsi" w:cs="Arial"/>
                <w:bCs/>
              </w:rPr>
              <w:t>S</w:t>
            </w:r>
            <w:r>
              <w:rPr>
                <w:rFonts w:asciiTheme="majorHAnsi" w:hAnsiTheme="majorHAnsi" w:cs="Arial"/>
                <w:bCs/>
              </w:rPr>
              <w:t>.</w:t>
            </w:r>
            <w:r w:rsidRPr="009912D8">
              <w:rPr>
                <w:rFonts w:asciiTheme="majorHAnsi" w:hAnsiTheme="majorHAnsi" w:cs="Arial"/>
                <w:bCs/>
              </w:rPr>
              <w:t>C</w:t>
            </w:r>
          </w:p>
        </w:tc>
        <w:tc>
          <w:tcPr>
            <w:tcW w:w="189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  <w:bCs/>
              </w:rPr>
            </w:pPr>
            <w:r w:rsidRPr="009912D8">
              <w:rPr>
                <w:rFonts w:asciiTheme="majorHAnsi" w:hAnsiTheme="majorHAnsi" w:cs="Arial"/>
                <w:bCs/>
              </w:rPr>
              <w:t>Mumbai</w:t>
            </w:r>
          </w:p>
        </w:tc>
        <w:tc>
          <w:tcPr>
            <w:tcW w:w="14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  <w:bCs/>
              </w:rPr>
            </w:pPr>
            <w:r w:rsidRPr="009912D8">
              <w:rPr>
                <w:rFonts w:asciiTheme="majorHAnsi" w:hAnsiTheme="majorHAnsi" w:cs="Arial"/>
                <w:bCs/>
              </w:rPr>
              <w:t>55%</w:t>
            </w:r>
          </w:p>
        </w:tc>
        <w:tc>
          <w:tcPr>
            <w:tcW w:w="1917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  <w:bCs/>
              </w:rPr>
            </w:pPr>
            <w:r w:rsidRPr="009912D8">
              <w:rPr>
                <w:rFonts w:asciiTheme="majorHAnsi" w:hAnsiTheme="majorHAnsi" w:cs="Arial"/>
                <w:bCs/>
              </w:rPr>
              <w:t>March 2005</w:t>
            </w:r>
          </w:p>
        </w:tc>
      </w:tr>
      <w:tr w:rsidR="00401C2F" w:rsidTr="00A90008">
        <w:trPr>
          <w:trHeight w:val="321"/>
        </w:trPr>
        <w:tc>
          <w:tcPr>
            <w:tcW w:w="2520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R K Talreja College</w:t>
            </w:r>
          </w:p>
        </w:tc>
        <w:tc>
          <w:tcPr>
            <w:tcW w:w="23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H</w:t>
            </w:r>
            <w:r>
              <w:rPr>
                <w:rFonts w:asciiTheme="majorHAnsi" w:hAnsiTheme="majorHAnsi" w:cs="Arial"/>
              </w:rPr>
              <w:t>.</w:t>
            </w:r>
            <w:r w:rsidRPr="009912D8">
              <w:rPr>
                <w:rFonts w:asciiTheme="majorHAnsi" w:hAnsiTheme="majorHAnsi" w:cs="Arial"/>
              </w:rPr>
              <w:t>S</w:t>
            </w:r>
            <w:r>
              <w:rPr>
                <w:rFonts w:asciiTheme="majorHAnsi" w:hAnsiTheme="majorHAnsi" w:cs="Arial"/>
              </w:rPr>
              <w:t>.</w:t>
            </w:r>
            <w:r w:rsidRPr="009912D8">
              <w:rPr>
                <w:rFonts w:asciiTheme="majorHAnsi" w:hAnsiTheme="majorHAnsi" w:cs="Arial"/>
              </w:rPr>
              <w:t>C</w:t>
            </w:r>
            <w:r>
              <w:rPr>
                <w:rFonts w:asciiTheme="majorHAnsi" w:hAnsiTheme="majorHAnsi" w:cs="Arial"/>
              </w:rPr>
              <w:t xml:space="preserve"> (Arts)</w:t>
            </w:r>
          </w:p>
        </w:tc>
        <w:tc>
          <w:tcPr>
            <w:tcW w:w="189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  <w:bCs/>
              </w:rPr>
              <w:t>Mumbai</w:t>
            </w:r>
          </w:p>
        </w:tc>
        <w:tc>
          <w:tcPr>
            <w:tcW w:w="14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48%</w:t>
            </w:r>
          </w:p>
        </w:tc>
        <w:tc>
          <w:tcPr>
            <w:tcW w:w="1917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Feb</w:t>
            </w:r>
            <w:r>
              <w:rPr>
                <w:rFonts w:asciiTheme="majorHAnsi" w:hAnsiTheme="majorHAnsi" w:cs="Arial"/>
              </w:rPr>
              <w:t>ruary</w:t>
            </w:r>
            <w:r w:rsidRPr="009912D8">
              <w:rPr>
                <w:rFonts w:asciiTheme="majorHAnsi" w:hAnsiTheme="majorHAnsi" w:cs="Arial"/>
              </w:rPr>
              <w:t xml:space="preserve"> 2007</w:t>
            </w:r>
          </w:p>
        </w:tc>
      </w:tr>
      <w:tr w:rsidR="00401C2F" w:rsidTr="00A90008">
        <w:trPr>
          <w:trHeight w:val="321"/>
        </w:trPr>
        <w:tc>
          <w:tcPr>
            <w:tcW w:w="2520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R K Talreja College</w:t>
            </w:r>
          </w:p>
        </w:tc>
        <w:tc>
          <w:tcPr>
            <w:tcW w:w="23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B</w:t>
            </w:r>
            <w:r>
              <w:rPr>
                <w:rFonts w:asciiTheme="majorHAnsi" w:hAnsiTheme="majorHAnsi" w:cs="Arial"/>
              </w:rPr>
              <w:t xml:space="preserve">. </w:t>
            </w:r>
            <w:r w:rsidRPr="009912D8">
              <w:rPr>
                <w:rFonts w:asciiTheme="majorHAnsi" w:hAnsiTheme="majorHAnsi" w:cs="Arial"/>
              </w:rPr>
              <w:t>A</w:t>
            </w:r>
            <w:r>
              <w:rPr>
                <w:rFonts w:asciiTheme="majorHAnsi" w:hAnsiTheme="majorHAnsi" w:cs="Arial"/>
              </w:rPr>
              <w:t xml:space="preserve"> (English Literature)</w:t>
            </w:r>
          </w:p>
        </w:tc>
        <w:tc>
          <w:tcPr>
            <w:tcW w:w="189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  <w:bCs/>
              </w:rPr>
              <w:t>Mumbai</w:t>
            </w:r>
          </w:p>
        </w:tc>
        <w:tc>
          <w:tcPr>
            <w:tcW w:w="14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52%</w:t>
            </w:r>
          </w:p>
        </w:tc>
        <w:tc>
          <w:tcPr>
            <w:tcW w:w="1917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April 2010</w:t>
            </w:r>
          </w:p>
        </w:tc>
      </w:tr>
      <w:tr w:rsidR="00401C2F" w:rsidTr="00A90008">
        <w:trPr>
          <w:trHeight w:val="321"/>
        </w:trPr>
        <w:tc>
          <w:tcPr>
            <w:tcW w:w="2520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R K Talreja College</w:t>
            </w:r>
          </w:p>
        </w:tc>
        <w:tc>
          <w:tcPr>
            <w:tcW w:w="23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M</w:t>
            </w:r>
            <w:r>
              <w:rPr>
                <w:rFonts w:asciiTheme="majorHAnsi" w:hAnsiTheme="majorHAnsi" w:cs="Arial"/>
              </w:rPr>
              <w:t xml:space="preserve">. </w:t>
            </w:r>
            <w:r w:rsidRPr="009912D8">
              <w:rPr>
                <w:rFonts w:asciiTheme="majorHAnsi" w:hAnsiTheme="majorHAnsi" w:cs="Arial"/>
              </w:rPr>
              <w:t>A</w:t>
            </w:r>
            <w:r>
              <w:rPr>
                <w:rFonts w:asciiTheme="majorHAnsi" w:hAnsiTheme="majorHAnsi" w:cs="Arial"/>
              </w:rPr>
              <w:t xml:space="preserve"> (English Literature)</w:t>
            </w:r>
          </w:p>
        </w:tc>
        <w:tc>
          <w:tcPr>
            <w:tcW w:w="189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  <w:bCs/>
              </w:rPr>
              <w:t>Mumbai</w:t>
            </w:r>
          </w:p>
        </w:tc>
        <w:tc>
          <w:tcPr>
            <w:tcW w:w="1440" w:type="dxa"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49%</w:t>
            </w:r>
          </w:p>
        </w:tc>
        <w:tc>
          <w:tcPr>
            <w:tcW w:w="1917" w:type="dxa"/>
            <w:shd w:val="clear" w:color="auto" w:fill="auto"/>
            <w:noWrap/>
            <w:vAlign w:val="bottom"/>
          </w:tcPr>
          <w:p w:rsidR="009912D8" w:rsidRPr="009912D8" w:rsidRDefault="00B847B1" w:rsidP="009912D8">
            <w:pPr>
              <w:jc w:val="center"/>
              <w:rPr>
                <w:rFonts w:asciiTheme="majorHAnsi" w:hAnsiTheme="majorHAnsi" w:cs="Arial"/>
              </w:rPr>
            </w:pPr>
            <w:r w:rsidRPr="009912D8">
              <w:rPr>
                <w:rFonts w:asciiTheme="majorHAnsi" w:hAnsiTheme="majorHAnsi" w:cs="Arial"/>
              </w:rPr>
              <w:t>April 2012</w:t>
            </w:r>
          </w:p>
        </w:tc>
      </w:tr>
    </w:tbl>
    <w:p w:rsidR="001221C2" w:rsidRPr="00EA19D3" w:rsidRDefault="00B847B1" w:rsidP="009912D8">
      <w:pPr>
        <w:pStyle w:val="BodyText"/>
        <w:spacing w:before="120" w:after="120"/>
        <w:jc w:val="center"/>
        <w:rPr>
          <w:rFonts w:asciiTheme="majorHAnsi" w:hAnsiTheme="majorHAnsi" w:cs="Tahoma"/>
          <w:b/>
          <w:sz w:val="22"/>
          <w:szCs w:val="22"/>
        </w:rPr>
      </w:pPr>
    </w:p>
    <w:p w:rsidR="001221C2" w:rsidRPr="00EA19D3" w:rsidRDefault="00B847B1" w:rsidP="001221C2">
      <w:pPr>
        <w:pStyle w:val="BodyText"/>
        <w:spacing w:before="120" w:after="120"/>
        <w:jc w:val="both"/>
        <w:rPr>
          <w:rFonts w:asciiTheme="majorHAnsi" w:hAnsiTheme="majorHAnsi" w:cs="Tahoma"/>
          <w:b/>
          <w:sz w:val="22"/>
          <w:szCs w:val="22"/>
        </w:rPr>
      </w:pPr>
    </w:p>
    <w:p w:rsidR="001221C2" w:rsidRPr="00EA19D3" w:rsidRDefault="00B847B1" w:rsidP="001221C2">
      <w:pPr>
        <w:pStyle w:val="BodyText"/>
        <w:spacing w:before="120" w:after="1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EA19D3">
        <w:rPr>
          <w:rFonts w:asciiTheme="majorHAnsi" w:hAnsiTheme="majorHAnsi" w:cs="Tahoma"/>
          <w:b/>
          <w:sz w:val="28"/>
          <w:szCs w:val="28"/>
          <w:u w:val="single"/>
        </w:rPr>
        <w:t xml:space="preserve">Personal Information:                                                                          </w:t>
      </w:r>
    </w:p>
    <w:p w:rsidR="001221C2" w:rsidRPr="00EA19D3" w:rsidRDefault="00B847B1" w:rsidP="001221C2">
      <w:pPr>
        <w:tabs>
          <w:tab w:val="left" w:pos="2070"/>
        </w:tabs>
        <w:spacing w:before="120" w:after="120"/>
        <w:jc w:val="both"/>
        <w:rPr>
          <w:rFonts w:asciiTheme="majorHAnsi" w:hAnsiTheme="majorHAnsi"/>
          <w:bCs/>
          <w:sz w:val="24"/>
          <w:szCs w:val="24"/>
        </w:rPr>
      </w:pPr>
      <w:r w:rsidRPr="00EA19D3">
        <w:rPr>
          <w:rFonts w:asciiTheme="majorHAnsi" w:hAnsiTheme="majorHAnsi"/>
          <w:bCs/>
          <w:sz w:val="24"/>
          <w:szCs w:val="24"/>
        </w:rPr>
        <w:t>Date of Birth</w:t>
      </w:r>
      <w:r w:rsidRPr="00EA19D3">
        <w:rPr>
          <w:rFonts w:asciiTheme="majorHAnsi" w:hAnsiTheme="majorHAnsi"/>
          <w:bCs/>
          <w:sz w:val="24"/>
          <w:szCs w:val="24"/>
        </w:rPr>
        <w:tab/>
      </w:r>
      <w:r w:rsidRPr="00EA19D3">
        <w:rPr>
          <w:rFonts w:asciiTheme="majorHAnsi" w:hAnsiTheme="majorHAnsi"/>
          <w:bCs/>
          <w:sz w:val="24"/>
          <w:szCs w:val="24"/>
        </w:rPr>
        <w:tab/>
        <w:t>: 15</w:t>
      </w:r>
      <w:r>
        <w:rPr>
          <w:rFonts w:asciiTheme="majorHAnsi" w:hAnsiTheme="majorHAnsi"/>
          <w:bCs/>
          <w:sz w:val="24"/>
          <w:szCs w:val="24"/>
          <w:vertAlign w:val="superscript"/>
        </w:rPr>
        <w:t>th</w:t>
      </w:r>
      <w:r w:rsidRPr="00EA19D3">
        <w:rPr>
          <w:rFonts w:asciiTheme="majorHAnsi" w:hAnsiTheme="majorHAnsi"/>
          <w:bCs/>
          <w:sz w:val="24"/>
          <w:szCs w:val="24"/>
        </w:rPr>
        <w:t xml:space="preserve"> November 1988</w:t>
      </w:r>
      <w:r w:rsidRPr="00EA19D3">
        <w:rPr>
          <w:rFonts w:asciiTheme="majorHAnsi" w:hAnsiTheme="majorHAnsi"/>
          <w:bCs/>
          <w:sz w:val="24"/>
          <w:szCs w:val="24"/>
        </w:rPr>
        <w:t>.</w:t>
      </w:r>
    </w:p>
    <w:p w:rsidR="001221C2" w:rsidRPr="00EA19D3" w:rsidRDefault="00B847B1" w:rsidP="001221C2">
      <w:pPr>
        <w:spacing w:before="120" w:after="120"/>
        <w:jc w:val="both"/>
        <w:rPr>
          <w:rFonts w:asciiTheme="majorHAnsi" w:hAnsiTheme="majorHAnsi"/>
          <w:bCs/>
          <w:sz w:val="24"/>
          <w:szCs w:val="24"/>
        </w:rPr>
      </w:pPr>
      <w:r w:rsidRPr="00EA19D3">
        <w:rPr>
          <w:rFonts w:asciiTheme="majorHAnsi" w:hAnsiTheme="majorHAnsi"/>
          <w:bCs/>
          <w:sz w:val="24"/>
          <w:szCs w:val="24"/>
        </w:rPr>
        <w:t>Marital Status</w:t>
      </w:r>
      <w:r w:rsidRPr="00EA19D3">
        <w:rPr>
          <w:rFonts w:asciiTheme="majorHAnsi" w:hAnsiTheme="majorHAnsi"/>
          <w:bCs/>
          <w:sz w:val="24"/>
          <w:szCs w:val="24"/>
        </w:rPr>
        <w:tab/>
      </w:r>
      <w:r w:rsidRPr="00EA19D3">
        <w:rPr>
          <w:rFonts w:asciiTheme="majorHAnsi" w:hAnsiTheme="majorHAnsi"/>
          <w:bCs/>
          <w:sz w:val="24"/>
          <w:szCs w:val="24"/>
        </w:rPr>
        <w:tab/>
        <w:t xml:space="preserve">:  Single  </w:t>
      </w:r>
    </w:p>
    <w:p w:rsidR="001221C2" w:rsidRPr="00EA19D3" w:rsidRDefault="00B847B1" w:rsidP="001221C2">
      <w:pPr>
        <w:spacing w:before="120" w:after="120"/>
        <w:jc w:val="both"/>
        <w:rPr>
          <w:rFonts w:asciiTheme="majorHAnsi" w:hAnsiTheme="majorHAnsi"/>
          <w:bCs/>
          <w:sz w:val="24"/>
          <w:szCs w:val="24"/>
        </w:rPr>
      </w:pPr>
      <w:r w:rsidRPr="00EA19D3">
        <w:rPr>
          <w:rFonts w:asciiTheme="majorHAnsi" w:hAnsiTheme="majorHAnsi"/>
          <w:bCs/>
          <w:sz w:val="24"/>
          <w:szCs w:val="24"/>
        </w:rPr>
        <w:t>Languages Known</w:t>
      </w:r>
      <w:r w:rsidRPr="00EA19D3">
        <w:rPr>
          <w:rFonts w:asciiTheme="majorHAnsi" w:hAnsiTheme="majorHAnsi"/>
          <w:bCs/>
          <w:sz w:val="24"/>
          <w:szCs w:val="24"/>
        </w:rPr>
        <w:tab/>
        <w:t>:  English, Hindi and Mal</w:t>
      </w:r>
      <w:r>
        <w:rPr>
          <w:rFonts w:asciiTheme="majorHAnsi" w:hAnsiTheme="majorHAnsi"/>
          <w:bCs/>
          <w:sz w:val="24"/>
          <w:szCs w:val="24"/>
        </w:rPr>
        <w:t>a</w:t>
      </w:r>
      <w:r w:rsidRPr="00EA19D3">
        <w:rPr>
          <w:rFonts w:asciiTheme="majorHAnsi" w:hAnsiTheme="majorHAnsi"/>
          <w:bCs/>
          <w:sz w:val="24"/>
          <w:szCs w:val="24"/>
        </w:rPr>
        <w:t>yalam</w:t>
      </w:r>
      <w:r w:rsidRPr="00EA19D3">
        <w:rPr>
          <w:rFonts w:asciiTheme="majorHAnsi" w:hAnsiTheme="majorHAnsi"/>
          <w:bCs/>
          <w:sz w:val="24"/>
          <w:szCs w:val="24"/>
        </w:rPr>
        <w:t>.</w:t>
      </w:r>
    </w:p>
    <w:p w:rsidR="001221C2" w:rsidRPr="00EA19D3" w:rsidRDefault="00B847B1" w:rsidP="001221C2">
      <w:pPr>
        <w:spacing w:before="120" w:after="12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Gender</w:t>
      </w:r>
      <w:r w:rsidRPr="00EA19D3">
        <w:rPr>
          <w:rFonts w:asciiTheme="majorHAnsi" w:hAnsiTheme="majorHAnsi"/>
          <w:bCs/>
          <w:sz w:val="24"/>
          <w:szCs w:val="24"/>
        </w:rPr>
        <w:tab/>
      </w:r>
      <w:r w:rsidRPr="00EA19D3">
        <w:rPr>
          <w:rFonts w:asciiTheme="majorHAnsi" w:hAnsiTheme="majorHAnsi"/>
          <w:bCs/>
          <w:sz w:val="24"/>
          <w:szCs w:val="24"/>
        </w:rPr>
        <w:tab/>
        <w:t>: Female</w:t>
      </w:r>
    </w:p>
    <w:p w:rsidR="001221C2" w:rsidRPr="00EA19D3" w:rsidRDefault="00B847B1" w:rsidP="001221C2">
      <w:pPr>
        <w:spacing w:before="120" w:after="120"/>
        <w:jc w:val="both"/>
        <w:rPr>
          <w:rFonts w:asciiTheme="majorHAnsi" w:hAnsiTheme="majorHAnsi"/>
          <w:bCs/>
          <w:sz w:val="24"/>
          <w:szCs w:val="24"/>
        </w:rPr>
      </w:pPr>
      <w:r w:rsidRPr="00EA19D3">
        <w:rPr>
          <w:rFonts w:asciiTheme="majorHAnsi" w:hAnsiTheme="majorHAnsi"/>
          <w:bCs/>
          <w:sz w:val="24"/>
          <w:szCs w:val="24"/>
        </w:rPr>
        <w:t>Hobbies</w:t>
      </w:r>
      <w:r w:rsidRPr="00EA19D3">
        <w:rPr>
          <w:rFonts w:asciiTheme="majorHAnsi" w:hAnsiTheme="majorHAnsi"/>
          <w:bCs/>
          <w:sz w:val="24"/>
          <w:szCs w:val="24"/>
        </w:rPr>
        <w:tab/>
      </w:r>
      <w:r w:rsidRPr="00EA19D3">
        <w:rPr>
          <w:rFonts w:asciiTheme="majorHAnsi" w:hAnsiTheme="majorHAnsi"/>
          <w:bCs/>
          <w:sz w:val="24"/>
          <w:szCs w:val="24"/>
        </w:rPr>
        <w:tab/>
        <w:t>: Reading, Cooking</w:t>
      </w:r>
      <w:r w:rsidRPr="00EA19D3">
        <w:rPr>
          <w:rFonts w:asciiTheme="majorHAnsi" w:hAnsiTheme="majorHAnsi"/>
          <w:bCs/>
          <w:sz w:val="24"/>
          <w:szCs w:val="24"/>
        </w:rPr>
        <w:t xml:space="preserve"> and listening to music.</w:t>
      </w:r>
    </w:p>
    <w:p w:rsidR="001221C2" w:rsidRPr="00EA19D3" w:rsidRDefault="00A752ED" w:rsidP="001221C2">
      <w:pPr>
        <w:pStyle w:val="BodyText"/>
        <w:spacing w:before="120" w:after="120"/>
        <w:ind w:left="360"/>
        <w:jc w:val="both"/>
        <w:rPr>
          <w:rFonts w:asciiTheme="majorHAnsi" w:hAnsiTheme="majorHAnsi"/>
          <w:color w:val="00000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2c3645787427c0ee508402fbdc4e1b9c134f530e18705c4458440321091b5b581208180519485d5e00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2c3645787427c0ee508402fbdc4e1b9c134f530e18705c4458440321091b5b581208180519485d5e00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1C2" w:rsidRPr="00EA19D3" w:rsidSect="00A438DF">
      <w:footerReference w:type="default" r:id="rId10"/>
      <w:pgSz w:w="12240" w:h="15840"/>
      <w:pgMar w:top="360" w:right="1710" w:bottom="540" w:left="144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B1" w:rsidRDefault="00B847B1">
      <w:r>
        <w:separator/>
      </w:r>
    </w:p>
  </w:endnote>
  <w:endnote w:type="continuationSeparator" w:id="0">
    <w:p w:rsidR="00B847B1" w:rsidRDefault="00B8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D26" w:rsidRDefault="00B847B1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752ED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752E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B1" w:rsidRDefault="00B847B1">
      <w:r>
        <w:separator/>
      </w:r>
    </w:p>
  </w:footnote>
  <w:footnote w:type="continuationSeparator" w:id="0">
    <w:p w:rsidR="00B847B1" w:rsidRDefault="00B8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5EB"/>
    <w:multiLevelType w:val="hybridMultilevel"/>
    <w:tmpl w:val="D5B062EE"/>
    <w:lvl w:ilvl="0" w:tplc="3DC0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82A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324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21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0EA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AF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214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868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10C7A"/>
    <w:multiLevelType w:val="hybridMultilevel"/>
    <w:tmpl w:val="B2B66ADE"/>
    <w:lvl w:ilvl="0" w:tplc="382EC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CE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AA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A9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EF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FAB2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0F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3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C41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A0187"/>
    <w:multiLevelType w:val="hybridMultilevel"/>
    <w:tmpl w:val="AE325F0A"/>
    <w:lvl w:ilvl="0" w:tplc="B032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683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88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63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4B6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2B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28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A3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C1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703E"/>
    <w:multiLevelType w:val="hybridMultilevel"/>
    <w:tmpl w:val="1158B68A"/>
    <w:lvl w:ilvl="0" w:tplc="B2423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26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A04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CA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4E8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0AC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0F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0E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20BB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71F78"/>
    <w:multiLevelType w:val="hybridMultilevel"/>
    <w:tmpl w:val="F6FA60AA"/>
    <w:lvl w:ilvl="0" w:tplc="292AA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29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22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4BF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607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2E9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4F2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C3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6A7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2F"/>
    <w:rsid w:val="00401C2F"/>
    <w:rsid w:val="00A752ED"/>
    <w:rsid w:val="00B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F"/>
  </w:style>
  <w:style w:type="paragraph" w:styleId="Heading1">
    <w:name w:val="heading 1"/>
    <w:basedOn w:val="Normal"/>
    <w:next w:val="Normal"/>
    <w:qFormat/>
    <w:rsid w:val="00A438DF"/>
    <w:pPr>
      <w:keepNext/>
      <w:ind w:left="4320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rsid w:val="00A438D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438DF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438DF"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438DF"/>
    <w:pPr>
      <w:keepNext/>
      <w:ind w:left="4320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A438DF"/>
    <w:pPr>
      <w:keepNext/>
      <w:jc w:val="right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qFormat/>
    <w:rsid w:val="00A438DF"/>
    <w:pPr>
      <w:keepNext/>
      <w:outlineLvl w:val="6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A438DF"/>
    <w:rPr>
      <w:color w:val="0000FF"/>
      <w:u w:val="single"/>
    </w:rPr>
  </w:style>
  <w:style w:type="paragraph" w:styleId="BodyText">
    <w:name w:val="Body Text"/>
    <w:basedOn w:val="Normal"/>
    <w:semiHidden/>
    <w:rsid w:val="00A438DF"/>
    <w:rPr>
      <w:sz w:val="24"/>
    </w:rPr>
  </w:style>
  <w:style w:type="paragraph" w:customStyle="1" w:styleId="EXPERIENCEheader">
    <w:name w:val="EXPERIENCE header"/>
    <w:basedOn w:val="Normal"/>
    <w:rsid w:val="00A438DF"/>
    <w:pPr>
      <w:keepNext/>
      <w:widowControl w:val="0"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 w:val="24"/>
    </w:rPr>
  </w:style>
  <w:style w:type="paragraph" w:styleId="Footer">
    <w:name w:val="footer"/>
    <w:basedOn w:val="Normal"/>
    <w:semiHidden/>
    <w:rsid w:val="00A438DF"/>
    <w:pPr>
      <w:tabs>
        <w:tab w:val="center" w:pos="4320"/>
        <w:tab w:val="right" w:pos="8640"/>
      </w:tabs>
    </w:pPr>
    <w:rPr>
      <w:rFonts w:ascii="Arial" w:hAnsi="Arial"/>
      <w:szCs w:val="24"/>
    </w:rPr>
  </w:style>
  <w:style w:type="paragraph" w:styleId="BodyText2">
    <w:name w:val="Body Text 2"/>
    <w:basedOn w:val="Normal"/>
    <w:semiHidden/>
    <w:rsid w:val="00A438DF"/>
    <w:pPr>
      <w:spacing w:after="120" w:line="480" w:lineRule="auto"/>
    </w:pPr>
  </w:style>
  <w:style w:type="paragraph" w:styleId="Header">
    <w:name w:val="header"/>
    <w:basedOn w:val="Normal"/>
    <w:semiHidden/>
    <w:rsid w:val="00A438D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8DF"/>
    <w:pPr>
      <w:ind w:left="720"/>
    </w:pPr>
  </w:style>
  <w:style w:type="character" w:customStyle="1" w:styleId="fieldlabel1">
    <w:name w:val="fieldlabel1"/>
    <w:rsid w:val="00A438DF"/>
    <w:rPr>
      <w:rFonts w:ascii="Verdana" w:hAnsi="Verdana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ieldvaluereadonly1">
    <w:name w:val="fieldvaluereadonly1"/>
    <w:rsid w:val="00A438DF"/>
    <w:rPr>
      <w:rFonts w:ascii="Verdana" w:hAnsi="Verdana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ieldvalue1">
    <w:name w:val="fieldvalue1"/>
    <w:rsid w:val="00A438DF"/>
    <w:rPr>
      <w:rFonts w:ascii="Verdana" w:hAnsi="Verdana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BodyText3">
    <w:name w:val="Body Text 3"/>
    <w:basedOn w:val="Normal"/>
    <w:semiHidden/>
    <w:rsid w:val="00A438DF"/>
    <w:pPr>
      <w:tabs>
        <w:tab w:val="left" w:pos="180"/>
        <w:tab w:val="left" w:pos="450"/>
      </w:tabs>
    </w:pPr>
    <w:rPr>
      <w:rFonts w:ascii="Verdana" w:hAnsi="Verdana"/>
      <w:color w:val="000000"/>
    </w:rPr>
  </w:style>
  <w:style w:type="table" w:styleId="TableGrid">
    <w:name w:val="Table Grid"/>
    <w:basedOn w:val="TableNormal"/>
    <w:rsid w:val="00C62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DF"/>
  </w:style>
  <w:style w:type="paragraph" w:styleId="Heading1">
    <w:name w:val="heading 1"/>
    <w:basedOn w:val="Normal"/>
    <w:next w:val="Normal"/>
    <w:qFormat/>
    <w:rsid w:val="00A438DF"/>
    <w:pPr>
      <w:keepNext/>
      <w:ind w:left="4320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rsid w:val="00A438D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438DF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438DF"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A438DF"/>
    <w:pPr>
      <w:keepNext/>
      <w:ind w:left="4320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A438DF"/>
    <w:pPr>
      <w:keepNext/>
      <w:jc w:val="right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qFormat/>
    <w:rsid w:val="00A438DF"/>
    <w:pPr>
      <w:keepNext/>
      <w:outlineLvl w:val="6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A438DF"/>
    <w:rPr>
      <w:color w:val="0000FF"/>
      <w:u w:val="single"/>
    </w:rPr>
  </w:style>
  <w:style w:type="paragraph" w:styleId="BodyText">
    <w:name w:val="Body Text"/>
    <w:basedOn w:val="Normal"/>
    <w:semiHidden/>
    <w:rsid w:val="00A438DF"/>
    <w:rPr>
      <w:sz w:val="24"/>
    </w:rPr>
  </w:style>
  <w:style w:type="paragraph" w:customStyle="1" w:styleId="EXPERIENCEheader">
    <w:name w:val="EXPERIENCE header"/>
    <w:basedOn w:val="Normal"/>
    <w:rsid w:val="00A438DF"/>
    <w:pPr>
      <w:keepNext/>
      <w:widowControl w:val="0"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 w:val="24"/>
    </w:rPr>
  </w:style>
  <w:style w:type="paragraph" w:styleId="Footer">
    <w:name w:val="footer"/>
    <w:basedOn w:val="Normal"/>
    <w:semiHidden/>
    <w:rsid w:val="00A438DF"/>
    <w:pPr>
      <w:tabs>
        <w:tab w:val="center" w:pos="4320"/>
        <w:tab w:val="right" w:pos="8640"/>
      </w:tabs>
    </w:pPr>
    <w:rPr>
      <w:rFonts w:ascii="Arial" w:hAnsi="Arial"/>
      <w:szCs w:val="24"/>
    </w:rPr>
  </w:style>
  <w:style w:type="paragraph" w:styleId="BodyText2">
    <w:name w:val="Body Text 2"/>
    <w:basedOn w:val="Normal"/>
    <w:semiHidden/>
    <w:rsid w:val="00A438DF"/>
    <w:pPr>
      <w:spacing w:after="120" w:line="480" w:lineRule="auto"/>
    </w:pPr>
  </w:style>
  <w:style w:type="paragraph" w:styleId="Header">
    <w:name w:val="header"/>
    <w:basedOn w:val="Normal"/>
    <w:semiHidden/>
    <w:rsid w:val="00A438D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438DF"/>
    <w:pPr>
      <w:ind w:left="720"/>
    </w:pPr>
  </w:style>
  <w:style w:type="character" w:customStyle="1" w:styleId="fieldlabel1">
    <w:name w:val="fieldlabel1"/>
    <w:rsid w:val="00A438DF"/>
    <w:rPr>
      <w:rFonts w:ascii="Verdana" w:hAnsi="Verdana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ieldvaluereadonly1">
    <w:name w:val="fieldvaluereadonly1"/>
    <w:rsid w:val="00A438DF"/>
    <w:rPr>
      <w:rFonts w:ascii="Verdana" w:hAnsi="Verdana" w:hint="default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ieldvalue1">
    <w:name w:val="fieldvalue1"/>
    <w:rsid w:val="00A438DF"/>
    <w:rPr>
      <w:rFonts w:ascii="Verdana" w:hAnsi="Verdana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BodyText3">
    <w:name w:val="Body Text 3"/>
    <w:basedOn w:val="Normal"/>
    <w:semiHidden/>
    <w:rsid w:val="00A438DF"/>
    <w:pPr>
      <w:tabs>
        <w:tab w:val="left" w:pos="180"/>
        <w:tab w:val="left" w:pos="450"/>
      </w:tabs>
    </w:pPr>
    <w:rPr>
      <w:rFonts w:ascii="Verdana" w:hAnsi="Verdana"/>
      <w:color w:val="000000"/>
    </w:rPr>
  </w:style>
  <w:style w:type="table" w:styleId="TableGrid">
    <w:name w:val="Table Grid"/>
    <w:basedOn w:val="TableNormal"/>
    <w:rsid w:val="00C62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lincyj1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c3645787427c0ee508402fbdc4e1b9c134f530e18705c4458440321091b5b581208180519485d5e004356014b4450530401195c1333471b1b111244585909504e011503504e1c180c571833471b1b0018405c5a0e535601514841481f0f2b561358191b1103474109555f024c125f160a121050555d02431200110a1240585d0d501c420812074744595d0151421758140415475f580d044a100d400616400a5f0b511c1609155715145d080d554a100d190044440b5c0a5119175814521545595e0f554a1a09450344450b5c0c5049160c145011425c080f4356014a4857034b4a5f0f5343150d110b10484a10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Keshav</dc:creator>
  <cp:lastModifiedBy>Vinita</cp:lastModifiedBy>
  <cp:revision>2</cp:revision>
  <dcterms:created xsi:type="dcterms:W3CDTF">2018-01-30T07:48:00Z</dcterms:created>
  <dcterms:modified xsi:type="dcterms:W3CDTF">2018-01-30T07:48:00Z</dcterms:modified>
</cp:coreProperties>
</file>