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/>
        <w:widowControl w:val="false"/>
        <w:pBdr>
          <w:left w:val="single" w:sz="6" w:space="0" w:color="000000"/>
          <w:right w:val="single" w:sz="6" w:space="0" w:color="000000"/>
          <w:top w:val="single" w:sz="6" w:space="0" w:color="000000"/>
          <w:bottom w:val="single" w:sz="6" w:space="0" w:color="000000"/>
        </w:pBdr>
        <w:shd w:val="solid" w:color="000000" w:fill="ffffff"/>
        <w:spacing w:lineRule="auto" w:line="360"/>
        <w:jc w:val="both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                                                  </w:t>
      </w:r>
      <w:r>
        <w:rPr>
          <w:rFonts w:ascii="Arial" w:cs="Arial" w:hAnsi="Arial"/>
          <w:b/>
          <w:bCs/>
        </w:rPr>
        <w:t xml:space="preserve"> Dinesh</w:t>
      </w:r>
      <w:r>
        <w:rPr>
          <w:rFonts w:ascii="Arial" w:cs="Arial" w:hAnsi="Arial"/>
          <w:b/>
          <w:bCs/>
        </w:rPr>
        <w:t xml:space="preserve"> Kumar</w:t>
      </w:r>
    </w:p>
    <w:p>
      <w:pPr>
        <w:pStyle w:val="style0"/>
        <w:keepNext/>
        <w:widowControl w:val="false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8690"/>
        </w:tabs>
        <w:spacing w:before="240" w:after="60" w:lineRule="auto" w:line="360"/>
        <w:ind w:left="360" w:firstLine="4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Cs/>
          <w:sz w:val="20"/>
          <w:szCs w:val="20"/>
        </w:rPr>
        <w:t>Residence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      </w:t>
      </w:r>
      <w:r>
        <w:rPr>
          <w:rFonts w:ascii="Arial" w:cs="Arial" w:hAnsi="Arial"/>
          <w:sz w:val="20"/>
          <w:szCs w:val="20"/>
        </w:rPr>
        <w:t xml:space="preserve"> :      House No</w:t>
      </w:r>
      <w:r>
        <w:rPr>
          <w:rFonts w:ascii="Arial" w:cs="Arial" w:hAnsi="Arial"/>
          <w:sz w:val="20"/>
          <w:szCs w:val="20"/>
        </w:rPr>
        <w:t>- 132</w:t>
      </w:r>
      <w:r>
        <w:rPr>
          <w:rFonts w:ascii="Arial" w:cs="Arial" w:hAnsi="Arial"/>
          <w:sz w:val="20"/>
          <w:szCs w:val="20"/>
        </w:rPr>
        <w:t>/B ,Noval Enclave Gurgaon Pin No</w:t>
      </w:r>
      <w:r>
        <w:rPr>
          <w:rFonts w:ascii="Arial" w:cs="Arial" w:hAnsi="Arial"/>
          <w:sz w:val="20"/>
          <w:szCs w:val="20"/>
        </w:rPr>
        <w:t xml:space="preserve"> 122001</w:t>
      </w:r>
      <w:r>
        <w:rPr>
          <w:rFonts w:ascii="Arial" w:cs="Arial" w:hAnsi="Arial"/>
          <w:sz w:val="20"/>
          <w:szCs w:val="20"/>
        </w:rPr>
        <w:tab/>
      </w:r>
    </w:p>
    <w:p>
      <w:pPr>
        <w:pStyle w:val="style0"/>
        <w:tabs>
          <w:tab w:val="left" w:leader="none" w:pos="2790"/>
        </w:tabs>
        <w:spacing w:lineRule="auto" w:line="360"/>
        <w:ind w:left="40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Mobile        </w:t>
      </w:r>
      <w:r>
        <w:rPr>
          <w:rFonts w:ascii="Arial" w:cs="Arial" w:hAnsi="Arial"/>
          <w:sz w:val="20"/>
          <w:szCs w:val="20"/>
        </w:rPr>
        <w:t xml:space="preserve">       :     </w:t>
      </w:r>
      <w:bookmarkStart w:id="0" w:name="_GoBack"/>
      <w:bookmarkEnd w:id="0"/>
      <w:r>
        <w:rPr>
          <w:rFonts w:ascii="Arial" w:cs="Arial" w:hAnsi="Arial"/>
          <w:sz w:val="20"/>
          <w:szCs w:val="20"/>
        </w:rPr>
        <w:t xml:space="preserve"> 7838752949</w:t>
      </w:r>
    </w:p>
    <w:p>
      <w:pPr>
        <w:pStyle w:val="style0"/>
        <w:spacing w:lineRule="auto" w:line="360"/>
        <w:ind w:left="40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Cs/>
          <w:sz w:val="20"/>
          <w:szCs w:val="20"/>
        </w:rPr>
        <w:t xml:space="preserve">Email                </w:t>
      </w:r>
      <w:r>
        <w:rPr>
          <w:rFonts w:ascii="Arial" w:cs="Arial" w:hAnsi="Arial"/>
          <w:sz w:val="20"/>
          <w:szCs w:val="20"/>
        </w:rPr>
        <w:t xml:space="preserve"> :   </w:t>
      </w:r>
      <w:r>
        <w:rPr>
          <w:rFonts w:ascii="Arial" w:cs="Arial" w:hAnsi="Arial"/>
          <w:sz w:val="20"/>
          <w:szCs w:val="20"/>
        </w:rPr>
        <w:t xml:space="preserve">   </w:t>
      </w:r>
      <w:r>
        <w:rPr/>
        <w:fldChar w:fldCharType="begin"/>
      </w:r>
      <w:r>
        <w:instrText xml:space="preserve"> HYPERLINK "mailto:kumar.dinesh.2911@gmail.com" </w:instrText>
      </w:r>
      <w:r>
        <w:rPr/>
        <w:fldChar w:fldCharType="separate"/>
      </w:r>
      <w:r>
        <w:rPr>
          <w:rStyle w:val="style85"/>
        </w:rPr>
        <w:t>kumar.dinesh.2911@gmail.com</w:t>
      </w:r>
      <w:r>
        <w:rPr/>
        <w:fldChar w:fldCharType="end"/>
      </w:r>
    </w:p>
    <w:p>
      <w:pPr>
        <w:pStyle w:val="style0"/>
        <w:spacing w:lineRule="auto" w:line="360"/>
        <w:ind w:left="40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pBdr>
          <w:top w:val="single" w:sz="6" w:space="0" w:color="000000"/>
        </w:pBdr>
        <w:spacing w:lineRule="auto" w:line="360"/>
        <w:ind w:left="400"/>
        <w:jc w:val="both"/>
        <w:rPr>
          <w:rFonts w:ascii="Arial" w:cs="Arial" w:hAnsi="Arial"/>
          <w:sz w:val="22"/>
          <w:szCs w:val="22"/>
        </w:rPr>
      </w:pPr>
    </w:p>
    <w:p>
      <w:pPr>
        <w:pStyle w:val="style0"/>
        <w:jc w:val="both"/>
        <w:rPr>
          <w:rFonts w:ascii="Arial" w:cs="Arial" w:hAnsi="Arial"/>
          <w:b/>
          <w:bCs/>
          <w:iCs/>
          <w:u w:val="single"/>
        </w:rPr>
      </w:pPr>
      <w:r>
        <w:rPr>
          <w:rFonts w:ascii="Arial" w:cs="Arial" w:hAnsi="Arial"/>
          <w:b/>
          <w:bCs/>
          <w:iCs/>
          <w:u w:val="single"/>
        </w:rPr>
        <w:t>An Inside out</w:t>
      </w:r>
    </w:p>
    <w:p>
      <w:pPr>
        <w:pStyle w:val="style0"/>
        <w:ind w:firstLine="360"/>
        <w:jc w:val="both"/>
        <w:rPr>
          <w:rFonts w:ascii="Arial" w:cs="Arial" w:hAnsi="Arial"/>
          <w:b/>
          <w:bCs/>
          <w:iCs/>
          <w:sz w:val="22"/>
          <w:szCs w:val="22"/>
          <w:u w:val="single"/>
        </w:rPr>
      </w:pPr>
    </w:p>
    <w:p>
      <w:pPr>
        <w:pStyle w:val="style0"/>
        <w:numPr>
          <w:ilvl w:val="0"/>
          <w:numId w:val="8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Believe in myself &amp; trust others.</w:t>
      </w:r>
    </w:p>
    <w:p>
      <w:pPr>
        <w:pStyle w:val="style0"/>
        <w:numPr>
          <w:ilvl w:val="0"/>
          <w:numId w:val="8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Never say die attitude and a go-getter tremendous potential.</w:t>
      </w:r>
    </w:p>
    <w:p>
      <w:pPr>
        <w:pStyle w:val="style0"/>
        <w:numPr>
          <w:ilvl w:val="0"/>
          <w:numId w:val="8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Energetic, hard working, Dynamic nature, Disciplined approach, Professional outlook, Quick learner, Team player and Career driven.</w:t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tabs>
          <w:tab w:val="left" w:leader="none" w:pos="720"/>
        </w:tabs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Work Experience</w:t>
      </w:r>
    </w:p>
    <w:p>
      <w:pPr>
        <w:pStyle w:val="style0"/>
        <w:tabs>
          <w:tab w:val="left" w:leader="none" w:pos="720"/>
        </w:tabs>
        <w:ind w:left="360"/>
        <w:jc w:val="center"/>
        <w:rPr>
          <w:rFonts w:ascii="Arial" w:cs="Arial" w:hAnsi="Arial"/>
          <w:color w:val="ffffff"/>
        </w:rPr>
      </w:pPr>
    </w:p>
    <w:p>
      <w:pPr>
        <w:pStyle w:val="style0"/>
        <w:jc w:val="both"/>
        <w:rPr>
          <w:rFonts w:ascii="Arial" w:cs="Arial" w:hAnsi="Arial"/>
          <w:b/>
          <w:bCs/>
          <w:sz w:val="20"/>
          <w:szCs w:val="20"/>
          <w:lang w:val="en-GB"/>
        </w:rPr>
      </w:pPr>
      <w:r>
        <w:rPr>
          <w:rFonts w:ascii="Arial" w:cs="Arial" w:hAnsi="Arial"/>
          <w:b/>
          <w:bCs/>
          <w:sz w:val="20"/>
          <w:szCs w:val="20"/>
          <w:lang w:val="en-GB"/>
        </w:rPr>
        <w:t>Professional Experience in Retail</w:t>
      </w:r>
    </w:p>
    <w:p>
      <w:pPr>
        <w:pStyle w:val="style0"/>
        <w:jc w:val="both"/>
        <w:rPr>
          <w:rFonts w:ascii="Arial" w:cs="Arial" w:hAnsi="Arial"/>
          <w:bCs/>
          <w:sz w:val="20"/>
          <w:szCs w:val="20"/>
          <w:lang w:val="en-GB"/>
        </w:rPr>
      </w:pPr>
    </w:p>
    <w:p>
      <w:pPr>
        <w:pStyle w:val="style0"/>
        <w:jc w:val="both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Cs/>
          <w:sz w:val="20"/>
          <w:szCs w:val="20"/>
          <w:lang w:val="en-GB"/>
        </w:rPr>
        <w:t xml:space="preserve">             </w:t>
      </w:r>
      <w:r>
        <w:rPr>
          <w:rFonts w:ascii="Arial" w:cs="Arial" w:hAnsi="Arial"/>
          <w:bCs/>
          <w:sz w:val="20"/>
          <w:szCs w:val="20"/>
          <w:lang w:val="en-GB"/>
        </w:rPr>
        <w:t xml:space="preserve">Working with </w:t>
      </w:r>
      <w:r>
        <w:rPr>
          <w:rFonts w:ascii="Arial" w:cs="Arial" w:hAnsi="Arial"/>
          <w:b/>
          <w:bCs/>
          <w:sz w:val="20"/>
          <w:szCs w:val="20"/>
          <w:lang w:val="en-GB"/>
        </w:rPr>
        <w:t>Baggit India Pvt. Ltd.</w:t>
      </w:r>
      <w:r>
        <w:rPr>
          <w:rFonts w:ascii="Arial" w:cs="Arial" w:hAnsi="Arial"/>
          <w:bCs/>
          <w:sz w:val="20"/>
          <w:szCs w:val="20"/>
          <w:lang w:val="en-GB"/>
        </w:rPr>
        <w:t xml:space="preserve"> as </w:t>
      </w:r>
      <w:r>
        <w:rPr>
          <w:rFonts w:ascii="Arial" w:cs="Arial" w:hAnsi="Arial"/>
          <w:b/>
          <w:bCs/>
          <w:sz w:val="20"/>
          <w:szCs w:val="20"/>
          <w:lang w:val="en-GB"/>
        </w:rPr>
        <w:t>Store Manager</w:t>
      </w:r>
      <w:r>
        <w:rPr>
          <w:rFonts w:ascii="Arial" w:cs="Arial" w:hAnsi="Arial"/>
          <w:b/>
          <w:bCs/>
          <w:sz w:val="20"/>
          <w:szCs w:val="20"/>
          <w:lang w:val="en-GB"/>
        </w:rPr>
        <w:t xml:space="preserve"> </w:t>
      </w:r>
      <w:r>
        <w:rPr>
          <w:rFonts w:ascii="Arial" w:cs="Arial" w:hAnsi="Arial"/>
          <w:b/>
          <w:bCs/>
          <w:sz w:val="20"/>
          <w:szCs w:val="20"/>
          <w:lang w:val="en-GB"/>
        </w:rPr>
        <w:t>( from 20 Oct 201</w:t>
      </w:r>
      <w:r>
        <w:rPr>
          <w:rFonts w:ascii="Arial" w:cs="Arial" w:hAnsi="Arial"/>
          <w:b/>
          <w:bCs/>
          <w:sz w:val="20"/>
          <w:szCs w:val="20"/>
          <w:lang w:val="en-US"/>
        </w:rPr>
        <w:t>5</w:t>
      </w:r>
      <w:r>
        <w:rPr>
          <w:rFonts w:ascii="Arial" w:cs="Arial" w:hAnsi="Arial"/>
          <w:b/>
          <w:bCs/>
          <w:sz w:val="20"/>
          <w:szCs w:val="20"/>
          <w:lang w:val="en-GB"/>
        </w:rPr>
        <w:t xml:space="preserve"> to</w:t>
      </w:r>
      <w:r>
        <w:rPr>
          <w:rFonts w:ascii="Arial" w:cs="Arial" w:hAnsi="Arial"/>
          <w:b/>
          <w:bCs/>
          <w:sz w:val="20"/>
          <w:szCs w:val="20"/>
          <w:lang w:val="en-US"/>
        </w:rPr>
        <w:t xml:space="preserve"> </w:t>
      </w:r>
      <w:r>
        <w:rPr>
          <w:rFonts w:ascii="Arial" w:cs="Arial" w:hAnsi="Arial"/>
          <w:b/>
          <w:bCs/>
          <w:sz w:val="20"/>
          <w:szCs w:val="20"/>
          <w:lang w:val="en-US"/>
        </w:rPr>
        <w:t>12</w:t>
      </w:r>
      <w:r>
        <w:rPr>
          <w:rFonts w:ascii="Arial" w:cs="Arial" w:hAnsi="Arial"/>
          <w:b/>
          <w:bCs/>
          <w:sz w:val="20"/>
          <w:szCs w:val="20"/>
          <w:lang w:val="en-US"/>
        </w:rPr>
        <w:t xml:space="preserve"> Oct </w:t>
      </w:r>
      <w:r>
        <w:rPr>
          <w:rFonts w:ascii="Arial" w:cs="Arial" w:hAnsi="Arial"/>
          <w:b/>
          <w:bCs/>
          <w:sz w:val="20"/>
          <w:szCs w:val="20"/>
          <w:lang w:val="en-US"/>
        </w:rPr>
        <w:t>2017</w:t>
      </w:r>
      <w:r>
        <w:rPr>
          <w:rFonts w:ascii="Arial" w:cs="Arial" w:hAnsi="Arial"/>
          <w:b/>
          <w:bCs/>
          <w:sz w:val="20"/>
          <w:szCs w:val="20"/>
          <w:lang w:val="en-GB"/>
        </w:rPr>
        <w:t xml:space="preserve"> </w:t>
      </w:r>
      <w:r>
        <w:rPr>
          <w:rFonts w:ascii="Arial" w:cs="Arial" w:hAnsi="Arial"/>
          <w:b/>
          <w:bCs/>
          <w:sz w:val="20"/>
          <w:szCs w:val="20"/>
          <w:lang w:val="en-GB"/>
        </w:rPr>
        <w:t>)</w:t>
      </w:r>
      <w:r>
        <w:rPr>
          <w:rFonts w:ascii="Arial" w:cs="Arial" w:hAnsi="Arial"/>
          <w:b/>
          <w:bCs/>
          <w:sz w:val="20"/>
          <w:szCs w:val="20"/>
          <w:lang w:val="en-US"/>
        </w:rPr>
        <w:t xml:space="preserve"> .</w:t>
      </w:r>
    </w:p>
    <w:p>
      <w:pPr>
        <w:pStyle w:val="style0"/>
        <w:jc w:val="both"/>
        <w:rPr>
          <w:rFonts w:ascii="Arial" w:cs="Arial" w:hAnsi="Arial"/>
          <w:b/>
          <w:bCs/>
          <w:sz w:val="20"/>
          <w:szCs w:val="20"/>
          <w:lang w:val="en-GB"/>
        </w:rPr>
      </w:pPr>
    </w:p>
    <w:p>
      <w:pPr>
        <w:pStyle w:val="style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  <w:u w:val="single"/>
        </w:rPr>
        <w:t>Keys Responsibilities Area</w:t>
      </w:r>
    </w:p>
    <w:p>
      <w:pPr>
        <w:pStyle w:val="style94"/>
        <w:numPr>
          <w:ilvl w:val="0"/>
          <w:numId w:val="17"/>
        </w:numPr>
        <w:tabs>
          <w:tab w:val="left" w:leader="none" w:pos="900"/>
        </w:tabs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</w:t>
      </w:r>
      <w:r>
        <w:rPr>
          <w:rFonts w:ascii="Arial" w:cs="Arial" w:hAnsi="Arial"/>
          <w:sz w:val="20"/>
          <w:szCs w:val="20"/>
        </w:rPr>
        <w:t>Set targets of each Sales staff in the Department manager.</w:t>
      </w:r>
    </w:p>
    <w:p>
      <w:pPr>
        <w:pStyle w:val="style94"/>
        <w:numPr>
          <w:ilvl w:val="0"/>
          <w:numId w:val="17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Ensures that the targets are achieved.</w:t>
      </w:r>
    </w:p>
    <w:p>
      <w:pPr>
        <w:pStyle w:val="style94"/>
        <w:numPr>
          <w:ilvl w:val="0"/>
          <w:numId w:val="17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Budget expense to keep costs low and maximize profitability.</w:t>
      </w:r>
    </w:p>
    <w:p>
      <w:pPr>
        <w:pStyle w:val="style0"/>
        <w:numPr>
          <w:ilvl w:val="0"/>
          <w:numId w:val="17"/>
        </w:numPr>
        <w:spacing w:lineRule="auto" w:line="36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Ensure effective implementation of sales promotion activities.</w:t>
      </w:r>
    </w:p>
    <w:p>
      <w:pPr>
        <w:pStyle w:val="style7"/>
        <w:keepNext/>
        <w:spacing w:before="0" w:after="0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Controlling Pilferage</w:t>
      </w:r>
    </w:p>
    <w:p>
      <w:pPr>
        <w:pStyle w:val="style0"/>
        <w:jc w:val="both"/>
        <w:rPr>
          <w:rFonts w:ascii="Arial" w:cs="Arial" w:hAnsi="Arial"/>
          <w:bCs/>
          <w:u w:val="single"/>
        </w:rPr>
      </w:pPr>
    </w:p>
    <w:p>
      <w:pPr>
        <w:pStyle w:val="style0"/>
        <w:numPr>
          <w:ilvl w:val="0"/>
          <w:numId w:val="13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Develops systems to control pilferage / shoplifting.</w:t>
      </w:r>
    </w:p>
    <w:p>
      <w:pPr>
        <w:pStyle w:val="style0"/>
        <w:numPr>
          <w:ilvl w:val="0"/>
          <w:numId w:val="13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Controls damages on the floor, with the help of manager.</w:t>
      </w:r>
    </w:p>
    <w:p>
      <w:pPr>
        <w:pStyle w:val="style0"/>
        <w:numPr>
          <w:ilvl w:val="0"/>
          <w:numId w:val="13"/>
        </w:numPr>
        <w:jc w:val="both"/>
        <w:rPr>
          <w:rFonts w:ascii="Arial" w:cs="Arial" w:hAnsi="Arial"/>
        </w:rPr>
      </w:pPr>
      <w:r>
        <w:t>Identification of the merchandise likely to be pilfered.</w:t>
      </w:r>
    </w:p>
    <w:p>
      <w:pPr>
        <w:pStyle w:val="style0"/>
        <w:jc w:val="both"/>
        <w:rPr/>
      </w:pPr>
    </w:p>
    <w:p>
      <w:pPr>
        <w:pStyle w:val="style7"/>
        <w:keepNext/>
        <w:spacing w:before="0" w:after="0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Operations</w:t>
      </w:r>
    </w:p>
    <w:p>
      <w:pPr>
        <w:pStyle w:val="style0"/>
        <w:jc w:val="both"/>
        <w:rPr>
          <w:rFonts w:ascii="Arial" w:cs="Arial" w:hAnsi="Arial"/>
        </w:rPr>
      </w:pPr>
    </w:p>
    <w:p>
      <w:pPr>
        <w:pStyle w:val="style0"/>
        <w:numPr>
          <w:ilvl w:val="0"/>
          <w:numId w:val="11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Coordinates with IT on issues relating to cataloguing, schemes etc.Coordinates with Category Management team to ensure proper running of the Schemes.</w:t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7"/>
        <w:keepNext/>
        <w:spacing w:before="0" w:after="0"/>
        <w:jc w:val="both"/>
        <w:rPr>
          <w:rFonts w:ascii="Arial" w:cs="Arial" w:hAnsi="Arial"/>
          <w:u w:val="single"/>
        </w:rPr>
      </w:pPr>
      <w:r>
        <w:rPr>
          <w:rFonts w:ascii="Arial" w:cs="Arial" w:hAnsi="Arial"/>
          <w:b/>
          <w:u w:val="single"/>
        </w:rPr>
        <w:t>Customer Service</w:t>
      </w:r>
    </w:p>
    <w:p>
      <w:pPr>
        <w:pStyle w:val="style0"/>
        <w:jc w:val="both"/>
        <w:rPr>
          <w:rFonts w:ascii="Arial" w:cs="Arial" w:hAnsi="Arial"/>
        </w:rPr>
      </w:pPr>
    </w:p>
    <w:p>
      <w:pPr>
        <w:pStyle w:val="style0"/>
        <w:numPr>
          <w:ilvl w:val="0"/>
          <w:numId w:val="16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Resolving Customer Complaints.</w:t>
      </w:r>
    </w:p>
    <w:p>
      <w:pPr>
        <w:pStyle w:val="style0"/>
        <w:numPr>
          <w:ilvl w:val="0"/>
          <w:numId w:val="16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Interacting with customers &amp; obtaining their feedback.</w:t>
      </w:r>
    </w:p>
    <w:p>
      <w:pPr>
        <w:pStyle w:val="style0"/>
        <w:numPr>
          <w:ilvl w:val="0"/>
          <w:numId w:val="16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Addresses concerns and queries of customers by being personally available to them.</w:t>
      </w:r>
    </w:p>
    <w:p>
      <w:pPr>
        <w:pStyle w:val="style0"/>
        <w:numPr>
          <w:ilvl w:val="0"/>
          <w:numId w:val="16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Customer Relations Management.</w:t>
      </w:r>
    </w:p>
    <w:p>
      <w:pPr>
        <w:pStyle w:val="style0"/>
        <w:jc w:val="both"/>
        <w:rPr>
          <w:rFonts w:ascii="Arial" w:cs="Arial" w:hAnsi="Arial"/>
        </w:rPr>
      </w:pPr>
    </w:p>
    <w:p>
      <w:pPr>
        <w:pStyle w:val="style7"/>
        <w:keepNext/>
        <w:spacing w:before="0" w:after="0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Visual Merchandising</w:t>
      </w:r>
    </w:p>
    <w:p>
      <w:pPr>
        <w:pStyle w:val="style0"/>
        <w:rPr/>
      </w:pPr>
    </w:p>
    <w:p>
      <w:pPr>
        <w:pStyle w:val="style0"/>
        <w:ind w:left="36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numPr>
          <w:ilvl w:val="0"/>
          <w:numId w:val="7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Visual Presentation of Merchandise.</w:t>
      </w:r>
    </w:p>
    <w:p>
      <w:pPr>
        <w:pStyle w:val="style0"/>
        <w:numPr>
          <w:ilvl w:val="0"/>
          <w:numId w:val="7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Identify, lend direction, strategy to the placement of tools of Visual Merchandising.</w:t>
      </w:r>
    </w:p>
    <w:p>
      <w:pPr>
        <w:pStyle w:val="style0"/>
        <w:numPr>
          <w:ilvl w:val="0"/>
          <w:numId w:val="7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Improving &amp; Maintaining the Façade of the Department.</w:t>
      </w:r>
    </w:p>
    <w:p>
      <w:pPr>
        <w:pStyle w:val="style0"/>
        <w:numPr>
          <w:ilvl w:val="0"/>
          <w:numId w:val="7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Maintain the premium look of the Department in consultation with the VM.</w:t>
      </w:r>
    </w:p>
    <w:p>
      <w:pPr>
        <w:pStyle w:val="style0"/>
        <w:numPr>
          <w:ilvl w:val="0"/>
          <w:numId w:val="7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Guide the Sales Staff in terms of product displays, product highlight areas, mannequin,                         positioning of signage’s / posters, layout plans etc.</w:t>
      </w:r>
    </w:p>
    <w:p>
      <w:pPr>
        <w:pStyle w:val="style0"/>
        <w:numPr>
          <w:ilvl w:val="0"/>
          <w:numId w:val="7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Ensure that the Communication vehicles are in place.</w:t>
      </w:r>
    </w:p>
    <w:p>
      <w:pPr>
        <w:pStyle w:val="style0"/>
        <w:jc w:val="both"/>
        <w:rPr>
          <w:rFonts w:ascii="Arial" w:cs="Arial" w:hAnsi="Arial"/>
        </w:rPr>
      </w:pPr>
    </w:p>
    <w:p>
      <w:pPr>
        <w:pStyle w:val="style0"/>
        <w:spacing w:lineRule="auto" w:line="360"/>
        <w:jc w:val="both"/>
        <w:rPr>
          <w:rFonts w:ascii="Arial" w:cs="Arial" w:hAnsi="Arial"/>
          <w:bCs/>
        </w:rPr>
      </w:pPr>
      <w:r>
        <w:rPr>
          <w:rFonts w:ascii="Arial" w:cs="Arial" w:hAnsi="Arial"/>
          <w:b/>
          <w:u w:val="single"/>
        </w:rPr>
        <w:t>MIS</w:t>
      </w:r>
      <w:r>
        <w:rPr>
          <w:rFonts w:ascii="Arial" w:cs="Arial" w:hAnsi="Arial"/>
          <w:bCs/>
        </w:rPr>
        <w:tab/>
      </w:r>
    </w:p>
    <w:p>
      <w:pPr>
        <w:pStyle w:val="style0"/>
        <w:numPr>
          <w:ilvl w:val="0"/>
          <w:numId w:val="1"/>
        </w:numPr>
        <w:tabs>
          <w:tab w:val="left" w:leader="none" w:pos="1980"/>
        </w:tabs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Weekly ,Monthly reports related to Sales, Stock position, staffing , fast movers stock </w:t>
      </w:r>
    </w:p>
    <w:p>
      <w:pPr>
        <w:pStyle w:val="style0"/>
        <w:tabs>
          <w:tab w:val="left" w:leader="none" w:pos="1980"/>
        </w:tabs>
        <w:ind w:left="36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Sellers – slow movers stock etc.  </w:t>
      </w:r>
    </w:p>
    <w:p>
      <w:pPr>
        <w:pStyle w:val="style0"/>
        <w:tabs>
          <w:tab w:val="left" w:leader="none" w:pos="1980"/>
        </w:tabs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     </w:t>
      </w:r>
      <w:r>
        <w:rPr>
          <w:rFonts w:ascii="Arial" w:cs="Arial" w:hAnsi="Arial"/>
          <w:sz w:val="20"/>
          <w:szCs w:val="20"/>
        </w:rPr>
        <w:t>On timely basis.</w:t>
      </w:r>
    </w:p>
    <w:p>
      <w:pPr>
        <w:pStyle w:val="style7"/>
        <w:keepNext/>
        <w:numPr>
          <w:ilvl w:val="0"/>
          <w:numId w:val="1"/>
        </w:numPr>
        <w:spacing w:before="0" w:after="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Timely Replenishment of the fast mover merchandise</w:t>
      </w:r>
    </w:p>
    <w:p>
      <w:pPr>
        <w:pStyle w:val="style0"/>
        <w:rPr/>
      </w:pPr>
    </w:p>
    <w:p>
      <w:pPr>
        <w:pStyle w:val="style7"/>
        <w:keepNext/>
        <w:spacing w:before="0" w:after="0"/>
        <w:jc w:val="both"/>
        <w:rPr>
          <w:rFonts w:ascii="Arial" w:cs="Arial" w:hAnsi="Arial"/>
          <w:b/>
          <w:u w:val="single"/>
        </w:rPr>
      </w:pPr>
      <w:r>
        <w:rPr>
          <w:rFonts w:ascii="Arial" w:cs="Arial" w:hAnsi="Arial"/>
          <w:b/>
          <w:u w:val="single"/>
        </w:rPr>
        <w:t>People Management</w:t>
      </w:r>
    </w:p>
    <w:p>
      <w:pPr>
        <w:pStyle w:val="style0"/>
        <w:jc w:val="both"/>
        <w:rPr>
          <w:rFonts w:ascii="Arial" w:cs="Arial" w:hAnsi="Arial"/>
        </w:rPr>
      </w:pPr>
    </w:p>
    <w:p>
      <w:pPr>
        <w:pStyle w:val="style0"/>
        <w:numPr>
          <w:ilvl w:val="0"/>
          <w:numId w:val="1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Ensures scheduling the weekly off so that proper coverage is maintained, on a daily basis.</w:t>
      </w:r>
    </w:p>
    <w:p>
      <w:pPr>
        <w:pStyle w:val="style0"/>
        <w:numPr>
          <w:ilvl w:val="0"/>
          <w:numId w:val="1"/>
        </w:numPr>
        <w:tabs>
          <w:tab w:val="left" w:leader="none" w:pos="1980"/>
        </w:tabs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Ensures it is prepared on time on a weekly basis.</w:t>
      </w:r>
    </w:p>
    <w:p>
      <w:pPr>
        <w:pStyle w:val="style0"/>
        <w:numPr>
          <w:ilvl w:val="0"/>
          <w:numId w:val="1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Providing on the job training to staff.</w:t>
      </w:r>
    </w:p>
    <w:p>
      <w:pPr>
        <w:pStyle w:val="style0"/>
        <w:numPr>
          <w:ilvl w:val="0"/>
          <w:numId w:val="1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Impart training to sales staff about Product knowledge, Merchandising, Inventory management, how to increase sales, customer handling.</w:t>
      </w:r>
    </w:p>
    <w:p>
      <w:pPr>
        <w:pStyle w:val="style0"/>
        <w:numPr>
          <w:ilvl w:val="0"/>
          <w:numId w:val="1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Ensures that all employees are disciplined and adhere to the stores disciplinary policies.</w:t>
      </w:r>
    </w:p>
    <w:p>
      <w:pPr>
        <w:pStyle w:val="style0"/>
        <w:numPr>
          <w:ilvl w:val="0"/>
          <w:numId w:val="1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Inspects staff grooming. </w:t>
      </w:r>
    </w:p>
    <w:p>
      <w:pPr>
        <w:pStyle w:val="style0"/>
        <w:numPr>
          <w:ilvl w:val="0"/>
          <w:numId w:val="1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Coordinates with the HR in implementing Motivational tools.</w:t>
      </w:r>
    </w:p>
    <w:p>
      <w:pPr>
        <w:pStyle w:val="style0"/>
        <w:numPr>
          <w:ilvl w:val="0"/>
          <w:numId w:val="1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Develops &amp; Maintains a motivated and enthusiastic team who would achieve and exceed targets</w:t>
      </w:r>
    </w:p>
    <w:p>
      <w:pPr>
        <w:pStyle w:val="style0"/>
        <w:numPr>
          <w:ilvl w:val="0"/>
          <w:numId w:val="1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Creates a professional environment for internal as well as external customers.</w:t>
      </w:r>
    </w:p>
    <w:p>
      <w:pPr>
        <w:pStyle w:val="style0"/>
        <w:numPr>
          <w:ilvl w:val="0"/>
          <w:numId w:val="1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Boosting staff morale and developing the right attitude and team spirit in them.</w:t>
      </w:r>
    </w:p>
    <w:p>
      <w:pPr>
        <w:pStyle w:val="style0"/>
        <w:numPr>
          <w:ilvl w:val="0"/>
          <w:numId w:val="1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Discipline and Decorum maintenance.</w:t>
      </w:r>
    </w:p>
    <w:p>
      <w:pPr>
        <w:pStyle w:val="style0"/>
        <w:numPr>
          <w:ilvl w:val="0"/>
          <w:numId w:val="1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Identifying potential people for higher responsibilities.</w:t>
      </w:r>
    </w:p>
    <w:p>
      <w:pPr>
        <w:pStyle w:val="style0"/>
        <w:numPr>
          <w:ilvl w:val="0"/>
          <w:numId w:val="1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Responsible for grooming and development of staff for future roles</w:t>
      </w:r>
      <w:r>
        <w:rPr>
          <w:rFonts w:ascii="Arial" w:cs="Arial" w:hAnsi="Arial"/>
          <w:sz w:val="20"/>
          <w:szCs w:val="20"/>
        </w:rPr>
        <w:t xml:space="preserve"> .</w:t>
      </w:r>
    </w:p>
    <w:p>
      <w:pPr>
        <w:pStyle w:val="style0"/>
        <w:jc w:val="both"/>
        <w:rPr>
          <w:rFonts w:ascii="Arial" w:cs="Arial" w:hAnsi="Arial"/>
          <w:b/>
          <w:bCs/>
          <w:u w:val="single"/>
        </w:rPr>
      </w:pPr>
    </w:p>
    <w:p>
      <w:pPr>
        <w:pStyle w:val="style0"/>
        <w:jc w:val="both"/>
        <w:rPr>
          <w:rFonts w:ascii="Arial" w:cs="Arial" w:hAnsi="Arial"/>
          <w:bCs/>
          <w:u w:val="single"/>
          <w:lang w:val="en-GB"/>
        </w:rPr>
      </w:pPr>
      <w:r>
        <w:rPr>
          <w:rFonts w:ascii="Arial" w:cs="Arial" w:hAnsi="Arial"/>
          <w:b/>
          <w:bCs/>
          <w:u w:val="single"/>
          <w:lang w:val="en-GB"/>
        </w:rPr>
        <w:t>Previous Experience</w:t>
      </w:r>
      <w:r>
        <w:rPr>
          <w:rFonts w:ascii="Arial" w:cs="Arial" w:hAnsi="Arial"/>
          <w:bCs/>
          <w:u w:val="single"/>
          <w:lang w:val="en-GB"/>
        </w:rPr>
        <w:t>:</w:t>
      </w:r>
    </w:p>
    <w:p>
      <w:pPr>
        <w:pStyle w:val="style0"/>
        <w:jc w:val="both"/>
        <w:rPr>
          <w:rFonts w:ascii="Arial" w:cs="Arial" w:hAnsi="Arial"/>
        </w:rPr>
      </w:pPr>
    </w:p>
    <w:p>
      <w:pPr>
        <w:pStyle w:val="style179"/>
        <w:numPr>
          <w:ilvl w:val="0"/>
          <w:numId w:val="11"/>
        </w:numPr>
        <w:tabs>
          <w:tab w:val="clear" w:pos="720"/>
        </w:tabs>
        <w:rPr/>
      </w:pPr>
      <w:r>
        <w:t>Worked as Sr. Sales Executive (Team Leader) with</w:t>
      </w:r>
      <w:r>
        <w:rPr>
          <w:b/>
        </w:rPr>
        <w:t xml:space="preserve"> Reliance Retail Ltd (Reliance Jewels)</w:t>
      </w:r>
      <w:r>
        <w:t xml:space="preserve"> from Sept. 2009 to Oct 20</w:t>
      </w:r>
      <w:r>
        <w:rPr>
          <w:lang w:val="en-US"/>
        </w:rPr>
        <w:t>15</w:t>
      </w:r>
      <w:r>
        <w:t>.</w:t>
      </w:r>
    </w:p>
    <w:p>
      <w:pPr>
        <w:pStyle w:val="style0"/>
        <w:ind w:left="36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                              </w:t>
      </w:r>
    </w:p>
    <w:p>
      <w:pPr>
        <w:pStyle w:val="style0"/>
        <w:keepNext/>
        <w:spacing w:lineRule="auto" w:line="360"/>
        <w:jc w:val="both"/>
        <w:rPr>
          <w:rFonts w:ascii="Arial" w:cs="Arial" w:hAnsi="Arial"/>
          <w:b/>
          <w:iCs/>
          <w:sz w:val="20"/>
          <w:szCs w:val="20"/>
          <w:u w:val="single"/>
        </w:rPr>
      </w:pPr>
      <w:r>
        <w:rPr>
          <w:rFonts w:ascii="Arial" w:cs="Arial" w:hAnsi="Arial"/>
          <w:b/>
          <w:iCs/>
          <w:sz w:val="20"/>
          <w:szCs w:val="20"/>
          <w:u w:val="single"/>
        </w:rPr>
        <w:t>Key Responsible Areas</w:t>
      </w:r>
    </w:p>
    <w:p>
      <w:pPr>
        <w:pStyle w:val="style0"/>
        <w:numPr>
          <w:ilvl w:val="0"/>
          <w:numId w:val="3"/>
        </w:numPr>
        <w:suppressAutoHyphens/>
        <w:jc w:val="both"/>
        <w:rPr/>
      </w:pPr>
      <w:r>
        <w:t>Making a Weekly / Monthly / Yearly Target achievement, Stock analysis &amp; other reports.</w:t>
      </w:r>
    </w:p>
    <w:p>
      <w:pPr>
        <w:pStyle w:val="style0"/>
        <w:numPr>
          <w:ilvl w:val="0"/>
          <w:numId w:val="3"/>
        </w:numPr>
        <w:suppressAutoHyphens/>
        <w:jc w:val="both"/>
        <w:rPr/>
      </w:pPr>
      <w:r>
        <w:t>Giving proper feedback to the senior’s i.e. Category &amp; H.O Operations team.</w:t>
      </w:r>
    </w:p>
    <w:p>
      <w:pPr>
        <w:pStyle w:val="style0"/>
        <w:numPr>
          <w:ilvl w:val="0"/>
          <w:numId w:val="3"/>
        </w:numPr>
        <w:suppressAutoHyphens/>
        <w:jc w:val="both"/>
        <w:rPr/>
      </w:pPr>
      <w:r>
        <w:t>Visual merchandising of the Store and Department.</w:t>
      </w:r>
    </w:p>
    <w:p>
      <w:pPr>
        <w:pStyle w:val="style0"/>
        <w:numPr>
          <w:ilvl w:val="0"/>
          <w:numId w:val="3"/>
        </w:numPr>
        <w:suppressAutoHyphens/>
        <w:jc w:val="both"/>
        <w:rPr/>
      </w:pPr>
      <w:r>
        <w:t>Guide to marketing team for Future Plan for increasing a footfall.</w:t>
      </w:r>
    </w:p>
    <w:p>
      <w:pPr>
        <w:pStyle w:val="style0"/>
        <w:numPr>
          <w:ilvl w:val="0"/>
          <w:numId w:val="3"/>
        </w:numPr>
        <w:suppressAutoHyphens/>
        <w:jc w:val="both"/>
        <w:rPr/>
      </w:pPr>
      <w:r>
        <w:t>Future Business Planning and implementation for the coming season.</w:t>
      </w:r>
    </w:p>
    <w:p>
      <w:pPr>
        <w:pStyle w:val="style0"/>
        <w:numPr>
          <w:ilvl w:val="0"/>
          <w:numId w:val="3"/>
        </w:numPr>
        <w:suppressAutoHyphens/>
        <w:jc w:val="both"/>
        <w:rPr/>
      </w:pPr>
      <w:r>
        <w:t>Systematic function of the whole Store &amp; department process.</w:t>
      </w:r>
    </w:p>
    <w:p>
      <w:pPr>
        <w:pStyle w:val="style0"/>
        <w:numPr>
          <w:ilvl w:val="0"/>
          <w:numId w:val="3"/>
        </w:numPr>
        <w:suppressAutoHyphens/>
        <w:jc w:val="both"/>
        <w:rPr/>
      </w:pPr>
      <w:r>
        <w:t>Maintaining inventory of the entire stock on the Floor as well as in the Back Store.</w:t>
      </w:r>
    </w:p>
    <w:p>
      <w:pPr>
        <w:pStyle w:val="style0"/>
        <w:numPr>
          <w:ilvl w:val="0"/>
          <w:numId w:val="3"/>
        </w:numPr>
        <w:suppressAutoHyphens/>
        <w:jc w:val="both"/>
        <w:rPr/>
      </w:pPr>
      <w:r>
        <w:t>Forwarding the customer requirements to the concerned Departments &amp; Category.</w:t>
      </w:r>
    </w:p>
    <w:p>
      <w:pPr>
        <w:pStyle w:val="style0"/>
        <w:numPr>
          <w:ilvl w:val="0"/>
          <w:numId w:val="3"/>
        </w:numPr>
        <w:suppressAutoHyphens/>
        <w:jc w:val="both"/>
        <w:rPr/>
      </w:pPr>
      <w:r>
        <w:t xml:space="preserve">Training &amp; development of the TM’s / TL’/D.M.s i.e. Product knowledge, Store SOP Training programmer.  </w:t>
      </w:r>
    </w:p>
    <w:p>
      <w:pPr>
        <w:pStyle w:val="style0"/>
        <w:numPr>
          <w:ilvl w:val="0"/>
          <w:numId w:val="3"/>
        </w:numPr>
        <w:suppressAutoHyphens/>
        <w:jc w:val="both"/>
        <w:rPr/>
      </w:pPr>
      <w:r>
        <w:t>Nourishment of prospective customer (making their shopping a delight with rendering them a good service).</w:t>
      </w:r>
    </w:p>
    <w:p>
      <w:pPr>
        <w:pStyle w:val="style0"/>
        <w:numPr>
          <w:ilvl w:val="0"/>
          <w:numId w:val="3"/>
        </w:numPr>
        <w:suppressAutoHyphens/>
        <w:jc w:val="both"/>
        <w:rPr/>
      </w:pPr>
      <w:r>
        <w:t>Looking for Store SOP process -Store Operating Procedure.</w:t>
      </w:r>
    </w:p>
    <w:p>
      <w:pPr>
        <w:pStyle w:val="style0"/>
        <w:tabs>
          <w:tab w:val="left" w:leader="none" w:pos="1350"/>
        </w:tabs>
        <w:suppressAutoHyphens/>
        <w:ind w:left="360" w:right="-360"/>
        <w:rPr/>
      </w:pPr>
    </w:p>
    <w:p>
      <w:pPr>
        <w:pStyle w:val="style0"/>
        <w:ind w:left="360"/>
        <w:jc w:val="both"/>
        <w:rPr>
          <w:rFonts w:ascii="Arial" w:cs="Arial" w:hAnsi="Arial"/>
          <w:bCs/>
          <w:u w:val="single"/>
          <w:lang w:val="en-GB"/>
        </w:rPr>
      </w:pPr>
    </w:p>
    <w:p>
      <w:pPr>
        <w:pStyle w:val="style0"/>
        <w:jc w:val="both"/>
        <w:rPr>
          <w:rFonts w:ascii="Arial" w:cs="Arial" w:hAnsi="Arial"/>
          <w:bCs/>
          <w:u w:val="single"/>
          <w:lang w:val="en-GB"/>
        </w:rPr>
      </w:pPr>
    </w:p>
    <w:p>
      <w:pPr>
        <w:pStyle w:val="style0"/>
        <w:jc w:val="both"/>
        <w:rPr>
          <w:rFonts w:ascii="Arial" w:cs="Arial" w:hAnsi="Arial"/>
          <w:b/>
          <w:bCs/>
          <w:u w:val="single"/>
        </w:rPr>
      </w:pPr>
      <w:r>
        <w:rPr>
          <w:rFonts w:ascii="Arial" w:cs="Arial" w:hAnsi="Arial"/>
          <w:b/>
          <w:bCs/>
          <w:u w:val="single"/>
        </w:rPr>
        <w:t>ACADEMIC QUALIFICATION</w:t>
      </w:r>
    </w:p>
    <w:p>
      <w:pPr>
        <w:pStyle w:val="style0"/>
        <w:tabs>
          <w:tab w:val="left" w:leader="none" w:pos="720"/>
        </w:tabs>
        <w:suppressAutoHyphens/>
        <w:ind w:left="360"/>
        <w:jc w:val="both"/>
        <w:rPr>
          <w:rFonts w:ascii="Arial" w:cs="Arial" w:hAnsi="Arial"/>
          <w:bCs/>
          <w:sz w:val="20"/>
        </w:rPr>
      </w:pPr>
    </w:p>
    <w:p>
      <w:pPr>
        <w:pStyle w:val="style179"/>
        <w:numPr>
          <w:ilvl w:val="0"/>
          <w:numId w:val="9"/>
        </w:numPr>
        <w:tabs>
          <w:tab w:val="clear" w:pos="1540"/>
        </w:tabs>
        <w:ind w:left="720"/>
        <w:jc w:val="both"/>
        <w:rPr>
          <w:szCs w:val="24"/>
        </w:rPr>
      </w:pPr>
      <w:r>
        <w:rPr>
          <w:szCs w:val="24"/>
        </w:rPr>
        <w:t>Graduation in B.A. from PGDAV College, Delhi University.</w:t>
      </w:r>
    </w:p>
    <w:p>
      <w:pPr>
        <w:pStyle w:val="style179"/>
        <w:numPr>
          <w:ilvl w:val="0"/>
          <w:numId w:val="9"/>
        </w:numPr>
        <w:tabs>
          <w:tab w:val="clear" w:pos="1540"/>
        </w:tabs>
        <w:ind w:left="720"/>
        <w:jc w:val="both"/>
        <w:rPr>
          <w:szCs w:val="24"/>
        </w:rPr>
      </w:pPr>
      <w:r>
        <w:rPr>
          <w:szCs w:val="24"/>
        </w:rPr>
        <w:t xml:space="preserve">High School from C.B.S.E BOARD </w:t>
      </w:r>
    </w:p>
    <w:p>
      <w:pPr>
        <w:pStyle w:val="style179"/>
        <w:numPr>
          <w:ilvl w:val="0"/>
          <w:numId w:val="9"/>
        </w:numPr>
        <w:tabs>
          <w:tab w:val="clear" w:pos="1540"/>
        </w:tabs>
        <w:ind w:left="720"/>
        <w:jc w:val="both"/>
        <w:rPr>
          <w:szCs w:val="24"/>
        </w:rPr>
      </w:pPr>
      <w:r>
        <w:rPr>
          <w:szCs w:val="24"/>
        </w:rPr>
        <w:t xml:space="preserve">Intermediate from C.B.S.E BOARD </w:t>
      </w:r>
    </w:p>
    <w:p>
      <w:pPr>
        <w:pStyle w:val="style179"/>
        <w:numPr>
          <w:ilvl w:val="0"/>
          <w:numId w:val="9"/>
        </w:numPr>
        <w:tabs>
          <w:tab w:val="clear" w:pos="1540"/>
        </w:tabs>
        <w:ind w:left="720"/>
        <w:jc w:val="both"/>
        <w:rPr>
          <w:szCs w:val="24"/>
        </w:rPr>
      </w:pPr>
    </w:p>
    <w:p>
      <w:pPr>
        <w:pStyle w:val="style0"/>
        <w:jc w:val="both"/>
        <w:rPr>
          <w:rFonts w:ascii="Arial" w:cs="Arial" w:hAnsi="Arial"/>
          <w:b/>
          <w:bCs/>
          <w:u w:val="single"/>
        </w:rPr>
      </w:pPr>
      <w:r>
        <w:rPr>
          <w:rFonts w:ascii="Arial" w:cs="Arial" w:hAnsi="Arial"/>
          <w:b/>
          <w:bCs/>
          <w:u w:val="single"/>
        </w:rPr>
        <w:t>COMPUTER SKILLS:</w:t>
      </w:r>
    </w:p>
    <w:p>
      <w:pPr>
        <w:pStyle w:val="style0"/>
        <w:jc w:val="both"/>
        <w:rPr>
          <w:rFonts w:ascii="Arial" w:cs="Arial" w:hAnsi="Arial"/>
          <w:b/>
        </w:rPr>
      </w:pPr>
    </w:p>
    <w:p>
      <w:pPr>
        <w:pStyle w:val="style0"/>
        <w:tabs>
          <w:tab w:val="left" w:leader="none" w:pos="4770"/>
          <w:tab w:val="center" w:leader="none" w:pos="4819"/>
        </w:tabs>
        <w:jc w:val="both"/>
        <w:rPr>
          <w:rFonts w:ascii="Arial" w:cs="Arial" w:hAnsi="Arial"/>
          <w:bCs/>
          <w:sz w:val="20"/>
        </w:rPr>
      </w:pPr>
      <w:r>
        <w:rPr>
          <w:rFonts w:ascii="Arial" w:cs="Arial" w:hAnsi="Arial"/>
          <w:bCs/>
          <w:sz w:val="20"/>
        </w:rPr>
        <w:t xml:space="preserve">            </w:t>
      </w:r>
      <w:r>
        <w:rPr>
          <w:rFonts w:ascii="Arial" w:cs="Arial" w:hAnsi="Arial"/>
          <w:bCs/>
          <w:sz w:val="20"/>
        </w:rPr>
        <w:t>MS Office, Internet Browsing, E-mailing.</w:t>
      </w:r>
      <w:r>
        <w:rPr>
          <w:rFonts w:ascii="Arial" w:cs="Arial" w:hAnsi="Arial"/>
          <w:bCs/>
          <w:sz w:val="20"/>
        </w:rPr>
        <w:tab/>
      </w:r>
      <w:r>
        <w:rPr>
          <w:rFonts w:ascii="Arial" w:cs="Arial" w:hAnsi="Arial"/>
          <w:bCs/>
          <w:sz w:val="20"/>
        </w:rPr>
        <w:tab/>
      </w:r>
    </w:p>
    <w:p>
      <w:pPr>
        <w:pStyle w:val="style0"/>
        <w:jc w:val="both"/>
        <w:rPr>
          <w:rFonts w:ascii="Arial" w:cs="Arial" w:hAnsi="Arial"/>
          <w:bCs/>
          <w:sz w:val="20"/>
        </w:rPr>
      </w:pPr>
    </w:p>
    <w:p>
      <w:pPr>
        <w:pStyle w:val="style0"/>
        <w:jc w:val="both"/>
        <w:rPr>
          <w:rFonts w:ascii="Arial" w:cs="Arial" w:hAnsi="Arial"/>
          <w:b/>
          <w:bCs/>
          <w:u w:val="single"/>
        </w:rPr>
      </w:pPr>
      <w:r>
        <w:rPr>
          <w:rFonts w:ascii="Arial" w:cs="Arial" w:hAnsi="Arial"/>
          <w:b/>
          <w:bCs/>
          <w:u w:val="single"/>
        </w:rPr>
        <w:t xml:space="preserve">PERSONAL PROFILE </w:t>
      </w:r>
    </w:p>
    <w:p>
      <w:pPr>
        <w:pStyle w:val="style0"/>
        <w:jc w:val="both"/>
        <w:rPr>
          <w:rFonts w:ascii="Arial" w:cs="Arial" w:hAnsi="Arial"/>
          <w:bCs/>
          <w:sz w:val="20"/>
        </w:rPr>
      </w:pPr>
    </w:p>
    <w:p>
      <w:pPr>
        <w:pStyle w:val="style0"/>
        <w:jc w:val="both"/>
        <w:rPr>
          <w:rFonts w:ascii="Arial" w:cs="Arial" w:hAnsi="Arial"/>
          <w:bCs/>
          <w:sz w:val="20"/>
          <w:lang w:val="en-US"/>
        </w:rPr>
      </w:pPr>
      <w:r>
        <w:rPr>
          <w:rFonts w:ascii="Arial" w:cs="Arial" w:hAnsi="Arial"/>
          <w:bCs/>
          <w:sz w:val="20"/>
        </w:rPr>
        <w:t xml:space="preserve">           Date of birth</w:t>
      </w:r>
      <w:r>
        <w:rPr>
          <w:rFonts w:ascii="Arial" w:cs="Arial" w:hAnsi="Arial"/>
          <w:bCs/>
          <w:sz w:val="20"/>
        </w:rPr>
        <w:t xml:space="preserve">                               </w:t>
      </w:r>
      <w:r>
        <w:rPr>
          <w:rFonts w:ascii="Arial" w:cs="Arial" w:hAnsi="Arial"/>
          <w:bCs/>
          <w:sz w:val="20"/>
        </w:rPr>
        <w:t>29 Nov 19</w:t>
      </w:r>
      <w:r>
        <w:rPr>
          <w:rFonts w:ascii="Arial" w:cs="Arial" w:hAnsi="Arial"/>
          <w:bCs/>
          <w:sz w:val="20"/>
          <w:lang w:val="en-US"/>
        </w:rPr>
        <w:t>82</w:t>
      </w:r>
      <w:r>
        <w:rPr>
          <w:rFonts w:ascii="Arial" w:cs="Arial" w:hAnsi="Arial"/>
          <w:bCs/>
          <w:sz w:val="20"/>
        </w:rPr>
        <w:t xml:space="preserve">           </w:t>
      </w:r>
      <w:r>
        <w:rPr>
          <w:rFonts w:ascii="Arial" w:cs="Arial" w:hAnsi="Arial"/>
          <w:bCs/>
          <w:sz w:val="20"/>
          <w:lang w:val="en-US"/>
        </w:rPr>
        <w:t xml:space="preserve">     </w:t>
      </w:r>
    </w:p>
    <w:p>
      <w:pPr>
        <w:pStyle w:val="style0"/>
        <w:jc w:val="both"/>
        <w:rPr>
          <w:rFonts w:ascii="Arial" w:cs="Arial" w:hAnsi="Arial"/>
          <w:bCs/>
          <w:sz w:val="20"/>
        </w:rPr>
      </w:pPr>
      <w:r>
        <w:rPr>
          <w:rFonts w:ascii="Arial" w:cs="Arial" w:hAnsi="Arial"/>
          <w:bCs/>
          <w:sz w:val="20"/>
          <w:lang w:val="en-US"/>
        </w:rPr>
        <w:t xml:space="preserve">          </w:t>
      </w:r>
      <w:r>
        <w:rPr>
          <w:rFonts w:ascii="Arial" w:cs="Arial" w:hAnsi="Arial"/>
          <w:bCs/>
          <w:sz w:val="20"/>
        </w:rPr>
        <w:t xml:space="preserve">Father Name                               Shri Shyam Lal </w:t>
      </w:r>
    </w:p>
    <w:p>
      <w:pPr>
        <w:pStyle w:val="style0"/>
        <w:jc w:val="both"/>
        <w:rPr>
          <w:rFonts w:ascii="Arial" w:cs="Arial" w:hAnsi="Arial"/>
          <w:bCs/>
          <w:sz w:val="20"/>
        </w:rPr>
      </w:pPr>
      <w:r>
        <w:rPr>
          <w:rFonts w:ascii="Arial" w:cs="Arial" w:hAnsi="Arial"/>
          <w:bCs/>
          <w:sz w:val="20"/>
        </w:rPr>
        <w:t xml:space="preserve">           Language Known                        Hindi , Enhlish </w:t>
      </w:r>
    </w:p>
    <w:p>
      <w:pPr>
        <w:pStyle w:val="style0"/>
        <w:jc w:val="both"/>
        <w:rPr>
          <w:rFonts w:ascii="Arial" w:cs="Arial" w:hAnsi="Arial"/>
          <w:bCs/>
          <w:sz w:val="20"/>
        </w:rPr>
      </w:pPr>
    </w:p>
    <w:p>
      <w:pPr>
        <w:pStyle w:val="style0"/>
        <w:jc w:val="both"/>
        <w:rPr>
          <w:rFonts w:ascii="Arial" w:cs="Arial" w:hAnsi="Arial"/>
          <w:bCs/>
          <w:sz w:val="20"/>
        </w:rPr>
      </w:pPr>
    </w:p>
    <w:p>
      <w:pPr>
        <w:pStyle w:val="style0"/>
        <w:jc w:val="both"/>
        <w:rPr>
          <w:rFonts w:ascii="Arial" w:cs="Arial" w:hAnsi="Arial"/>
          <w:bCs/>
          <w:sz w:val="20"/>
        </w:rPr>
      </w:pPr>
      <w:r>
        <w:rPr>
          <w:rFonts w:ascii="Arial" w:cs="Arial" w:hAnsi="Arial"/>
          <w:bCs/>
          <w:sz w:val="20"/>
        </w:rPr>
        <w:t>Date     :</w:t>
      </w:r>
    </w:p>
    <w:p>
      <w:pPr>
        <w:pStyle w:val="style0"/>
        <w:jc w:val="both"/>
        <w:rPr>
          <w:rFonts w:ascii="Arial" w:cs="Arial" w:hAnsi="Arial"/>
          <w:bCs/>
          <w:sz w:val="20"/>
        </w:rPr>
      </w:pPr>
      <w:r>
        <w:rPr>
          <w:rFonts w:ascii="Arial" w:cs="Arial" w:hAnsi="Arial"/>
          <w:bCs/>
          <w:sz w:val="20"/>
        </w:rPr>
        <w:t>Place    :</w:t>
      </w:r>
    </w:p>
    <w:p>
      <w:pPr>
        <w:pStyle w:val="style0"/>
        <w:jc w:val="right"/>
        <w:rPr>
          <w:rFonts w:ascii="Arial" w:cs="Arial" w:hAnsi="Arial"/>
        </w:rPr>
      </w:pPr>
      <w:r>
        <w:rPr>
          <w:rFonts w:ascii="Arial" w:cs="Arial" w:hAnsi="Arial"/>
          <w:b/>
          <w:bCs/>
        </w:rPr>
        <w:t>(Dinesh</w:t>
      </w:r>
      <w:r>
        <w:rPr>
          <w:rFonts w:ascii="Arial" w:cs="Arial" w:hAnsi="Arial"/>
          <w:b/>
          <w:bCs/>
        </w:rPr>
        <w:t xml:space="preserve"> kumar)</w:t>
      </w:r>
    </w:p>
    <w:sectPr>
      <w:pgSz w:w="11906" w:h="16840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106DAB8"/>
    <w:lvl w:ilvl="0" w:tplc="43846A68">
      <w:start w:val="1"/>
      <w:numFmt w:val="decimal"/>
      <w:lvlText w:val="%1"/>
      <w:lvlJc w:val="left"/>
      <w:pPr>
        <w:tabs>
          <w:tab w:val="left" w:leader="none" w:pos="720"/>
        </w:tabs>
        <w:ind w:left="720" w:hanging="360"/>
      </w:pPr>
      <w:rPr>
        <w:rFonts w:ascii="Arial" w:cs="Arial" w:eastAsia="Times New Roman" w:hAnsi="Aria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D00F0D0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C93EDF7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F328AD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9EC4024"/>
    <w:lvl w:ilvl="0" w:tplc="04090001">
      <w:start w:val="1"/>
      <w:numFmt w:val="bullet"/>
      <w:lvlText w:val=""/>
      <w:lvlJc w:val="left"/>
      <w:pPr>
        <w:tabs>
          <w:tab w:val="left" w:leader="none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00"/>
        </w:tabs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60"/>
        </w:tabs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820"/>
        </w:tabs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93CD5E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508F83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0966037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0C24FE8"/>
    <w:lvl w:ilvl="0" w:tplc="04090001">
      <w:start w:val="1"/>
      <w:numFmt w:val="bullet"/>
      <w:lvlText w:val=""/>
      <w:lvlJc w:val="left"/>
      <w:pPr>
        <w:tabs>
          <w:tab w:val="left" w:leader="none" w:pos="1540"/>
        </w:tabs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260"/>
        </w:tabs>
        <w:ind w:left="22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980"/>
        </w:tabs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700"/>
        </w:tabs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420"/>
        </w:tabs>
        <w:ind w:left="4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140"/>
        </w:tabs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860"/>
        </w:tabs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580"/>
        </w:tabs>
        <w:ind w:left="6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300"/>
        </w:tabs>
        <w:ind w:left="73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6BE4CA0"/>
    <w:name w:val="WW8Num22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536A92F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42CC04CA"/>
    <w:name w:val="WW8Num23"/>
    <w:lvl w:ilvl="0" w:tplc="B6C429EE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A7C1D9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A32B8A0"/>
    <w:lvl w:ilvl="0" w:tplc="09EE469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B6BE4C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31C34F2"/>
    <w:lvl w:ilvl="0" w:tplc="D89087F4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A50973A"/>
    <w:name w:val="WW8Num223"/>
    <w:lvl w:ilvl="0" w:tplc="04090001">
      <w:start w:val="1"/>
      <w:numFmt w:val="bullet"/>
      <w:lvlText w:val=""/>
      <w:lvlJc w:val="left"/>
      <w:pPr>
        <w:tabs>
          <w:tab w:val="left" w:leader="none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920"/>
        </w:tabs>
        <w:ind w:left="19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080"/>
        </w:tabs>
        <w:ind w:left="40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240"/>
        </w:tabs>
        <w:ind w:left="62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960"/>
        </w:tabs>
        <w:ind w:left="696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2F2200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13"/>
  </w:num>
  <w:num w:numId="5">
    <w:abstractNumId w:val="16"/>
  </w:num>
  <w:num w:numId="6">
    <w:abstractNumId w:val="12"/>
  </w:num>
  <w:num w:numId="7">
    <w:abstractNumId w:val="5"/>
  </w:num>
  <w:num w:numId="8">
    <w:abstractNumId w:val="9"/>
  </w:num>
  <w:num w:numId="9">
    <w:abstractNumId w:val="10"/>
  </w:num>
  <w:num w:numId="10">
    <w:abstractNumId w:val="8"/>
  </w:num>
  <w:num w:numId="11">
    <w:abstractNumId w:val="7"/>
  </w:num>
  <w:num w:numId="12">
    <w:abstractNumId w:val="2"/>
  </w:num>
  <w:num w:numId="13">
    <w:abstractNumId w:val="19"/>
  </w:num>
  <w:num w:numId="14">
    <w:abstractNumId w:val="11"/>
  </w:num>
  <w:num w:numId="15">
    <w:abstractNumId w:val="0"/>
  </w:num>
  <w:num w:numId="16">
    <w:abstractNumId w:val="1"/>
  </w:num>
  <w:num w:numId="17">
    <w:abstractNumId w:val="6"/>
  </w:num>
  <w:num w:numId="18">
    <w:abstractNumId w:val="15"/>
  </w:num>
  <w:num w:numId="19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spacing w:lineRule="auto" w:line="360"/>
      <w:ind w:firstLine="720"/>
      <w:jc w:val="both"/>
      <w:outlineLvl w:val="0"/>
    </w:pPr>
    <w:rPr>
      <w:rFonts w:ascii="Bookman Old Style" w:hAnsi="Bookman Old Style"/>
      <w:i/>
      <w:iCs/>
      <w:u w:val="single"/>
    </w:rPr>
  </w:style>
  <w:style w:type="paragraph" w:styleId="style2">
    <w:name w:val="heading 2"/>
    <w:basedOn w:val="style0"/>
    <w:next w:val="style0"/>
    <w:qFormat/>
    <w:pPr>
      <w:keepNext/>
      <w:spacing w:before="240" w:after="60"/>
      <w:outlineLvl w:val="1"/>
    </w:pPr>
    <w:rPr>
      <w:rFonts w:ascii="Arial" w:cs="Arial" w:hAnsi="Arial"/>
      <w:b/>
      <w:bCs/>
      <w:i/>
      <w:iCs/>
      <w:sz w:val="28"/>
      <w:szCs w:val="28"/>
    </w:rPr>
  </w:style>
  <w:style w:type="paragraph" w:styleId="style7">
    <w:name w:val="heading 7"/>
    <w:basedOn w:val="style0"/>
    <w:next w:val="style0"/>
    <w:qFormat/>
    <w:pPr>
      <w:spacing w:before="240" w:after="60"/>
      <w:outlineLvl w:val="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 (Web)2"/>
    <w:basedOn w:val="style0"/>
    <w:next w:val="style4097"/>
    <w:pPr>
      <w:spacing w:before="100" w:beforeAutospacing="true" w:after="100" w:afterAutospacing="true"/>
      <w:ind w:left="210" w:right="75"/>
      <w:jc w:val="both"/>
    </w:pPr>
    <w:rPr>
      <w:rFonts w:ascii="Verdana" w:hAnsi="Verdana"/>
      <w:sz w:val="17"/>
      <w:szCs w:val="17"/>
    </w:rPr>
  </w:style>
  <w:style w:type="character" w:styleId="style88">
    <w:name w:val="Emphasis"/>
    <w:next w:val="style88"/>
    <w:qFormat/>
    <w:rPr>
      <w:i/>
      <w:iCs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rFonts w:ascii="Arial Unicode MS" w:cs="Arial Unicode MS" w:eastAsia="Arial Unicode MS" w:hAnsi="Arial Unicode MS"/>
    </w:rPr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098">
    <w:name w:val="inner_text_m"/>
    <w:basedOn w:val="style0"/>
    <w:next w:val="style4098"/>
    <w:pPr>
      <w:spacing w:before="100" w:beforeAutospacing="true" w:after="100" w:afterAutospacing="true"/>
    </w:pPr>
    <w:rPr>
      <w:lang w:val="en-IN" w:eastAsia="en-IN"/>
    </w:rPr>
  </w:style>
  <w:style w:type="paragraph" w:styleId="style179">
    <w:name w:val="List Paragraph"/>
    <w:basedOn w:val="style0"/>
    <w:next w:val="style179"/>
    <w:qFormat/>
    <w:uiPriority w:val="34"/>
    <w:pPr>
      <w:spacing w:after="160" w:lineRule="auto" w:line="259"/>
      <w:ind w:left="720"/>
      <w:contextualSpacing/>
    </w:pPr>
    <w:rPr>
      <w:rFonts w:ascii="Calibri" w:cs="宋体" w:eastAsia="Calibri" w:hAnsi="Calibri"/>
      <w:sz w:val="22"/>
      <w:szCs w:val="22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Words>620</Words>
  <Pages>3</Pages>
  <Characters>3620</Characters>
  <Application>WPS Office</Application>
  <DocSecurity>0</DocSecurity>
  <Paragraphs>111</Paragraphs>
  <ScaleCrop>false</ScaleCrop>
  <LinksUpToDate>false</LinksUpToDate>
  <CharactersWithSpaces>4530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2016-03-07T08:43:00Z</dcterms:created>
  <dc:creator>term</dc:creator>
  <lastModifiedBy>F1f</lastModifiedBy>
  <lastPrinted>2016-09-05T12:19:00Z</lastPrinted>
  <dcterms:modified xsi:type="dcterms:W3CDTF">2018-03-04T06:36:29Z</dcterms:modified>
  <revision>20</revision>
  <dc:title>JITIN KINGRANI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