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BD" w:rsidRDefault="00AB26BD" w:rsidP="00AB26BD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222A35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222A35"/>
          <w:sz w:val="28"/>
        </w:rPr>
        <w:t>SANYAM JAIN</w:t>
      </w:r>
    </w:p>
    <w:p w:rsidR="00AB26BD" w:rsidRDefault="00AB26BD" w:rsidP="00AB26BD">
      <w:pPr>
        <w:spacing w:line="234" w:lineRule="auto"/>
        <w:ind w:right="-19"/>
        <w:jc w:val="center"/>
        <w:rPr>
          <w:rFonts w:ascii="Times New Roman" w:eastAsia="Times New Roman" w:hAnsi="Times New Roman"/>
          <w:color w:val="222A35"/>
        </w:rPr>
      </w:pPr>
      <w:r>
        <w:rPr>
          <w:rFonts w:ascii="Times New Roman" w:eastAsia="Times New Roman" w:hAnsi="Times New Roman"/>
          <w:b/>
          <w:color w:val="222A35"/>
        </w:rPr>
        <w:t xml:space="preserve">Mobile: </w:t>
      </w:r>
      <w:r>
        <w:rPr>
          <w:rFonts w:ascii="Times New Roman" w:eastAsia="Times New Roman" w:hAnsi="Times New Roman"/>
          <w:color w:val="222A35"/>
        </w:rPr>
        <w:t>(+91)8800686998, 9868675389</w:t>
      </w:r>
    </w:p>
    <w:p w:rsidR="00AB26BD" w:rsidRDefault="00AB26BD" w:rsidP="00AB26B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B26BD" w:rsidRDefault="00AB26BD" w:rsidP="00AB26BD">
      <w:pPr>
        <w:spacing w:line="0" w:lineRule="atLeast"/>
        <w:ind w:right="-19"/>
        <w:jc w:val="center"/>
        <w:rPr>
          <w:rFonts w:ascii="Times New Roman" w:eastAsia="Times New Roman" w:hAnsi="Times New Roman"/>
          <w:color w:val="222A35"/>
          <w:u w:val="single"/>
        </w:rPr>
      </w:pPr>
      <w:r>
        <w:rPr>
          <w:rFonts w:ascii="Times New Roman" w:eastAsia="Times New Roman" w:hAnsi="Times New Roman"/>
          <w:b/>
          <w:color w:val="222A35"/>
        </w:rPr>
        <w:t xml:space="preserve">E-mail: </w:t>
      </w:r>
      <w:hyperlink r:id="rId5" w:history="1">
        <w:r>
          <w:rPr>
            <w:rFonts w:ascii="Times New Roman" w:eastAsia="Times New Roman" w:hAnsi="Times New Roman"/>
            <w:color w:val="222A35"/>
            <w:u w:val="single"/>
          </w:rPr>
          <w:t>sanyamjain_9@yahoo.co.in</w:t>
        </w:r>
      </w:hyperlink>
    </w:p>
    <w:p w:rsidR="00AB26BD" w:rsidRDefault="00AB26BD" w:rsidP="00AB26BD">
      <w:pPr>
        <w:spacing w:line="0" w:lineRule="atLeast"/>
        <w:ind w:right="-19"/>
        <w:jc w:val="center"/>
        <w:rPr>
          <w:rFonts w:ascii="Times New Roman" w:eastAsia="Times New Roman" w:hAnsi="Times New Roman"/>
          <w:color w:val="222A35"/>
        </w:rPr>
      </w:pPr>
      <w:r>
        <w:rPr>
          <w:rFonts w:ascii="Times New Roman" w:eastAsia="Times New Roman" w:hAnsi="Times New Roman"/>
          <w:b/>
          <w:color w:val="222A35"/>
        </w:rPr>
        <w:t xml:space="preserve">Residential Address: </w:t>
      </w:r>
      <w:r>
        <w:rPr>
          <w:rFonts w:ascii="Times New Roman" w:eastAsia="Times New Roman" w:hAnsi="Times New Roman"/>
          <w:color w:val="222A35"/>
        </w:rPr>
        <w:t>489 A-Block, Sarita Vihar, New Delhi - 110076</w:t>
      </w:r>
    </w:p>
    <w:p w:rsidR="00AB26BD" w:rsidRDefault="00AB26BD" w:rsidP="00AB26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222A35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D2ADDF" wp14:editId="35650174">
                <wp:simplePos x="0" y="0"/>
                <wp:positionH relativeFrom="column">
                  <wp:posOffset>-12700</wp:posOffset>
                </wp:positionH>
                <wp:positionV relativeFrom="paragraph">
                  <wp:posOffset>165100</wp:posOffset>
                </wp:positionV>
                <wp:extent cx="6788785" cy="170815"/>
                <wp:effectExtent l="3175" t="127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785" cy="1708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0480C" id="Rectangle 2" o:spid="_x0000_s1026" style="position:absolute;margin-left:-1pt;margin-top:13pt;width:534.55pt;height:1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" fillcolor="#bfbfbf" strokecolor="white"/>
            </w:pict>
          </mc:Fallback>
        </mc:AlternateContent>
      </w:r>
    </w:p>
    <w:p w:rsidR="00AB26BD" w:rsidRDefault="00AB26BD" w:rsidP="00AB26BD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AB26BD" w:rsidRPr="00190EA8" w:rsidRDefault="00AB26BD" w:rsidP="006567D4">
      <w:pPr>
        <w:shd w:val="clear" w:color="auto" w:fill="BFBFBF" w:themeFill="background1" w:themeFillShade="BF"/>
        <w:tabs>
          <w:tab w:val="left" w:pos="4646"/>
        </w:tabs>
        <w:spacing w:line="280" w:lineRule="atLeast"/>
        <w:jc w:val="both"/>
        <w:rPr>
          <w:rFonts w:ascii="Georgia" w:hAnsi="Georgia" w:cs="Calibri"/>
          <w:b/>
          <w:noProof/>
        </w:rPr>
      </w:pPr>
      <w:r w:rsidRPr="00190EA8">
        <w:rPr>
          <w:rFonts w:ascii="Georgia" w:hAnsi="Georgia" w:cs="Calibri"/>
          <w:b/>
        </w:rPr>
        <w:t>CAREER OBJECTIVE</w:t>
      </w:r>
      <w:r w:rsidRPr="00190EA8">
        <w:rPr>
          <w:rFonts w:ascii="Georgia" w:hAnsi="Georgia" w:cs="Calibri"/>
          <w:b/>
          <w:noProof/>
        </w:rPr>
        <w:t xml:space="preserve"> </w:t>
      </w:r>
    </w:p>
    <w:p w:rsidR="00AB26BD" w:rsidRPr="00190EA8" w:rsidRDefault="00AB26BD" w:rsidP="00AB26BD">
      <w:pPr>
        <w:tabs>
          <w:tab w:val="left" w:pos="4646"/>
        </w:tabs>
        <w:spacing w:line="280" w:lineRule="atLeast"/>
        <w:jc w:val="both"/>
        <w:rPr>
          <w:rFonts w:ascii="Georgia" w:hAnsi="Georgia" w:cs="Calibri"/>
        </w:rPr>
      </w:pPr>
      <w:r w:rsidRPr="00190EA8">
        <w:rPr>
          <w:rFonts w:ascii="Georgia" w:hAnsi="Georgia" w:cs="Calibri"/>
        </w:rPr>
        <w:t>To pursue a challenging career where I can apply my skills to contribute to the organization while I grow both personally and professionally</w:t>
      </w:r>
    </w:p>
    <w:p w:rsidR="00AB26BD" w:rsidRDefault="00AB26BD" w:rsidP="00AB26BD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AB26BD" w:rsidRDefault="00AB26BD" w:rsidP="006567D4">
      <w:pPr>
        <w:shd w:val="clear" w:color="auto" w:fill="BFBFBF" w:themeFill="background1" w:themeFillShade="BF"/>
        <w:spacing w:line="0" w:lineRule="atLeast"/>
        <w:rPr>
          <w:b/>
          <w:sz w:val="22"/>
        </w:rPr>
      </w:pPr>
      <w:r>
        <w:rPr>
          <w:b/>
          <w:sz w:val="22"/>
        </w:rPr>
        <w:t>WORK EXPERIENCE</w:t>
      </w:r>
    </w:p>
    <w:p w:rsidR="00561905" w:rsidRDefault="00561905" w:rsidP="00561905">
      <w:pPr>
        <w:shd w:val="clear" w:color="auto" w:fill="FFFFFF" w:themeFill="background1"/>
        <w:spacing w:line="0" w:lineRule="atLeast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IDFC First Bank</w:t>
      </w:r>
      <w:r w:rsidRPr="00561905">
        <w:rPr>
          <w:b/>
          <w:sz w:val="22"/>
        </w:rPr>
        <w:t xml:space="preserve">                             </w:t>
      </w:r>
      <w:r>
        <w:rPr>
          <w:b/>
          <w:sz w:val="22"/>
        </w:rPr>
        <w:t xml:space="preserve">              </w:t>
      </w:r>
      <w:r>
        <w:rPr>
          <w:b/>
          <w:sz w:val="22"/>
          <w:u w:val="single"/>
        </w:rPr>
        <w:t>Territory Manager-Consumer Durables</w:t>
      </w:r>
      <w:r>
        <w:rPr>
          <w:b/>
          <w:sz w:val="22"/>
        </w:rPr>
        <w:t xml:space="preserve">                   </w:t>
      </w:r>
      <w:r w:rsidRPr="00561905">
        <w:rPr>
          <w:b/>
          <w:sz w:val="22"/>
        </w:rPr>
        <w:t xml:space="preserve">                   </w:t>
      </w:r>
      <w:r>
        <w:rPr>
          <w:b/>
          <w:sz w:val="22"/>
          <w:u w:val="single"/>
        </w:rPr>
        <w:t>April 2019-Present</w:t>
      </w:r>
    </w:p>
    <w:p w:rsidR="00561905" w:rsidRPr="00887ED9" w:rsidRDefault="00561905" w:rsidP="00887ED9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 w:rsidRPr="00887ED9">
        <w:rPr>
          <w:rFonts w:ascii="Georgia" w:hAnsi="Georgia" w:cs="Calibri"/>
        </w:rPr>
        <w:t>Maintain good relatio</w:t>
      </w:r>
      <w:r w:rsidR="00A23821" w:rsidRPr="00887ED9">
        <w:rPr>
          <w:rFonts w:ascii="Georgia" w:hAnsi="Georgia" w:cs="Calibri"/>
        </w:rPr>
        <w:t xml:space="preserve">nships </w:t>
      </w:r>
      <w:r w:rsidR="00887ED9">
        <w:rPr>
          <w:rFonts w:ascii="Georgia" w:hAnsi="Georgia" w:cs="Calibri"/>
        </w:rPr>
        <w:t>with all the channel partners and acquiring business from them</w:t>
      </w:r>
    </w:p>
    <w:p w:rsidR="006567D4" w:rsidRDefault="00887ED9" w:rsidP="00561905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Controlled the files disbursal and reduced Turnaround time from 12-13 days to 6-7 days</w:t>
      </w:r>
    </w:p>
    <w:p w:rsidR="00887ED9" w:rsidRDefault="00887ED9" w:rsidP="00561905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Identified and Empanelled new channel partners</w:t>
      </w:r>
    </w:p>
    <w:p w:rsidR="00737BF0" w:rsidRPr="00561905" w:rsidRDefault="00737BF0" w:rsidP="00561905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Ensured all the sales officers are up to date with the latest policies and changes in the system</w:t>
      </w:r>
    </w:p>
    <w:tbl>
      <w:tblPr>
        <w:tblW w:w="10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0"/>
        <w:gridCol w:w="3100"/>
      </w:tblGrid>
      <w:tr w:rsidR="00AB26BD" w:rsidTr="00EA78FC">
        <w:trPr>
          <w:trHeight w:val="266"/>
        </w:trPr>
        <w:tc>
          <w:tcPr>
            <w:tcW w:w="7520" w:type="dxa"/>
            <w:shd w:val="clear" w:color="auto" w:fill="auto"/>
            <w:vAlign w:val="bottom"/>
          </w:tcPr>
          <w:p w:rsidR="00AB26BD" w:rsidRPr="0056430E" w:rsidRDefault="00AB26BD" w:rsidP="00EA78FC">
            <w:pPr>
              <w:spacing w:line="0" w:lineRule="atLeast"/>
              <w:rPr>
                <w:b/>
                <w:sz w:val="22"/>
                <w:u w:val="single"/>
              </w:rPr>
            </w:pPr>
            <w:r w:rsidRPr="0056430E">
              <w:rPr>
                <w:b/>
                <w:sz w:val="22"/>
                <w:u w:val="single"/>
              </w:rPr>
              <w:t>Hindustan Unilever Ltd</w:t>
            </w:r>
            <w:r w:rsidRPr="00AB26BD">
              <w:rPr>
                <w:b/>
                <w:sz w:val="22"/>
              </w:rPr>
              <w:t xml:space="preserve">                                     </w:t>
            </w:r>
            <w:r w:rsidR="006567D4">
              <w:rPr>
                <w:b/>
                <w:sz w:val="22"/>
              </w:rPr>
              <w:t xml:space="preserve">       </w:t>
            </w:r>
            <w:r w:rsidRPr="00AB26BD">
              <w:rPr>
                <w:b/>
                <w:sz w:val="22"/>
              </w:rPr>
              <w:t xml:space="preserve">         </w:t>
            </w:r>
            <w:r>
              <w:rPr>
                <w:b/>
                <w:sz w:val="22"/>
                <w:u w:val="single"/>
              </w:rPr>
              <w:t>Summer Internship</w:t>
            </w:r>
          </w:p>
        </w:tc>
        <w:tc>
          <w:tcPr>
            <w:tcW w:w="3100" w:type="dxa"/>
            <w:shd w:val="clear" w:color="auto" w:fill="auto"/>
            <w:vAlign w:val="bottom"/>
          </w:tcPr>
          <w:p w:rsidR="00AB26BD" w:rsidRPr="0056430E" w:rsidRDefault="00AB26BD" w:rsidP="00EA78FC">
            <w:pPr>
              <w:spacing w:line="0" w:lineRule="atLeast"/>
              <w:jc w:val="right"/>
              <w:rPr>
                <w:b/>
                <w:sz w:val="22"/>
                <w:u w:val="single"/>
              </w:rPr>
            </w:pPr>
            <w:r w:rsidRPr="0056430E">
              <w:rPr>
                <w:b/>
                <w:sz w:val="22"/>
                <w:u w:val="single"/>
              </w:rPr>
              <w:t xml:space="preserve">May 2018 </w:t>
            </w:r>
            <w:r>
              <w:rPr>
                <w:b/>
                <w:sz w:val="22"/>
                <w:u w:val="single"/>
              </w:rPr>
              <w:t>–</w:t>
            </w:r>
            <w:r w:rsidRPr="0056430E">
              <w:rPr>
                <w:b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Jun 2018</w:t>
            </w:r>
          </w:p>
        </w:tc>
      </w:tr>
      <w:tr w:rsidR="00AB26BD" w:rsidTr="00EA78FC">
        <w:trPr>
          <w:trHeight w:val="266"/>
        </w:trPr>
        <w:tc>
          <w:tcPr>
            <w:tcW w:w="10620" w:type="dxa"/>
            <w:gridSpan w:val="2"/>
            <w:shd w:val="clear" w:color="auto" w:fill="auto"/>
            <w:vAlign w:val="bottom"/>
          </w:tcPr>
          <w:p w:rsidR="00AB26BD" w:rsidRDefault="00AB26BD" w:rsidP="00EA78FC">
            <w:pPr>
              <w:numPr>
                <w:ilvl w:val="0"/>
                <w:numId w:val="3"/>
              </w:numPr>
              <w:tabs>
                <w:tab w:val="left" w:pos="320"/>
              </w:tabs>
              <w:spacing w:line="0" w:lineRule="atLeast"/>
              <w:ind w:left="320" w:hanging="170"/>
              <w:rPr>
                <w:sz w:val="22"/>
              </w:rPr>
            </w:pPr>
            <w:r>
              <w:rPr>
                <w:sz w:val="22"/>
              </w:rPr>
              <w:t>Project on Product and Brand Management of the product having expected yearly sales of ₹25 Cr.</w:t>
            </w:r>
          </w:p>
          <w:p w:rsidR="00AB26BD" w:rsidRPr="00D8295C" w:rsidRDefault="00AB26BD" w:rsidP="00EA78FC">
            <w:pPr>
              <w:numPr>
                <w:ilvl w:val="0"/>
                <w:numId w:val="3"/>
              </w:numPr>
              <w:tabs>
                <w:tab w:val="left" w:pos="320"/>
              </w:tabs>
              <w:spacing w:line="0" w:lineRule="atLeast"/>
              <w:ind w:left="320" w:hanging="170"/>
              <w:rPr>
                <w:sz w:val="22"/>
              </w:rPr>
            </w:pPr>
            <w:r>
              <w:rPr>
                <w:sz w:val="22"/>
              </w:rPr>
              <w:t>Surveyed consumers across North India to create consumer insights regarding definition of beauty and romance, media habits, qualities of good soap for rural women</w:t>
            </w:r>
          </w:p>
          <w:p w:rsidR="00AB26BD" w:rsidRPr="00D8295C" w:rsidRDefault="00AB26BD" w:rsidP="00EA78FC">
            <w:pPr>
              <w:numPr>
                <w:ilvl w:val="0"/>
                <w:numId w:val="3"/>
              </w:numPr>
              <w:tabs>
                <w:tab w:val="left" w:pos="320"/>
              </w:tabs>
              <w:spacing w:line="0" w:lineRule="atLeast"/>
              <w:ind w:left="320" w:hanging="170"/>
              <w:rPr>
                <w:sz w:val="22"/>
              </w:rPr>
            </w:pPr>
            <w:r>
              <w:rPr>
                <w:sz w:val="22"/>
              </w:rPr>
              <w:t>Worked on creating a concept and</w:t>
            </w:r>
            <w:r w:rsidRPr="00D8295C">
              <w:rPr>
                <w:sz w:val="22"/>
              </w:rPr>
              <w:t xml:space="preserve"> tested with rural women</w:t>
            </w:r>
          </w:p>
          <w:p w:rsidR="00AB26BD" w:rsidRDefault="00AB26BD" w:rsidP="00EA78FC">
            <w:pPr>
              <w:numPr>
                <w:ilvl w:val="0"/>
                <w:numId w:val="3"/>
              </w:numPr>
              <w:tabs>
                <w:tab w:val="left" w:pos="320"/>
              </w:tabs>
              <w:spacing w:line="0" w:lineRule="atLeast"/>
              <w:ind w:left="320" w:hanging="170"/>
              <w:rPr>
                <w:sz w:val="22"/>
              </w:rPr>
            </w:pPr>
            <w:r>
              <w:rPr>
                <w:sz w:val="22"/>
              </w:rPr>
              <w:t>Analysed</w:t>
            </w:r>
            <w:r w:rsidRPr="00D8295C">
              <w:rPr>
                <w:sz w:val="22"/>
              </w:rPr>
              <w:t xml:space="preserve"> competitor discount soaps for future reference of team</w:t>
            </w:r>
          </w:p>
          <w:p w:rsidR="00AB26BD" w:rsidRPr="00D8295C" w:rsidRDefault="00AB26BD" w:rsidP="00EA78FC">
            <w:pPr>
              <w:numPr>
                <w:ilvl w:val="0"/>
                <w:numId w:val="3"/>
              </w:numPr>
              <w:tabs>
                <w:tab w:val="left" w:pos="320"/>
              </w:tabs>
              <w:spacing w:line="0" w:lineRule="atLeast"/>
              <w:ind w:left="320" w:hanging="170"/>
              <w:rPr>
                <w:sz w:val="22"/>
              </w:rPr>
            </w:pPr>
            <w:r>
              <w:rPr>
                <w:sz w:val="22"/>
              </w:rPr>
              <w:t>Dealt</w:t>
            </w:r>
            <w:r w:rsidRPr="00DD2ACD">
              <w:rPr>
                <w:sz w:val="22"/>
              </w:rPr>
              <w:t xml:space="preserve"> with various agencies to develop campaigns</w:t>
            </w:r>
          </w:p>
        </w:tc>
      </w:tr>
      <w:tr w:rsidR="00AB26BD" w:rsidTr="00EA78FC">
        <w:trPr>
          <w:trHeight w:val="269"/>
        </w:trPr>
        <w:tc>
          <w:tcPr>
            <w:tcW w:w="7520" w:type="dxa"/>
            <w:shd w:val="clear" w:color="auto" w:fill="auto"/>
            <w:vAlign w:val="bottom"/>
          </w:tcPr>
          <w:p w:rsidR="00AB26BD" w:rsidRDefault="00AB26BD" w:rsidP="00EA78FC">
            <w:pPr>
              <w:spacing w:line="0" w:lineRule="atLeas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Lakme India</w:t>
            </w:r>
            <w:r w:rsidRPr="00AB26BD">
              <w:rPr>
                <w:b/>
                <w:sz w:val="22"/>
              </w:rPr>
              <w:t xml:space="preserve">                                                               </w:t>
            </w:r>
            <w:r>
              <w:rPr>
                <w:b/>
                <w:sz w:val="22"/>
              </w:rPr>
              <w:t xml:space="preserve">     </w:t>
            </w:r>
            <w:r w:rsidRPr="00AB26BD">
              <w:rPr>
                <w:b/>
                <w:sz w:val="22"/>
              </w:rPr>
              <w:t xml:space="preserve">       </w:t>
            </w:r>
            <w:r>
              <w:rPr>
                <w:b/>
                <w:sz w:val="22"/>
                <w:u w:val="single"/>
              </w:rPr>
              <w:t>Short Term Project</w:t>
            </w:r>
          </w:p>
        </w:tc>
        <w:tc>
          <w:tcPr>
            <w:tcW w:w="3100" w:type="dxa"/>
            <w:shd w:val="clear" w:color="auto" w:fill="auto"/>
            <w:vAlign w:val="bottom"/>
          </w:tcPr>
          <w:p w:rsidR="00AB26BD" w:rsidRDefault="00AB26BD" w:rsidP="00EA78FC">
            <w:pPr>
              <w:spacing w:line="0" w:lineRule="atLeast"/>
              <w:ind w:left="2280"/>
              <w:rPr>
                <w:b/>
                <w:w w:val="96"/>
                <w:sz w:val="22"/>
                <w:u w:val="single"/>
              </w:rPr>
            </w:pPr>
            <w:r>
              <w:rPr>
                <w:b/>
                <w:w w:val="96"/>
                <w:sz w:val="22"/>
                <w:u w:val="single"/>
              </w:rPr>
              <w:t>Feb 2018</w:t>
            </w:r>
          </w:p>
        </w:tc>
      </w:tr>
    </w:tbl>
    <w:p w:rsidR="00AB26BD" w:rsidRPr="00E703D4" w:rsidRDefault="00AB26BD" w:rsidP="00AB26BD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 w:rsidRPr="00592CCE">
        <w:rPr>
          <w:rFonts w:ascii="Georgia" w:hAnsi="Georgia" w:cs="Calibri"/>
        </w:rPr>
        <w:t>Lakme wanted to assess the bridal services provided by their salons and how they can be improved</w:t>
      </w:r>
    </w:p>
    <w:p w:rsidR="00AB26BD" w:rsidRDefault="00AB26BD" w:rsidP="00AB26BD">
      <w:pPr>
        <w:numPr>
          <w:ilvl w:val="0"/>
          <w:numId w:val="3"/>
        </w:numPr>
        <w:tabs>
          <w:tab w:val="left" w:pos="301"/>
        </w:tabs>
        <w:spacing w:line="218" w:lineRule="auto"/>
        <w:ind w:left="140" w:right="280" w:firstLine="10"/>
        <w:rPr>
          <w:sz w:val="22"/>
        </w:rPr>
      </w:pPr>
      <w:r w:rsidRPr="00592CCE">
        <w:rPr>
          <w:rFonts w:ascii="Georgia" w:hAnsi="Georgia" w:cs="Calibri"/>
        </w:rPr>
        <w:t>Surveyed current customers and customers who had enquired about the bridal services to assess their perception for Lakme</w:t>
      </w:r>
    </w:p>
    <w:p w:rsidR="00AB26BD" w:rsidRDefault="00AB26BD" w:rsidP="00AB26BD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 w:rsidRPr="00592CCE">
        <w:rPr>
          <w:rFonts w:ascii="Georgia" w:hAnsi="Georgia" w:cs="Calibri"/>
        </w:rPr>
        <w:t>Competitor mapping to compare the services of Lakme salons</w:t>
      </w:r>
    </w:p>
    <w:p w:rsidR="00AB26BD" w:rsidRPr="00AB26BD" w:rsidRDefault="00AB26BD" w:rsidP="00AB26BD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 w:rsidRPr="00592CCE">
        <w:rPr>
          <w:rFonts w:ascii="Georgia" w:hAnsi="Georgia" w:cs="Calibri"/>
        </w:rPr>
        <w:t>Evaluated findings on Servqual model to find the gaps in the Lakme services</w:t>
      </w:r>
    </w:p>
    <w:p w:rsidR="00AB26BD" w:rsidRDefault="00AB26BD" w:rsidP="00AB26BD">
      <w:pPr>
        <w:spacing w:line="0" w:lineRule="atLeast"/>
        <w:ind w:right="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Cognizant Technology Solutions</w:t>
      </w:r>
      <w:r>
        <w:rPr>
          <w:b/>
          <w:sz w:val="22"/>
        </w:rPr>
        <w:t xml:space="preserve">                                        </w:t>
      </w:r>
      <w:r>
        <w:rPr>
          <w:b/>
          <w:sz w:val="22"/>
          <w:u w:val="single"/>
        </w:rPr>
        <w:t>Programmer Analyst</w:t>
      </w:r>
      <w:r>
        <w:rPr>
          <w:b/>
          <w:sz w:val="22"/>
        </w:rPr>
        <w:t xml:space="preserve">                                        </w:t>
      </w:r>
      <w:r>
        <w:rPr>
          <w:b/>
          <w:sz w:val="22"/>
          <w:u w:val="single"/>
        </w:rPr>
        <w:t xml:space="preserve">Feb 2016 - Apr 2017 </w:t>
      </w:r>
    </w:p>
    <w:p w:rsidR="00AB26BD" w:rsidRDefault="00AB26BD" w:rsidP="00AB26BD">
      <w:pPr>
        <w:spacing w:line="0" w:lineRule="atLeast"/>
        <w:ind w:right="20"/>
        <w:jc w:val="both"/>
        <w:rPr>
          <w:b/>
          <w:sz w:val="22"/>
        </w:rPr>
      </w:pPr>
      <w:r>
        <w:rPr>
          <w:b/>
          <w:sz w:val="22"/>
        </w:rPr>
        <w:t>Roles &amp; Responsibilities</w:t>
      </w:r>
    </w:p>
    <w:p w:rsidR="00AB26BD" w:rsidRDefault="00AB26BD" w:rsidP="00AB26BD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 w:rsidRPr="00190EA8">
        <w:rPr>
          <w:rFonts w:ascii="Georgia" w:hAnsi="Georgia" w:cs="Calibri"/>
        </w:rPr>
        <w:t>Developed client server applications f</w:t>
      </w:r>
      <w:r>
        <w:rPr>
          <w:rFonts w:ascii="Georgia" w:hAnsi="Georgia" w:cs="Calibri"/>
        </w:rPr>
        <w:t>or US client First Data</w:t>
      </w:r>
    </w:p>
    <w:p w:rsidR="00AB26BD" w:rsidRDefault="00AB26BD" w:rsidP="00AB26BD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Worked on Oracle 10G, 11G, PL/SQL and Toad for development of Client Server application</w:t>
      </w:r>
    </w:p>
    <w:p w:rsidR="00AB26BD" w:rsidRPr="00A70BC6" w:rsidRDefault="00AB26BD" w:rsidP="00AB26BD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Lead small teams during manual testing phase and monthly project management application updates</w:t>
      </w:r>
    </w:p>
    <w:p w:rsidR="00AB26BD" w:rsidRDefault="00AB26BD" w:rsidP="00AB26BD">
      <w:pPr>
        <w:numPr>
          <w:ilvl w:val="0"/>
          <w:numId w:val="1"/>
        </w:numPr>
        <w:tabs>
          <w:tab w:val="left" w:pos="319"/>
        </w:tabs>
        <w:spacing w:line="218" w:lineRule="auto"/>
        <w:ind w:left="300" w:right="20" w:hanging="150"/>
        <w:rPr>
          <w:sz w:val="22"/>
        </w:rPr>
      </w:pPr>
      <w:r>
        <w:rPr>
          <w:sz w:val="22"/>
        </w:rPr>
        <w:t>Trained all the new members of the team for familiarizing them with the structure/working of application and their daily responsibilities</w:t>
      </w:r>
    </w:p>
    <w:p w:rsidR="00AB26BD" w:rsidRPr="00413855" w:rsidRDefault="00AB26BD" w:rsidP="00AB26BD">
      <w:pPr>
        <w:spacing w:line="0" w:lineRule="atLeast"/>
        <w:ind w:right="20"/>
        <w:jc w:val="both"/>
        <w:rPr>
          <w:b/>
          <w:sz w:val="22"/>
        </w:rPr>
      </w:pPr>
      <w:r w:rsidRPr="00413855">
        <w:rPr>
          <w:b/>
          <w:sz w:val="22"/>
        </w:rPr>
        <w:t>Achievements</w:t>
      </w:r>
    </w:p>
    <w:p w:rsidR="00AB26BD" w:rsidRDefault="00AB26BD" w:rsidP="00AB26BD">
      <w:pPr>
        <w:numPr>
          <w:ilvl w:val="0"/>
          <w:numId w:val="2"/>
        </w:numPr>
        <w:tabs>
          <w:tab w:val="left" w:pos="320"/>
        </w:tabs>
        <w:spacing w:line="218" w:lineRule="auto"/>
        <w:ind w:left="140" w:right="160" w:firstLine="10"/>
        <w:rPr>
          <w:sz w:val="22"/>
        </w:rPr>
      </w:pPr>
      <w:r>
        <w:rPr>
          <w:sz w:val="22"/>
        </w:rPr>
        <w:t>Reduced updating time of Project Management application from 2-3 days of multiple team members to 1-2 hours of single team member</w:t>
      </w:r>
    </w:p>
    <w:p w:rsidR="00AB26BD" w:rsidRPr="00A70BC6" w:rsidRDefault="00AB26BD" w:rsidP="00AB26BD">
      <w:pPr>
        <w:numPr>
          <w:ilvl w:val="0"/>
          <w:numId w:val="2"/>
        </w:numPr>
        <w:tabs>
          <w:tab w:val="left" w:pos="320"/>
        </w:tabs>
        <w:spacing w:line="218" w:lineRule="auto"/>
        <w:ind w:left="140" w:right="160" w:firstLine="10"/>
        <w:rPr>
          <w:sz w:val="22"/>
        </w:rPr>
      </w:pPr>
      <w:r w:rsidRPr="00A70BC6">
        <w:rPr>
          <w:sz w:val="22"/>
        </w:rPr>
        <w:t>Considered one of the most reliable member (in a team of 30) by the team lead.</w:t>
      </w:r>
    </w:p>
    <w:p w:rsidR="007A2710" w:rsidRDefault="00E66AFE" w:rsidP="00AB26BD"/>
    <w:p w:rsidR="006567D4" w:rsidRDefault="006567D4" w:rsidP="006567D4">
      <w:pPr>
        <w:shd w:val="clear" w:color="auto" w:fill="BFBFBF" w:themeFill="background1" w:themeFillShade="BF"/>
        <w:spacing w:line="0" w:lineRule="atLeast"/>
        <w:rPr>
          <w:b/>
          <w:sz w:val="22"/>
        </w:rPr>
      </w:pPr>
      <w:r w:rsidRPr="006567D4">
        <w:rPr>
          <w:b/>
          <w:sz w:val="22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766"/>
        <w:gridCol w:w="1263"/>
        <w:gridCol w:w="3090"/>
        <w:gridCol w:w="2118"/>
      </w:tblGrid>
      <w:tr w:rsidR="00D628A6" w:rsidTr="00D628A6">
        <w:trPr>
          <w:trHeight w:val="355"/>
        </w:trPr>
        <w:tc>
          <w:tcPr>
            <w:tcW w:w="2405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b/>
                <w:sz w:val="24"/>
                <w:u w:val="single"/>
              </w:rPr>
            </w:pPr>
            <w:r w:rsidRPr="00D628A6">
              <w:rPr>
                <w:b/>
                <w:sz w:val="24"/>
                <w:u w:val="single"/>
              </w:rPr>
              <w:t>Prog</w:t>
            </w:r>
            <w:r>
              <w:rPr>
                <w:b/>
                <w:sz w:val="24"/>
                <w:u w:val="single"/>
              </w:rPr>
              <w:t>r</w:t>
            </w:r>
            <w:r w:rsidRPr="00D628A6">
              <w:rPr>
                <w:b/>
                <w:sz w:val="24"/>
                <w:u w:val="single"/>
              </w:rPr>
              <w:t>am</w:t>
            </w:r>
          </w:p>
        </w:tc>
        <w:tc>
          <w:tcPr>
            <w:tcW w:w="170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b/>
                <w:sz w:val="24"/>
                <w:u w:val="single"/>
              </w:rPr>
            </w:pPr>
            <w:r w:rsidRPr="00D628A6">
              <w:rPr>
                <w:b/>
                <w:sz w:val="24"/>
                <w:u w:val="single"/>
              </w:rPr>
              <w:t>Specialization</w:t>
            </w:r>
          </w:p>
        </w:tc>
        <w:tc>
          <w:tcPr>
            <w:tcW w:w="1276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b/>
                <w:sz w:val="24"/>
                <w:u w:val="single"/>
              </w:rPr>
            </w:pPr>
            <w:r w:rsidRPr="00D628A6">
              <w:rPr>
                <w:b/>
                <w:sz w:val="24"/>
                <w:u w:val="single"/>
              </w:rPr>
              <w:t>Year</w:t>
            </w:r>
          </w:p>
        </w:tc>
        <w:tc>
          <w:tcPr>
            <w:tcW w:w="3118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b/>
                <w:sz w:val="24"/>
                <w:u w:val="single"/>
              </w:rPr>
            </w:pPr>
            <w:r w:rsidRPr="00D628A6">
              <w:rPr>
                <w:b/>
                <w:sz w:val="24"/>
                <w:u w:val="single"/>
              </w:rPr>
              <w:t>University/Board</w:t>
            </w:r>
          </w:p>
        </w:tc>
        <w:tc>
          <w:tcPr>
            <w:tcW w:w="212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b/>
                <w:sz w:val="24"/>
                <w:u w:val="single"/>
              </w:rPr>
            </w:pPr>
            <w:r w:rsidRPr="00D628A6">
              <w:rPr>
                <w:b/>
                <w:sz w:val="24"/>
                <w:u w:val="single"/>
              </w:rPr>
              <w:t>CGPA/Percentage</w:t>
            </w:r>
          </w:p>
        </w:tc>
      </w:tr>
      <w:tr w:rsidR="00D628A6" w:rsidTr="00D628A6">
        <w:tc>
          <w:tcPr>
            <w:tcW w:w="2405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Post Graduate Diploma in Management</w:t>
            </w:r>
          </w:p>
        </w:tc>
        <w:tc>
          <w:tcPr>
            <w:tcW w:w="170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Marketing</w:t>
            </w:r>
          </w:p>
        </w:tc>
        <w:tc>
          <w:tcPr>
            <w:tcW w:w="1276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2019</w:t>
            </w:r>
          </w:p>
        </w:tc>
        <w:tc>
          <w:tcPr>
            <w:tcW w:w="3118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Birla Institute of Management Technology</w:t>
            </w:r>
          </w:p>
        </w:tc>
        <w:tc>
          <w:tcPr>
            <w:tcW w:w="212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7.21</w:t>
            </w:r>
          </w:p>
        </w:tc>
      </w:tr>
      <w:tr w:rsidR="00D628A6" w:rsidTr="00D628A6">
        <w:tc>
          <w:tcPr>
            <w:tcW w:w="2405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Bachelor of Technology</w:t>
            </w:r>
          </w:p>
        </w:tc>
        <w:tc>
          <w:tcPr>
            <w:tcW w:w="170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Electronics and Communication</w:t>
            </w:r>
          </w:p>
        </w:tc>
        <w:tc>
          <w:tcPr>
            <w:tcW w:w="1276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2015</w:t>
            </w:r>
          </w:p>
        </w:tc>
        <w:tc>
          <w:tcPr>
            <w:tcW w:w="3118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Jaypee Institute of Information Technology</w:t>
            </w:r>
          </w:p>
        </w:tc>
        <w:tc>
          <w:tcPr>
            <w:tcW w:w="212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70</w:t>
            </w:r>
          </w:p>
        </w:tc>
      </w:tr>
      <w:tr w:rsidR="00D628A6" w:rsidTr="00D628A6">
        <w:tc>
          <w:tcPr>
            <w:tcW w:w="2405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Class XII</w:t>
            </w:r>
          </w:p>
        </w:tc>
        <w:tc>
          <w:tcPr>
            <w:tcW w:w="170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Science</w:t>
            </w:r>
          </w:p>
        </w:tc>
        <w:tc>
          <w:tcPr>
            <w:tcW w:w="1276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2011</w:t>
            </w:r>
          </w:p>
        </w:tc>
        <w:tc>
          <w:tcPr>
            <w:tcW w:w="3118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CBSE</w:t>
            </w:r>
          </w:p>
        </w:tc>
        <w:tc>
          <w:tcPr>
            <w:tcW w:w="212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74</w:t>
            </w:r>
          </w:p>
        </w:tc>
      </w:tr>
      <w:tr w:rsidR="00D628A6" w:rsidTr="00D628A6">
        <w:tc>
          <w:tcPr>
            <w:tcW w:w="2405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Class X</w:t>
            </w:r>
          </w:p>
        </w:tc>
        <w:tc>
          <w:tcPr>
            <w:tcW w:w="170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2009</w:t>
            </w:r>
          </w:p>
        </w:tc>
        <w:tc>
          <w:tcPr>
            <w:tcW w:w="3118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CBSE</w:t>
            </w:r>
          </w:p>
        </w:tc>
        <w:tc>
          <w:tcPr>
            <w:tcW w:w="2121" w:type="dxa"/>
          </w:tcPr>
          <w:p w:rsidR="00D628A6" w:rsidRPr="00D628A6" w:rsidRDefault="00D628A6" w:rsidP="00C61029">
            <w:pPr>
              <w:spacing w:line="0" w:lineRule="atLeast"/>
              <w:jc w:val="center"/>
              <w:rPr>
                <w:sz w:val="24"/>
              </w:rPr>
            </w:pPr>
            <w:r w:rsidRPr="00D628A6">
              <w:rPr>
                <w:sz w:val="24"/>
              </w:rPr>
              <w:t>83.4</w:t>
            </w:r>
          </w:p>
        </w:tc>
      </w:tr>
    </w:tbl>
    <w:p w:rsidR="006567D4" w:rsidRDefault="006567D4" w:rsidP="006567D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B1F033" wp14:editId="1958B5B6">
                <wp:simplePos x="0" y="0"/>
                <wp:positionH relativeFrom="column">
                  <wp:posOffset>-12700</wp:posOffset>
                </wp:positionH>
                <wp:positionV relativeFrom="paragraph">
                  <wp:posOffset>170180</wp:posOffset>
                </wp:positionV>
                <wp:extent cx="6788785" cy="171450"/>
                <wp:effectExtent l="3175" t="0" r="0" b="254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785" cy="171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DAC7" id="Rectangle 4" o:spid="_x0000_s1026" style="position:absolute;margin-left:-1pt;margin-top:13.4pt;width:534.55pt;height:1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" fillcolor="#bfbfbf" strokecolor="white"/>
            </w:pict>
          </mc:Fallback>
        </mc:AlternateContent>
      </w:r>
    </w:p>
    <w:p w:rsidR="006567D4" w:rsidRDefault="006567D4" w:rsidP="006567D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567D4" w:rsidRDefault="006567D4" w:rsidP="006567D4">
      <w:pPr>
        <w:spacing w:line="20" w:lineRule="exact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3FD125" wp14:editId="5A4763F6">
                <wp:simplePos x="0" y="0"/>
                <wp:positionH relativeFrom="column">
                  <wp:posOffset>-12700</wp:posOffset>
                </wp:positionH>
                <wp:positionV relativeFrom="paragraph">
                  <wp:posOffset>3175</wp:posOffset>
                </wp:positionV>
                <wp:extent cx="6788785" cy="170815"/>
                <wp:effectExtent l="3175" t="0" r="0" b="44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785" cy="1708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09809" id="Rectangle 5" o:spid="_x0000_s1026" style="position:absolute;margin-left:-1pt;margin-top:.25pt;width:534.55pt;height:1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" fillcolor="#bfbfbf" strokecolor="white"/>
            </w:pict>
          </mc:Fallback>
        </mc:AlternateContent>
      </w:r>
    </w:p>
    <w:p w:rsidR="006567D4" w:rsidRDefault="006567D4" w:rsidP="006567D4">
      <w:pPr>
        <w:shd w:val="clear" w:color="auto" w:fill="FFFFFF" w:themeFill="background1"/>
        <w:spacing w:line="267" w:lineRule="exact"/>
        <w:rPr>
          <w:b/>
          <w:sz w:val="22"/>
        </w:rPr>
      </w:pPr>
    </w:p>
    <w:p w:rsidR="006567D4" w:rsidRPr="006567D4" w:rsidRDefault="006567D4" w:rsidP="006567D4">
      <w:pPr>
        <w:shd w:val="clear" w:color="auto" w:fill="BFBFBF" w:themeFill="background1" w:themeFillShade="BF"/>
        <w:spacing w:line="267" w:lineRule="exact"/>
        <w:rPr>
          <w:b/>
          <w:sz w:val="22"/>
        </w:rPr>
      </w:pPr>
      <w:r w:rsidRPr="00413855">
        <w:rPr>
          <w:b/>
          <w:sz w:val="22"/>
        </w:rPr>
        <w:t>EXTRA CURRICULUR</w:t>
      </w:r>
      <w:r>
        <w:rPr>
          <w:b/>
          <w:sz w:val="22"/>
        </w:rPr>
        <w:t xml:space="preserve"> ACTIVITIE</w:t>
      </w:r>
      <w:r w:rsidR="00E66AFE">
        <w:rPr>
          <w:b/>
          <w:sz w:val="22"/>
        </w:rPr>
        <w:t>S</w:t>
      </w:r>
      <w:bookmarkStart w:id="1" w:name="_GoBack"/>
      <w:bookmarkEnd w:id="1"/>
    </w:p>
    <w:p w:rsidR="006567D4" w:rsidRDefault="006567D4" w:rsidP="006567D4">
      <w:pPr>
        <w:numPr>
          <w:ilvl w:val="0"/>
          <w:numId w:val="4"/>
        </w:numPr>
        <w:shd w:val="clear" w:color="auto" w:fill="FFFFFF" w:themeFill="background1"/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Executive Member: Editorial Conduit of BIMTECH (issues quarterly college magazine “Vritant”</w:t>
      </w:r>
    </w:p>
    <w:p w:rsidR="006567D4" w:rsidRDefault="006567D4" w:rsidP="006567D4">
      <w:pPr>
        <w:numPr>
          <w:ilvl w:val="0"/>
          <w:numId w:val="4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Organized and attended workshop on Leadership conducted by Mr Samuel Samson of Smarter You</w:t>
      </w:r>
    </w:p>
    <w:p w:rsidR="006567D4" w:rsidRDefault="006567D4" w:rsidP="006567D4">
      <w:pPr>
        <w:numPr>
          <w:ilvl w:val="0"/>
          <w:numId w:val="4"/>
        </w:numPr>
        <w:tabs>
          <w:tab w:val="left" w:pos="320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Organized Dastangoi – The Urdu Story Telling by Mr Ankit Chaddha in BIMTECH</w:t>
      </w:r>
    </w:p>
    <w:p w:rsidR="006567D4" w:rsidRPr="001065B4" w:rsidRDefault="006567D4" w:rsidP="006567D4">
      <w:pPr>
        <w:numPr>
          <w:ilvl w:val="0"/>
          <w:numId w:val="4"/>
        </w:numPr>
        <w:tabs>
          <w:tab w:val="left" w:pos="319"/>
        </w:tabs>
        <w:spacing w:line="0" w:lineRule="atLeast"/>
        <w:ind w:left="320" w:hanging="170"/>
        <w:rPr>
          <w:sz w:val="22"/>
        </w:rPr>
      </w:pPr>
      <w:r>
        <w:rPr>
          <w:sz w:val="22"/>
        </w:rPr>
        <w:t>Conducted Break the Code event during Vihaan’17, BIMTECH</w:t>
      </w:r>
    </w:p>
    <w:p w:rsidR="006567D4" w:rsidRPr="006567D4" w:rsidRDefault="006567D4" w:rsidP="006567D4">
      <w:pPr>
        <w:tabs>
          <w:tab w:val="left" w:pos="320"/>
        </w:tabs>
        <w:spacing w:line="0" w:lineRule="atLeast"/>
        <w:ind w:left="150"/>
        <w:rPr>
          <w:sz w:val="22"/>
        </w:rPr>
      </w:pPr>
    </w:p>
    <w:sectPr w:rsidR="006567D4" w:rsidRPr="006567D4" w:rsidSect="00AB26BD">
      <w:pgSz w:w="11906" w:h="16838"/>
      <w:pgMar w:top="142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25558EC"/>
    <w:lvl w:ilvl="0" w:tplc="4010F076">
      <w:start w:val="1"/>
      <w:numFmt w:val="bullet"/>
      <w:lvlText w:val="•"/>
      <w:lvlJc w:val="left"/>
    </w:lvl>
    <w:lvl w:ilvl="1" w:tplc="5E985A16">
      <w:start w:val="1"/>
      <w:numFmt w:val="bullet"/>
      <w:lvlText w:val=""/>
      <w:lvlJc w:val="left"/>
    </w:lvl>
    <w:lvl w:ilvl="2" w:tplc="7566334C">
      <w:start w:val="1"/>
      <w:numFmt w:val="bullet"/>
      <w:lvlText w:val=""/>
      <w:lvlJc w:val="left"/>
    </w:lvl>
    <w:lvl w:ilvl="3" w:tplc="3352201E">
      <w:start w:val="1"/>
      <w:numFmt w:val="bullet"/>
      <w:lvlText w:val=""/>
      <w:lvlJc w:val="left"/>
    </w:lvl>
    <w:lvl w:ilvl="4" w:tplc="962A5832">
      <w:start w:val="1"/>
      <w:numFmt w:val="bullet"/>
      <w:lvlText w:val=""/>
      <w:lvlJc w:val="left"/>
    </w:lvl>
    <w:lvl w:ilvl="5" w:tplc="F618AC1C">
      <w:start w:val="1"/>
      <w:numFmt w:val="bullet"/>
      <w:lvlText w:val=""/>
      <w:lvlJc w:val="left"/>
    </w:lvl>
    <w:lvl w:ilvl="6" w:tplc="1B68BFCA">
      <w:start w:val="1"/>
      <w:numFmt w:val="bullet"/>
      <w:lvlText w:val=""/>
      <w:lvlJc w:val="left"/>
    </w:lvl>
    <w:lvl w:ilvl="7" w:tplc="5FA497E6">
      <w:start w:val="1"/>
      <w:numFmt w:val="bullet"/>
      <w:lvlText w:val=""/>
      <w:lvlJc w:val="left"/>
    </w:lvl>
    <w:lvl w:ilvl="8" w:tplc="C36ED84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4F38ACF6">
      <w:start w:val="1"/>
      <w:numFmt w:val="bullet"/>
      <w:lvlText w:val="•"/>
      <w:lvlJc w:val="left"/>
    </w:lvl>
    <w:lvl w:ilvl="1" w:tplc="C4A8EF2A">
      <w:start w:val="1"/>
      <w:numFmt w:val="bullet"/>
      <w:lvlText w:val=""/>
      <w:lvlJc w:val="left"/>
    </w:lvl>
    <w:lvl w:ilvl="2" w:tplc="C22A51DA">
      <w:start w:val="1"/>
      <w:numFmt w:val="bullet"/>
      <w:lvlText w:val=""/>
      <w:lvlJc w:val="left"/>
    </w:lvl>
    <w:lvl w:ilvl="3" w:tplc="9586E01A">
      <w:start w:val="1"/>
      <w:numFmt w:val="bullet"/>
      <w:lvlText w:val=""/>
      <w:lvlJc w:val="left"/>
    </w:lvl>
    <w:lvl w:ilvl="4" w:tplc="FFA2704A">
      <w:start w:val="1"/>
      <w:numFmt w:val="bullet"/>
      <w:lvlText w:val=""/>
      <w:lvlJc w:val="left"/>
    </w:lvl>
    <w:lvl w:ilvl="5" w:tplc="38A8D6D0">
      <w:start w:val="1"/>
      <w:numFmt w:val="bullet"/>
      <w:lvlText w:val=""/>
      <w:lvlJc w:val="left"/>
    </w:lvl>
    <w:lvl w:ilvl="6" w:tplc="ACA82178">
      <w:start w:val="1"/>
      <w:numFmt w:val="bullet"/>
      <w:lvlText w:val=""/>
      <w:lvlJc w:val="left"/>
    </w:lvl>
    <w:lvl w:ilvl="7" w:tplc="6EA072D2">
      <w:start w:val="1"/>
      <w:numFmt w:val="bullet"/>
      <w:lvlText w:val=""/>
      <w:lvlJc w:val="left"/>
    </w:lvl>
    <w:lvl w:ilvl="8" w:tplc="60E4A67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5436FAE6">
      <w:start w:val="1"/>
      <w:numFmt w:val="bullet"/>
      <w:lvlText w:val="•"/>
      <w:lvlJc w:val="left"/>
    </w:lvl>
    <w:lvl w:ilvl="1" w:tplc="DC16BF94">
      <w:start w:val="1"/>
      <w:numFmt w:val="bullet"/>
      <w:lvlText w:val=""/>
      <w:lvlJc w:val="left"/>
    </w:lvl>
    <w:lvl w:ilvl="2" w:tplc="32962BD2">
      <w:start w:val="1"/>
      <w:numFmt w:val="bullet"/>
      <w:lvlText w:val=""/>
      <w:lvlJc w:val="left"/>
    </w:lvl>
    <w:lvl w:ilvl="3" w:tplc="6180F6EA">
      <w:start w:val="1"/>
      <w:numFmt w:val="bullet"/>
      <w:lvlText w:val=""/>
      <w:lvlJc w:val="left"/>
    </w:lvl>
    <w:lvl w:ilvl="4" w:tplc="039A86E4">
      <w:start w:val="1"/>
      <w:numFmt w:val="bullet"/>
      <w:lvlText w:val=""/>
      <w:lvlJc w:val="left"/>
    </w:lvl>
    <w:lvl w:ilvl="5" w:tplc="500426B2">
      <w:start w:val="1"/>
      <w:numFmt w:val="bullet"/>
      <w:lvlText w:val=""/>
      <w:lvlJc w:val="left"/>
    </w:lvl>
    <w:lvl w:ilvl="6" w:tplc="FA6E1726">
      <w:start w:val="1"/>
      <w:numFmt w:val="bullet"/>
      <w:lvlText w:val=""/>
      <w:lvlJc w:val="left"/>
    </w:lvl>
    <w:lvl w:ilvl="7" w:tplc="8780D994">
      <w:start w:val="1"/>
      <w:numFmt w:val="bullet"/>
      <w:lvlText w:val=""/>
      <w:lvlJc w:val="left"/>
    </w:lvl>
    <w:lvl w:ilvl="8" w:tplc="AB2AF026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41B71EFA"/>
    <w:lvl w:ilvl="0" w:tplc="CBD40D0C">
      <w:start w:val="1"/>
      <w:numFmt w:val="bullet"/>
      <w:lvlText w:val="•"/>
      <w:lvlJc w:val="left"/>
    </w:lvl>
    <w:lvl w:ilvl="1" w:tplc="C6DC757A">
      <w:start w:val="1"/>
      <w:numFmt w:val="bullet"/>
      <w:lvlText w:val=""/>
      <w:lvlJc w:val="left"/>
    </w:lvl>
    <w:lvl w:ilvl="2" w:tplc="5F3028D8">
      <w:start w:val="1"/>
      <w:numFmt w:val="bullet"/>
      <w:lvlText w:val=""/>
      <w:lvlJc w:val="left"/>
    </w:lvl>
    <w:lvl w:ilvl="3" w:tplc="498012FC">
      <w:start w:val="1"/>
      <w:numFmt w:val="bullet"/>
      <w:lvlText w:val=""/>
      <w:lvlJc w:val="left"/>
    </w:lvl>
    <w:lvl w:ilvl="4" w:tplc="C57478AA">
      <w:start w:val="1"/>
      <w:numFmt w:val="bullet"/>
      <w:lvlText w:val=""/>
      <w:lvlJc w:val="left"/>
    </w:lvl>
    <w:lvl w:ilvl="5" w:tplc="8C5636DC">
      <w:start w:val="1"/>
      <w:numFmt w:val="bullet"/>
      <w:lvlText w:val=""/>
      <w:lvlJc w:val="left"/>
    </w:lvl>
    <w:lvl w:ilvl="6" w:tplc="FF0ABA0A">
      <w:start w:val="1"/>
      <w:numFmt w:val="bullet"/>
      <w:lvlText w:val=""/>
      <w:lvlJc w:val="left"/>
    </w:lvl>
    <w:lvl w:ilvl="7" w:tplc="AB6CC574">
      <w:start w:val="1"/>
      <w:numFmt w:val="bullet"/>
      <w:lvlText w:val=""/>
      <w:lvlJc w:val="left"/>
    </w:lvl>
    <w:lvl w:ilvl="8" w:tplc="AB7A07D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BD"/>
    <w:rsid w:val="00222755"/>
    <w:rsid w:val="00561905"/>
    <w:rsid w:val="006567D4"/>
    <w:rsid w:val="00737BF0"/>
    <w:rsid w:val="00887ED9"/>
    <w:rsid w:val="00A23821"/>
    <w:rsid w:val="00A34DCD"/>
    <w:rsid w:val="00AB26BD"/>
    <w:rsid w:val="00C61029"/>
    <w:rsid w:val="00D628A6"/>
    <w:rsid w:val="00DB768E"/>
    <w:rsid w:val="00E6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9D6"/>
  <w15:chartTrackingRefBased/>
  <w15:docId w15:val="{FCE02423-A1F5-4099-9EC4-800EC5DB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B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4"/>
    <w:pPr>
      <w:ind w:left="720"/>
      <w:contextualSpacing/>
    </w:pPr>
  </w:style>
  <w:style w:type="table" w:styleId="TableGrid">
    <w:name w:val="Table Grid"/>
    <w:basedOn w:val="TableNormal"/>
    <w:uiPriority w:val="39"/>
    <w:rsid w:val="0065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yamjain_9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6</cp:revision>
  <dcterms:created xsi:type="dcterms:W3CDTF">2019-05-14T05:48:00Z</dcterms:created>
  <dcterms:modified xsi:type="dcterms:W3CDTF">2019-07-09T17:23:00Z</dcterms:modified>
</cp:coreProperties>
</file>