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04" w:rsidRPr="001C4753" w:rsidRDefault="00AD2504" w:rsidP="00AD2504">
      <w:pPr>
        <w:pStyle w:val="NoSpacing"/>
        <w:spacing w:line="276" w:lineRule="auto"/>
        <w:jc w:val="both"/>
        <w:rPr>
          <w:sz w:val="24"/>
        </w:rPr>
      </w:pPr>
      <w:r w:rsidRPr="007F32D4">
        <w:rPr>
          <w:rFonts w:ascii="Century Gothic" w:hAnsi="Century Gothic" w:cstheme="minorHAnsi"/>
          <w:b/>
          <w:noProof/>
          <w:color w:val="0B5294" w:themeColor="accent1" w:themeShade="BF"/>
          <w:lang w:val="en-US"/>
        </w:rPr>
        <w:drawing>
          <wp:anchor distT="0" distB="0" distL="114300" distR="114300" simplePos="0" relativeHeight="251659264" behindDoc="1" locked="0" layoutInCell="1" allowOverlap="1" wp14:anchorId="7A10387D" wp14:editId="5B53F9D6">
            <wp:simplePos x="0" y="0"/>
            <wp:positionH relativeFrom="column">
              <wp:posOffset>5295265</wp:posOffset>
            </wp:positionH>
            <wp:positionV relativeFrom="paragraph">
              <wp:posOffset>-44450</wp:posOffset>
            </wp:positionV>
            <wp:extent cx="988695" cy="1495425"/>
            <wp:effectExtent l="57150" t="57150" r="116205" b="123825"/>
            <wp:wrapTight wrapText="bothSides">
              <wp:wrapPolygon edited="0">
                <wp:start x="-416" y="-825"/>
                <wp:lineTo x="-1249" y="-550"/>
                <wp:lineTo x="-1249" y="22013"/>
                <wp:lineTo x="-416" y="23113"/>
                <wp:lineTo x="22890" y="23113"/>
                <wp:lineTo x="23723" y="21462"/>
                <wp:lineTo x="23723" y="3852"/>
                <wp:lineTo x="22474" y="-275"/>
                <wp:lineTo x="22474" y="-825"/>
                <wp:lineTo x="-416" y="-82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yu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495425"/>
                    </a:xfrm>
                    <a:prstGeom prst="rect">
                      <a:avLst/>
                    </a:prstGeom>
                    <a:ln w="127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753">
        <w:rPr>
          <w:color w:val="03485B" w:themeColor="text2" w:themeShade="BF"/>
          <w:sz w:val="24"/>
        </w:rPr>
        <w:t>Contact:</w:t>
      </w:r>
      <w:r w:rsidRPr="001C4753">
        <w:rPr>
          <w:sz w:val="24"/>
        </w:rPr>
        <w:t xml:space="preserve"> </w:t>
      </w:r>
      <w:r w:rsidRPr="001C4753">
        <w:rPr>
          <w:sz w:val="24"/>
        </w:rPr>
        <w:tab/>
      </w:r>
      <w:r w:rsidRPr="001C4753">
        <w:rPr>
          <w:sz w:val="24"/>
        </w:rPr>
        <w:tab/>
      </w:r>
      <w:r w:rsidRPr="00D479CC">
        <w:t>+</w:t>
      </w:r>
      <w:r>
        <w:t>91 80 8030 8018</w:t>
      </w:r>
      <w:r w:rsidRPr="001C4753">
        <w:rPr>
          <w:sz w:val="24"/>
        </w:rPr>
        <w:t xml:space="preserve"> </w:t>
      </w:r>
    </w:p>
    <w:p w:rsidR="00AD2504" w:rsidRDefault="00AD2504" w:rsidP="00AD2504">
      <w:pPr>
        <w:pStyle w:val="NoSpacing"/>
        <w:spacing w:line="276" w:lineRule="auto"/>
        <w:jc w:val="both"/>
      </w:pPr>
      <w:r w:rsidRPr="001C4753">
        <w:rPr>
          <w:color w:val="03485B" w:themeColor="text2" w:themeShade="BF"/>
          <w:sz w:val="24"/>
        </w:rPr>
        <w:t>E-mail:</w:t>
      </w:r>
      <w:r w:rsidRPr="001C4753">
        <w:rPr>
          <w:sz w:val="24"/>
        </w:rPr>
        <w:tab/>
      </w:r>
      <w:r w:rsidRPr="001C4753">
        <w:rPr>
          <w:sz w:val="24"/>
        </w:rPr>
        <w:tab/>
      </w:r>
      <w:hyperlink r:id="rId9" w:history="1">
        <w:r w:rsidRPr="00D434E2">
          <w:rPr>
            <w:rStyle w:val="Hyperlink"/>
            <w:rFonts w:ascii="Century Gothic" w:hAnsi="Century Gothic" w:cstheme="minorHAnsi"/>
          </w:rPr>
          <w:t>parekhsarjak@gmail.com</w:t>
        </w:r>
      </w:hyperlink>
    </w:p>
    <w:p w:rsidR="00AD2504" w:rsidRDefault="00AD2504" w:rsidP="00AD2504">
      <w:pPr>
        <w:pStyle w:val="NoSpacing"/>
        <w:spacing w:line="276" w:lineRule="auto"/>
        <w:jc w:val="both"/>
        <w:rPr>
          <w:sz w:val="24"/>
        </w:rPr>
      </w:pPr>
      <w:r w:rsidRPr="001C4753">
        <w:rPr>
          <w:color w:val="03485B" w:themeColor="text2" w:themeShade="BF"/>
          <w:sz w:val="24"/>
        </w:rPr>
        <w:t>Date of Birth:</w:t>
      </w:r>
      <w:r w:rsidRPr="001C4753">
        <w:rPr>
          <w:sz w:val="24"/>
        </w:rPr>
        <w:t xml:space="preserve"> </w:t>
      </w:r>
      <w:r w:rsidRPr="001C4753">
        <w:rPr>
          <w:sz w:val="24"/>
        </w:rPr>
        <w:tab/>
      </w:r>
      <w:r w:rsidRPr="00D479CC">
        <w:t>27</w:t>
      </w:r>
      <w:r w:rsidRPr="00D479CC">
        <w:rPr>
          <w:vertAlign w:val="superscript"/>
        </w:rPr>
        <w:t>th</w:t>
      </w:r>
      <w:r w:rsidRPr="00D479CC">
        <w:t xml:space="preserve"> March, 1987</w:t>
      </w:r>
    </w:p>
    <w:p w:rsidR="009B1932" w:rsidRDefault="00AD2504" w:rsidP="009B1932">
      <w:pPr>
        <w:spacing w:after="0"/>
        <w:ind w:left="2160" w:hanging="2160"/>
      </w:pPr>
      <w:r w:rsidRPr="001C4753">
        <w:rPr>
          <w:color w:val="03485B" w:themeColor="text2" w:themeShade="BF"/>
          <w:sz w:val="24"/>
        </w:rPr>
        <w:t>Address:</w:t>
      </w:r>
      <w:r w:rsidR="009B1932">
        <w:rPr>
          <w:sz w:val="24"/>
        </w:rPr>
        <w:t xml:space="preserve"> </w:t>
      </w:r>
      <w:r w:rsidR="009B1932">
        <w:rPr>
          <w:sz w:val="24"/>
        </w:rPr>
        <w:tab/>
      </w:r>
      <w:r w:rsidR="009B1932">
        <w:t xml:space="preserve">Flat no. 5598/206, </w:t>
      </w:r>
      <w:proofErr w:type="spellStart"/>
      <w:r w:rsidR="009B1932">
        <w:t>Amey</w:t>
      </w:r>
      <w:proofErr w:type="spellEnd"/>
      <w:r w:rsidR="009B1932">
        <w:t xml:space="preserve"> building, Opp. Odeon Swimming Pool, R. </w:t>
      </w:r>
      <w:proofErr w:type="gramStart"/>
      <w:r w:rsidR="009B1932">
        <w:t>N .</w:t>
      </w:r>
      <w:proofErr w:type="gramEnd"/>
      <w:r w:rsidR="009B1932">
        <w:t xml:space="preserve"> </w:t>
      </w:r>
      <w:proofErr w:type="spellStart"/>
      <w:r w:rsidR="009B1932">
        <w:t>Narkar</w:t>
      </w:r>
      <w:proofErr w:type="spellEnd"/>
      <w:r w:rsidR="009B1932">
        <w:t xml:space="preserve"> Marg, Ghatkopar East, Mumbai - 400075</w:t>
      </w:r>
    </w:p>
    <w:p w:rsidR="00943623" w:rsidRPr="007B77C8" w:rsidRDefault="00943623" w:rsidP="004C3ACC">
      <w:pPr>
        <w:pStyle w:val="Heading1"/>
        <w:pBdr>
          <w:bottom w:val="thinThickSmallGap" w:sz="12" w:space="0" w:color="0075A2" w:themeColor="accent2" w:themeShade="BF"/>
        </w:pBdr>
        <w:tabs>
          <w:tab w:val="left" w:pos="2475"/>
          <w:tab w:val="center" w:pos="4513"/>
        </w:tabs>
        <w:spacing w:before="240" w:after="120" w:line="276" w:lineRule="auto"/>
        <w:jc w:val="both"/>
        <w:rPr>
          <w:sz w:val="36"/>
        </w:rPr>
      </w:pPr>
      <w:r w:rsidRPr="00F315BE">
        <w:t>Education</w:t>
      </w:r>
      <w:bookmarkStart w:id="0" w:name="_GoBack"/>
      <w:bookmarkEnd w:id="0"/>
    </w:p>
    <w:p w:rsidR="00943623" w:rsidRDefault="00943623" w:rsidP="005E7ED9">
      <w:pPr>
        <w:pStyle w:val="NoSpacing"/>
        <w:numPr>
          <w:ilvl w:val="0"/>
          <w:numId w:val="1"/>
        </w:numPr>
        <w:spacing w:line="276" w:lineRule="auto"/>
        <w:ind w:left="360"/>
        <w:jc w:val="both"/>
      </w:pPr>
      <w:r>
        <w:t>March</w:t>
      </w:r>
      <w:r w:rsidRPr="00BA20B1">
        <w:t xml:space="preserve"> 2014</w:t>
      </w:r>
      <w:r w:rsidRPr="00BA20B1">
        <w:tab/>
        <w:t>Post Graduate Program in Business Administration</w:t>
      </w:r>
      <w:r w:rsidRPr="00BA20B1">
        <w:tab/>
      </w:r>
      <w:r>
        <w:tab/>
      </w:r>
      <w:r w:rsidRPr="00BA20B1">
        <w:t>IGTC 2012-14</w:t>
      </w:r>
    </w:p>
    <w:p w:rsidR="00943623" w:rsidRPr="00BA20B1" w:rsidRDefault="00943623" w:rsidP="005E7ED9">
      <w:pPr>
        <w:pStyle w:val="NoSpacing"/>
        <w:spacing w:line="276" w:lineRule="auto"/>
        <w:ind w:left="7200" w:firstLine="720"/>
        <w:jc w:val="both"/>
      </w:pPr>
      <w:r w:rsidRPr="00BA20B1">
        <w:t>Mumbai</w:t>
      </w:r>
      <w:r>
        <w:t>, India</w:t>
      </w:r>
    </w:p>
    <w:p w:rsidR="00943623" w:rsidRDefault="00943623" w:rsidP="005E7ED9">
      <w:pPr>
        <w:pStyle w:val="NoSpacing"/>
        <w:spacing w:line="276" w:lineRule="auto"/>
        <w:jc w:val="both"/>
      </w:pPr>
    </w:p>
    <w:p w:rsidR="00943623" w:rsidRPr="00BA20B1" w:rsidRDefault="00943623" w:rsidP="005E7ED9">
      <w:pPr>
        <w:pStyle w:val="NoSpacing"/>
        <w:numPr>
          <w:ilvl w:val="0"/>
          <w:numId w:val="1"/>
        </w:numPr>
        <w:spacing w:line="276" w:lineRule="auto"/>
        <w:ind w:left="360"/>
        <w:jc w:val="both"/>
      </w:pPr>
      <w:r w:rsidRPr="00BA20B1">
        <w:t>2007 - 2010</w:t>
      </w:r>
      <w:r w:rsidRPr="00BA20B1">
        <w:tab/>
      </w:r>
      <w:r>
        <w:tab/>
      </w:r>
      <w:r w:rsidRPr="00BA20B1">
        <w:t>Bachelors in Electronics &amp; Telecommunication</w:t>
      </w:r>
      <w:r w:rsidRPr="00BA20B1">
        <w:tab/>
      </w:r>
      <w:r>
        <w:tab/>
      </w:r>
      <w:r w:rsidRPr="00BA20B1">
        <w:t xml:space="preserve">K.J.S.I.E.I.T </w:t>
      </w:r>
    </w:p>
    <w:p w:rsidR="00943623" w:rsidRPr="00BA20B1" w:rsidRDefault="00943623" w:rsidP="005E7ED9">
      <w:pPr>
        <w:pStyle w:val="NoSpacing"/>
        <w:spacing w:line="276" w:lineRule="auto"/>
        <w:ind w:left="7200" w:firstLine="720"/>
        <w:jc w:val="both"/>
      </w:pPr>
      <w:r>
        <w:t>Mumbai University</w:t>
      </w:r>
    </w:p>
    <w:p w:rsidR="00943623" w:rsidRDefault="00943623" w:rsidP="005E7ED9">
      <w:pPr>
        <w:pStyle w:val="NoSpacing"/>
        <w:spacing w:line="276" w:lineRule="auto"/>
        <w:jc w:val="both"/>
      </w:pPr>
    </w:p>
    <w:p w:rsidR="00943623" w:rsidRPr="00BA20B1" w:rsidRDefault="00943623" w:rsidP="005E7ED9">
      <w:pPr>
        <w:pStyle w:val="NoSpacing"/>
        <w:numPr>
          <w:ilvl w:val="0"/>
          <w:numId w:val="1"/>
        </w:numPr>
        <w:spacing w:line="276" w:lineRule="auto"/>
        <w:ind w:left="360"/>
        <w:jc w:val="both"/>
      </w:pPr>
      <w:r w:rsidRPr="00BA20B1">
        <w:t>2004 - 2007</w:t>
      </w:r>
      <w:r w:rsidRPr="00BA20B1">
        <w:tab/>
      </w:r>
      <w:r>
        <w:tab/>
      </w:r>
      <w:r w:rsidRPr="00BA20B1">
        <w:t>Diploma in Electronics &amp; Video Engineering</w:t>
      </w:r>
      <w:r w:rsidRPr="00BA20B1">
        <w:tab/>
      </w:r>
      <w:r w:rsidRPr="00BA20B1">
        <w:tab/>
        <w:t xml:space="preserve">V. E. S. Polytechnic </w:t>
      </w:r>
    </w:p>
    <w:p w:rsidR="00943623" w:rsidRPr="00BA20B1" w:rsidRDefault="00943623" w:rsidP="005E7ED9">
      <w:pPr>
        <w:pStyle w:val="NoSpacing"/>
        <w:spacing w:line="276" w:lineRule="auto"/>
        <w:ind w:left="7560" w:firstLine="360"/>
        <w:jc w:val="both"/>
      </w:pPr>
      <w:r>
        <w:t>Mumbai University</w:t>
      </w:r>
    </w:p>
    <w:p w:rsidR="00943623" w:rsidRPr="00F315BE" w:rsidRDefault="00943623" w:rsidP="005E7ED9">
      <w:pPr>
        <w:pStyle w:val="Heading1"/>
        <w:pBdr>
          <w:bottom w:val="thinThickSmallGap" w:sz="12" w:space="0" w:color="0075A2" w:themeColor="accent2" w:themeShade="BF"/>
        </w:pBdr>
        <w:tabs>
          <w:tab w:val="left" w:pos="2475"/>
          <w:tab w:val="center" w:pos="4513"/>
        </w:tabs>
        <w:spacing w:before="240" w:after="120" w:line="276" w:lineRule="auto"/>
        <w:jc w:val="both"/>
      </w:pPr>
      <w:r w:rsidRPr="00F315BE">
        <w:t>Additional</w:t>
      </w:r>
      <w:r w:rsidRPr="00F315BE">
        <w:rPr>
          <w:sz w:val="22"/>
        </w:rPr>
        <w:t xml:space="preserve"> </w:t>
      </w:r>
      <w:r w:rsidRPr="00F315BE">
        <w:t>Qualifications</w:t>
      </w:r>
    </w:p>
    <w:p w:rsidR="00943623" w:rsidRPr="00DB76BA" w:rsidRDefault="00943623" w:rsidP="005E7ED9">
      <w:pPr>
        <w:pStyle w:val="NoSpacing"/>
        <w:numPr>
          <w:ilvl w:val="0"/>
          <w:numId w:val="2"/>
        </w:numPr>
        <w:spacing w:line="276" w:lineRule="auto"/>
        <w:jc w:val="both"/>
      </w:pPr>
      <w:r w:rsidRPr="00DB76BA">
        <w:t xml:space="preserve">Completed </w:t>
      </w:r>
      <w:proofErr w:type="spellStart"/>
      <w:r w:rsidRPr="00DB76BA">
        <w:t>telc</w:t>
      </w:r>
      <w:proofErr w:type="spellEnd"/>
      <w:r w:rsidRPr="00DB76BA">
        <w:t xml:space="preserve"> Language Tests - </w:t>
      </w:r>
      <w:proofErr w:type="spellStart"/>
      <w:r w:rsidRPr="009D2510">
        <w:rPr>
          <w:b/>
        </w:rPr>
        <w:t>telc</w:t>
      </w:r>
      <w:proofErr w:type="spellEnd"/>
      <w:r w:rsidRPr="009D2510">
        <w:rPr>
          <w:b/>
        </w:rPr>
        <w:t xml:space="preserve"> Deutsch B1</w:t>
      </w:r>
      <w:r w:rsidRPr="00DB76BA">
        <w:t xml:space="preserve"> (July 2014)</w:t>
      </w:r>
    </w:p>
    <w:p w:rsidR="00943623" w:rsidRPr="001124AB" w:rsidRDefault="00943623" w:rsidP="005E7ED9">
      <w:pPr>
        <w:pStyle w:val="NoSpacing"/>
        <w:numPr>
          <w:ilvl w:val="0"/>
          <w:numId w:val="2"/>
        </w:numPr>
        <w:spacing w:line="276" w:lineRule="auto"/>
        <w:jc w:val="both"/>
        <w:rPr>
          <w:cs/>
        </w:rPr>
      </w:pPr>
      <w:r w:rsidRPr="001124AB">
        <w:t>Completed</w:t>
      </w:r>
      <w:r>
        <w:t xml:space="preserve"> Goethe- </w:t>
      </w:r>
      <w:proofErr w:type="spellStart"/>
      <w:r>
        <w:t>Zertifikat</w:t>
      </w:r>
      <w:proofErr w:type="spellEnd"/>
      <w:r>
        <w:t xml:space="preserve"> A2</w:t>
      </w:r>
      <w:r w:rsidRPr="001124AB">
        <w:rPr>
          <w:cs/>
        </w:rPr>
        <w:t xml:space="preserve">, </w:t>
      </w:r>
      <w:r>
        <w:t>from Goethe-</w:t>
      </w:r>
      <w:proofErr w:type="spellStart"/>
      <w:r>
        <w:t>Institut</w:t>
      </w:r>
      <w:proofErr w:type="spellEnd"/>
      <w:r w:rsidRPr="001124AB">
        <w:rPr>
          <w:cs/>
        </w:rPr>
        <w:t xml:space="preserve">, </w:t>
      </w:r>
      <w:r>
        <w:t xml:space="preserve">Max Muller </w:t>
      </w:r>
      <w:proofErr w:type="spellStart"/>
      <w:r>
        <w:t>Bhavan</w:t>
      </w:r>
      <w:proofErr w:type="spellEnd"/>
      <w:r>
        <w:t>, Mumbai</w:t>
      </w:r>
    </w:p>
    <w:p w:rsidR="00943623" w:rsidRDefault="00943623" w:rsidP="005E7ED9">
      <w:pPr>
        <w:pStyle w:val="NoSpacing"/>
        <w:numPr>
          <w:ilvl w:val="0"/>
          <w:numId w:val="2"/>
        </w:numPr>
        <w:spacing w:line="276" w:lineRule="auto"/>
        <w:jc w:val="both"/>
      </w:pPr>
      <w:r w:rsidRPr="00044F22">
        <w:t>Computer Skills: MS Office, Basics of Networking, Social Media Marketing</w:t>
      </w:r>
    </w:p>
    <w:p w:rsidR="00943623" w:rsidRPr="00F315BE" w:rsidRDefault="00943623" w:rsidP="005E7ED9">
      <w:pPr>
        <w:pStyle w:val="Heading1"/>
        <w:pBdr>
          <w:bottom w:val="thinThickSmallGap" w:sz="12" w:space="0" w:color="0075A2" w:themeColor="accent2" w:themeShade="BF"/>
        </w:pBdr>
        <w:tabs>
          <w:tab w:val="left" w:pos="2475"/>
          <w:tab w:val="center" w:pos="4513"/>
        </w:tabs>
        <w:spacing w:before="240" w:after="120" w:line="276" w:lineRule="auto"/>
        <w:jc w:val="both"/>
      </w:pPr>
      <w:r w:rsidRPr="00F315BE">
        <w:t>Training Company (IGTC) - Häfele India Pvt Ltd</w:t>
      </w:r>
    </w:p>
    <w:p w:rsidR="00943623" w:rsidRPr="00793AB9" w:rsidRDefault="00943623" w:rsidP="005E7ED9">
      <w:pPr>
        <w:pStyle w:val="NoSpacing"/>
        <w:numPr>
          <w:ilvl w:val="0"/>
          <w:numId w:val="3"/>
        </w:numPr>
        <w:spacing w:line="276" w:lineRule="auto"/>
        <w:jc w:val="both"/>
        <w:rPr>
          <w:shd w:val="clear" w:color="auto" w:fill="FFFFFF"/>
        </w:rPr>
      </w:pPr>
      <w:proofErr w:type="spellStart"/>
      <w:r w:rsidRPr="00793AB9">
        <w:rPr>
          <w:shd w:val="clear" w:color="auto" w:fill="FFFFFF"/>
        </w:rPr>
        <w:t>Häfele</w:t>
      </w:r>
      <w:proofErr w:type="spellEnd"/>
      <w:r w:rsidRPr="00793AB9">
        <w:rPr>
          <w:shd w:val="clear" w:color="auto" w:fill="FFFFFF"/>
        </w:rPr>
        <w:t xml:space="preserve"> India lays pride in its diverse range of quality products, well-networked channel partners and unmatched service </w:t>
      </w:r>
      <w:r>
        <w:rPr>
          <w:shd w:val="clear" w:color="auto" w:fill="FFFFFF"/>
        </w:rPr>
        <w:t xml:space="preserve">to customers </w:t>
      </w:r>
      <w:r w:rsidRPr="00793AB9">
        <w:rPr>
          <w:shd w:val="clear" w:color="auto" w:fill="FFFFFF"/>
        </w:rPr>
        <w:t>in the field of architectural hardware, furniture fittings and kitchen fittings and accessories</w:t>
      </w:r>
    </w:p>
    <w:p w:rsidR="00943623" w:rsidRPr="0082764A" w:rsidRDefault="00943623" w:rsidP="005E7ED9">
      <w:pPr>
        <w:pStyle w:val="NoSpacing"/>
        <w:spacing w:line="276" w:lineRule="auto"/>
        <w:jc w:val="both"/>
        <w:rPr>
          <w:rFonts w:cstheme="minorHAnsi"/>
        </w:rPr>
      </w:pPr>
    </w:p>
    <w:p w:rsidR="00943623" w:rsidRPr="00717705" w:rsidRDefault="00943623" w:rsidP="005E7ED9">
      <w:pPr>
        <w:pStyle w:val="NoSpacing"/>
        <w:numPr>
          <w:ilvl w:val="0"/>
          <w:numId w:val="3"/>
        </w:numPr>
        <w:spacing w:line="276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Jan - Feb’ 2013</w:t>
      </w:r>
      <w:r>
        <w:rPr>
          <w:rFonts w:cstheme="minorHAnsi"/>
          <w:b/>
        </w:rPr>
        <w:tab/>
      </w:r>
      <w:r w:rsidRPr="0082764A">
        <w:rPr>
          <w:rFonts w:cstheme="minorHAnsi"/>
          <w:b/>
        </w:rPr>
        <w:t>Competition Analysis</w:t>
      </w:r>
      <w:r w:rsidRPr="0082764A">
        <w:rPr>
          <w:rFonts w:cstheme="minorHAnsi"/>
        </w:rPr>
        <w:t xml:space="preserve"> – Compa</w:t>
      </w:r>
      <w:r>
        <w:rPr>
          <w:rFonts w:cstheme="minorHAnsi"/>
        </w:rPr>
        <w:t xml:space="preserve">rison of Architectural Hardware </w:t>
      </w:r>
    </w:p>
    <w:p w:rsidR="00943623" w:rsidRPr="00717705" w:rsidRDefault="00943623" w:rsidP="005E7ED9">
      <w:pPr>
        <w:pStyle w:val="NoSpacing"/>
        <w:spacing w:line="276" w:lineRule="auto"/>
        <w:ind w:left="1440" w:firstLine="720"/>
        <w:jc w:val="both"/>
        <w:rPr>
          <w:rFonts w:cstheme="minorHAnsi"/>
          <w:b/>
        </w:rPr>
      </w:pPr>
      <w:r w:rsidRPr="00717705">
        <w:rPr>
          <w:rFonts w:cstheme="minorHAnsi"/>
        </w:rPr>
        <w:t xml:space="preserve">Products with competitors based on few specific parameters &amp; </w:t>
      </w:r>
    </w:p>
    <w:p w:rsidR="00943623" w:rsidRDefault="00943623" w:rsidP="005E7ED9">
      <w:pPr>
        <w:pStyle w:val="NoSpacing"/>
        <w:spacing w:line="276" w:lineRule="auto"/>
        <w:ind w:left="1440" w:firstLine="720"/>
        <w:jc w:val="both"/>
        <w:rPr>
          <w:rFonts w:cstheme="minorHAnsi"/>
        </w:rPr>
      </w:pPr>
      <w:r w:rsidRPr="0082764A">
        <w:rPr>
          <w:rFonts w:cstheme="minorHAnsi"/>
        </w:rPr>
        <w:t>Suggestion</w:t>
      </w:r>
      <w:r>
        <w:rPr>
          <w:rFonts w:cstheme="minorHAnsi"/>
        </w:rPr>
        <w:t xml:space="preserve"> for</w:t>
      </w:r>
      <w:r w:rsidRPr="0082764A">
        <w:rPr>
          <w:rFonts w:cstheme="minorHAnsi"/>
        </w:rPr>
        <w:t xml:space="preserve"> marketing</w:t>
      </w:r>
      <w:r>
        <w:rPr>
          <w:rFonts w:cstheme="minorHAnsi"/>
        </w:rPr>
        <w:t xml:space="preserve"> team</w:t>
      </w:r>
    </w:p>
    <w:p w:rsidR="00943623" w:rsidRDefault="00943623" w:rsidP="005E7ED9">
      <w:pPr>
        <w:pStyle w:val="NoSpacing"/>
        <w:spacing w:line="276" w:lineRule="auto"/>
        <w:ind w:left="1440" w:firstLine="720"/>
        <w:jc w:val="both"/>
        <w:rPr>
          <w:rFonts w:cstheme="minorHAnsi"/>
        </w:rPr>
      </w:pPr>
    </w:p>
    <w:p w:rsidR="00943623" w:rsidRPr="00B7781D" w:rsidRDefault="00943623" w:rsidP="005E7ED9">
      <w:pPr>
        <w:pStyle w:val="NoSpacing"/>
        <w:numPr>
          <w:ilvl w:val="0"/>
          <w:numId w:val="4"/>
        </w:numPr>
        <w:spacing w:line="276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Jun - Jul</w:t>
      </w:r>
      <w:r w:rsidRPr="0082764A">
        <w:rPr>
          <w:rFonts w:cstheme="minorHAnsi"/>
          <w:b/>
        </w:rPr>
        <w:t>’ 2013</w:t>
      </w:r>
      <w:r>
        <w:rPr>
          <w:rFonts w:cstheme="minorHAnsi"/>
          <w:b/>
        </w:rPr>
        <w:tab/>
      </w:r>
      <w:r w:rsidRPr="0082764A">
        <w:rPr>
          <w:rFonts w:cstheme="minorHAnsi"/>
        </w:rPr>
        <w:t xml:space="preserve">Organized </w:t>
      </w:r>
      <w:r w:rsidRPr="0082764A">
        <w:rPr>
          <w:rFonts w:cstheme="minorHAnsi"/>
          <w:b/>
        </w:rPr>
        <w:t>Sliding fittings system solutions</w:t>
      </w:r>
      <w:r w:rsidRPr="0082764A">
        <w:rPr>
          <w:rFonts w:cstheme="minorHAnsi"/>
        </w:rPr>
        <w:t xml:space="preserve"> and </w:t>
      </w:r>
      <w:r w:rsidRPr="0082764A">
        <w:rPr>
          <w:rFonts w:cstheme="minorHAnsi"/>
          <w:b/>
        </w:rPr>
        <w:t>Marketing &amp; Launch</w:t>
      </w:r>
      <w:r w:rsidRPr="0082764A">
        <w:rPr>
          <w:rFonts w:cstheme="minorHAnsi"/>
        </w:rPr>
        <w:t xml:space="preserve"> </w:t>
      </w:r>
    </w:p>
    <w:p w:rsidR="00943623" w:rsidRDefault="00943623" w:rsidP="005E7ED9">
      <w:pPr>
        <w:pStyle w:val="NoSpacing"/>
        <w:spacing w:line="276" w:lineRule="auto"/>
        <w:ind w:left="1800" w:firstLine="360"/>
        <w:jc w:val="both"/>
        <w:rPr>
          <w:rFonts w:cstheme="minorHAnsi"/>
          <w:b/>
        </w:rPr>
      </w:pPr>
      <w:r>
        <w:rPr>
          <w:rFonts w:cstheme="minorHAnsi"/>
        </w:rPr>
        <w:t>Plan</w:t>
      </w:r>
      <w:r w:rsidRPr="0082764A">
        <w:rPr>
          <w:rFonts w:cstheme="minorHAnsi"/>
        </w:rPr>
        <w:t xml:space="preserve"> for “Coastal Series Door Lever Handle”</w:t>
      </w:r>
    </w:p>
    <w:p w:rsidR="00943623" w:rsidRPr="0082764A" w:rsidRDefault="00943623" w:rsidP="005E7ED9">
      <w:pPr>
        <w:pStyle w:val="NoSpacing"/>
        <w:spacing w:line="276" w:lineRule="auto"/>
        <w:jc w:val="both"/>
        <w:rPr>
          <w:rFonts w:cstheme="minorHAnsi"/>
        </w:rPr>
      </w:pPr>
    </w:p>
    <w:p w:rsidR="00943623" w:rsidRPr="00E9799D" w:rsidRDefault="00943623" w:rsidP="005E7ED9">
      <w:pPr>
        <w:pStyle w:val="NoSpacing"/>
        <w:numPr>
          <w:ilvl w:val="0"/>
          <w:numId w:val="4"/>
        </w:numPr>
        <w:spacing w:line="276" w:lineRule="auto"/>
        <w:jc w:val="both"/>
      </w:pPr>
      <w:r w:rsidRPr="0082764A">
        <w:rPr>
          <w:rFonts w:cstheme="minorHAnsi"/>
          <w:b/>
        </w:rPr>
        <w:t>Nov – Dec’ 2013</w:t>
      </w:r>
      <w:r>
        <w:rPr>
          <w:rFonts w:cstheme="minorHAnsi"/>
          <w:b/>
        </w:rPr>
        <w:tab/>
      </w:r>
      <w:r w:rsidRPr="0082764A">
        <w:rPr>
          <w:rFonts w:cstheme="minorHAnsi"/>
          <w:b/>
        </w:rPr>
        <w:t>Product Development &amp; Management</w:t>
      </w:r>
      <w:r w:rsidRPr="0082764A">
        <w:rPr>
          <w:rFonts w:cstheme="minorHAnsi"/>
        </w:rPr>
        <w:t xml:space="preserve"> – Completed technical details &amp; </w:t>
      </w:r>
    </w:p>
    <w:p w:rsidR="00943623" w:rsidRDefault="00943623" w:rsidP="005E7ED9">
      <w:pPr>
        <w:pStyle w:val="NoSpacing"/>
        <w:spacing w:line="276" w:lineRule="auto"/>
        <w:ind w:left="1800" w:firstLine="360"/>
        <w:jc w:val="both"/>
      </w:pPr>
      <w:r w:rsidRPr="0082764A">
        <w:rPr>
          <w:rFonts w:cstheme="minorHAnsi"/>
        </w:rPr>
        <w:t>Supplier details related to products in different vertical</w:t>
      </w:r>
    </w:p>
    <w:p w:rsidR="0099511C" w:rsidRDefault="0099511C">
      <w:pPr>
        <w:rPr>
          <w:caps/>
          <w:color w:val="004E6C" w:themeColor="accent2" w:themeShade="80"/>
          <w:spacing w:val="20"/>
          <w:sz w:val="28"/>
          <w:szCs w:val="28"/>
        </w:rPr>
      </w:pPr>
      <w:r>
        <w:br w:type="page"/>
      </w:r>
    </w:p>
    <w:p w:rsidR="00943623" w:rsidRDefault="00943623" w:rsidP="005E7ED9">
      <w:pPr>
        <w:pStyle w:val="Heading1"/>
        <w:spacing w:before="240" w:after="120" w:line="276" w:lineRule="auto"/>
        <w:jc w:val="both"/>
      </w:pPr>
      <w:r>
        <w:lastRenderedPageBreak/>
        <w:t>Professional Experience</w:t>
      </w:r>
    </w:p>
    <w:p w:rsidR="00173DC6" w:rsidRPr="00173DC6" w:rsidRDefault="00173DC6" w:rsidP="00173DC6">
      <w:pPr>
        <w:pStyle w:val="Heading2"/>
        <w:spacing w:before="240" w:after="120" w:line="276" w:lineRule="auto"/>
        <w:jc w:val="left"/>
        <w:rPr>
          <w:b/>
          <w:sz w:val="22"/>
        </w:rPr>
      </w:pPr>
      <w:r w:rsidRPr="00173DC6">
        <w:rPr>
          <w:sz w:val="22"/>
        </w:rPr>
        <w:t xml:space="preserve">SMA SOLAR INDIA PVT LTD (CURRENT - INDIA) </w:t>
      </w:r>
      <w:r>
        <w:rPr>
          <w:sz w:val="22"/>
        </w:rPr>
        <w:tab/>
      </w:r>
      <w:r w:rsidRPr="00173DC6">
        <w:rPr>
          <w:b/>
          <w:sz w:val="22"/>
        </w:rPr>
        <w:t>01 - JUL’ 2015</w:t>
      </w:r>
      <w:r>
        <w:rPr>
          <w:b/>
          <w:sz w:val="22"/>
        </w:rPr>
        <w:t xml:space="preserve"> - Present</w:t>
      </w:r>
    </w:p>
    <w:p w:rsidR="00173DC6" w:rsidRPr="00173DC6" w:rsidRDefault="00173DC6" w:rsidP="00173DC6">
      <w:pPr>
        <w:pStyle w:val="NoSpacing"/>
        <w:spacing w:line="276" w:lineRule="auto"/>
        <w:jc w:val="both"/>
        <w:rPr>
          <w:rStyle w:val="Strong"/>
        </w:rPr>
      </w:pPr>
      <w:r w:rsidRPr="00173DC6">
        <w:rPr>
          <w:rStyle w:val="Strong"/>
        </w:rPr>
        <w:t xml:space="preserve">Sales </w:t>
      </w:r>
      <w:r w:rsidR="00BC1DB8">
        <w:rPr>
          <w:rStyle w:val="Strong"/>
        </w:rPr>
        <w:t>E</w:t>
      </w:r>
      <w:r w:rsidRPr="00173DC6">
        <w:rPr>
          <w:rStyle w:val="Strong"/>
        </w:rPr>
        <w:t>ngineer</w:t>
      </w:r>
    </w:p>
    <w:p w:rsidR="00173DC6" w:rsidRPr="00173DC6" w:rsidRDefault="00644479" w:rsidP="00173DC6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rStyle w:val="Strong"/>
          <w:b w:val="0"/>
          <w:color w:val="auto"/>
          <w:spacing w:val="0"/>
        </w:rPr>
      </w:pPr>
      <w:r>
        <w:rPr>
          <w:rStyle w:val="Strong"/>
          <w:b w:val="0"/>
          <w:color w:val="auto"/>
          <w:spacing w:val="0"/>
        </w:rPr>
        <w:t xml:space="preserve">Regional Development – </w:t>
      </w:r>
      <w:r w:rsidR="00173DC6" w:rsidRPr="00173DC6">
        <w:rPr>
          <w:rStyle w:val="Strong"/>
          <w:b w:val="0"/>
          <w:color w:val="auto"/>
          <w:spacing w:val="0"/>
        </w:rPr>
        <w:t xml:space="preserve">Sales </w:t>
      </w:r>
      <w:r w:rsidR="00AD6D8C">
        <w:rPr>
          <w:rStyle w:val="Strong"/>
          <w:b w:val="0"/>
          <w:color w:val="auto"/>
          <w:spacing w:val="0"/>
        </w:rPr>
        <w:t xml:space="preserve">with direct clients </w:t>
      </w:r>
      <w:r w:rsidR="00173DC6" w:rsidRPr="00173DC6">
        <w:rPr>
          <w:rStyle w:val="Strong"/>
          <w:b w:val="0"/>
          <w:color w:val="auto"/>
          <w:spacing w:val="0"/>
        </w:rPr>
        <w:t xml:space="preserve">in Western </w:t>
      </w:r>
      <w:r w:rsidR="00A8570B">
        <w:rPr>
          <w:rStyle w:val="Strong"/>
          <w:b w:val="0"/>
          <w:color w:val="auto"/>
          <w:spacing w:val="0"/>
        </w:rPr>
        <w:t xml:space="preserve">&amp; Eastern </w:t>
      </w:r>
      <w:r w:rsidR="00173DC6" w:rsidRPr="00173DC6">
        <w:rPr>
          <w:rStyle w:val="Strong"/>
          <w:b w:val="0"/>
          <w:color w:val="auto"/>
          <w:spacing w:val="0"/>
        </w:rPr>
        <w:t>Region of India</w:t>
      </w:r>
      <w:r w:rsidR="00A8570B">
        <w:rPr>
          <w:rStyle w:val="Strong"/>
          <w:b w:val="0"/>
          <w:color w:val="auto"/>
          <w:spacing w:val="0"/>
        </w:rPr>
        <w:t>. Also, responsible for South Asian region</w:t>
      </w:r>
    </w:p>
    <w:p w:rsidR="00173DC6" w:rsidRPr="00173DC6" w:rsidRDefault="00E77D74" w:rsidP="00173DC6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rStyle w:val="Strong"/>
          <w:b w:val="0"/>
          <w:color w:val="auto"/>
          <w:spacing w:val="0"/>
        </w:rPr>
      </w:pPr>
      <w:r>
        <w:rPr>
          <w:rStyle w:val="Strong"/>
          <w:b w:val="0"/>
          <w:color w:val="auto"/>
          <w:spacing w:val="0"/>
        </w:rPr>
        <w:t xml:space="preserve">Distribution Network – </w:t>
      </w:r>
      <w:r w:rsidR="009C3E66">
        <w:rPr>
          <w:rStyle w:val="Strong"/>
          <w:b w:val="0"/>
          <w:color w:val="auto"/>
          <w:spacing w:val="0"/>
        </w:rPr>
        <w:t>Maintain and expand</w:t>
      </w:r>
      <w:r w:rsidR="00173DC6" w:rsidRPr="00173DC6">
        <w:rPr>
          <w:rStyle w:val="Strong"/>
          <w:b w:val="0"/>
          <w:color w:val="auto"/>
          <w:spacing w:val="0"/>
        </w:rPr>
        <w:t xml:space="preserve"> business w</w:t>
      </w:r>
      <w:r>
        <w:rPr>
          <w:rStyle w:val="Strong"/>
          <w:b w:val="0"/>
          <w:color w:val="auto"/>
          <w:spacing w:val="0"/>
        </w:rPr>
        <w:t>ith existing local key accounts</w:t>
      </w:r>
      <w:r w:rsidR="00173DC6" w:rsidRPr="00173DC6">
        <w:rPr>
          <w:rStyle w:val="Strong"/>
          <w:b w:val="0"/>
          <w:color w:val="auto"/>
          <w:spacing w:val="0"/>
        </w:rPr>
        <w:t xml:space="preserve">, acquires new channel partners </w:t>
      </w:r>
    </w:p>
    <w:p w:rsidR="00173DC6" w:rsidRPr="00173DC6" w:rsidRDefault="008E7ABD" w:rsidP="00046743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rStyle w:val="Strong"/>
          <w:b w:val="0"/>
          <w:color w:val="auto"/>
          <w:spacing w:val="0"/>
        </w:rPr>
      </w:pPr>
      <w:r>
        <w:rPr>
          <w:rStyle w:val="Strong"/>
          <w:b w:val="0"/>
          <w:color w:val="auto"/>
          <w:spacing w:val="0"/>
        </w:rPr>
        <w:t xml:space="preserve">Partnership – </w:t>
      </w:r>
      <w:r w:rsidR="00D55D52" w:rsidRPr="00D55D52">
        <w:rPr>
          <w:rStyle w:val="Strong"/>
          <w:b w:val="0"/>
          <w:color w:val="auto"/>
          <w:spacing w:val="0"/>
        </w:rPr>
        <w:t>Partner with developers/ system integrator to provide comp</w:t>
      </w:r>
      <w:r w:rsidR="00046743">
        <w:rPr>
          <w:rStyle w:val="Strong"/>
          <w:b w:val="0"/>
          <w:color w:val="auto"/>
          <w:spacing w:val="0"/>
        </w:rPr>
        <w:t>lete solution to end customer</w:t>
      </w:r>
    </w:p>
    <w:p w:rsidR="00494243" w:rsidRPr="00D55D52" w:rsidRDefault="00494243" w:rsidP="00494243">
      <w:pPr>
        <w:pStyle w:val="Heading2"/>
        <w:spacing w:before="240" w:after="120" w:line="276" w:lineRule="auto"/>
        <w:jc w:val="left"/>
        <w:rPr>
          <w:sz w:val="22"/>
          <w:lang w:val="de-DE"/>
        </w:rPr>
      </w:pPr>
      <w:r w:rsidRPr="00D55D52">
        <w:rPr>
          <w:sz w:val="22"/>
          <w:lang w:val="de-DE"/>
        </w:rPr>
        <w:t>First Solar gmbh, Mainz- Deutschland</w:t>
      </w:r>
      <w:r w:rsidRPr="00D55D52">
        <w:rPr>
          <w:sz w:val="22"/>
          <w:lang w:val="de-DE"/>
        </w:rPr>
        <w:tab/>
      </w:r>
      <w:r w:rsidRPr="00D55D52">
        <w:rPr>
          <w:sz w:val="22"/>
          <w:lang w:val="de-DE"/>
        </w:rPr>
        <w:tab/>
        <w:t xml:space="preserve">  </w:t>
      </w:r>
      <w:r w:rsidRPr="00D55D52">
        <w:rPr>
          <w:b/>
          <w:sz w:val="22"/>
          <w:lang w:val="de-DE"/>
        </w:rPr>
        <w:t>27-</w:t>
      </w:r>
      <w:r w:rsidRPr="00D55D52">
        <w:rPr>
          <w:sz w:val="22"/>
          <w:lang w:val="de-DE"/>
        </w:rPr>
        <w:t xml:space="preserve"> </w:t>
      </w:r>
      <w:r w:rsidR="004F53C1" w:rsidRPr="00D55D52">
        <w:rPr>
          <w:b/>
          <w:sz w:val="22"/>
          <w:lang w:val="de-DE"/>
        </w:rPr>
        <w:t>Oct’2014 - APR’2015</w:t>
      </w:r>
    </w:p>
    <w:p w:rsidR="00494243" w:rsidRDefault="00494243" w:rsidP="00494243">
      <w:pPr>
        <w:pStyle w:val="NoSpacing"/>
        <w:spacing w:line="276" w:lineRule="auto"/>
        <w:jc w:val="both"/>
        <w:rPr>
          <w:rStyle w:val="Strong"/>
        </w:rPr>
      </w:pPr>
      <w:r w:rsidRPr="00D21B95">
        <w:rPr>
          <w:rStyle w:val="Strong"/>
        </w:rPr>
        <w:t xml:space="preserve">Business Development </w:t>
      </w:r>
      <w:r w:rsidR="006B4D89">
        <w:rPr>
          <w:rStyle w:val="Strong"/>
        </w:rPr>
        <w:t>/ Distribution Generation</w:t>
      </w:r>
    </w:p>
    <w:p w:rsidR="00494243" w:rsidRDefault="00494243" w:rsidP="00494243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  <w:b w:val="0"/>
          <w:bCs w:val="0"/>
          <w:color w:val="auto"/>
          <w:spacing w:val="0"/>
        </w:rPr>
        <w:t>European Market  - Germany, Switzerland, Denmark, Italy, UK</w:t>
      </w:r>
    </w:p>
    <w:p w:rsidR="00494243" w:rsidRDefault="00494243" w:rsidP="00494243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  <w:b w:val="0"/>
          <w:bCs w:val="0"/>
          <w:color w:val="auto"/>
          <w:spacing w:val="0"/>
        </w:rPr>
        <w:t>European DG and C&amp;I Market approach</w:t>
      </w:r>
    </w:p>
    <w:p w:rsidR="00B5743D" w:rsidRDefault="00B5743D" w:rsidP="00494243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  <w:b w:val="0"/>
          <w:bCs w:val="0"/>
          <w:color w:val="auto"/>
          <w:spacing w:val="0"/>
        </w:rPr>
        <w:t>Smart Energy Management, Smart Grids, Smart Meters</w:t>
      </w:r>
      <w:r w:rsidR="001B568C">
        <w:rPr>
          <w:rStyle w:val="Strong"/>
          <w:b w:val="0"/>
          <w:bCs w:val="0"/>
          <w:color w:val="auto"/>
          <w:spacing w:val="0"/>
        </w:rPr>
        <w:t>, Smart Home</w:t>
      </w:r>
    </w:p>
    <w:p w:rsidR="008D7955" w:rsidRDefault="00B5743D" w:rsidP="00494243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  <w:b w:val="0"/>
          <w:bCs w:val="0"/>
          <w:color w:val="auto"/>
          <w:spacing w:val="0"/>
        </w:rPr>
        <w:t>Project Finance</w:t>
      </w:r>
      <w:r w:rsidR="00167D3E">
        <w:rPr>
          <w:rStyle w:val="Strong"/>
          <w:b w:val="0"/>
          <w:bCs w:val="0"/>
          <w:color w:val="auto"/>
          <w:spacing w:val="0"/>
        </w:rPr>
        <w:t xml:space="preserve"> Analysis</w:t>
      </w:r>
    </w:p>
    <w:p w:rsidR="008D7955" w:rsidRPr="00494243" w:rsidRDefault="00673A54" w:rsidP="00494243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  <w:b w:val="0"/>
          <w:bCs w:val="0"/>
          <w:color w:val="auto"/>
          <w:spacing w:val="0"/>
        </w:rPr>
        <w:t>Technology Workshop</w:t>
      </w:r>
    </w:p>
    <w:p w:rsidR="00943623" w:rsidRPr="00173DC6" w:rsidRDefault="00943623" w:rsidP="00B45556">
      <w:pPr>
        <w:pStyle w:val="Heading2"/>
        <w:spacing w:before="240" w:after="120" w:line="276" w:lineRule="auto"/>
        <w:rPr>
          <w:sz w:val="22"/>
          <w:lang w:val="de-DE"/>
        </w:rPr>
      </w:pPr>
      <w:r w:rsidRPr="00173DC6">
        <w:rPr>
          <w:sz w:val="22"/>
          <w:lang w:val="de-DE"/>
        </w:rPr>
        <w:t>Deutsche Gesellschaft für Internationale Zusammenarbeit (GIZ) India &amp; Deutschland</w:t>
      </w:r>
    </w:p>
    <w:p w:rsidR="00943623" w:rsidRDefault="00943623" w:rsidP="005E7ED9">
      <w:pPr>
        <w:pStyle w:val="NoSpacing"/>
        <w:numPr>
          <w:ilvl w:val="0"/>
          <w:numId w:val="5"/>
        </w:numPr>
        <w:spacing w:line="276" w:lineRule="auto"/>
        <w:ind w:left="360"/>
        <w:jc w:val="both"/>
      </w:pPr>
      <w:r w:rsidRPr="00187E31">
        <w:t>Post Graduate Traineeship Program</w:t>
      </w:r>
      <w:r w:rsidRPr="00187E31">
        <w:rPr>
          <w:b/>
        </w:rPr>
        <w:t xml:space="preserve"> “Make it in Germany” </w:t>
      </w:r>
      <w:r w:rsidRPr="00187E31">
        <w:t>(German National Visa)</w:t>
      </w:r>
    </w:p>
    <w:p w:rsidR="00943623" w:rsidRPr="00173DC6" w:rsidRDefault="00DE382C" w:rsidP="005E7ED9">
      <w:pPr>
        <w:pStyle w:val="NoSpacing"/>
        <w:spacing w:line="276" w:lineRule="auto"/>
        <w:ind w:left="360"/>
        <w:jc w:val="both"/>
        <w:rPr>
          <w:lang w:val="de-DE"/>
        </w:rPr>
      </w:pPr>
      <w:proofErr w:type="gramStart"/>
      <w:r>
        <w:t>S</w:t>
      </w:r>
      <w:r w:rsidR="00943623" w:rsidRPr="00187E31">
        <w:t xml:space="preserve">elected by GIZ for </w:t>
      </w:r>
      <w:r w:rsidR="00943623" w:rsidRPr="00187E31">
        <w:rPr>
          <w:b/>
        </w:rPr>
        <w:t>"Make it in Germany"</w:t>
      </w:r>
      <w:r w:rsidR="00943623" w:rsidRPr="00187E31">
        <w:t xml:space="preserve"> Pilot Project from India for working in Deutschland</w:t>
      </w:r>
      <w:r w:rsidR="00943623">
        <w:t>.</w:t>
      </w:r>
      <w:proofErr w:type="gramEnd"/>
      <w:r w:rsidR="00943623">
        <w:t xml:space="preserve"> </w:t>
      </w:r>
      <w:r w:rsidR="00943623" w:rsidRPr="00173DC6">
        <w:rPr>
          <w:lang w:val="de-DE"/>
        </w:rPr>
        <w:t xml:space="preserve">Supported &amp; Sponsored by Deutsch </w:t>
      </w:r>
      <w:r w:rsidR="00943623" w:rsidRPr="00173DC6">
        <w:rPr>
          <w:b/>
          <w:lang w:val="de-DE"/>
        </w:rPr>
        <w:t xml:space="preserve">"Bundesministerium für Wirtschaft und Energie (BMWi)" </w:t>
      </w:r>
      <w:r w:rsidR="00943623" w:rsidRPr="00173DC6">
        <w:rPr>
          <w:lang w:val="de-DE"/>
        </w:rPr>
        <w:t xml:space="preserve"> </w:t>
      </w:r>
    </w:p>
    <w:p w:rsidR="00943623" w:rsidRPr="00173DC6" w:rsidRDefault="00943623" w:rsidP="005E7ED9">
      <w:pPr>
        <w:pStyle w:val="NoSpacing"/>
        <w:spacing w:line="276" w:lineRule="auto"/>
        <w:ind w:left="360"/>
        <w:jc w:val="both"/>
        <w:rPr>
          <w:lang w:val="de-DE"/>
        </w:rPr>
      </w:pPr>
    </w:p>
    <w:p w:rsidR="00943623" w:rsidRDefault="00943623" w:rsidP="005E7ED9">
      <w:pPr>
        <w:pStyle w:val="NoSpacing"/>
        <w:numPr>
          <w:ilvl w:val="0"/>
          <w:numId w:val="5"/>
        </w:numPr>
        <w:spacing w:line="276" w:lineRule="auto"/>
        <w:ind w:left="360"/>
        <w:jc w:val="both"/>
      </w:pPr>
      <w:r>
        <w:rPr>
          <w:b/>
        </w:rPr>
        <w:t>May - Jul</w:t>
      </w:r>
      <w:r w:rsidRPr="005C787D">
        <w:rPr>
          <w:b/>
        </w:rPr>
        <w:t>’14</w:t>
      </w:r>
      <w:r>
        <w:rPr>
          <w:b/>
        </w:rPr>
        <w:tab/>
      </w:r>
      <w:r w:rsidRPr="005C787D">
        <w:t xml:space="preserve">Completed </w:t>
      </w:r>
      <w:proofErr w:type="spellStart"/>
      <w:r w:rsidRPr="005C787D">
        <w:t>telc</w:t>
      </w:r>
      <w:proofErr w:type="spellEnd"/>
      <w:r w:rsidRPr="005C787D">
        <w:t xml:space="preserve"> Language Test - </w:t>
      </w:r>
      <w:proofErr w:type="spellStart"/>
      <w:r w:rsidRPr="005C787D">
        <w:t>telc</w:t>
      </w:r>
      <w:proofErr w:type="spellEnd"/>
      <w:r w:rsidRPr="005C787D">
        <w:t xml:space="preserve"> Deutsch B1 </w:t>
      </w:r>
      <w:r>
        <w:tab/>
      </w:r>
      <w:r>
        <w:tab/>
      </w:r>
      <w:r w:rsidRPr="005C787D">
        <w:rPr>
          <w:b/>
        </w:rPr>
        <w:t>Delhi, India</w:t>
      </w:r>
    </w:p>
    <w:p w:rsidR="00943623" w:rsidRDefault="00943623" w:rsidP="005E7ED9">
      <w:pPr>
        <w:pStyle w:val="NoSpacing"/>
        <w:spacing w:line="276" w:lineRule="auto"/>
        <w:ind w:left="2160"/>
        <w:jc w:val="both"/>
        <w:rPr>
          <w:b/>
        </w:rPr>
      </w:pPr>
      <w:r w:rsidRPr="005C787D">
        <w:rPr>
          <w:b/>
        </w:rPr>
        <w:t>(</w:t>
      </w:r>
      <w:proofErr w:type="spellStart"/>
      <w:r w:rsidRPr="005C787D">
        <w:rPr>
          <w:b/>
        </w:rPr>
        <w:t>Ergebnis</w:t>
      </w:r>
      <w:proofErr w:type="spellEnd"/>
      <w:r w:rsidRPr="005C787D">
        <w:rPr>
          <w:b/>
        </w:rPr>
        <w:t xml:space="preserve"> - Gut)</w:t>
      </w:r>
    </w:p>
    <w:p w:rsidR="00943623" w:rsidRPr="00552D49" w:rsidRDefault="00943623" w:rsidP="005E7ED9">
      <w:pPr>
        <w:pStyle w:val="NoSpacing"/>
        <w:numPr>
          <w:ilvl w:val="0"/>
          <w:numId w:val="5"/>
        </w:numPr>
        <w:spacing w:line="276" w:lineRule="auto"/>
        <w:ind w:left="360"/>
        <w:jc w:val="both"/>
      </w:pPr>
      <w:r w:rsidRPr="005C787D">
        <w:rPr>
          <w:b/>
        </w:rPr>
        <w:t>Aug - Sep’14</w:t>
      </w:r>
      <w:r>
        <w:rPr>
          <w:b/>
        </w:rPr>
        <w:tab/>
      </w:r>
      <w:r w:rsidRPr="00AD6FEB">
        <w:t>Attended</w:t>
      </w:r>
      <w:r>
        <w:t xml:space="preserve"> intercultural training </w:t>
      </w:r>
      <w:r w:rsidRPr="00AD6FEB">
        <w:rPr>
          <w:b/>
        </w:rPr>
        <w:t>by ICUnet.AG</w:t>
      </w:r>
      <w:r>
        <w:tab/>
      </w:r>
      <w:r>
        <w:tab/>
      </w:r>
      <w:r w:rsidRPr="00AD6FEB">
        <w:rPr>
          <w:b/>
        </w:rPr>
        <w:t xml:space="preserve">Stuttgart, </w:t>
      </w:r>
    </w:p>
    <w:p w:rsidR="00943623" w:rsidRPr="00173DC6" w:rsidRDefault="00943623" w:rsidP="005E7ED9">
      <w:pPr>
        <w:pStyle w:val="NoSpacing"/>
        <w:spacing w:line="276" w:lineRule="auto"/>
        <w:ind w:left="1440" w:firstLine="720"/>
        <w:jc w:val="both"/>
        <w:rPr>
          <w:b/>
          <w:lang w:val="de-DE"/>
        </w:rPr>
      </w:pPr>
      <w:r w:rsidRPr="00173DC6">
        <w:rPr>
          <w:lang w:val="de-DE"/>
        </w:rPr>
        <w:t xml:space="preserve">Attended telc Deutsch B2 </w:t>
      </w:r>
      <w:r w:rsidRPr="00173DC6">
        <w:rPr>
          <w:lang w:val="de-DE"/>
        </w:rPr>
        <w:tab/>
      </w:r>
      <w:r w:rsidRPr="00173DC6">
        <w:rPr>
          <w:lang w:val="de-DE"/>
        </w:rPr>
        <w:tab/>
      </w:r>
      <w:r w:rsidRPr="00173DC6">
        <w:rPr>
          <w:lang w:val="de-DE"/>
        </w:rPr>
        <w:tab/>
      </w:r>
      <w:r w:rsidRPr="00173DC6">
        <w:rPr>
          <w:lang w:val="de-DE"/>
        </w:rPr>
        <w:tab/>
      </w:r>
      <w:r w:rsidRPr="00173DC6">
        <w:rPr>
          <w:lang w:val="de-DE"/>
        </w:rPr>
        <w:tab/>
      </w:r>
      <w:r w:rsidRPr="00173DC6">
        <w:rPr>
          <w:b/>
          <w:lang w:val="de-DE"/>
        </w:rPr>
        <w:t>Deutschland</w:t>
      </w:r>
      <w:r w:rsidRPr="00173DC6">
        <w:rPr>
          <w:b/>
          <w:lang w:val="de-DE"/>
        </w:rPr>
        <w:tab/>
      </w:r>
    </w:p>
    <w:p w:rsidR="00943623" w:rsidRPr="00D97FEC" w:rsidRDefault="00943623" w:rsidP="005E7ED9">
      <w:pPr>
        <w:pStyle w:val="Heading2"/>
        <w:spacing w:before="240" w:after="120" w:line="276" w:lineRule="auto"/>
        <w:jc w:val="both"/>
        <w:rPr>
          <w:b/>
          <w:sz w:val="22"/>
        </w:rPr>
      </w:pPr>
      <w:r w:rsidRPr="008C0340">
        <w:t>Veer Energy &amp; Infrastructure Ltd – India</w:t>
      </w:r>
      <w:r>
        <w:rPr>
          <w:rFonts w:ascii="Century Gothic" w:hAnsi="Century Gothic" w:cstheme="minorHAnsi"/>
          <w:b/>
          <w:bCs/>
          <w:sz w:val="22"/>
        </w:rPr>
        <w:tab/>
      </w:r>
      <w:r>
        <w:rPr>
          <w:rFonts w:ascii="Century Gothic" w:hAnsi="Century Gothic" w:cstheme="minorHAnsi"/>
          <w:b/>
          <w:bCs/>
          <w:sz w:val="22"/>
        </w:rPr>
        <w:tab/>
      </w:r>
      <w:r>
        <w:rPr>
          <w:rFonts w:ascii="Century Gothic" w:hAnsi="Century Gothic" w:cstheme="minorHAnsi"/>
          <w:b/>
          <w:bCs/>
          <w:sz w:val="22"/>
        </w:rPr>
        <w:tab/>
      </w:r>
      <w:r w:rsidRPr="00D97FEC">
        <w:rPr>
          <w:b/>
          <w:sz w:val="22"/>
        </w:rPr>
        <w:t>Aug’10 -Jul’12</w:t>
      </w:r>
      <w:r>
        <w:rPr>
          <w:rFonts w:ascii="Century Gothic" w:hAnsi="Century Gothic" w:cstheme="minorHAnsi"/>
          <w:b/>
          <w:bCs/>
          <w:sz w:val="22"/>
        </w:rPr>
        <w:t xml:space="preserve"> </w:t>
      </w:r>
    </w:p>
    <w:p w:rsidR="00943623" w:rsidRPr="00D21B95" w:rsidRDefault="00943623" w:rsidP="005E7ED9">
      <w:pPr>
        <w:pStyle w:val="NoSpacing"/>
        <w:spacing w:line="276" w:lineRule="auto"/>
        <w:jc w:val="both"/>
        <w:rPr>
          <w:rStyle w:val="Strong"/>
        </w:rPr>
      </w:pPr>
      <w:r w:rsidRPr="00D21B95">
        <w:rPr>
          <w:rStyle w:val="Strong"/>
        </w:rPr>
        <w:t>Business Development Manager &amp; Project Manager - Solar &amp; Wind Energy</w:t>
      </w:r>
    </w:p>
    <w:p w:rsidR="00943623" w:rsidRPr="00810481" w:rsidRDefault="00943623" w:rsidP="005E7ED9">
      <w:pPr>
        <w:pStyle w:val="NoSpacing"/>
        <w:spacing w:line="276" w:lineRule="auto"/>
        <w:jc w:val="both"/>
        <w:rPr>
          <w:bCs/>
          <w:u w:val="single"/>
        </w:rPr>
      </w:pPr>
      <w:r w:rsidRPr="00810481">
        <w:rPr>
          <w:bCs/>
          <w:u w:val="single"/>
        </w:rPr>
        <w:t xml:space="preserve">Job </w:t>
      </w:r>
      <w:r>
        <w:rPr>
          <w:bCs/>
          <w:u w:val="single"/>
        </w:rPr>
        <w:t>Responsibilities</w:t>
      </w:r>
    </w:p>
    <w:p w:rsidR="00943623" w:rsidRPr="0082764A" w:rsidRDefault="00943623" w:rsidP="005E7ED9">
      <w:pPr>
        <w:pStyle w:val="NoSpacing"/>
        <w:numPr>
          <w:ilvl w:val="0"/>
          <w:numId w:val="7"/>
        </w:numPr>
        <w:spacing w:line="276" w:lineRule="auto"/>
        <w:ind w:left="360"/>
        <w:jc w:val="both"/>
      </w:pPr>
      <w:r w:rsidRPr="0082764A">
        <w:t xml:space="preserve">Engineering Procuring &amp; Construction (EPC) for </w:t>
      </w:r>
      <w:proofErr w:type="spellStart"/>
      <w:r w:rsidRPr="0082764A">
        <w:rPr>
          <w:b/>
        </w:rPr>
        <w:t>Gamesa</w:t>
      </w:r>
      <w:proofErr w:type="spellEnd"/>
      <w:r w:rsidRPr="0082764A">
        <w:rPr>
          <w:b/>
        </w:rPr>
        <w:t xml:space="preserve">, </w:t>
      </w:r>
      <w:proofErr w:type="spellStart"/>
      <w:r w:rsidRPr="0082764A">
        <w:rPr>
          <w:b/>
        </w:rPr>
        <w:t>Suzlon</w:t>
      </w:r>
      <w:proofErr w:type="spellEnd"/>
      <w:r w:rsidRPr="0082764A">
        <w:rPr>
          <w:b/>
        </w:rPr>
        <w:t xml:space="preserve">, GWPL </w:t>
      </w:r>
    </w:p>
    <w:p w:rsidR="00943623" w:rsidRPr="0082764A" w:rsidRDefault="00943623" w:rsidP="005E7ED9">
      <w:pPr>
        <w:pStyle w:val="NoSpacing"/>
        <w:numPr>
          <w:ilvl w:val="0"/>
          <w:numId w:val="8"/>
        </w:numPr>
        <w:spacing w:line="276" w:lineRule="auto"/>
        <w:ind w:left="1080"/>
        <w:jc w:val="both"/>
      </w:pPr>
      <w:r w:rsidRPr="0082764A">
        <w:t>Learned ab</w:t>
      </w:r>
      <w:r>
        <w:t>out the 225KW (</w:t>
      </w:r>
      <w:r w:rsidRPr="0082764A">
        <w:t>GWPL) &amp; 850KW (</w:t>
      </w:r>
      <w:proofErr w:type="spellStart"/>
      <w:r w:rsidRPr="0082764A">
        <w:t>Gamesa</w:t>
      </w:r>
      <w:proofErr w:type="spellEnd"/>
      <w:r w:rsidRPr="0082764A">
        <w:t xml:space="preserve">) Wind Turbines </w:t>
      </w:r>
    </w:p>
    <w:p w:rsidR="00943623" w:rsidRPr="0082764A" w:rsidRDefault="00943623" w:rsidP="005E7ED9">
      <w:pPr>
        <w:pStyle w:val="NoSpacing"/>
        <w:numPr>
          <w:ilvl w:val="0"/>
          <w:numId w:val="7"/>
        </w:numPr>
        <w:spacing w:line="276" w:lineRule="auto"/>
        <w:ind w:left="360"/>
        <w:jc w:val="both"/>
        <w:rPr>
          <w:b/>
          <w:bCs/>
        </w:rPr>
      </w:pPr>
      <w:r w:rsidRPr="0082764A">
        <w:t xml:space="preserve">Worked at </w:t>
      </w:r>
      <w:r w:rsidRPr="0082764A">
        <w:rPr>
          <w:b/>
        </w:rPr>
        <w:t>Wind farm infrastructure development site</w:t>
      </w:r>
      <w:r w:rsidRPr="0082764A">
        <w:t xml:space="preserve"> and </w:t>
      </w:r>
      <w:r w:rsidRPr="0082764A">
        <w:rPr>
          <w:b/>
        </w:rPr>
        <w:t>process</w:t>
      </w:r>
      <w:r w:rsidRPr="0082764A">
        <w:t xml:space="preserve"> development</w:t>
      </w:r>
    </w:p>
    <w:p w:rsidR="00943623" w:rsidRPr="0082764A" w:rsidRDefault="0092696C" w:rsidP="005E7ED9">
      <w:pPr>
        <w:pStyle w:val="NoSpacing"/>
        <w:numPr>
          <w:ilvl w:val="0"/>
          <w:numId w:val="8"/>
        </w:numPr>
        <w:spacing w:line="276" w:lineRule="auto"/>
        <w:ind w:left="1080"/>
        <w:jc w:val="both"/>
        <w:rPr>
          <w:b/>
          <w:bCs/>
        </w:rPr>
      </w:pPr>
      <w:r>
        <w:rPr>
          <w:bCs/>
        </w:rPr>
        <w:t>Data Analysis of kWh</w:t>
      </w:r>
      <w:r w:rsidR="00943623" w:rsidRPr="0082764A">
        <w:rPr>
          <w:bCs/>
        </w:rPr>
        <w:t xml:space="preserve"> units on Daily, Weekly, Monthly &amp; Yearly Basis</w:t>
      </w:r>
    </w:p>
    <w:p w:rsidR="00943623" w:rsidRPr="0082764A" w:rsidRDefault="00943623" w:rsidP="005E7ED9">
      <w:pPr>
        <w:pStyle w:val="NoSpacing"/>
        <w:numPr>
          <w:ilvl w:val="0"/>
          <w:numId w:val="7"/>
        </w:numPr>
        <w:spacing w:line="276" w:lineRule="auto"/>
        <w:ind w:left="360"/>
        <w:jc w:val="both"/>
        <w:rPr>
          <w:b/>
          <w:bCs/>
        </w:rPr>
      </w:pPr>
      <w:r w:rsidRPr="0082764A">
        <w:t xml:space="preserve">Introduced, Shaped &amp; Headed </w:t>
      </w:r>
      <w:r w:rsidRPr="0082764A">
        <w:rPr>
          <w:b/>
        </w:rPr>
        <w:t>Solar Energy</w:t>
      </w:r>
      <w:r w:rsidRPr="0082764A">
        <w:t xml:space="preserve"> Division </w:t>
      </w:r>
    </w:p>
    <w:p w:rsidR="00943623" w:rsidRPr="0082764A" w:rsidRDefault="00943623" w:rsidP="005E7ED9">
      <w:pPr>
        <w:pStyle w:val="NoSpacing"/>
        <w:numPr>
          <w:ilvl w:val="0"/>
          <w:numId w:val="9"/>
        </w:numPr>
        <w:spacing w:line="276" w:lineRule="auto"/>
        <w:ind w:left="1080"/>
        <w:jc w:val="both"/>
        <w:rPr>
          <w:b/>
          <w:bCs/>
        </w:rPr>
      </w:pPr>
      <w:r>
        <w:t xml:space="preserve">Studied </w:t>
      </w:r>
      <w:r w:rsidRPr="00535D5D">
        <w:rPr>
          <w:b/>
        </w:rPr>
        <w:t>JNNSM Solar Policy</w:t>
      </w:r>
      <w:r w:rsidRPr="0082764A">
        <w:t xml:space="preserve"> </w:t>
      </w:r>
    </w:p>
    <w:p w:rsidR="00943623" w:rsidRPr="0082764A" w:rsidRDefault="00943623" w:rsidP="005E7ED9">
      <w:pPr>
        <w:pStyle w:val="NoSpacing"/>
        <w:numPr>
          <w:ilvl w:val="0"/>
          <w:numId w:val="9"/>
        </w:numPr>
        <w:spacing w:line="276" w:lineRule="auto"/>
        <w:ind w:left="1080"/>
        <w:jc w:val="both"/>
        <w:rPr>
          <w:b/>
          <w:bCs/>
        </w:rPr>
      </w:pPr>
      <w:r w:rsidRPr="0082764A">
        <w:t xml:space="preserve">Learned about </w:t>
      </w:r>
      <w:r w:rsidR="00BE207E">
        <w:t xml:space="preserve">different </w:t>
      </w:r>
      <w:r w:rsidRPr="0082764A">
        <w:t>Solar panels &amp; B</w:t>
      </w:r>
      <w:r>
        <w:t>alance of Material (BOM)</w:t>
      </w:r>
    </w:p>
    <w:p w:rsidR="00943623" w:rsidRPr="0082764A" w:rsidRDefault="00943623" w:rsidP="005E7ED9">
      <w:pPr>
        <w:pStyle w:val="NoSpacing"/>
        <w:numPr>
          <w:ilvl w:val="0"/>
          <w:numId w:val="7"/>
        </w:numPr>
        <w:spacing w:line="276" w:lineRule="auto"/>
        <w:ind w:left="360"/>
        <w:jc w:val="both"/>
      </w:pPr>
      <w:r w:rsidRPr="0082764A">
        <w:t xml:space="preserve">Partnered with </w:t>
      </w:r>
      <w:proofErr w:type="spellStart"/>
      <w:r w:rsidRPr="0082764A">
        <w:rPr>
          <w:b/>
        </w:rPr>
        <w:t>Astom</w:t>
      </w:r>
      <w:proofErr w:type="spellEnd"/>
      <w:r w:rsidRPr="0082764A">
        <w:rPr>
          <w:b/>
        </w:rPr>
        <w:t xml:space="preserve"> AG</w:t>
      </w:r>
      <w:r>
        <w:rPr>
          <w:b/>
        </w:rPr>
        <w:t xml:space="preserve"> (Switzerland) </w:t>
      </w:r>
      <w:r w:rsidRPr="0082764A">
        <w:t>for Solar PV projects</w:t>
      </w:r>
    </w:p>
    <w:p w:rsidR="00943623" w:rsidRPr="0082764A" w:rsidRDefault="00943623" w:rsidP="005E7ED9">
      <w:pPr>
        <w:pStyle w:val="NoSpacing"/>
        <w:numPr>
          <w:ilvl w:val="0"/>
          <w:numId w:val="7"/>
        </w:numPr>
        <w:spacing w:line="276" w:lineRule="auto"/>
        <w:ind w:left="360"/>
        <w:jc w:val="both"/>
      </w:pPr>
      <w:r w:rsidRPr="0082764A">
        <w:rPr>
          <w:b/>
        </w:rPr>
        <w:t>Established a subsidiary company</w:t>
      </w:r>
      <w:r w:rsidRPr="0082764A">
        <w:t xml:space="preserve"> in </w:t>
      </w:r>
      <w:r w:rsidRPr="0082764A">
        <w:rPr>
          <w:b/>
        </w:rPr>
        <w:t xml:space="preserve">Stuttgart, </w:t>
      </w:r>
      <w:r>
        <w:rPr>
          <w:b/>
        </w:rPr>
        <w:t>Deutschland</w:t>
      </w:r>
      <w:r w:rsidRPr="0082764A">
        <w:t xml:space="preserve"> for </w:t>
      </w:r>
      <w:r w:rsidRPr="0082764A">
        <w:rPr>
          <w:b/>
        </w:rPr>
        <w:t>business development</w:t>
      </w:r>
      <w:r w:rsidRPr="0082764A">
        <w:t xml:space="preserve"> in international market</w:t>
      </w:r>
    </w:p>
    <w:p w:rsidR="00943623" w:rsidRPr="0082764A" w:rsidRDefault="00943623" w:rsidP="005E7ED9">
      <w:pPr>
        <w:pStyle w:val="NoSpacing"/>
        <w:numPr>
          <w:ilvl w:val="0"/>
          <w:numId w:val="7"/>
        </w:numPr>
        <w:spacing w:line="276" w:lineRule="auto"/>
        <w:ind w:left="360"/>
        <w:jc w:val="both"/>
      </w:pPr>
      <w:r w:rsidRPr="0082764A">
        <w:lastRenderedPageBreak/>
        <w:t xml:space="preserve">Headed team for </w:t>
      </w:r>
      <w:r w:rsidRPr="0082764A">
        <w:rPr>
          <w:b/>
        </w:rPr>
        <w:t>ISO Certification 9001-2008</w:t>
      </w:r>
      <w:r w:rsidRPr="0082764A">
        <w:t xml:space="preserve"> during 2010-11</w:t>
      </w:r>
    </w:p>
    <w:p w:rsidR="00943623" w:rsidRPr="00090B2A" w:rsidRDefault="00943623" w:rsidP="005E7ED9">
      <w:pPr>
        <w:pStyle w:val="NoSpacing"/>
        <w:numPr>
          <w:ilvl w:val="0"/>
          <w:numId w:val="10"/>
        </w:numPr>
        <w:spacing w:line="276" w:lineRule="auto"/>
        <w:ind w:left="1080"/>
        <w:jc w:val="both"/>
      </w:pPr>
      <w:r w:rsidRPr="0082764A">
        <w:t>Quality Standard for project Management</w:t>
      </w:r>
    </w:p>
    <w:p w:rsidR="00943623" w:rsidRPr="0082764A" w:rsidRDefault="00943623" w:rsidP="005E7ED9">
      <w:pPr>
        <w:pStyle w:val="NoSpacing"/>
        <w:numPr>
          <w:ilvl w:val="0"/>
          <w:numId w:val="7"/>
        </w:numPr>
        <w:spacing w:line="276" w:lineRule="auto"/>
        <w:ind w:left="360"/>
        <w:jc w:val="both"/>
      </w:pPr>
      <w:r w:rsidRPr="0082764A">
        <w:rPr>
          <w:b/>
        </w:rPr>
        <w:t>Promoted to Management Representative</w:t>
      </w:r>
      <w:r w:rsidRPr="0082764A">
        <w:t xml:space="preserve"> for ISO Certification 9001-2008 during 2011-12</w:t>
      </w:r>
    </w:p>
    <w:p w:rsidR="00943623" w:rsidRPr="0082764A" w:rsidRDefault="00943623" w:rsidP="005E7ED9">
      <w:pPr>
        <w:pStyle w:val="NoSpacing"/>
        <w:numPr>
          <w:ilvl w:val="0"/>
          <w:numId w:val="7"/>
        </w:numPr>
        <w:spacing w:line="276" w:lineRule="auto"/>
        <w:ind w:left="360"/>
        <w:jc w:val="both"/>
      </w:pPr>
      <w:r w:rsidRPr="0082764A">
        <w:t xml:space="preserve">Headed 2 Clean Development Mechanism project – Wind Power Sector </w:t>
      </w:r>
    </w:p>
    <w:p w:rsidR="00943623" w:rsidRPr="0082764A" w:rsidRDefault="00943623" w:rsidP="005E7ED9">
      <w:pPr>
        <w:pStyle w:val="NoSpacing"/>
        <w:numPr>
          <w:ilvl w:val="0"/>
          <w:numId w:val="7"/>
        </w:numPr>
        <w:spacing w:line="276" w:lineRule="auto"/>
        <w:ind w:left="360"/>
        <w:jc w:val="both"/>
      </w:pPr>
      <w:r w:rsidRPr="0082764A">
        <w:rPr>
          <w:b/>
        </w:rPr>
        <w:t>Branded company</w:t>
      </w:r>
      <w:r w:rsidRPr="0082764A">
        <w:t xml:space="preserve"> image by various media</w:t>
      </w:r>
    </w:p>
    <w:p w:rsidR="00943623" w:rsidRPr="0082764A" w:rsidRDefault="00943623" w:rsidP="005E7ED9">
      <w:pPr>
        <w:pStyle w:val="NoSpacing"/>
        <w:numPr>
          <w:ilvl w:val="0"/>
          <w:numId w:val="11"/>
        </w:numPr>
        <w:spacing w:line="276" w:lineRule="auto"/>
        <w:ind w:left="720"/>
        <w:jc w:val="both"/>
      </w:pPr>
      <w:r w:rsidRPr="0082764A">
        <w:t xml:space="preserve">Prepared draft of video &amp; brochure of the company for marketing </w:t>
      </w:r>
    </w:p>
    <w:p w:rsidR="00943623" w:rsidRPr="0082764A" w:rsidRDefault="00943623" w:rsidP="005E7ED9">
      <w:pPr>
        <w:pStyle w:val="NoSpacing"/>
        <w:numPr>
          <w:ilvl w:val="0"/>
          <w:numId w:val="11"/>
        </w:numPr>
        <w:spacing w:line="276" w:lineRule="auto"/>
        <w:ind w:left="720"/>
        <w:jc w:val="both"/>
      </w:pPr>
      <w:r w:rsidRPr="0082764A">
        <w:t>Coordinator at exhibition at India Energy &amp; India Nuclear Energy 2010 by UBM India</w:t>
      </w:r>
    </w:p>
    <w:p w:rsidR="00943623" w:rsidRDefault="00943623" w:rsidP="005E7ED9">
      <w:pPr>
        <w:pStyle w:val="Heading1"/>
        <w:spacing w:before="240" w:after="120" w:line="276" w:lineRule="auto"/>
        <w:jc w:val="both"/>
      </w:pPr>
      <w:r>
        <w:t>Projects</w:t>
      </w:r>
    </w:p>
    <w:p w:rsidR="00943623" w:rsidRDefault="00943623" w:rsidP="005E7ED9">
      <w:pPr>
        <w:pStyle w:val="Heading2"/>
        <w:spacing w:before="240" w:after="120" w:line="276" w:lineRule="auto"/>
        <w:jc w:val="both"/>
      </w:pPr>
      <w:r w:rsidRPr="00580DFD">
        <w:t>Multi- station switching system using solar panel</w:t>
      </w:r>
      <w:r>
        <w:tab/>
        <w:t>May 2010</w:t>
      </w:r>
    </w:p>
    <w:p w:rsidR="00943623" w:rsidRPr="0082764A" w:rsidRDefault="00943623" w:rsidP="005E7ED9">
      <w:pPr>
        <w:pStyle w:val="NoSpacing"/>
        <w:numPr>
          <w:ilvl w:val="0"/>
          <w:numId w:val="12"/>
        </w:numPr>
        <w:spacing w:line="276" w:lineRule="auto"/>
        <w:jc w:val="both"/>
        <w:rPr>
          <w:b/>
        </w:rPr>
      </w:pPr>
      <w:r w:rsidRPr="0082764A">
        <w:t>Used Solar panel to charge the battery power supply for the project</w:t>
      </w:r>
    </w:p>
    <w:p w:rsidR="00943623" w:rsidRPr="0082764A" w:rsidRDefault="00943623" w:rsidP="005E7ED9">
      <w:pPr>
        <w:pStyle w:val="NoSpacing"/>
        <w:numPr>
          <w:ilvl w:val="0"/>
          <w:numId w:val="12"/>
        </w:numPr>
        <w:spacing w:line="276" w:lineRule="auto"/>
        <w:jc w:val="both"/>
        <w:rPr>
          <w:b/>
        </w:rPr>
      </w:pPr>
      <w:r w:rsidRPr="0082764A">
        <w:t>Motion Sensor to Switch On - Off of the power supply</w:t>
      </w:r>
    </w:p>
    <w:p w:rsidR="00943623" w:rsidRPr="0082764A" w:rsidRDefault="00943623" w:rsidP="005E7ED9">
      <w:pPr>
        <w:pStyle w:val="NoSpacing"/>
        <w:numPr>
          <w:ilvl w:val="0"/>
          <w:numId w:val="12"/>
        </w:numPr>
        <w:spacing w:line="276" w:lineRule="auto"/>
        <w:jc w:val="both"/>
        <w:rPr>
          <w:b/>
        </w:rPr>
      </w:pPr>
      <w:r w:rsidRPr="0082764A">
        <w:t>Sensor to control the water supply</w:t>
      </w:r>
    </w:p>
    <w:p w:rsidR="00943623" w:rsidRDefault="00943623" w:rsidP="005E7ED9">
      <w:pPr>
        <w:pStyle w:val="NoSpacing"/>
        <w:numPr>
          <w:ilvl w:val="0"/>
          <w:numId w:val="12"/>
        </w:numPr>
        <w:spacing w:line="276" w:lineRule="auto"/>
        <w:jc w:val="both"/>
      </w:pPr>
      <w:r w:rsidRPr="0082764A">
        <w:t>The project is monitored by PC using visual basic software</w:t>
      </w:r>
    </w:p>
    <w:p w:rsidR="00943623" w:rsidRDefault="00943623" w:rsidP="005E7ED9">
      <w:pPr>
        <w:pStyle w:val="NoSpacing"/>
        <w:numPr>
          <w:ilvl w:val="0"/>
          <w:numId w:val="12"/>
        </w:numPr>
        <w:spacing w:line="276" w:lineRule="auto"/>
        <w:jc w:val="both"/>
      </w:pPr>
      <w:r w:rsidRPr="00F84E78">
        <w:t>Designed to use and save power and water effectively</w:t>
      </w:r>
    </w:p>
    <w:p w:rsidR="00943623" w:rsidRDefault="00943623" w:rsidP="005E7ED9">
      <w:pPr>
        <w:pStyle w:val="Heading2"/>
        <w:spacing w:before="240" w:after="120" w:line="276" w:lineRule="auto"/>
        <w:jc w:val="both"/>
      </w:pPr>
      <w:r w:rsidRPr="00BE73EB">
        <w:t>Robotic wheel- chair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2007</w:t>
      </w:r>
    </w:p>
    <w:p w:rsidR="00943623" w:rsidRPr="0082764A" w:rsidRDefault="00943623" w:rsidP="005E7ED9">
      <w:pPr>
        <w:pStyle w:val="NoSpacing"/>
        <w:numPr>
          <w:ilvl w:val="0"/>
          <w:numId w:val="13"/>
        </w:numPr>
        <w:spacing w:line="276" w:lineRule="auto"/>
        <w:jc w:val="both"/>
      </w:pPr>
      <w:r w:rsidRPr="0082764A">
        <w:t>Remote controlled Wheel- chair was designed for the physically disabled</w:t>
      </w:r>
    </w:p>
    <w:p w:rsidR="00943623" w:rsidRPr="0082764A" w:rsidRDefault="00943623" w:rsidP="005E7ED9">
      <w:pPr>
        <w:pStyle w:val="NoSpacing"/>
        <w:numPr>
          <w:ilvl w:val="0"/>
          <w:numId w:val="13"/>
        </w:numPr>
        <w:spacing w:line="276" w:lineRule="auto"/>
        <w:jc w:val="both"/>
      </w:pPr>
      <w:r w:rsidRPr="0082764A">
        <w:t xml:space="preserve">Three Axis Robotic arm </w:t>
      </w:r>
    </w:p>
    <w:p w:rsidR="00943623" w:rsidRPr="0082764A" w:rsidRDefault="00943623" w:rsidP="005E7ED9">
      <w:pPr>
        <w:pStyle w:val="NoSpacing"/>
        <w:numPr>
          <w:ilvl w:val="0"/>
          <w:numId w:val="14"/>
        </w:numPr>
        <w:spacing w:line="276" w:lineRule="auto"/>
        <w:jc w:val="both"/>
      </w:pPr>
      <w:r w:rsidRPr="0082764A">
        <w:t>1</w:t>
      </w:r>
      <w:r w:rsidRPr="0082764A">
        <w:rPr>
          <w:vertAlign w:val="superscript"/>
        </w:rPr>
        <w:t>St</w:t>
      </w:r>
      <w:r w:rsidRPr="0082764A">
        <w:t xml:space="preserve"> arm</w:t>
      </w:r>
      <w:r>
        <w:t xml:space="preserve"> moves in up &amp; d</w:t>
      </w:r>
      <w:r w:rsidRPr="0082764A">
        <w:t>own</w:t>
      </w:r>
      <w:r>
        <w:t xml:space="preserve"> directions</w:t>
      </w:r>
    </w:p>
    <w:p w:rsidR="00943623" w:rsidRDefault="00943623" w:rsidP="005E7ED9">
      <w:pPr>
        <w:pStyle w:val="NoSpacing"/>
        <w:numPr>
          <w:ilvl w:val="0"/>
          <w:numId w:val="14"/>
        </w:numPr>
        <w:spacing w:line="276" w:lineRule="auto"/>
        <w:jc w:val="both"/>
      </w:pPr>
      <w:r w:rsidRPr="0082764A">
        <w:t>2</w:t>
      </w:r>
      <w:r w:rsidRPr="0082764A">
        <w:rPr>
          <w:vertAlign w:val="superscript"/>
        </w:rPr>
        <w:t>nd</w:t>
      </w:r>
      <w:r w:rsidRPr="0082764A">
        <w:t xml:space="preserve"> Axis moves </w:t>
      </w:r>
      <w:r>
        <w:t xml:space="preserve">in </w:t>
      </w:r>
      <w:r w:rsidRPr="0082764A">
        <w:t xml:space="preserve">right &amp; left </w:t>
      </w:r>
      <w:r>
        <w:t>directions</w:t>
      </w:r>
    </w:p>
    <w:p w:rsidR="00943623" w:rsidRDefault="00943623" w:rsidP="005E7ED9">
      <w:pPr>
        <w:pStyle w:val="NoSpacing"/>
        <w:numPr>
          <w:ilvl w:val="0"/>
          <w:numId w:val="14"/>
        </w:numPr>
        <w:spacing w:line="276" w:lineRule="auto"/>
        <w:jc w:val="both"/>
      </w:pPr>
      <w:r w:rsidRPr="00DB18C6">
        <w:t>3</w:t>
      </w:r>
      <w:r w:rsidRPr="00DB18C6">
        <w:rPr>
          <w:vertAlign w:val="superscript"/>
        </w:rPr>
        <w:t>rd</w:t>
      </w:r>
      <w:r w:rsidRPr="00DB18C6">
        <w:t xml:space="preserve"> Axis holds &amp; removes the obstacle in the path</w:t>
      </w:r>
    </w:p>
    <w:p w:rsidR="00943623" w:rsidRDefault="00943623" w:rsidP="005E7ED9">
      <w:pPr>
        <w:pStyle w:val="Heading1"/>
        <w:spacing w:before="240" w:after="120" w:line="276" w:lineRule="auto"/>
        <w:jc w:val="both"/>
      </w:pPr>
      <w:r>
        <w:t>Awards &amp; Achiev</w:t>
      </w:r>
      <w:r w:rsidR="0002225E">
        <w:t>E</w:t>
      </w:r>
      <w:r>
        <w:t>ments</w:t>
      </w:r>
    </w:p>
    <w:p w:rsidR="00943623" w:rsidRDefault="00943623" w:rsidP="005E7ED9">
      <w:pPr>
        <w:pStyle w:val="NoSpacing"/>
        <w:numPr>
          <w:ilvl w:val="0"/>
          <w:numId w:val="15"/>
        </w:numPr>
        <w:spacing w:line="276" w:lineRule="auto"/>
        <w:jc w:val="both"/>
      </w:pPr>
      <w:r w:rsidRPr="0082764A">
        <w:t>2nd Prize for project at D. J. Sanghvi. Institute of Engineering for Diploma Project</w:t>
      </w:r>
    </w:p>
    <w:p w:rsidR="00943623" w:rsidRDefault="00943623" w:rsidP="005E7ED9">
      <w:pPr>
        <w:pStyle w:val="NoSpacing"/>
        <w:numPr>
          <w:ilvl w:val="0"/>
          <w:numId w:val="15"/>
        </w:numPr>
        <w:spacing w:line="276" w:lineRule="auto"/>
        <w:jc w:val="both"/>
      </w:pPr>
      <w:r w:rsidRPr="00A378AC">
        <w:t>Consolation Prize for project at VESIT for Diploma Project</w:t>
      </w:r>
    </w:p>
    <w:p w:rsidR="00943623" w:rsidRDefault="00943623" w:rsidP="00102DBB">
      <w:pPr>
        <w:pStyle w:val="Heading1"/>
        <w:pBdr>
          <w:bottom w:val="thinThickSmallGap" w:sz="12" w:space="2" w:color="0075A2" w:themeColor="accent2" w:themeShade="BF"/>
        </w:pBdr>
        <w:spacing w:before="240" w:after="120" w:line="276" w:lineRule="auto"/>
        <w:jc w:val="both"/>
      </w:pPr>
      <w:r>
        <w:t>Other Activities</w:t>
      </w:r>
    </w:p>
    <w:p w:rsidR="00943623" w:rsidRDefault="00943623" w:rsidP="005E7ED9">
      <w:pPr>
        <w:pStyle w:val="NoSpacing"/>
        <w:numPr>
          <w:ilvl w:val="0"/>
          <w:numId w:val="16"/>
        </w:numPr>
        <w:spacing w:line="276" w:lineRule="auto"/>
        <w:jc w:val="both"/>
      </w:pPr>
      <w:r w:rsidRPr="0082764A">
        <w:t>Won 1</w:t>
      </w:r>
      <w:r w:rsidRPr="0082764A">
        <w:rPr>
          <w:vertAlign w:val="superscript"/>
        </w:rPr>
        <w:t>st</w:t>
      </w:r>
      <w:r w:rsidRPr="0082764A">
        <w:t xml:space="preserve"> Prize in Volley Ball in 3</w:t>
      </w:r>
      <w:r w:rsidRPr="0082764A">
        <w:rPr>
          <w:vertAlign w:val="superscript"/>
        </w:rPr>
        <w:t>rd</w:t>
      </w:r>
      <w:r w:rsidRPr="0082764A">
        <w:t xml:space="preserve"> Year diploma interclass competition</w:t>
      </w:r>
    </w:p>
    <w:p w:rsidR="00943623" w:rsidRDefault="00943623" w:rsidP="005E7ED9">
      <w:pPr>
        <w:pStyle w:val="NoSpacing"/>
        <w:numPr>
          <w:ilvl w:val="0"/>
          <w:numId w:val="16"/>
        </w:numPr>
        <w:spacing w:line="276" w:lineRule="auto"/>
        <w:jc w:val="both"/>
      </w:pPr>
      <w:r w:rsidRPr="00C15D1D">
        <w:t>Won 2</w:t>
      </w:r>
      <w:r w:rsidRPr="00C15D1D">
        <w:rPr>
          <w:vertAlign w:val="superscript"/>
        </w:rPr>
        <w:t>nd</w:t>
      </w:r>
      <w:r w:rsidRPr="00C15D1D">
        <w:t xml:space="preserve"> Prize in Volley Ball in 2</w:t>
      </w:r>
      <w:r w:rsidRPr="00C15D1D">
        <w:rPr>
          <w:vertAlign w:val="superscript"/>
        </w:rPr>
        <w:t>rd</w:t>
      </w:r>
      <w:r w:rsidRPr="00C15D1D">
        <w:t xml:space="preserve"> Year diploma interclass competition</w:t>
      </w:r>
    </w:p>
    <w:p w:rsidR="00E33FC6" w:rsidRDefault="00E33FC6" w:rsidP="00D961B7">
      <w:pPr>
        <w:pStyle w:val="NoSpacing"/>
        <w:numPr>
          <w:ilvl w:val="0"/>
          <w:numId w:val="16"/>
        </w:numPr>
        <w:spacing w:line="276" w:lineRule="auto"/>
        <w:jc w:val="both"/>
      </w:pPr>
      <w:proofErr w:type="spellStart"/>
      <w:r>
        <w:t>Myideaofprogress</w:t>
      </w:r>
      <w:proofErr w:type="spellEnd"/>
      <w:r>
        <w:t xml:space="preserve"> Award </w:t>
      </w:r>
      <w:hyperlink r:id="rId10" w:history="1">
        <w:r w:rsidR="00D961B7" w:rsidRPr="003D2CE9">
          <w:rPr>
            <w:rStyle w:val="Hyperlink"/>
          </w:rPr>
          <w:t>http://www.myideaofprogress.com/winners-gallery.aspx</w:t>
        </w:r>
      </w:hyperlink>
      <w:r w:rsidR="00D961B7">
        <w:t xml:space="preserve"> </w:t>
      </w:r>
      <w:r>
        <w:t>by Axis Bank (Feb’ 2015)</w:t>
      </w:r>
    </w:p>
    <w:p w:rsidR="00102DBB" w:rsidRDefault="00102DBB" w:rsidP="0086180D">
      <w:pPr>
        <w:pStyle w:val="Heading1"/>
        <w:pBdr>
          <w:bottom w:val="thinThickSmallGap" w:sz="12" w:space="2" w:color="0075A2" w:themeColor="accent2" w:themeShade="BF"/>
        </w:pBdr>
        <w:spacing w:before="240" w:after="120" w:line="276" w:lineRule="auto"/>
        <w:jc w:val="both"/>
      </w:pPr>
      <w:r w:rsidRPr="006D4402">
        <w:t>Skills</w:t>
      </w:r>
    </w:p>
    <w:p w:rsidR="00971E26" w:rsidRDefault="00971E26" w:rsidP="003A3D60">
      <w:pPr>
        <w:pStyle w:val="ListParagraph"/>
        <w:numPr>
          <w:ilvl w:val="0"/>
          <w:numId w:val="18"/>
        </w:numPr>
      </w:pPr>
      <w:r>
        <w:t>Salesforce</w:t>
      </w:r>
    </w:p>
    <w:p w:rsidR="006D4402" w:rsidRDefault="00D87FA0" w:rsidP="003A3D60">
      <w:pPr>
        <w:pStyle w:val="ListParagraph"/>
        <w:numPr>
          <w:ilvl w:val="0"/>
          <w:numId w:val="18"/>
        </w:numPr>
      </w:pPr>
      <w:r>
        <w:t xml:space="preserve">Basics of </w:t>
      </w:r>
      <w:proofErr w:type="spellStart"/>
      <w:r w:rsidR="003A3D60">
        <w:t>AutoCad</w:t>
      </w:r>
      <w:proofErr w:type="spellEnd"/>
    </w:p>
    <w:p w:rsidR="00AD5D45" w:rsidRPr="00B22635" w:rsidRDefault="00A45DC3" w:rsidP="00B22635">
      <w:pPr>
        <w:pStyle w:val="ListParagraph"/>
        <w:numPr>
          <w:ilvl w:val="0"/>
          <w:numId w:val="18"/>
        </w:numPr>
      </w:pPr>
      <w:r>
        <w:t xml:space="preserve">Basics of </w:t>
      </w:r>
      <w:proofErr w:type="spellStart"/>
      <w:r>
        <w:t>PVSyst</w:t>
      </w:r>
      <w:proofErr w:type="spellEnd"/>
    </w:p>
    <w:sectPr w:rsidR="00AD5D45" w:rsidRPr="00B22635" w:rsidSect="00522545">
      <w:headerReference w:type="default" r:id="rId11"/>
      <w:footerReference w:type="default" r:id="rId12"/>
      <w:pgSz w:w="11906" w:h="16838"/>
      <w:pgMar w:top="692" w:right="991" w:bottom="1440" w:left="993" w:header="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13D" w:rsidRDefault="00F3713D" w:rsidP="00E83CB5">
      <w:pPr>
        <w:spacing w:after="0" w:line="240" w:lineRule="auto"/>
      </w:pPr>
      <w:r>
        <w:separator/>
      </w:r>
    </w:p>
  </w:endnote>
  <w:endnote w:type="continuationSeparator" w:id="0">
    <w:p w:rsidR="00F3713D" w:rsidRDefault="00F3713D" w:rsidP="00E8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8CE" w:rsidRDefault="007D58CE">
    <w:pPr>
      <w:pStyle w:val="Footer"/>
    </w:pPr>
    <w:r w:rsidRPr="007D58CE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9EEE63D" wp14:editId="5D03B1D6">
          <wp:simplePos x="0" y="0"/>
          <wp:positionH relativeFrom="column">
            <wp:posOffset>36195</wp:posOffset>
          </wp:positionH>
          <wp:positionV relativeFrom="paragraph">
            <wp:posOffset>-40640</wp:posOffset>
          </wp:positionV>
          <wp:extent cx="2295525" cy="412750"/>
          <wp:effectExtent l="0" t="0" r="9525" b="6350"/>
          <wp:wrapTight wrapText="bothSides">
            <wp:wrapPolygon edited="0">
              <wp:start x="0" y="0"/>
              <wp:lineTo x="0" y="20935"/>
              <wp:lineTo x="21510" y="20935"/>
              <wp:lineTo x="21510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GTC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5525" cy="412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58CE">
      <w:rPr>
        <w:noProof/>
        <w:lang w:val="en-US"/>
      </w:rPr>
      <w:drawing>
        <wp:anchor distT="0" distB="0" distL="114300" distR="114300" simplePos="0" relativeHeight="251660288" behindDoc="1" locked="1" layoutInCell="0" allowOverlap="0" wp14:anchorId="71CA4C5C" wp14:editId="78E05BA8">
          <wp:simplePos x="0" y="0"/>
          <wp:positionH relativeFrom="page">
            <wp:posOffset>4267200</wp:posOffset>
          </wp:positionH>
          <wp:positionV relativeFrom="page">
            <wp:posOffset>9801860</wp:posOffset>
          </wp:positionV>
          <wp:extent cx="2847975" cy="655955"/>
          <wp:effectExtent l="0" t="0" r="9525" b="0"/>
          <wp:wrapNone/>
          <wp:docPr id="3" name="Picture 8" descr="fgem_bewerberprofile_footer_logos_v_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gem_bewerberprofile_footer_logos_v_04.jpg"/>
                  <pic:cNvPicPr/>
                </pic:nvPicPr>
                <pic:blipFill rotWithShape="1">
                  <a:blip r:embed="rId2"/>
                  <a:srcRect r="17481" b="64887"/>
                  <a:stretch/>
                </pic:blipFill>
                <pic:spPr bwMode="auto">
                  <a:xfrm>
                    <a:off x="0" y="0"/>
                    <a:ext cx="2847975" cy="6559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13D" w:rsidRDefault="00F3713D" w:rsidP="00E83CB5">
      <w:pPr>
        <w:spacing w:after="0" w:line="240" w:lineRule="auto"/>
      </w:pPr>
      <w:r>
        <w:separator/>
      </w:r>
    </w:p>
  </w:footnote>
  <w:footnote w:type="continuationSeparator" w:id="0">
    <w:p w:rsidR="00F3713D" w:rsidRDefault="00F3713D" w:rsidP="00E83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CB5" w:rsidRPr="00611034" w:rsidRDefault="00E83CB5" w:rsidP="00522545">
    <w:pPr>
      <w:pStyle w:val="Heading1"/>
      <w:spacing w:before="480" w:after="120"/>
      <w:rPr>
        <w:sz w:val="36"/>
        <w:szCs w:val="54"/>
      </w:rPr>
    </w:pPr>
    <w:r w:rsidRPr="00611034">
      <w:rPr>
        <w:sz w:val="36"/>
        <w:szCs w:val="54"/>
      </w:rPr>
      <w:t>Sarjak Parekh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0B5"/>
    <w:multiLevelType w:val="hybridMultilevel"/>
    <w:tmpl w:val="A10238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90B2C"/>
    <w:multiLevelType w:val="hybridMultilevel"/>
    <w:tmpl w:val="82B837B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4D13CA"/>
    <w:multiLevelType w:val="hybridMultilevel"/>
    <w:tmpl w:val="A4363E7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811A10"/>
    <w:multiLevelType w:val="hybridMultilevel"/>
    <w:tmpl w:val="1DEA16E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EB1BF1"/>
    <w:multiLevelType w:val="hybridMultilevel"/>
    <w:tmpl w:val="E9446D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EB3119"/>
    <w:multiLevelType w:val="hybridMultilevel"/>
    <w:tmpl w:val="B0DED0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40111"/>
    <w:multiLevelType w:val="hybridMultilevel"/>
    <w:tmpl w:val="34840200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90D46F7"/>
    <w:multiLevelType w:val="hybridMultilevel"/>
    <w:tmpl w:val="7BD647D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D101B6"/>
    <w:multiLevelType w:val="hybridMultilevel"/>
    <w:tmpl w:val="A08247F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287692"/>
    <w:multiLevelType w:val="hybridMultilevel"/>
    <w:tmpl w:val="60643D8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E661D6"/>
    <w:multiLevelType w:val="hybridMultilevel"/>
    <w:tmpl w:val="E2242E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D4314"/>
    <w:multiLevelType w:val="hybridMultilevel"/>
    <w:tmpl w:val="5510C6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F0F96"/>
    <w:multiLevelType w:val="hybridMultilevel"/>
    <w:tmpl w:val="66066E7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3D059B"/>
    <w:multiLevelType w:val="hybridMultilevel"/>
    <w:tmpl w:val="70A28B5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EC3C4D"/>
    <w:multiLevelType w:val="hybridMultilevel"/>
    <w:tmpl w:val="3BBE68E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D647A9"/>
    <w:multiLevelType w:val="hybridMultilevel"/>
    <w:tmpl w:val="AEF0BD4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613C1E"/>
    <w:multiLevelType w:val="hybridMultilevel"/>
    <w:tmpl w:val="3A949DC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2137E7"/>
    <w:multiLevelType w:val="hybridMultilevel"/>
    <w:tmpl w:val="AA6A1D3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5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2"/>
  </w:num>
  <w:num w:numId="13">
    <w:abstractNumId w:val="15"/>
  </w:num>
  <w:num w:numId="14">
    <w:abstractNumId w:val="11"/>
  </w:num>
  <w:num w:numId="15">
    <w:abstractNumId w:val="7"/>
  </w:num>
  <w:num w:numId="16">
    <w:abstractNumId w:val="3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49"/>
    <w:rsid w:val="0002225E"/>
    <w:rsid w:val="00046743"/>
    <w:rsid w:val="0008599D"/>
    <w:rsid w:val="00102DBB"/>
    <w:rsid w:val="00167D3E"/>
    <w:rsid w:val="00173DC6"/>
    <w:rsid w:val="001B0349"/>
    <w:rsid w:val="001B568C"/>
    <w:rsid w:val="001E11C3"/>
    <w:rsid w:val="001F6C4C"/>
    <w:rsid w:val="002A3367"/>
    <w:rsid w:val="003474D7"/>
    <w:rsid w:val="003954FD"/>
    <w:rsid w:val="003A3D60"/>
    <w:rsid w:val="00451E96"/>
    <w:rsid w:val="00473CF5"/>
    <w:rsid w:val="00494243"/>
    <w:rsid w:val="004C3ACC"/>
    <w:rsid w:val="004D1F8B"/>
    <w:rsid w:val="004F53C1"/>
    <w:rsid w:val="005003DA"/>
    <w:rsid w:val="00522545"/>
    <w:rsid w:val="00541393"/>
    <w:rsid w:val="00596317"/>
    <w:rsid w:val="005A4CAA"/>
    <w:rsid w:val="005A4FC4"/>
    <w:rsid w:val="005E4544"/>
    <w:rsid w:val="005E7ED9"/>
    <w:rsid w:val="005F17BC"/>
    <w:rsid w:val="00611034"/>
    <w:rsid w:val="00644479"/>
    <w:rsid w:val="00646139"/>
    <w:rsid w:val="006510D2"/>
    <w:rsid w:val="00673A54"/>
    <w:rsid w:val="006B4D89"/>
    <w:rsid w:val="006D4402"/>
    <w:rsid w:val="006F33B3"/>
    <w:rsid w:val="00731C3C"/>
    <w:rsid w:val="00785AF6"/>
    <w:rsid w:val="007953D6"/>
    <w:rsid w:val="007D0A2C"/>
    <w:rsid w:val="007D58CE"/>
    <w:rsid w:val="007F61B2"/>
    <w:rsid w:val="008212A7"/>
    <w:rsid w:val="0086180D"/>
    <w:rsid w:val="00872371"/>
    <w:rsid w:val="008D7955"/>
    <w:rsid w:val="008E7ABD"/>
    <w:rsid w:val="0092696C"/>
    <w:rsid w:val="00943623"/>
    <w:rsid w:val="00971E26"/>
    <w:rsid w:val="00975971"/>
    <w:rsid w:val="0099511C"/>
    <w:rsid w:val="009A6E2B"/>
    <w:rsid w:val="009B1932"/>
    <w:rsid w:val="009C3E66"/>
    <w:rsid w:val="009C508A"/>
    <w:rsid w:val="00A45DC3"/>
    <w:rsid w:val="00A8271B"/>
    <w:rsid w:val="00A8570B"/>
    <w:rsid w:val="00AD2504"/>
    <w:rsid w:val="00AD5D45"/>
    <w:rsid w:val="00AD6D8C"/>
    <w:rsid w:val="00B02211"/>
    <w:rsid w:val="00B22635"/>
    <w:rsid w:val="00B45556"/>
    <w:rsid w:val="00B5743D"/>
    <w:rsid w:val="00B72D8E"/>
    <w:rsid w:val="00B864D2"/>
    <w:rsid w:val="00BB1524"/>
    <w:rsid w:val="00BC1DB8"/>
    <w:rsid w:val="00BE207E"/>
    <w:rsid w:val="00C75EBE"/>
    <w:rsid w:val="00CB5665"/>
    <w:rsid w:val="00D26718"/>
    <w:rsid w:val="00D50D47"/>
    <w:rsid w:val="00D55D52"/>
    <w:rsid w:val="00D87FA0"/>
    <w:rsid w:val="00D961B7"/>
    <w:rsid w:val="00DE382C"/>
    <w:rsid w:val="00E33FC6"/>
    <w:rsid w:val="00E3770F"/>
    <w:rsid w:val="00E77D74"/>
    <w:rsid w:val="00E83CB5"/>
    <w:rsid w:val="00EA56C3"/>
    <w:rsid w:val="00EF4536"/>
    <w:rsid w:val="00F0182A"/>
    <w:rsid w:val="00F3713D"/>
    <w:rsid w:val="00F6199F"/>
    <w:rsid w:val="00F935CA"/>
    <w:rsid w:val="00F95A08"/>
    <w:rsid w:val="00FA7774"/>
    <w:rsid w:val="00FC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B5"/>
  </w:style>
  <w:style w:type="paragraph" w:styleId="Heading1">
    <w:name w:val="heading 1"/>
    <w:basedOn w:val="Normal"/>
    <w:next w:val="Normal"/>
    <w:link w:val="Heading1Char"/>
    <w:uiPriority w:val="9"/>
    <w:qFormat/>
    <w:rsid w:val="00E83CB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CB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CB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CB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CB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CB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CB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CB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CB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C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B5"/>
  </w:style>
  <w:style w:type="paragraph" w:styleId="Footer">
    <w:name w:val="footer"/>
    <w:basedOn w:val="Normal"/>
    <w:link w:val="FooterChar"/>
    <w:uiPriority w:val="99"/>
    <w:unhideWhenUsed/>
    <w:rsid w:val="00E83C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B5"/>
  </w:style>
  <w:style w:type="character" w:customStyle="1" w:styleId="Heading1Char">
    <w:name w:val="Heading 1 Char"/>
    <w:basedOn w:val="DefaultParagraphFont"/>
    <w:link w:val="Heading1"/>
    <w:uiPriority w:val="9"/>
    <w:rsid w:val="00E83CB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CB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CB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CB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CB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CB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CB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CB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CB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3CB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3CB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83CB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CB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83CB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83CB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E83CB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83C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3CB5"/>
  </w:style>
  <w:style w:type="paragraph" w:styleId="ListParagraph">
    <w:name w:val="List Paragraph"/>
    <w:basedOn w:val="Normal"/>
    <w:uiPriority w:val="34"/>
    <w:qFormat/>
    <w:rsid w:val="00E83C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3CB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3CB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CB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CB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83CB5"/>
    <w:rPr>
      <w:i/>
      <w:iCs/>
    </w:rPr>
  </w:style>
  <w:style w:type="character" w:styleId="IntenseEmphasis">
    <w:name w:val="Intense Emphasis"/>
    <w:uiPriority w:val="21"/>
    <w:qFormat/>
    <w:rsid w:val="00E83CB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83CB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E83CB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E83CB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3CB5"/>
    <w:pPr>
      <w:outlineLvl w:val="9"/>
    </w:pPr>
    <w:rPr>
      <w:lang w:bidi="en-US"/>
    </w:rPr>
  </w:style>
  <w:style w:type="character" w:styleId="Hyperlink">
    <w:name w:val="Hyperlink"/>
    <w:rsid w:val="009436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B5"/>
  </w:style>
  <w:style w:type="paragraph" w:styleId="Heading1">
    <w:name w:val="heading 1"/>
    <w:basedOn w:val="Normal"/>
    <w:next w:val="Normal"/>
    <w:link w:val="Heading1Char"/>
    <w:uiPriority w:val="9"/>
    <w:qFormat/>
    <w:rsid w:val="00E83CB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CB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CB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CB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CB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CB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CB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CB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CB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C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B5"/>
  </w:style>
  <w:style w:type="paragraph" w:styleId="Footer">
    <w:name w:val="footer"/>
    <w:basedOn w:val="Normal"/>
    <w:link w:val="FooterChar"/>
    <w:uiPriority w:val="99"/>
    <w:unhideWhenUsed/>
    <w:rsid w:val="00E83C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B5"/>
  </w:style>
  <w:style w:type="character" w:customStyle="1" w:styleId="Heading1Char">
    <w:name w:val="Heading 1 Char"/>
    <w:basedOn w:val="DefaultParagraphFont"/>
    <w:link w:val="Heading1"/>
    <w:uiPriority w:val="9"/>
    <w:rsid w:val="00E83CB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CB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CB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CB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CB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CB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CB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CB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CB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3CB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3CB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83CB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CB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83CB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83CB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E83CB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83C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3CB5"/>
  </w:style>
  <w:style w:type="paragraph" w:styleId="ListParagraph">
    <w:name w:val="List Paragraph"/>
    <w:basedOn w:val="Normal"/>
    <w:uiPriority w:val="34"/>
    <w:qFormat/>
    <w:rsid w:val="00E83C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3CB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3CB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CB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CB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83CB5"/>
    <w:rPr>
      <w:i/>
      <w:iCs/>
    </w:rPr>
  </w:style>
  <w:style w:type="character" w:styleId="IntenseEmphasis">
    <w:name w:val="Intense Emphasis"/>
    <w:uiPriority w:val="21"/>
    <w:qFormat/>
    <w:rsid w:val="00E83CB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83CB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E83CB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E83CB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3CB5"/>
    <w:pPr>
      <w:outlineLvl w:val="9"/>
    </w:pPr>
    <w:rPr>
      <w:lang w:bidi="en-US"/>
    </w:rPr>
  </w:style>
  <w:style w:type="character" w:styleId="Hyperlink">
    <w:name w:val="Hyperlink"/>
    <w:rsid w:val="00943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yideaofprogress.com/winners-gallery.asp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ekhsarjak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 Solar Technology AG</Company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sarjak</dc:creator>
  <cp:lastModifiedBy>Sarjak Parekh</cp:lastModifiedBy>
  <cp:revision>26</cp:revision>
  <cp:lastPrinted>2016-10-21T08:47:00Z</cp:lastPrinted>
  <dcterms:created xsi:type="dcterms:W3CDTF">2015-05-22T05:35:00Z</dcterms:created>
  <dcterms:modified xsi:type="dcterms:W3CDTF">2016-10-21T08:49:00Z</dcterms:modified>
</cp:coreProperties>
</file>