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ABE" w:rsidRDefault="00DE222F">
      <w:pPr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5362575</wp:posOffset>
            </wp:positionH>
            <wp:positionV relativeFrom="margin">
              <wp:posOffset>-10160</wp:posOffset>
            </wp:positionV>
            <wp:extent cx="1181100" cy="1466850"/>
            <wp:effectExtent l="0" t="0" r="0" b="0"/>
            <wp:wrapSquare wrapText="bothSides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66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24"/>
          <w:szCs w:val="24"/>
        </w:rPr>
        <w:t xml:space="preserve">Applied for the Position: </w:t>
      </w:r>
      <w:r>
        <w:rPr>
          <w:rFonts w:eastAsia="Times New Roman" w:cs="Times New Roman"/>
          <w:b/>
          <w:sz w:val="24"/>
          <w:szCs w:val="24"/>
          <w:u w:val="single"/>
        </w:rPr>
        <w:t>Electrical Engineer</w:t>
      </w:r>
    </w:p>
    <w:p w:rsidR="00E90ABE" w:rsidRDefault="00DE222F">
      <w:pPr>
        <w:spacing w:after="0" w:line="240" w:lineRule="auto"/>
        <w:rPr>
          <w:rFonts w:eastAsia="Times New Roman" w:cs="Calibri"/>
          <w:b/>
          <w:bCs/>
          <w:w w:val="150"/>
          <w:u w:val="single"/>
        </w:rPr>
      </w:pPr>
    </w:p>
    <w:p w:rsidR="00E90ABE" w:rsidRDefault="00DE222F">
      <w:pPr>
        <w:spacing w:after="0" w:line="240" w:lineRule="auto"/>
        <w:jc w:val="center"/>
        <w:rPr>
          <w:rFonts w:eastAsia="Times New Roman" w:cs="Calibri"/>
          <w:b/>
          <w:bCs/>
          <w:w w:val="150"/>
          <w:sz w:val="28"/>
          <w:u w:val="single"/>
        </w:rPr>
      </w:pPr>
      <w:r>
        <w:rPr>
          <w:rFonts w:eastAsia="Times New Roman" w:cs="Calibri"/>
          <w:b/>
          <w:bCs/>
          <w:w w:val="150"/>
          <w:sz w:val="28"/>
          <w:u w:val="single"/>
        </w:rPr>
        <w:t>CURRICULUM VITAE</w:t>
      </w:r>
    </w:p>
    <w:p w:rsidR="00E90ABE" w:rsidRDefault="00DE222F">
      <w:pPr>
        <w:shd w:val="clear" w:color="auto" w:fill="FFFFFF"/>
        <w:spacing w:after="0" w:line="240" w:lineRule="auto"/>
        <w:rPr>
          <w:rFonts w:eastAsia="Times New Roman" w:cs="Calibri"/>
          <w:b/>
          <w:sz w:val="24"/>
          <w:szCs w:val="24"/>
          <w:u w:val="single"/>
          <w:lang w:val="en-IN" w:eastAsia="en-IN"/>
        </w:rPr>
      </w:pPr>
    </w:p>
    <w:p w:rsidR="00E90ABE" w:rsidRDefault="00DE222F">
      <w:pPr>
        <w:shd w:val="clear" w:color="auto" w:fill="FFFFFF"/>
        <w:spacing w:after="0" w:line="240" w:lineRule="auto"/>
        <w:rPr>
          <w:rFonts w:eastAsia="Times New Roman" w:cs="Calibri"/>
          <w:b/>
          <w:color w:val="000000"/>
          <w:sz w:val="24"/>
          <w:szCs w:val="24"/>
          <w:u w:val="single"/>
          <w:lang w:val="en-IN" w:eastAsia="en-IN"/>
        </w:rPr>
      </w:pPr>
      <w:r>
        <w:rPr>
          <w:rFonts w:eastAsia="Times New Roman" w:cs="Calibri"/>
          <w:b/>
          <w:sz w:val="24"/>
          <w:szCs w:val="24"/>
          <w:u w:val="single"/>
          <w:lang w:val="en-IN" w:eastAsia="en-IN"/>
        </w:rPr>
        <w:t>Mohammad Jawaid Hussain</w:t>
      </w:r>
    </w:p>
    <w:p w:rsidR="00E90ABE" w:rsidRDefault="00DE222F">
      <w:pPr>
        <w:shd w:val="clear" w:color="auto" w:fill="FFFFFF"/>
        <w:spacing w:after="0" w:line="240" w:lineRule="auto"/>
        <w:rPr>
          <w:rFonts w:eastAsia="Times New Roman" w:cs="Calibri"/>
          <w:sz w:val="24"/>
          <w:szCs w:val="24"/>
          <w:lang w:val="en-IN" w:eastAsia="en-IN"/>
        </w:rPr>
      </w:pPr>
      <w:r>
        <w:rPr>
          <w:rFonts w:eastAsia="Times New Roman" w:cs="Calibri"/>
          <w:i/>
          <w:color w:val="000000"/>
          <w:sz w:val="24"/>
          <w:szCs w:val="24"/>
          <w:lang w:val="en-IN" w:eastAsia="en-IN"/>
        </w:rPr>
        <w:t xml:space="preserve">Electrical Engineer (B.Tech)                                              </w:t>
      </w:r>
    </w:p>
    <w:p w:rsidR="00E90ABE" w:rsidRDefault="00DE222F">
      <w:pPr>
        <w:shd w:val="clear" w:color="auto" w:fill="FFFFFF"/>
        <w:spacing w:after="0" w:line="240" w:lineRule="auto"/>
        <w:rPr>
          <w:rFonts w:cs="Calibri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 xml:space="preserve">Email Id: </w:t>
      </w:r>
      <w:hyperlink r:id="rId7" w:history="1">
        <w:r>
          <w:rPr>
            <w:rStyle w:val="Hyperlink"/>
            <w:rFonts w:eastAsia="Times New Roman" w:cs="Calibri"/>
            <w:b/>
            <w:sz w:val="24"/>
            <w:szCs w:val="24"/>
            <w:lang w:val="en-IN" w:eastAsia="en-IN"/>
          </w:rPr>
          <w:t>mdjawaid.hussain426@gmail.com</w:t>
        </w:r>
      </w:hyperlink>
    </w:p>
    <w:p w:rsidR="00E90ABE" w:rsidRDefault="00DE222F">
      <w:pPr>
        <w:shd w:val="clear" w:color="auto" w:fill="FFFFFF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  <w:lang w:val="en-IN" w:eastAsia="en-IN"/>
        </w:rPr>
        <w:t>Mobile No: +91-9390409001, 9167945465</w:t>
      </w:r>
    </w:p>
    <w:p w:rsidR="00E90ABE" w:rsidRDefault="00DE222F">
      <w:pPr>
        <w:shd w:val="clear" w:color="auto" w:fill="FFFFFF"/>
        <w:spacing w:after="0" w:line="240" w:lineRule="auto"/>
        <w:rPr>
          <w:rFonts w:eastAsia="Times New Roman" w:cs="Calibri"/>
          <w:b/>
          <w:sz w:val="24"/>
          <w:szCs w:val="24"/>
          <w:lang w:val="en-IN" w:eastAsia="en-IN"/>
        </w:rPr>
      </w:pPr>
      <w:r>
        <w:rPr>
          <w:rFonts w:eastAsia="Times New Roman" w:cs="Calibri"/>
          <w:b/>
          <w:sz w:val="24"/>
          <w:szCs w:val="24"/>
          <w:lang w:val="en-IN" w:eastAsia="en-IN"/>
        </w:rPr>
        <w:t>Skype Id: 9390409001</w:t>
      </w:r>
    </w:p>
    <w:p w:rsidR="00E90ABE" w:rsidRDefault="00DE222F">
      <w:pPr>
        <w:shd w:val="clear" w:color="auto" w:fill="FFFFFF"/>
        <w:spacing w:after="0" w:line="240" w:lineRule="auto"/>
        <w:rPr>
          <w:rFonts w:eastAsia="Times New Roman" w:cs="Calibri"/>
          <w:b/>
          <w:sz w:val="24"/>
          <w:szCs w:val="24"/>
          <w:u w:val="single"/>
          <w:lang w:val="en-IN" w:eastAsia="en-IN"/>
        </w:rPr>
      </w:pP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b/>
          <w:color w:val="000000"/>
          <w:sz w:val="24"/>
          <w:szCs w:val="24"/>
          <w:lang w:bidi="he-IL"/>
        </w:rPr>
      </w:pPr>
      <w:r>
        <w:rPr>
          <w:rFonts w:eastAsia="Times New Roman" w:cs="Calibri"/>
          <w:b/>
          <w:sz w:val="24"/>
          <w:szCs w:val="24"/>
          <w:lang w:bidi="he-IL"/>
        </w:rPr>
        <w:t>CAREER OBJECTIVE</w:t>
      </w:r>
    </w:p>
    <w:p w:rsidR="00E90ABE" w:rsidRDefault="00DE222F">
      <w:pPr>
        <w:spacing w:after="0" w:line="240" w:lineRule="auto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Seeking position that enhance my technical skills and potentials in the field of </w:t>
      </w:r>
      <w:r>
        <w:rPr>
          <w:rFonts w:eastAsia="Times New Roman" w:cs="Calibri"/>
          <w:b/>
          <w:sz w:val="24"/>
          <w:szCs w:val="24"/>
        </w:rPr>
        <w:t xml:space="preserve">Electrical Engineer </w:t>
      </w:r>
      <w:r>
        <w:rPr>
          <w:rFonts w:eastAsia="Times New Roman" w:cs="Calibri"/>
          <w:sz w:val="24"/>
          <w:szCs w:val="24"/>
        </w:rPr>
        <w:t xml:space="preserve">that enables to bring the best </w:t>
      </w:r>
      <w:bookmarkStart w:id="0" w:name="_GoBack"/>
      <w:bookmarkEnd w:id="0"/>
      <w:r>
        <w:rPr>
          <w:rFonts w:eastAsia="Times New Roman" w:cs="Calibri"/>
          <w:sz w:val="24"/>
          <w:szCs w:val="24"/>
        </w:rPr>
        <w:t>out of me and utilize my skills and knowledg</w:t>
      </w:r>
      <w:r>
        <w:rPr>
          <w:rFonts w:eastAsia="Times New Roman" w:cs="Calibri"/>
          <w:sz w:val="24"/>
          <w:szCs w:val="24"/>
        </w:rPr>
        <w:t>e towards the growth of the organization and get exposed to the latest tools and technologies.</w:t>
      </w:r>
    </w:p>
    <w:p w:rsidR="00E90ABE" w:rsidRDefault="00DE222F">
      <w:pPr>
        <w:spacing w:after="0" w:line="240" w:lineRule="auto"/>
        <w:jc w:val="both"/>
        <w:rPr>
          <w:rFonts w:eastAsia="Times New Roman" w:cs="Calibri"/>
          <w:sz w:val="24"/>
          <w:szCs w:val="24"/>
        </w:rPr>
      </w:pP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b/>
          <w:sz w:val="24"/>
          <w:szCs w:val="24"/>
          <w:lang w:bidi="he-IL"/>
        </w:rPr>
      </w:pPr>
      <w:r>
        <w:rPr>
          <w:rFonts w:eastAsia="Times New Roman" w:cs="Calibri"/>
          <w:b/>
          <w:sz w:val="24"/>
          <w:szCs w:val="24"/>
          <w:lang w:bidi="he-IL"/>
        </w:rPr>
        <w:t>JOB PROFILE</w:t>
      </w:r>
    </w:p>
    <w:p w:rsidR="00E90ABE" w:rsidRDefault="00DE222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eastAsia="Times New Roman" w:cs="Calibri"/>
          <w:bCs/>
          <w:sz w:val="24"/>
          <w:szCs w:val="24"/>
          <w:lang w:val="en-IN" w:eastAsia="en-IN"/>
        </w:rPr>
        <w:t>Find out electrical related problem</w:t>
      </w:r>
    </w:p>
    <w:p w:rsidR="00E90ABE" w:rsidRDefault="00DE222F">
      <w:pPr>
        <w:pStyle w:val="NoSpacing"/>
        <w:numPr>
          <w:ilvl w:val="0"/>
          <w:numId w:val="7"/>
        </w:numPr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cs="Calibri"/>
          <w:sz w:val="24"/>
          <w:szCs w:val="24"/>
          <w:shd w:val="clear" w:color="auto" w:fill="FFFFFF"/>
        </w:rPr>
        <w:t>Supervising &amp; monitoring of the projects progress ( MV,LV &amp; ELV installations)</w:t>
      </w:r>
    </w:p>
    <w:p w:rsidR="00E90ABE" w:rsidRDefault="00DE222F">
      <w:pPr>
        <w:pStyle w:val="NoSpacing"/>
        <w:numPr>
          <w:ilvl w:val="0"/>
          <w:numId w:val="7"/>
        </w:numPr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eastAsia="Times New Roman" w:cs="Calibri"/>
          <w:sz w:val="24"/>
          <w:szCs w:val="24"/>
        </w:rPr>
        <w:t xml:space="preserve">Good </w:t>
      </w:r>
      <w:r>
        <w:rPr>
          <w:rFonts w:eastAsia="Times New Roman" w:cs="Calibri"/>
          <w:spacing w:val="1"/>
          <w:sz w:val="24"/>
          <w:szCs w:val="24"/>
        </w:rPr>
        <w:t>a</w:t>
      </w:r>
      <w:r>
        <w:rPr>
          <w:rFonts w:eastAsia="Times New Roman" w:cs="Calibri"/>
          <w:sz w:val="24"/>
          <w:szCs w:val="24"/>
        </w:rPr>
        <w:t>t cre</w:t>
      </w:r>
      <w:r>
        <w:rPr>
          <w:rFonts w:eastAsia="Times New Roman" w:cs="Calibri"/>
          <w:spacing w:val="1"/>
          <w:sz w:val="24"/>
          <w:szCs w:val="24"/>
        </w:rPr>
        <w:t>a</w:t>
      </w:r>
      <w:r>
        <w:rPr>
          <w:rFonts w:eastAsia="Times New Roman" w:cs="Calibri"/>
          <w:sz w:val="24"/>
          <w:szCs w:val="24"/>
        </w:rPr>
        <w:t xml:space="preserve">tivity, </w:t>
      </w:r>
      <w:r>
        <w:rPr>
          <w:rFonts w:eastAsia="Times New Roman" w:cs="Calibri"/>
          <w:spacing w:val="-1"/>
          <w:sz w:val="24"/>
          <w:szCs w:val="24"/>
        </w:rPr>
        <w:t>t</w:t>
      </w:r>
      <w:r>
        <w:rPr>
          <w:rFonts w:eastAsia="Times New Roman" w:cs="Calibri"/>
          <w:sz w:val="24"/>
          <w:szCs w:val="24"/>
        </w:rPr>
        <w:t>i</w:t>
      </w:r>
      <w:r>
        <w:rPr>
          <w:rFonts w:eastAsia="Times New Roman" w:cs="Calibri"/>
          <w:spacing w:val="-2"/>
          <w:sz w:val="24"/>
          <w:szCs w:val="24"/>
        </w:rPr>
        <w:t>m</w:t>
      </w:r>
      <w:r>
        <w:rPr>
          <w:rFonts w:eastAsia="Times New Roman" w:cs="Calibri"/>
          <w:sz w:val="24"/>
          <w:szCs w:val="24"/>
        </w:rPr>
        <w:t xml:space="preserve">e </w:t>
      </w:r>
      <w:r>
        <w:rPr>
          <w:rFonts w:eastAsia="Times New Roman" w:cs="Calibri"/>
          <w:spacing w:val="-1"/>
          <w:sz w:val="24"/>
          <w:szCs w:val="24"/>
        </w:rPr>
        <w:t>m</w:t>
      </w:r>
      <w:r>
        <w:rPr>
          <w:rFonts w:eastAsia="Times New Roman" w:cs="Calibri"/>
          <w:spacing w:val="1"/>
          <w:sz w:val="24"/>
          <w:szCs w:val="24"/>
        </w:rPr>
        <w:t>a</w:t>
      </w:r>
      <w:r>
        <w:rPr>
          <w:rFonts w:eastAsia="Times New Roman" w:cs="Calibri"/>
          <w:spacing w:val="-1"/>
          <w:sz w:val="24"/>
          <w:szCs w:val="24"/>
        </w:rPr>
        <w:t>n</w:t>
      </w:r>
      <w:r>
        <w:rPr>
          <w:rFonts w:eastAsia="Times New Roman" w:cs="Calibri"/>
          <w:spacing w:val="1"/>
          <w:sz w:val="24"/>
          <w:szCs w:val="24"/>
        </w:rPr>
        <w:t>a</w:t>
      </w:r>
      <w:r>
        <w:rPr>
          <w:rFonts w:eastAsia="Times New Roman" w:cs="Calibri"/>
          <w:spacing w:val="-1"/>
          <w:sz w:val="24"/>
          <w:szCs w:val="24"/>
        </w:rPr>
        <w:t>gement</w:t>
      </w:r>
      <w:r>
        <w:rPr>
          <w:rFonts w:eastAsia="Times New Roman" w:cs="Calibri"/>
          <w:sz w:val="24"/>
          <w:szCs w:val="24"/>
        </w:rPr>
        <w:t>, l</w:t>
      </w:r>
      <w:r>
        <w:rPr>
          <w:rFonts w:eastAsia="Times New Roman" w:cs="Calibri"/>
          <w:spacing w:val="-1"/>
          <w:sz w:val="24"/>
          <w:szCs w:val="24"/>
        </w:rPr>
        <w:t>e</w:t>
      </w:r>
      <w:r>
        <w:rPr>
          <w:rFonts w:eastAsia="Times New Roman" w:cs="Calibri"/>
          <w:sz w:val="24"/>
          <w:szCs w:val="24"/>
        </w:rPr>
        <w:t>ade</w:t>
      </w:r>
      <w:r>
        <w:rPr>
          <w:rFonts w:eastAsia="Times New Roman" w:cs="Calibri"/>
          <w:spacing w:val="-1"/>
          <w:sz w:val="24"/>
          <w:szCs w:val="24"/>
        </w:rPr>
        <w:t>r</w:t>
      </w:r>
      <w:r>
        <w:rPr>
          <w:rFonts w:eastAsia="Times New Roman" w:cs="Calibri"/>
          <w:sz w:val="24"/>
          <w:szCs w:val="24"/>
        </w:rPr>
        <w:t>ship and te</w:t>
      </w:r>
      <w:r>
        <w:rPr>
          <w:rFonts w:eastAsia="Times New Roman" w:cs="Calibri"/>
          <w:spacing w:val="1"/>
          <w:sz w:val="24"/>
          <w:szCs w:val="24"/>
        </w:rPr>
        <w:t>a</w:t>
      </w:r>
      <w:r>
        <w:rPr>
          <w:rFonts w:eastAsia="Times New Roman" w:cs="Calibri"/>
          <w:sz w:val="24"/>
          <w:szCs w:val="24"/>
        </w:rPr>
        <w:t>m w</w:t>
      </w:r>
      <w:r>
        <w:rPr>
          <w:rFonts w:eastAsia="Times New Roman" w:cs="Calibri"/>
          <w:spacing w:val="-1"/>
          <w:sz w:val="24"/>
          <w:szCs w:val="24"/>
        </w:rPr>
        <w:t>o</w:t>
      </w:r>
      <w:r>
        <w:rPr>
          <w:rFonts w:eastAsia="Times New Roman" w:cs="Calibri"/>
          <w:sz w:val="24"/>
          <w:szCs w:val="24"/>
        </w:rPr>
        <w:t>rk</w:t>
      </w:r>
    </w:p>
    <w:p w:rsidR="00E90ABE" w:rsidRDefault="00DE222F">
      <w:pPr>
        <w:pStyle w:val="NoSpacing"/>
        <w:numPr>
          <w:ilvl w:val="0"/>
          <w:numId w:val="7"/>
        </w:numPr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Maintain good relation with client</w:t>
      </w:r>
    </w:p>
    <w:p w:rsidR="00E90ABE" w:rsidRDefault="00DE222F">
      <w:pPr>
        <w:pStyle w:val="NoSpacing"/>
        <w:numPr>
          <w:ilvl w:val="0"/>
          <w:numId w:val="7"/>
        </w:numPr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cs="Calibri"/>
          <w:sz w:val="24"/>
          <w:szCs w:val="24"/>
        </w:rPr>
        <w:t>Issues observation and nonconformance report to concerned group</w:t>
      </w:r>
    </w:p>
    <w:p w:rsidR="00E90ABE" w:rsidRDefault="00DE222F">
      <w:pPr>
        <w:pStyle w:val="NoSpacing"/>
        <w:numPr>
          <w:ilvl w:val="0"/>
          <w:numId w:val="7"/>
        </w:numPr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Site supervision</w:t>
      </w:r>
    </w:p>
    <w:p w:rsidR="00E90ABE" w:rsidRDefault="00DE222F">
      <w:pPr>
        <w:pStyle w:val="NoSpacing"/>
        <w:numPr>
          <w:ilvl w:val="0"/>
          <w:numId w:val="7"/>
        </w:numPr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Coordinate with design team and short out design issue</w:t>
      </w:r>
    </w:p>
    <w:p w:rsidR="00E90ABE" w:rsidRDefault="00DE222F">
      <w:pPr>
        <w:pStyle w:val="NoSpacing"/>
        <w:ind w:left="720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E90ABE" w:rsidRDefault="00DE222F">
      <w:pPr>
        <w:pStyle w:val="Heading2"/>
        <w:shd w:val="clear" w:color="auto" w:fill="C0C0C0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EDUCATIONAL QUALIFICATION</w:t>
      </w:r>
    </w:p>
    <w:p w:rsidR="00E90ABE" w:rsidRDefault="00DE222F">
      <w:pPr>
        <w:pStyle w:val="ListParagraph"/>
        <w:numPr>
          <w:ilvl w:val="0"/>
          <w:numId w:val="4"/>
        </w:numPr>
        <w:spacing w:after="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B.Tech (EEE) </w:t>
      </w:r>
      <w:r>
        <w:rPr>
          <w:rFonts w:cs="Calibri"/>
          <w:sz w:val="24"/>
          <w:szCs w:val="24"/>
        </w:rPr>
        <w:tab/>
        <w:t>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56% from JNTU, Hyderabad, India </w:t>
      </w:r>
    </w:p>
    <w:p w:rsidR="00E90ABE" w:rsidRDefault="00DE222F">
      <w:pPr>
        <w:pStyle w:val="ListParagraph"/>
        <w:numPr>
          <w:ilvl w:val="0"/>
          <w:numId w:val="4"/>
        </w:numPr>
        <w:spacing w:after="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12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       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ab/>
        <w:t xml:space="preserve">54% from BSEB, Patna, India </w:t>
      </w:r>
    </w:p>
    <w:p w:rsidR="00E90ABE" w:rsidRDefault="00DE222F">
      <w:pPr>
        <w:pStyle w:val="ListParagraph"/>
        <w:numPr>
          <w:ilvl w:val="0"/>
          <w:numId w:val="4"/>
        </w:numPr>
        <w:spacing w:after="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10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       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ab/>
        <w:t>58% from BSEB, Patna,</w:t>
      </w: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b/>
          <w:sz w:val="24"/>
          <w:szCs w:val="24"/>
          <w:lang w:bidi="he-IL"/>
        </w:rPr>
      </w:pPr>
      <w:r>
        <w:rPr>
          <w:rFonts w:eastAsia="Times New Roman" w:cs="Calibri"/>
          <w:b/>
          <w:sz w:val="24"/>
          <w:szCs w:val="24"/>
          <w:lang w:bidi="he-IL"/>
        </w:rPr>
        <w:t>TECHNICAL QUALIFICATION</w:t>
      </w:r>
    </w:p>
    <w:p w:rsidR="00E90ABE" w:rsidRDefault="00DE222F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lang w:val="en-IN" w:eastAsia="en-IN"/>
        </w:rPr>
        <w:t>B.Tech</w:t>
      </w:r>
      <w:r>
        <w:rPr>
          <w:rFonts w:cs="Calibri"/>
          <w:sz w:val="24"/>
          <w:szCs w:val="24"/>
          <w:lang w:val="en-IN" w:eastAsia="en-IN"/>
        </w:rPr>
        <w:t xml:space="preserve"> (EEE) Bachelor of Technology in </w:t>
      </w:r>
      <w:r>
        <w:rPr>
          <w:rFonts w:cs="Calibri"/>
          <w:b/>
          <w:sz w:val="24"/>
          <w:szCs w:val="24"/>
          <w:lang w:val="en-IN" w:eastAsia="en-IN"/>
        </w:rPr>
        <w:t>Electrical &amp; Electronics Engineering</w:t>
      </w:r>
      <w:r>
        <w:rPr>
          <w:rFonts w:cs="Calibri"/>
          <w:sz w:val="24"/>
          <w:szCs w:val="24"/>
          <w:lang w:val="en-IN" w:eastAsia="en-IN"/>
        </w:rPr>
        <w:t xml:space="preserve"> [</w:t>
      </w:r>
      <w:r>
        <w:rPr>
          <w:rFonts w:cs="Calibri"/>
          <w:b/>
          <w:sz w:val="24"/>
          <w:szCs w:val="24"/>
          <w:lang w:val="en-IN" w:eastAsia="en-IN"/>
        </w:rPr>
        <w:t>First Class</w:t>
      </w:r>
      <w:r>
        <w:rPr>
          <w:rFonts w:cs="Calibri"/>
          <w:sz w:val="24"/>
          <w:szCs w:val="24"/>
          <w:lang w:val="en-IN" w:eastAsia="en-IN"/>
        </w:rPr>
        <w:t xml:space="preserve">] from Jawaharlal </w:t>
      </w:r>
      <w:r>
        <w:rPr>
          <w:rFonts w:cs="Calibri"/>
          <w:sz w:val="24"/>
          <w:szCs w:val="24"/>
          <w:lang w:val="en-IN" w:eastAsia="en-IN"/>
        </w:rPr>
        <w:t>Nehru Technological University (JNTU) Hyderabad, India in 201</w:t>
      </w:r>
      <w:r>
        <w:rPr>
          <w:rFonts w:cs="Calibri"/>
          <w:sz w:val="24"/>
          <w:szCs w:val="24"/>
          <w:lang w:val="en-IN" w:eastAsia="en-IN"/>
        </w:rPr>
        <w:t>6</w:t>
      </w:r>
      <w:r>
        <w:rPr>
          <w:rFonts w:cs="Calibri"/>
          <w:sz w:val="24"/>
          <w:szCs w:val="24"/>
          <w:lang w:val="en-IN" w:eastAsia="en-IN"/>
        </w:rPr>
        <w:t>. (A.U.C.E.T)</w:t>
      </w: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b/>
          <w:bCs/>
          <w:sz w:val="24"/>
          <w:szCs w:val="24"/>
          <w:lang w:val="en-IN" w:eastAsia="en-IN"/>
        </w:rPr>
      </w:pPr>
      <w:r>
        <w:rPr>
          <w:rFonts w:eastAsia="Times New Roman" w:cs="Calibri"/>
          <w:b/>
          <w:kern w:val="32"/>
          <w:sz w:val="24"/>
          <w:szCs w:val="24"/>
          <w:lang w:bidi="he-IL"/>
        </w:rPr>
        <w:t xml:space="preserve">TOTAL WORK EXPERIENCE:-3Years(6month Gulf), as an Electrical engineer, </w:t>
      </w:r>
      <w:r>
        <w:rPr>
          <w:rFonts w:eastAsia="Times New Roman" w:cs="Calibri"/>
          <w:b/>
          <w:bCs/>
          <w:sz w:val="24"/>
          <w:szCs w:val="24"/>
          <w:lang w:val="en-IN" w:eastAsia="en-IN"/>
        </w:rPr>
        <w:t>in Commercial Complex, Residential Complex and Apartment, Park in various projects.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712"/>
        <w:gridCol w:w="298"/>
        <w:gridCol w:w="5977"/>
      </w:tblGrid>
      <w:tr w:rsidR="000B082E">
        <w:trPr>
          <w:trHeight w:val="278"/>
        </w:trPr>
        <w:tc>
          <w:tcPr>
            <w:tcW w:w="2712" w:type="dxa"/>
          </w:tcPr>
          <w:p w:rsidR="00E90ABE" w:rsidRDefault="00DE222F">
            <w:pPr>
              <w:shd w:val="clear" w:color="auto" w:fill="FFFFFF"/>
              <w:spacing w:after="0" w:line="240" w:lineRule="auto"/>
              <w:contextualSpacing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  <w:t>In India:-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  <w:t>Employer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Designation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Nature of job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Project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Client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98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5977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sz w:val="24"/>
                <w:szCs w:val="24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  <w:t>Ksv Electrical Pvt limited</w:t>
            </w:r>
          </w:p>
          <w:p w:rsidR="001E78DC" w:rsidRDefault="00DE222F">
            <w:pPr>
              <w:shd w:val="clear" w:color="auto" w:fill="FFFFFF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Supervisor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Electrification &amp; Operation&amp; Maintenance of Electrical installations along with 33Kv &amp; 11kv OH line.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Quarters (Residential buildings),Mumbai</w:t>
            </w:r>
            <w:r>
              <w:rPr>
                <w:rFonts w:cs="Calibri"/>
                <w:sz w:val="24"/>
                <w:szCs w:val="24"/>
              </w:rPr>
              <w:t xml:space="preserve"> Maharashtra, 33kv, 11 kV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Reliance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8 month</w:t>
            </w:r>
          </w:p>
        </w:tc>
      </w:tr>
    </w:tbl>
    <w:p w:rsidR="00E90ABE" w:rsidRDefault="00DE222F">
      <w:pPr>
        <w:spacing w:line="240" w:lineRule="auto"/>
        <w:rPr>
          <w:rFonts w:eastAsia="Times New Roman" w:cs="Calibri"/>
          <w:b/>
          <w:sz w:val="24"/>
          <w:szCs w:val="24"/>
          <w:lang w:val="en-IN" w:eastAsia="en-IN"/>
        </w:rPr>
      </w:pPr>
      <w:r>
        <w:rPr>
          <w:rFonts w:eastAsia="Times New Roman" w:cs="Calibri"/>
          <w:b/>
          <w:sz w:val="24"/>
          <w:szCs w:val="24"/>
          <w:lang w:val="en-IN" w:eastAsia="en-IN"/>
        </w:rPr>
        <w:lastRenderedPageBreak/>
        <w:t xml:space="preserve">In </w:t>
      </w:r>
      <w:r>
        <w:rPr>
          <w:rFonts w:eastAsia="Times New Roman" w:cs="Calibri"/>
          <w:b/>
          <w:sz w:val="24"/>
          <w:szCs w:val="24"/>
          <w:u w:val="single"/>
          <w:lang w:val="en-IN" w:eastAsia="en-IN"/>
        </w:rPr>
        <w:t>UAE</w:t>
      </w:r>
      <w:r>
        <w:rPr>
          <w:rFonts w:eastAsia="Times New Roman" w:cs="Calibri"/>
          <w:b/>
          <w:sz w:val="24"/>
          <w:szCs w:val="24"/>
          <w:lang w:val="en-IN" w:eastAsia="en-IN"/>
        </w:rPr>
        <w:t>:-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712"/>
        <w:gridCol w:w="298"/>
        <w:gridCol w:w="5977"/>
      </w:tblGrid>
      <w:tr w:rsidR="000B082E">
        <w:trPr>
          <w:trHeight w:val="249"/>
        </w:trPr>
        <w:tc>
          <w:tcPr>
            <w:tcW w:w="2712" w:type="dxa"/>
          </w:tcPr>
          <w:p w:rsidR="00E90ABE" w:rsidRDefault="00DE222F" w:rsidP="00EA6B9A">
            <w:pPr>
              <w:shd w:val="clear" w:color="auto" w:fill="FFFFFF"/>
              <w:spacing w:after="0" w:line="240" w:lineRule="auto"/>
              <w:contextualSpacing/>
              <w:rPr>
                <w:rFonts w:eastAsia="Verdana" w:cs="Calibri"/>
                <w:b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eastAsia="Verdana" w:cs="Calibri"/>
                <w:b/>
                <w:color w:val="000000"/>
                <w:sz w:val="24"/>
                <w:szCs w:val="24"/>
              </w:rPr>
              <w:t xml:space="preserve">Employer                    </w:t>
            </w:r>
          </w:p>
        </w:tc>
        <w:tc>
          <w:tcPr>
            <w:tcW w:w="298" w:type="dxa"/>
          </w:tcPr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5977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Naeem Building Contracting L.L.C.</w:t>
            </w:r>
          </w:p>
        </w:tc>
      </w:tr>
      <w:tr w:rsidR="000B082E">
        <w:trPr>
          <w:trHeight w:val="249"/>
        </w:trPr>
        <w:tc>
          <w:tcPr>
            <w:tcW w:w="2712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  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Designation</w:t>
            </w:r>
          </w:p>
        </w:tc>
        <w:tc>
          <w:tcPr>
            <w:tcW w:w="298" w:type="dxa"/>
          </w:tcPr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5977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IN" w:eastAsia="en-IN"/>
              </w:rPr>
              <w:t xml:space="preserve">Electrical Site Engineer </w:t>
            </w:r>
          </w:p>
        </w:tc>
      </w:tr>
      <w:tr w:rsidR="000B082E">
        <w:trPr>
          <w:trHeight w:val="263"/>
        </w:trPr>
        <w:tc>
          <w:tcPr>
            <w:tcW w:w="2712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  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Department</w:t>
            </w:r>
          </w:p>
        </w:tc>
        <w:tc>
          <w:tcPr>
            <w:tcW w:w="298" w:type="dxa"/>
          </w:tcPr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5977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Construction</w:t>
            </w:r>
          </w:p>
        </w:tc>
      </w:tr>
      <w:tr w:rsidR="000B082E">
        <w:trPr>
          <w:trHeight w:val="249"/>
        </w:trPr>
        <w:tc>
          <w:tcPr>
            <w:tcW w:w="2712" w:type="dxa"/>
          </w:tcPr>
          <w:p w:rsidR="00E90ABE" w:rsidRDefault="00DE222F" w:rsidP="00EA6B9A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  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Nature of job</w:t>
            </w:r>
          </w:p>
        </w:tc>
        <w:tc>
          <w:tcPr>
            <w:tcW w:w="298" w:type="dxa"/>
          </w:tcPr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5977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Electrification of Commercial 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buildings, Residential buildings, offices, Towers, Villa’s, Automation control, Instrumentation,</w:t>
            </w:r>
          </w:p>
        </w:tc>
      </w:tr>
      <w:tr w:rsidR="000B082E">
        <w:trPr>
          <w:trHeight w:val="409"/>
        </w:trPr>
        <w:tc>
          <w:tcPr>
            <w:tcW w:w="2712" w:type="dxa"/>
          </w:tcPr>
          <w:p w:rsidR="00E90ABE" w:rsidRDefault="00DE222F" w:rsidP="00EA6B9A">
            <w:pPr>
              <w:shd w:val="clear" w:color="auto" w:fill="FFFFFF"/>
              <w:spacing w:after="0" w:line="240" w:lineRule="auto"/>
              <w:contextualSpacing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Project</w:t>
            </w:r>
          </w:p>
          <w:p w:rsidR="00E90ABE" w:rsidRDefault="00DE222F" w:rsidP="00EA6B9A">
            <w:pPr>
              <w:shd w:val="clear" w:color="auto" w:fill="FFFFFF"/>
              <w:spacing w:after="0" w:line="240" w:lineRule="auto"/>
              <w:contextualSpacing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Contractor</w:t>
            </w:r>
          </w:p>
          <w:p w:rsidR="00E90ABE" w:rsidRDefault="00DE222F" w:rsidP="00844C22">
            <w:pPr>
              <w:shd w:val="clear" w:color="auto" w:fill="FFFFFF"/>
              <w:spacing w:after="0" w:line="240" w:lineRule="auto"/>
              <w:contextualSpacing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Duration</w:t>
            </w:r>
          </w:p>
          <w:p w:rsidR="00844C22" w:rsidRDefault="00DE222F" w:rsidP="00844C22">
            <w:pPr>
              <w:shd w:val="clear" w:color="auto" w:fill="FFFFFF"/>
              <w:spacing w:after="0" w:line="240" w:lineRule="auto"/>
              <w:contextualSpacing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ind w:left="786"/>
              <w:contextualSpacing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contextualSpacing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  <w:t>In India:-</w:t>
            </w:r>
          </w:p>
          <w:p w:rsidR="00E90ABE" w:rsidRPr="00844C22" w:rsidRDefault="00DE222F" w:rsidP="00844C22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  <w:t>Employer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Designation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Department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Nature of job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Project                              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Cs/>
                <w:color w:val="000000"/>
                <w:sz w:val="24"/>
                <w:szCs w:val="24"/>
              </w:rPr>
              <w:t>Duration</w:t>
            </w:r>
          </w:p>
          <w:p w:rsidR="00E90ABE" w:rsidRDefault="00DE222F">
            <w:pPr>
              <w:pStyle w:val="ListParagraph"/>
              <w:shd w:val="clear" w:color="auto" w:fill="FFFFFF"/>
              <w:spacing w:after="0" w:line="240" w:lineRule="auto"/>
              <w:ind w:left="360"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8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</w:p>
          <w:p w:rsidR="00E90ABE" w:rsidRDefault="00DE222F" w:rsidP="00844C22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 w:rsidP="00844C22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 w:rsidP="00867C51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:   </w:t>
            </w:r>
          </w:p>
        </w:tc>
        <w:tc>
          <w:tcPr>
            <w:tcW w:w="5977" w:type="dxa"/>
          </w:tcPr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IN" w:eastAsia="en-IN"/>
              </w:rPr>
              <w:t xml:space="preserve">Ansam-01 Yas Island 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val="en-IN" w:eastAsia="en-IN"/>
              </w:rPr>
              <w:t>J J Wilson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eastAsia="Times New Roman" w:cs="Calibri"/>
                <w:bCs/>
                <w:sz w:val="24"/>
                <w:szCs w:val="24"/>
              </w:rPr>
              <w:t>31 Dec. To 25 May 2017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Vivid</w:t>
            </w:r>
            <w:r>
              <w:rPr>
                <w:rFonts w:cs="Calibri"/>
                <w:b/>
                <w:sz w:val="24"/>
                <w:szCs w:val="24"/>
              </w:rPr>
              <w:t xml:space="preserve"> Engineering</w:t>
            </w:r>
            <w:r>
              <w:rPr>
                <w:rFonts w:cs="Calibri"/>
                <w:b/>
                <w:sz w:val="24"/>
                <w:szCs w:val="24"/>
              </w:rPr>
              <w:t xml:space="preserve"> group 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  <w:t>Electrical</w:t>
            </w:r>
            <w:r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 w:cs="Calibri"/>
                <w:b/>
                <w:bCs/>
                <w:color w:val="000000"/>
                <w:sz w:val="24"/>
                <w:szCs w:val="24"/>
              </w:rPr>
              <w:t>Supervisor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Construction</w:t>
            </w:r>
          </w:p>
          <w:p w:rsidR="00E90ABE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Installation of high mast, pole with street light, and different decorative lights and Transformer, DG set</w:t>
            </w:r>
          </w:p>
          <w:p w:rsidR="00EA6B9A" w:rsidRDefault="00DE222F">
            <w:pPr>
              <w:shd w:val="clear" w:color="auto" w:fill="FFFFFF"/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>Feb. 2018</w:t>
            </w:r>
            <w:r>
              <w:rPr>
                <w:rFonts w:eastAsia="Times New Roman" w:cs="Calibri"/>
                <w:bCs/>
                <w:color w:val="000000"/>
                <w:sz w:val="24"/>
                <w:szCs w:val="24"/>
                <w:lang w:val="en-IN" w:eastAsia="en-IN"/>
              </w:rPr>
              <w:t xml:space="preserve"> to Till present</w:t>
            </w:r>
          </w:p>
        </w:tc>
      </w:tr>
    </w:tbl>
    <w:p w:rsidR="00E90ABE" w:rsidRDefault="00DE222F">
      <w:pPr>
        <w:contextualSpacing/>
        <w:rPr>
          <w:rFonts w:eastAsia="Times New Roman" w:cs="Calibri"/>
          <w:b/>
          <w:sz w:val="24"/>
          <w:szCs w:val="24"/>
          <w:lang w:bidi="he-IL"/>
        </w:rPr>
      </w:pP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b/>
          <w:bCs/>
          <w:sz w:val="24"/>
          <w:szCs w:val="24"/>
          <w:lang w:bidi="he-IL"/>
        </w:rPr>
      </w:pPr>
      <w:r>
        <w:rPr>
          <w:rFonts w:eastAsia="Times New Roman" w:cs="Calibri"/>
          <w:b/>
          <w:bCs/>
          <w:sz w:val="24"/>
          <w:szCs w:val="24"/>
          <w:lang w:bidi="he-IL"/>
        </w:rPr>
        <w:t xml:space="preserve">KEYRESPONSIBILITIES:- 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Site supervision of all electrical work, (LV, ELV, MV)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Quantity Take off &amp; Estimation and </w:t>
      </w:r>
      <w:r>
        <w:rPr>
          <w:rFonts w:eastAsia="Batang" w:cs="Calibri"/>
          <w:color w:val="000000"/>
          <w:sz w:val="24"/>
          <w:szCs w:val="24"/>
        </w:rPr>
        <w:t>preparation of BOQ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Co-ordinates with the supervisors, foremen and sub-contractors to execute the project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Preparing weekly &amp; </w:t>
      </w:r>
      <w:r>
        <w:rPr>
          <w:rFonts w:cs="Calibri"/>
          <w:sz w:val="24"/>
          <w:szCs w:val="24"/>
        </w:rPr>
        <w:t>monthly Work report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Coordinating for As Built Drawings and </w:t>
      </w:r>
      <w:r>
        <w:rPr>
          <w:rFonts w:cs="Calibri"/>
          <w:sz w:val="24"/>
          <w:szCs w:val="24"/>
          <w:lang w:val="en-IN" w:eastAsia="en-IN"/>
        </w:rPr>
        <w:t>consultant’s engineer regarding technical issues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Installation and testing of Panels and Distribution Board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Slab conduiting ( PVC, GI  20mm &amp; 25mm) and external conduiting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Power Cable laying LV and </w:t>
      </w:r>
      <w:r>
        <w:rPr>
          <w:rFonts w:cs="Calibri"/>
          <w:sz w:val="24"/>
          <w:szCs w:val="24"/>
        </w:rPr>
        <w:t>MV [11 kV] and their termination.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Installation of lightning fixture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Installation of Pole and high mast with light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Preparation of CRFI front page. 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Resolving all electrical design issue 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Checking and approval of sub contractor’s material submittals to meet </w:t>
      </w:r>
      <w:r>
        <w:rPr>
          <w:rFonts w:cs="Calibri"/>
          <w:sz w:val="24"/>
          <w:szCs w:val="24"/>
        </w:rPr>
        <w:t xml:space="preserve">the projects specification and engineering standards. 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Prepare detailed traceability record for the field inspection and material test reports.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Preparing daily logs and reports. Maintain records of inspections made, tests performed, work executed, etc.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Rai</w:t>
      </w:r>
      <w:r>
        <w:rPr>
          <w:rFonts w:cs="Calibri"/>
          <w:sz w:val="24"/>
          <w:szCs w:val="24"/>
        </w:rPr>
        <w:t>sing Inspection and getting approved from consultant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NCR follow up and reply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Coordination with client, consultant regarding all electrical raw Material Inspections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Attends weekly Quality Coordination meeting and raises quality issues on Electrical Works ma</w:t>
      </w:r>
      <w:r>
        <w:rPr>
          <w:rFonts w:cs="Calibri"/>
          <w:sz w:val="24"/>
          <w:szCs w:val="24"/>
        </w:rPr>
        <w:t>tters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Attending meetings with the client’s w.r.t. any queries on technicality of systems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lastRenderedPageBreak/>
        <w:t>Testing of various electrical &amp; Instrument works(LV,ELV wires) such as Insulation, Resistance Test (Megger, Continuity)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>Prepared LV, ELV cable test report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Installation</w:t>
      </w:r>
      <w:r>
        <w:rPr>
          <w:rFonts w:cs="Calibri"/>
          <w:color w:val="000000"/>
          <w:sz w:val="24"/>
          <w:szCs w:val="24"/>
        </w:rPr>
        <w:t xml:space="preserve"> of Cable tray, G.I trunking and Conduit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Low voltage cabling for telecommunication and security system, fire alarm, BMS, AV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Coordinating with Design &amp; Construction team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Update the weekly wok progress report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Electrical Installation works such as cable tray </w:t>
      </w:r>
      <w:r>
        <w:rPr>
          <w:rFonts w:cs="Calibri"/>
          <w:color w:val="000000"/>
          <w:sz w:val="24"/>
          <w:szCs w:val="24"/>
        </w:rPr>
        <w:t>&amp; conduit, Power and lighting system, ELV system such as BMS, AV, Security, and Other Electrical items in accordance with the approved drawings, codes, standards &amp;specifications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Conducts inspections to LV, ELV device installations and generates inspection </w:t>
      </w:r>
      <w:r>
        <w:rPr>
          <w:rFonts w:cs="Calibri"/>
          <w:sz w:val="24"/>
          <w:szCs w:val="24"/>
        </w:rPr>
        <w:t>reports/records as per approved Inspection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Responsible of all rules and regulations related to various permits and safety 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  <w:lang w:val="en-IN" w:eastAsia="en-IN"/>
        </w:rPr>
      </w:pPr>
      <w:r>
        <w:rPr>
          <w:rFonts w:cs="Calibri"/>
          <w:sz w:val="24"/>
          <w:szCs w:val="24"/>
          <w:lang w:val="en-IN" w:eastAsia="en-IN"/>
        </w:rPr>
        <w:t>Measurement of executed work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Witness of Transformer, testing and oil filling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Witness installation of Electrical equipment such as, tr</w:t>
      </w:r>
      <w:r>
        <w:rPr>
          <w:rFonts w:cs="Calibri"/>
          <w:sz w:val="24"/>
          <w:szCs w:val="24"/>
        </w:rPr>
        <w:t>ansformers, motors, switchgear and control</w:t>
      </w:r>
    </w:p>
    <w:p w:rsidR="00E90ABE" w:rsidRDefault="00DE222F"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and monitor equipment and tools calibration validity.</w:t>
      </w:r>
    </w:p>
    <w:p w:rsidR="00E90ABE" w:rsidRDefault="00DE222F">
      <w:pPr>
        <w:contextualSpacing/>
        <w:rPr>
          <w:rFonts w:eastAsia="Verdana" w:cs="Calibri"/>
          <w:bCs/>
          <w:color w:val="000000"/>
          <w:sz w:val="24"/>
          <w:szCs w:val="24"/>
        </w:rPr>
      </w:pP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sz w:val="24"/>
          <w:szCs w:val="24"/>
          <w:lang w:val="en-IN" w:eastAsia="en-IN"/>
        </w:rPr>
      </w:pPr>
      <w:r>
        <w:rPr>
          <w:rFonts w:eastAsia="Times New Roman" w:cs="Calibri"/>
          <w:b/>
          <w:sz w:val="24"/>
          <w:szCs w:val="24"/>
          <w:lang w:bidi="he-IL"/>
        </w:rPr>
        <w:t>TRAININGS:</w:t>
      </w:r>
    </w:p>
    <w:p w:rsidR="00E90ABE" w:rsidRPr="004D7D2A" w:rsidRDefault="00DE222F" w:rsidP="004D7D2A">
      <w:pPr>
        <w:numPr>
          <w:ilvl w:val="0"/>
          <w:numId w:val="10"/>
        </w:numPr>
        <w:spacing w:after="0" w:line="240" w:lineRule="auto"/>
        <w:rPr>
          <w:rFonts w:eastAsia="Times New Roman" w:cs="Calibri"/>
          <w:sz w:val="24"/>
          <w:szCs w:val="24"/>
        </w:rPr>
      </w:pPr>
      <w:r w:rsidRPr="004D7D2A">
        <w:rPr>
          <w:rFonts w:eastAsia="Times New Roman" w:cs="Calibri"/>
          <w:sz w:val="24"/>
          <w:szCs w:val="24"/>
        </w:rPr>
        <w:t>Completed successfully 15 days summer internship Training from Coach Depot in TL &amp; AC Department at Eastern Central Railway, India</w:t>
      </w:r>
      <w:r>
        <w:rPr>
          <w:rFonts w:eastAsia="Times New Roman" w:cs="Calibri"/>
          <w:sz w:val="24"/>
          <w:szCs w:val="24"/>
        </w:rPr>
        <w:t>.</w:t>
      </w:r>
    </w:p>
    <w:p w:rsidR="00E90ABE" w:rsidRDefault="00DE222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alibri"/>
          <w:sz w:val="24"/>
          <w:szCs w:val="24"/>
        </w:rPr>
      </w:pPr>
      <w:r w:rsidRPr="004D7D2A">
        <w:rPr>
          <w:rFonts w:eastAsia="Times New Roman" w:cs="Calibri"/>
          <w:sz w:val="24"/>
          <w:szCs w:val="24"/>
        </w:rPr>
        <w:t>Certification in circuit analysis &amp; design, in college project</w:t>
      </w:r>
    </w:p>
    <w:p w:rsidR="00E90ABE" w:rsidRDefault="00DE222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Room Temperature based Fan Speed Control System </w:t>
      </w:r>
      <w:r>
        <w:rPr>
          <w:rFonts w:eastAsia="Times New Roman" w:cs="Calibri"/>
          <w:sz w:val="24"/>
          <w:szCs w:val="24"/>
        </w:rPr>
        <w:t>in college project</w:t>
      </w:r>
    </w:p>
    <w:p w:rsidR="00E90ABE" w:rsidRDefault="00DE22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" w:after="0" w:line="240" w:lineRule="auto"/>
        <w:ind w:right="2050"/>
        <w:rPr>
          <w:rFonts w:cs="Calibri"/>
          <w:color w:val="000000"/>
          <w:spacing w:val="1"/>
          <w:sz w:val="24"/>
          <w:szCs w:val="24"/>
        </w:rPr>
      </w:pPr>
      <w:r>
        <w:rPr>
          <w:rFonts w:cs="Calibri"/>
          <w:color w:val="000000"/>
          <w:spacing w:val="-1"/>
          <w:sz w:val="24"/>
          <w:szCs w:val="24"/>
        </w:rPr>
        <w:t>The Value Adding Principles of QMS</w:t>
      </w:r>
      <w:r>
        <w:rPr>
          <w:rFonts w:cs="Calibri"/>
          <w:color w:val="000000"/>
          <w:spacing w:val="-1"/>
          <w:sz w:val="24"/>
          <w:szCs w:val="24"/>
        </w:rPr>
        <w:t>.</w:t>
      </w:r>
    </w:p>
    <w:p w:rsidR="00E90ABE" w:rsidRDefault="00DE222F">
      <w:pPr>
        <w:contextualSpacing/>
        <w:rPr>
          <w:rFonts w:eastAsia="Verdana" w:cs="Calibri"/>
          <w:bCs/>
          <w:color w:val="000000"/>
          <w:sz w:val="24"/>
          <w:szCs w:val="24"/>
        </w:rPr>
      </w:pP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b/>
          <w:sz w:val="24"/>
          <w:szCs w:val="24"/>
          <w:lang w:bidi="he-IL"/>
        </w:rPr>
      </w:pPr>
      <w:r>
        <w:rPr>
          <w:rFonts w:eastAsia="Times New Roman" w:cs="Calibri"/>
          <w:b/>
          <w:sz w:val="24"/>
          <w:szCs w:val="24"/>
          <w:lang w:bidi="he-IL"/>
        </w:rPr>
        <w:t>ACHIEVEMENTS &amp; ABILITIES</w:t>
      </w:r>
    </w:p>
    <w:p w:rsidR="00E90ABE" w:rsidRDefault="00DE22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Champion in school cricket tournament. </w:t>
      </w:r>
    </w:p>
    <w:p w:rsidR="00E90ABE" w:rsidRDefault="00DE22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Good oral and written co</w:t>
      </w:r>
      <w:r>
        <w:rPr>
          <w:rFonts w:cs="Calibri"/>
          <w:sz w:val="24"/>
          <w:szCs w:val="24"/>
        </w:rPr>
        <w:t>mmunication abilities.</w:t>
      </w:r>
    </w:p>
    <w:p w:rsidR="00E90ABE" w:rsidRDefault="00DE22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Good 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t cre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tivity,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m</w:t>
      </w:r>
      <w:r>
        <w:rPr>
          <w:rFonts w:cs="Calibri"/>
          <w:sz w:val="24"/>
          <w:szCs w:val="24"/>
        </w:rPr>
        <w:t xml:space="preserve">e </w:t>
      </w:r>
      <w:r>
        <w:rPr>
          <w:rFonts w:cs="Calibri"/>
          <w:spacing w:val="-1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gement</w:t>
      </w:r>
      <w:r>
        <w:rPr>
          <w:rFonts w:cs="Calibri"/>
          <w:sz w:val="24"/>
          <w:szCs w:val="24"/>
        </w:rPr>
        <w:t>, l</w:t>
      </w:r>
      <w:r>
        <w:rPr>
          <w:rFonts w:cs="Calibri"/>
          <w:spacing w:val="-1"/>
          <w:sz w:val="24"/>
          <w:szCs w:val="24"/>
        </w:rPr>
        <w:t>e</w:t>
      </w:r>
      <w:r>
        <w:rPr>
          <w:rFonts w:cs="Calibri"/>
          <w:sz w:val="24"/>
          <w:szCs w:val="24"/>
        </w:rPr>
        <w:t>ade</w:t>
      </w:r>
      <w:r>
        <w:rPr>
          <w:rFonts w:cs="Calibri"/>
          <w:spacing w:val="-1"/>
          <w:sz w:val="24"/>
          <w:szCs w:val="24"/>
        </w:rPr>
        <w:t>r</w:t>
      </w:r>
      <w:r>
        <w:rPr>
          <w:rFonts w:cs="Calibri"/>
          <w:sz w:val="24"/>
          <w:szCs w:val="24"/>
        </w:rPr>
        <w:t>ship and te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m w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rk.</w:t>
      </w:r>
    </w:p>
    <w:p w:rsidR="00E90ABE" w:rsidRDefault="00DE22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Dealing with concept and explanation.</w:t>
      </w:r>
    </w:p>
    <w:p w:rsidR="00E90ABE" w:rsidRDefault="00DE22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Quick 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t learning and a</w:t>
      </w:r>
      <w:r>
        <w:rPr>
          <w:rFonts w:cs="Calibri"/>
          <w:spacing w:val="-1"/>
          <w:sz w:val="24"/>
          <w:szCs w:val="24"/>
        </w:rPr>
        <w:t>da</w:t>
      </w:r>
      <w:r>
        <w:rPr>
          <w:rFonts w:cs="Calibri"/>
          <w:sz w:val="24"/>
          <w:szCs w:val="24"/>
        </w:rPr>
        <w:t>p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 xml:space="preserve">ing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o working env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ronm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z w:val="24"/>
          <w:szCs w:val="24"/>
        </w:rPr>
        <w:t>nt.</w:t>
      </w:r>
    </w:p>
    <w:p w:rsidR="00E90ABE" w:rsidRDefault="00DE22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Hardworking and responsible.</w:t>
      </w:r>
    </w:p>
    <w:p w:rsidR="00E90ABE" w:rsidRDefault="00DE22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Good public relation.</w:t>
      </w:r>
    </w:p>
    <w:p w:rsidR="00E90ABE" w:rsidRDefault="00DE222F">
      <w:pPr>
        <w:pStyle w:val="NoSpacing"/>
        <w:ind w:left="720"/>
        <w:rPr>
          <w:rFonts w:cs="Calibri"/>
          <w:sz w:val="24"/>
          <w:szCs w:val="24"/>
        </w:rPr>
      </w:pP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b/>
          <w:sz w:val="24"/>
          <w:szCs w:val="24"/>
          <w:lang w:bidi="he-IL"/>
        </w:rPr>
      </w:pPr>
      <w:r>
        <w:rPr>
          <w:rFonts w:eastAsia="Times New Roman" w:cs="Calibri"/>
          <w:b/>
          <w:sz w:val="24"/>
          <w:szCs w:val="24"/>
          <w:lang w:bidi="he-IL"/>
        </w:rPr>
        <w:t>IT SKILLS</w:t>
      </w:r>
      <w:r>
        <w:rPr>
          <w:rFonts w:eastAsia="Times New Roman" w:cs="Calibri"/>
          <w:b/>
          <w:bCs/>
          <w:i/>
          <w:sz w:val="24"/>
          <w:szCs w:val="24"/>
          <w:lang w:bidi="he-IL"/>
        </w:rPr>
        <w:tab/>
      </w:r>
    </w:p>
    <w:p w:rsidR="00E90ABE" w:rsidRDefault="00DE22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eastAsia="Times New Roman" w:cs="Calibri"/>
          <w:bCs/>
          <w:sz w:val="24"/>
          <w:szCs w:val="24"/>
          <w:lang w:val="en-IN" w:eastAsia="en-IN"/>
        </w:rPr>
        <w:t xml:space="preserve">Operating system     :  </w:t>
      </w:r>
      <w:r>
        <w:rPr>
          <w:rFonts w:cs="Calibri"/>
          <w:sz w:val="24"/>
          <w:szCs w:val="24"/>
        </w:rPr>
        <w:t>MS. Windows (2000, XP, Vista)</w:t>
      </w:r>
    </w:p>
    <w:p w:rsidR="00E90ABE" w:rsidRDefault="00DE22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cs="Calibri"/>
          <w:sz w:val="24"/>
          <w:szCs w:val="24"/>
        </w:rPr>
        <w:t>Software known       :  MS office, (Ms-Word, Ms-Excel, Ms-Power point)</w:t>
      </w:r>
    </w:p>
    <w:p w:rsidR="00E90ABE" w:rsidRDefault="00DE22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lang w:val="en-IN" w:eastAsia="en-IN"/>
        </w:rPr>
      </w:pPr>
      <w:r>
        <w:rPr>
          <w:rFonts w:eastAsia="Times New Roman" w:cs="Calibri"/>
          <w:bCs/>
          <w:sz w:val="24"/>
          <w:szCs w:val="24"/>
          <w:lang w:val="en-IN" w:eastAsia="en-IN"/>
        </w:rPr>
        <w:t>AutoCAD</w:t>
      </w:r>
    </w:p>
    <w:p w:rsidR="00E90ABE" w:rsidRDefault="00DE22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4D7D2A" w:rsidRDefault="00DE22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4D7D2A" w:rsidRDefault="00DE22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4D7D2A" w:rsidRDefault="00DE22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4D7D2A" w:rsidRDefault="00DE22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E90ABE" w:rsidRDefault="00DE22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E90ABE" w:rsidRDefault="00DE222F">
      <w:pPr>
        <w:keepNext/>
        <w:pBdr>
          <w:top w:val="single" w:sz="4" w:space="1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Times New Roman"/>
          <w:b/>
          <w:sz w:val="24"/>
          <w:szCs w:val="24"/>
          <w:lang w:bidi="he-IL"/>
        </w:rPr>
      </w:pPr>
      <w:r>
        <w:rPr>
          <w:rFonts w:eastAsia="Times New Roman" w:cs="Times New Roman"/>
          <w:b/>
          <w:sz w:val="24"/>
          <w:szCs w:val="24"/>
          <w:lang w:bidi="he-IL"/>
        </w:rPr>
        <w:lastRenderedPageBreak/>
        <w:t>PERSONAL DETAILS</w:t>
      </w:r>
    </w:p>
    <w:tbl>
      <w:tblPr>
        <w:tblW w:w="9687" w:type="dxa"/>
        <w:tblInd w:w="108" w:type="dxa"/>
        <w:tblLayout w:type="fixed"/>
        <w:tblLook w:val="04A0"/>
      </w:tblPr>
      <w:tblGrid>
        <w:gridCol w:w="2685"/>
        <w:gridCol w:w="7002"/>
      </w:tblGrid>
      <w:tr w:rsidR="000B082E">
        <w:trPr>
          <w:trHeight w:val="239"/>
        </w:trPr>
        <w:tc>
          <w:tcPr>
            <w:tcW w:w="2685" w:type="dxa"/>
            <w:vAlign w:val="center"/>
            <w:hideMark/>
          </w:tcPr>
          <w:p w:rsidR="004D7D2A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</w:t>
            </w:r>
          </w:p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</w:t>
            </w:r>
            <w:r>
              <w:rPr>
                <w:sz w:val="24"/>
                <w:szCs w:val="24"/>
                <w:lang w:val="en-IN" w:eastAsia="en-IN"/>
              </w:rPr>
              <w:t xml:space="preserve">Date of Birth              </w:t>
            </w:r>
          </w:p>
        </w:tc>
        <w:tc>
          <w:tcPr>
            <w:tcW w:w="7002" w:type="dxa"/>
            <w:hideMark/>
          </w:tcPr>
          <w:p w:rsidR="004D7D2A" w:rsidRDefault="00DE222F">
            <w:pPr>
              <w:pStyle w:val="NoSpacing"/>
              <w:rPr>
                <w:b/>
                <w:sz w:val="24"/>
                <w:szCs w:val="24"/>
                <w:lang w:val="en-IN" w:eastAsia="en-IN"/>
              </w:rPr>
            </w:pPr>
          </w:p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sz w:val="24"/>
                <w:szCs w:val="24"/>
                <w:lang w:val="en-IN" w:eastAsia="en-IN"/>
              </w:rPr>
              <w:t xml:space="preserve">:  </w:t>
            </w:r>
            <w:r>
              <w:rPr>
                <w:b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sz w:val="24"/>
                <w:szCs w:val="24"/>
                <w:lang w:val="en-IN" w:eastAsia="en-IN"/>
              </w:rPr>
              <w:t>15-06-1989</w:t>
            </w:r>
          </w:p>
        </w:tc>
      </w:tr>
      <w:tr w:rsidR="000B082E">
        <w:trPr>
          <w:trHeight w:val="228"/>
        </w:trPr>
        <w:tc>
          <w:tcPr>
            <w:tcW w:w="2685" w:type="dxa"/>
            <w:vAlign w:val="center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Marital Status            </w:t>
            </w:r>
          </w:p>
        </w:tc>
        <w:tc>
          <w:tcPr>
            <w:tcW w:w="7002" w:type="dxa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sz w:val="24"/>
                <w:szCs w:val="24"/>
                <w:lang w:val="en-IN" w:eastAsia="en-IN"/>
              </w:rPr>
              <w:t>:</w:t>
            </w:r>
            <w:r>
              <w:rPr>
                <w:b/>
                <w:sz w:val="24"/>
                <w:szCs w:val="24"/>
                <w:lang w:val="en-IN" w:eastAsia="en-IN"/>
              </w:rPr>
              <w:t xml:space="preserve">    </w:t>
            </w:r>
            <w:r>
              <w:rPr>
                <w:sz w:val="24"/>
                <w:szCs w:val="24"/>
                <w:lang w:val="en-IN" w:eastAsia="en-IN"/>
              </w:rPr>
              <w:t>Married</w:t>
            </w:r>
          </w:p>
        </w:tc>
      </w:tr>
      <w:tr w:rsidR="000B082E">
        <w:trPr>
          <w:trHeight w:val="239"/>
        </w:trPr>
        <w:tc>
          <w:tcPr>
            <w:tcW w:w="2685" w:type="dxa"/>
            <w:vAlign w:val="center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Nationality                 </w:t>
            </w:r>
          </w:p>
        </w:tc>
        <w:tc>
          <w:tcPr>
            <w:tcW w:w="7002" w:type="dxa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sz w:val="24"/>
                <w:szCs w:val="24"/>
                <w:lang w:val="en-IN" w:eastAsia="en-IN"/>
              </w:rPr>
              <w:t>:</w:t>
            </w:r>
            <w:r>
              <w:rPr>
                <w:sz w:val="24"/>
                <w:szCs w:val="24"/>
                <w:lang w:val="en-IN" w:eastAsia="en-IN"/>
              </w:rPr>
              <w:t xml:space="preserve">    </w:t>
            </w:r>
            <w:r>
              <w:rPr>
                <w:sz w:val="24"/>
                <w:szCs w:val="24"/>
                <w:lang w:val="en-IN" w:eastAsia="en-IN"/>
              </w:rPr>
              <w:t>Indian</w:t>
            </w:r>
          </w:p>
        </w:tc>
      </w:tr>
      <w:tr w:rsidR="000B082E">
        <w:trPr>
          <w:trHeight w:val="232"/>
        </w:trPr>
        <w:tc>
          <w:tcPr>
            <w:tcW w:w="2685" w:type="dxa"/>
            <w:vAlign w:val="center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Language Proficiency</w:t>
            </w:r>
          </w:p>
        </w:tc>
        <w:tc>
          <w:tcPr>
            <w:tcW w:w="7002" w:type="dxa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:    </w:t>
            </w:r>
            <w:r>
              <w:rPr>
                <w:sz w:val="24"/>
                <w:szCs w:val="24"/>
                <w:lang w:val="en-IN" w:eastAsia="en-IN"/>
              </w:rPr>
              <w:t xml:space="preserve">English, Urdu &amp; Hindi </w:t>
            </w:r>
          </w:p>
        </w:tc>
      </w:tr>
      <w:tr w:rsidR="000B082E">
        <w:trPr>
          <w:trHeight w:val="437"/>
        </w:trPr>
        <w:tc>
          <w:tcPr>
            <w:tcW w:w="2685" w:type="dxa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Permanent Address  </w:t>
            </w:r>
          </w:p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Gender</w:t>
            </w:r>
          </w:p>
        </w:tc>
        <w:tc>
          <w:tcPr>
            <w:tcW w:w="7002" w:type="dxa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:    </w:t>
            </w:r>
            <w:r>
              <w:rPr>
                <w:sz w:val="24"/>
                <w:szCs w:val="24"/>
                <w:lang w:val="en-IN" w:eastAsia="en-IN"/>
              </w:rPr>
              <w:t>Vaishali, India</w:t>
            </w:r>
          </w:p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:     </w:t>
            </w:r>
            <w:r>
              <w:rPr>
                <w:sz w:val="24"/>
                <w:szCs w:val="24"/>
                <w:lang w:val="en-IN" w:eastAsia="en-IN"/>
              </w:rPr>
              <w:t>Male</w:t>
            </w:r>
          </w:p>
        </w:tc>
      </w:tr>
      <w:tr w:rsidR="000B082E">
        <w:trPr>
          <w:trHeight w:val="441"/>
        </w:trPr>
        <w:tc>
          <w:tcPr>
            <w:tcW w:w="2685" w:type="dxa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Present Address</w:t>
            </w:r>
          </w:p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Driving licence</w:t>
            </w:r>
          </w:p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Passport validity </w:t>
            </w:r>
          </w:p>
        </w:tc>
        <w:tc>
          <w:tcPr>
            <w:tcW w:w="7002" w:type="dxa"/>
            <w:hideMark/>
          </w:tcPr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:</w:t>
            </w:r>
            <w:r>
              <w:rPr>
                <w:sz w:val="24"/>
                <w:szCs w:val="24"/>
                <w:lang w:val="en-IN" w:eastAsia="en-IN"/>
              </w:rPr>
              <w:t xml:space="preserve">     Patna</w:t>
            </w:r>
          </w:p>
          <w:p w:rsidR="00E90ABE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:     </w:t>
            </w:r>
            <w:r>
              <w:rPr>
                <w:sz w:val="24"/>
                <w:szCs w:val="24"/>
                <w:lang w:val="en-IN" w:eastAsia="en-IN"/>
              </w:rPr>
              <w:t>Indian licence</w:t>
            </w:r>
          </w:p>
          <w:p w:rsidR="004D7D2A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:     </w:t>
            </w:r>
            <w:r>
              <w:rPr>
                <w:sz w:val="24"/>
                <w:szCs w:val="24"/>
                <w:lang w:val="en-IN" w:eastAsia="en-IN"/>
              </w:rPr>
              <w:t>22-04-2020 (J1189524)</w:t>
            </w:r>
          </w:p>
          <w:p w:rsidR="004D7D2A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</w:p>
          <w:p w:rsidR="004D7D2A" w:rsidRDefault="00DE222F">
            <w:pPr>
              <w:pStyle w:val="NoSpacing"/>
              <w:rPr>
                <w:sz w:val="24"/>
                <w:szCs w:val="24"/>
                <w:lang w:val="en-IN" w:eastAsia="en-IN"/>
              </w:rPr>
            </w:pPr>
          </w:p>
        </w:tc>
      </w:tr>
    </w:tbl>
    <w:p w:rsidR="00E90ABE" w:rsidRDefault="00DE222F">
      <w:pPr>
        <w:keepNext/>
        <w:pBdr>
          <w:top w:val="single" w:sz="4" w:space="0" w:color="auto"/>
          <w:bottom w:val="single" w:sz="4" w:space="1" w:color="auto"/>
        </w:pBdr>
        <w:shd w:val="clear" w:color="auto" w:fill="CCCCCC"/>
        <w:spacing w:after="0" w:line="240" w:lineRule="auto"/>
        <w:outlineLvl w:val="8"/>
        <w:rPr>
          <w:rFonts w:eastAsia="Times New Roman" w:cs="Calibri"/>
          <w:b/>
          <w:sz w:val="24"/>
          <w:szCs w:val="24"/>
          <w:lang w:bidi="he-IL"/>
        </w:rPr>
      </w:pPr>
      <w:r>
        <w:rPr>
          <w:rFonts w:eastAsia="Times New Roman" w:cs="Calibri"/>
          <w:b/>
          <w:sz w:val="24"/>
          <w:szCs w:val="24"/>
          <w:lang w:bidi="he-IL"/>
        </w:rPr>
        <w:t>DECLARATION</w:t>
      </w:r>
    </w:p>
    <w:p w:rsidR="00E90ABE" w:rsidRDefault="00DE222F">
      <w:pPr>
        <w:pBdr>
          <w:bottom w:val="single" w:sz="12" w:space="1" w:color="auto"/>
        </w:pBdr>
        <w:spacing w:after="0" w:line="240" w:lineRule="auto"/>
        <w:ind w:right="-357"/>
        <w:rPr>
          <w:rFonts w:eastAsia="Times New Roman" w:cs="Calibri"/>
          <w:i/>
          <w:sz w:val="24"/>
          <w:szCs w:val="24"/>
          <w:lang w:val="en-IN" w:eastAsia="en-IN"/>
        </w:rPr>
      </w:pPr>
    </w:p>
    <w:p w:rsidR="00E90ABE" w:rsidRDefault="00DE222F">
      <w:pPr>
        <w:pBdr>
          <w:bottom w:val="single" w:sz="12" w:space="1" w:color="auto"/>
        </w:pBdr>
        <w:spacing w:after="0" w:line="240" w:lineRule="auto"/>
        <w:ind w:right="-357"/>
        <w:rPr>
          <w:rFonts w:eastAsia="Times New Roman" w:cs="Calibri"/>
          <w:i/>
          <w:sz w:val="24"/>
          <w:szCs w:val="24"/>
          <w:lang w:val="en-IN" w:eastAsia="en-IN"/>
        </w:rPr>
      </w:pPr>
      <w:r>
        <w:rPr>
          <w:rFonts w:eastAsia="Times New Roman" w:cs="Calibri"/>
          <w:i/>
          <w:sz w:val="24"/>
          <w:szCs w:val="24"/>
          <w:lang w:val="en-IN" w:eastAsia="en-IN"/>
        </w:rPr>
        <w:t>I hereby declare that the above-mentioned particulars are correct to my knowledge and I bear the responsibility for their correctness.</w:t>
      </w:r>
    </w:p>
    <w:p w:rsidR="00E90ABE" w:rsidRDefault="00DE222F">
      <w:pPr>
        <w:pBdr>
          <w:bottom w:val="single" w:sz="12" w:space="1" w:color="auto"/>
        </w:pBdr>
        <w:spacing w:after="0" w:line="240" w:lineRule="auto"/>
        <w:ind w:right="-357"/>
        <w:rPr>
          <w:rFonts w:eastAsia="Times New Roman" w:cs="Calibri"/>
          <w:i/>
          <w:sz w:val="24"/>
          <w:szCs w:val="24"/>
          <w:lang w:val="en-IN" w:eastAsia="en-IN"/>
        </w:rPr>
      </w:pPr>
    </w:p>
    <w:p w:rsidR="00E90ABE" w:rsidRDefault="00DE222F">
      <w:pPr>
        <w:spacing w:after="0" w:line="240" w:lineRule="auto"/>
        <w:ind w:right="-357"/>
        <w:rPr>
          <w:rFonts w:eastAsia="Times New Roman" w:cs="Calibri"/>
          <w:i/>
          <w:sz w:val="24"/>
          <w:szCs w:val="24"/>
          <w:lang w:val="en-IN" w:eastAsia="en-IN"/>
        </w:rPr>
      </w:pPr>
      <w:r>
        <w:rPr>
          <w:rFonts w:eastAsia="Times New Roman" w:cs="Calibri"/>
          <w:i/>
          <w:sz w:val="24"/>
          <w:szCs w:val="24"/>
          <w:lang w:val="en-IN" w:eastAsia="en-IN"/>
        </w:rPr>
        <w:t xml:space="preserve">Place: - </w:t>
      </w:r>
      <w:r>
        <w:rPr>
          <w:rFonts w:eastAsia="Times New Roman" w:cs="Calibri"/>
          <w:i/>
          <w:sz w:val="24"/>
          <w:szCs w:val="24"/>
          <w:lang w:val="en-IN" w:eastAsia="en-IN"/>
        </w:rPr>
        <w:t>Mumbai</w:t>
      </w:r>
      <w:r>
        <w:rPr>
          <w:rFonts w:eastAsia="Times New Roman" w:cs="Calibri"/>
          <w:i/>
          <w:sz w:val="24"/>
          <w:szCs w:val="24"/>
          <w:lang w:val="en-IN" w:eastAsia="en-IN"/>
        </w:rPr>
        <w:t xml:space="preserve">                                                                                                               </w:t>
      </w:r>
      <w:r>
        <w:rPr>
          <w:rFonts w:eastAsia="Times New Roman" w:cs="Calibri"/>
          <w:i/>
          <w:sz w:val="24"/>
          <w:szCs w:val="24"/>
          <w:lang w:val="en-IN" w:eastAsia="en-IN"/>
        </w:rPr>
        <w:t>MD Jawaid Hussain</w:t>
      </w:r>
      <w:r>
        <w:rPr>
          <w:rFonts w:eastAsia="Times New Roman" w:cs="Calibri"/>
          <w:i/>
          <w:sz w:val="24"/>
          <w:szCs w:val="24"/>
          <w:lang w:val="en-IN" w:eastAsia="en-IN"/>
        </w:rPr>
        <w:tab/>
      </w:r>
    </w:p>
    <w:p w:rsidR="00E90ABE" w:rsidRDefault="00DE222F">
      <w:pPr>
        <w:spacing w:after="0" w:line="240" w:lineRule="auto"/>
        <w:ind w:right="-360"/>
        <w:rPr>
          <w:rFonts w:eastAsia="Times New Roman" w:cs="Calibri"/>
          <w:bCs/>
          <w:sz w:val="24"/>
          <w:szCs w:val="24"/>
        </w:rPr>
      </w:pPr>
    </w:p>
    <w:p w:rsidR="00E90ABE" w:rsidRDefault="000B08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0B082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8"/>
          </v:shape>
        </w:pict>
      </w:r>
    </w:p>
    <w:sectPr w:rsidR="00E90ABE" w:rsidSect="00E90ABE">
      <w:pgSz w:w="12240" w:h="15840" w:code="1"/>
      <w:pgMar w:top="706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7EC000E"/>
    <w:lvl w:ilvl="0" w:tplc="159C6CF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7BCEF6E6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672C99E0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8C8C6722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2746908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FBAB35E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B44C382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520623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6A43D30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27E528E"/>
    <w:lvl w:ilvl="0" w:tplc="C6565E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AE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04E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AFB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6AB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6C3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AB7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40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A79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4009000B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DA043E4"/>
    <w:lvl w:ilvl="0" w:tplc="A22AAB34">
      <w:start w:val="1"/>
      <w:numFmt w:val="decimal"/>
      <w:lvlText w:val="%1)"/>
      <w:lvlJc w:val="left"/>
      <w:pPr>
        <w:ind w:left="360" w:hanging="360"/>
      </w:pPr>
      <w:rPr>
        <w:rFonts w:ascii="Calibri" w:hAnsi="Calibri" w:hint="default"/>
        <w:b w:val="0"/>
        <w:bCs w:val="0"/>
        <w:color w:val="auto"/>
        <w:sz w:val="22"/>
        <w:szCs w:val="22"/>
      </w:rPr>
    </w:lvl>
    <w:lvl w:ilvl="1" w:tplc="6288538E" w:tentative="1">
      <w:start w:val="1"/>
      <w:numFmt w:val="lowerLetter"/>
      <w:lvlText w:val="%2."/>
      <w:lvlJc w:val="left"/>
      <w:pPr>
        <w:ind w:left="1506" w:hanging="360"/>
      </w:pPr>
    </w:lvl>
    <w:lvl w:ilvl="2" w:tplc="FE6C1B14" w:tentative="1">
      <w:start w:val="1"/>
      <w:numFmt w:val="lowerRoman"/>
      <w:lvlText w:val="%3."/>
      <w:lvlJc w:val="right"/>
      <w:pPr>
        <w:ind w:left="2226" w:hanging="180"/>
      </w:pPr>
    </w:lvl>
    <w:lvl w:ilvl="3" w:tplc="39724DDA" w:tentative="1">
      <w:start w:val="1"/>
      <w:numFmt w:val="decimal"/>
      <w:lvlText w:val="%4."/>
      <w:lvlJc w:val="left"/>
      <w:pPr>
        <w:ind w:left="2946" w:hanging="360"/>
      </w:pPr>
    </w:lvl>
    <w:lvl w:ilvl="4" w:tplc="FDA68AA2" w:tentative="1">
      <w:start w:val="1"/>
      <w:numFmt w:val="lowerLetter"/>
      <w:lvlText w:val="%5."/>
      <w:lvlJc w:val="left"/>
      <w:pPr>
        <w:ind w:left="3666" w:hanging="360"/>
      </w:pPr>
    </w:lvl>
    <w:lvl w:ilvl="5" w:tplc="F37EB510" w:tentative="1">
      <w:start w:val="1"/>
      <w:numFmt w:val="lowerRoman"/>
      <w:lvlText w:val="%6."/>
      <w:lvlJc w:val="right"/>
      <w:pPr>
        <w:ind w:left="4386" w:hanging="180"/>
      </w:pPr>
    </w:lvl>
    <w:lvl w:ilvl="6" w:tplc="B754BC8A" w:tentative="1">
      <w:start w:val="1"/>
      <w:numFmt w:val="decimal"/>
      <w:lvlText w:val="%7."/>
      <w:lvlJc w:val="left"/>
      <w:pPr>
        <w:ind w:left="5106" w:hanging="360"/>
      </w:pPr>
    </w:lvl>
    <w:lvl w:ilvl="7" w:tplc="7FEC12D8" w:tentative="1">
      <w:start w:val="1"/>
      <w:numFmt w:val="lowerLetter"/>
      <w:lvlText w:val="%8."/>
      <w:lvlJc w:val="left"/>
      <w:pPr>
        <w:ind w:left="5826" w:hanging="360"/>
      </w:pPr>
    </w:lvl>
    <w:lvl w:ilvl="8" w:tplc="2960B38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0000005"/>
    <w:multiLevelType w:val="hybridMultilevel"/>
    <w:tmpl w:val="1D38416C"/>
    <w:lvl w:ilvl="0" w:tplc="75F6BE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1A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6A3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277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6B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342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8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62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7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E28B230"/>
    <w:lvl w:ilvl="0" w:tplc="041E61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56E7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343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EC2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6F7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0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E3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03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003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1AC3E46"/>
    <w:lvl w:ilvl="0" w:tplc="B9FA4D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0B8486C" w:tentative="1">
      <w:start w:val="1"/>
      <w:numFmt w:val="lowerLetter"/>
      <w:lvlText w:val="%2."/>
      <w:lvlJc w:val="left"/>
      <w:pPr>
        <w:ind w:left="1440" w:hanging="360"/>
      </w:pPr>
    </w:lvl>
    <w:lvl w:ilvl="2" w:tplc="AA063108" w:tentative="1">
      <w:start w:val="1"/>
      <w:numFmt w:val="lowerRoman"/>
      <w:lvlText w:val="%3."/>
      <w:lvlJc w:val="right"/>
      <w:pPr>
        <w:ind w:left="2160" w:hanging="180"/>
      </w:pPr>
    </w:lvl>
    <w:lvl w:ilvl="3" w:tplc="845EA866" w:tentative="1">
      <w:start w:val="1"/>
      <w:numFmt w:val="decimal"/>
      <w:lvlText w:val="%4."/>
      <w:lvlJc w:val="left"/>
      <w:pPr>
        <w:ind w:left="2880" w:hanging="360"/>
      </w:pPr>
    </w:lvl>
    <w:lvl w:ilvl="4" w:tplc="F376C03E" w:tentative="1">
      <w:start w:val="1"/>
      <w:numFmt w:val="lowerLetter"/>
      <w:lvlText w:val="%5."/>
      <w:lvlJc w:val="left"/>
      <w:pPr>
        <w:ind w:left="3600" w:hanging="360"/>
      </w:pPr>
    </w:lvl>
    <w:lvl w:ilvl="5" w:tplc="AE44FB48" w:tentative="1">
      <w:start w:val="1"/>
      <w:numFmt w:val="lowerRoman"/>
      <w:lvlText w:val="%6."/>
      <w:lvlJc w:val="right"/>
      <w:pPr>
        <w:ind w:left="4320" w:hanging="180"/>
      </w:pPr>
    </w:lvl>
    <w:lvl w:ilvl="6" w:tplc="851E5A00" w:tentative="1">
      <w:start w:val="1"/>
      <w:numFmt w:val="decimal"/>
      <w:lvlText w:val="%7."/>
      <w:lvlJc w:val="left"/>
      <w:pPr>
        <w:ind w:left="5040" w:hanging="360"/>
      </w:pPr>
    </w:lvl>
    <w:lvl w:ilvl="7" w:tplc="37808036" w:tentative="1">
      <w:start w:val="1"/>
      <w:numFmt w:val="lowerLetter"/>
      <w:lvlText w:val="%8."/>
      <w:lvlJc w:val="left"/>
      <w:pPr>
        <w:ind w:left="5760" w:hanging="360"/>
      </w:pPr>
    </w:lvl>
    <w:lvl w:ilvl="8" w:tplc="047C58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9DDC9D4A"/>
    <w:lvl w:ilvl="0" w:tplc="7540930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AC84E5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1CA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04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A46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966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09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03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F04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934E2A2"/>
    <w:lvl w:ilvl="0" w:tplc="64BCD5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70A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CCE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E27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29B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CE1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0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0A1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364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C1A6D68"/>
    <w:lvl w:ilvl="0" w:tplc="FB34BD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38AA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C042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41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A0A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069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80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A4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4AF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81C17B4"/>
    <w:lvl w:ilvl="0" w:tplc="D3A284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B02C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AA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28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2AB5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EE4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84A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A4D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289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8DAAE68"/>
    <w:lvl w:ilvl="0" w:tplc="5CA241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864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26C8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84F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658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52E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466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8B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68D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07AA6FE"/>
    <w:lvl w:ilvl="0" w:tplc="D3B42E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6204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86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2E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26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C3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A4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2B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C2A5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B0287"/>
    <w:multiLevelType w:val="hybridMultilevel"/>
    <w:tmpl w:val="4DA043E4"/>
    <w:lvl w:ilvl="0" w:tplc="B158F1DE">
      <w:start w:val="1"/>
      <w:numFmt w:val="decimal"/>
      <w:lvlText w:val="%1)"/>
      <w:lvlJc w:val="left"/>
      <w:pPr>
        <w:ind w:left="360" w:hanging="360"/>
      </w:pPr>
      <w:rPr>
        <w:rFonts w:ascii="Calibri" w:hAnsi="Calibri" w:hint="default"/>
        <w:b w:val="0"/>
        <w:bCs w:val="0"/>
        <w:color w:val="auto"/>
        <w:sz w:val="22"/>
        <w:szCs w:val="22"/>
      </w:rPr>
    </w:lvl>
    <w:lvl w:ilvl="1" w:tplc="70B07BE0" w:tentative="1">
      <w:start w:val="1"/>
      <w:numFmt w:val="lowerLetter"/>
      <w:lvlText w:val="%2."/>
      <w:lvlJc w:val="left"/>
      <w:pPr>
        <w:ind w:left="1506" w:hanging="360"/>
      </w:pPr>
    </w:lvl>
    <w:lvl w:ilvl="2" w:tplc="E6562E92" w:tentative="1">
      <w:start w:val="1"/>
      <w:numFmt w:val="lowerRoman"/>
      <w:lvlText w:val="%3."/>
      <w:lvlJc w:val="right"/>
      <w:pPr>
        <w:ind w:left="2226" w:hanging="180"/>
      </w:pPr>
    </w:lvl>
    <w:lvl w:ilvl="3" w:tplc="11CAFA40" w:tentative="1">
      <w:start w:val="1"/>
      <w:numFmt w:val="decimal"/>
      <w:lvlText w:val="%4."/>
      <w:lvlJc w:val="left"/>
      <w:pPr>
        <w:ind w:left="2946" w:hanging="360"/>
      </w:pPr>
    </w:lvl>
    <w:lvl w:ilvl="4" w:tplc="FB9AF748" w:tentative="1">
      <w:start w:val="1"/>
      <w:numFmt w:val="lowerLetter"/>
      <w:lvlText w:val="%5."/>
      <w:lvlJc w:val="left"/>
      <w:pPr>
        <w:ind w:left="3666" w:hanging="360"/>
      </w:pPr>
    </w:lvl>
    <w:lvl w:ilvl="5" w:tplc="3F424AAA" w:tentative="1">
      <w:start w:val="1"/>
      <w:numFmt w:val="lowerRoman"/>
      <w:lvlText w:val="%6."/>
      <w:lvlJc w:val="right"/>
      <w:pPr>
        <w:ind w:left="4386" w:hanging="180"/>
      </w:pPr>
    </w:lvl>
    <w:lvl w:ilvl="6" w:tplc="DACE9C46" w:tentative="1">
      <w:start w:val="1"/>
      <w:numFmt w:val="decimal"/>
      <w:lvlText w:val="%7."/>
      <w:lvlJc w:val="left"/>
      <w:pPr>
        <w:ind w:left="5106" w:hanging="360"/>
      </w:pPr>
    </w:lvl>
    <w:lvl w:ilvl="7" w:tplc="9538107C" w:tentative="1">
      <w:start w:val="1"/>
      <w:numFmt w:val="lowerLetter"/>
      <w:lvlText w:val="%8."/>
      <w:lvlJc w:val="left"/>
      <w:pPr>
        <w:ind w:left="5826" w:hanging="360"/>
      </w:pPr>
    </w:lvl>
    <w:lvl w:ilvl="8" w:tplc="E0F496A0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0"/>
  </w:num>
  <w:num w:numId="11">
    <w:abstractNumId w:val="4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082E"/>
    <w:rsid w:val="000B082E"/>
    <w:rsid w:val="00DE2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BE"/>
  </w:style>
  <w:style w:type="paragraph" w:styleId="Heading2">
    <w:name w:val="heading 2"/>
    <w:basedOn w:val="Normal"/>
    <w:next w:val="Normal"/>
    <w:link w:val="Heading2Char"/>
    <w:qFormat/>
    <w:rsid w:val="00E90ABE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BE"/>
    <w:pPr>
      <w:ind w:left="720"/>
      <w:contextualSpacing/>
    </w:pPr>
  </w:style>
  <w:style w:type="paragraph" w:styleId="NoSpacing">
    <w:name w:val="No Spacing"/>
    <w:uiPriority w:val="1"/>
    <w:qFormat/>
    <w:rsid w:val="00E90ABE"/>
    <w:pPr>
      <w:spacing w:after="0" w:line="240" w:lineRule="auto"/>
    </w:pPr>
  </w:style>
  <w:style w:type="paragraph" w:customStyle="1" w:styleId="Default">
    <w:name w:val="Default"/>
    <w:rsid w:val="00E90A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90ABE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uiPriority w:val="99"/>
    <w:rsid w:val="00E9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BE"/>
  </w:style>
  <w:style w:type="paragraph" w:styleId="Footer">
    <w:name w:val="footer"/>
    <w:basedOn w:val="Normal"/>
    <w:link w:val="FooterChar"/>
    <w:uiPriority w:val="99"/>
    <w:rsid w:val="00E9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BE"/>
  </w:style>
  <w:style w:type="paragraph" w:styleId="BalloonText">
    <w:name w:val="Balloon Text"/>
    <w:basedOn w:val="Normal"/>
    <w:link w:val="BalloonTextChar"/>
    <w:uiPriority w:val="99"/>
    <w:rsid w:val="00E90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90A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90A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165d707c37b66a93ebcf42933412007b96860977f79fd1b425c374f2a263f7fd&amp;jobId=e36fa6fca3dfa3f69b501d971329ebf05b5b01594b170f17104b1e0a1e79061f4d5649410f1207001a5243120d160413525d5b0a574f1501136&amp;compId=56dc1e770a9e52b9c92b9ddca2bca2cc0c772d2d2ea6c75c&amp;uid=78863222368814661525258230&amp;userId=bf2519fad8e11a4bddefdc28af1eae739ac12f1f6d20f37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mdjawaid.hussain42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DD51C-0B50-484C-86D0-B2A708A5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 Shamshad</dc:creator>
  <cp:lastModifiedBy>Lenovo</cp:lastModifiedBy>
  <cp:revision>2</cp:revision>
  <cp:lastPrinted>2016-06-23T07:50:00Z</cp:lastPrinted>
  <dcterms:created xsi:type="dcterms:W3CDTF">2018-05-19T17:12:00Z</dcterms:created>
  <dcterms:modified xsi:type="dcterms:W3CDTF">2018-05-19T17:12:00Z</dcterms:modified>
</cp:coreProperties>
</file>