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3D0603" w:rsidP="007F47C4">
      <w:pPr>
        <w:rPr>
          <w:b/>
          <w:bCs/>
          <w:sz w:val="28"/>
          <w:szCs w:val="28"/>
          <w:u w:val="single"/>
        </w:rPr>
      </w:pPr>
    </w:p>
    <w:p w:rsidR="0096121C" w:rsidRPr="0010415A" w:rsidP="001201BD">
      <w:pPr>
        <w:jc w:val="center"/>
        <w:rPr>
          <w:b/>
          <w:bCs/>
          <w:i/>
          <w:sz w:val="28"/>
          <w:szCs w:val="28"/>
          <w:u w:val="single"/>
        </w:rPr>
      </w:pPr>
      <w:r w:rsidRPr="0010415A">
        <w:rPr>
          <w:b/>
          <w:bCs/>
          <w:i/>
          <w:sz w:val="28"/>
          <w:szCs w:val="28"/>
          <w:u w:val="single"/>
        </w:rPr>
        <w:t>RESUME</w:t>
      </w:r>
      <w:r w:rsidRPr="0010415A" w:rsidR="001016EA">
        <w:rPr>
          <w:b/>
          <w:bCs/>
          <w:i/>
          <w:sz w:val="28"/>
          <w:szCs w:val="28"/>
          <w:u w:val="single"/>
        </w:rPr>
        <w:t>/CV</w:t>
      </w:r>
    </w:p>
    <w:p w:rsidR="001201BD" w:rsidP="001201BD">
      <w:pPr>
        <w:jc w:val="center"/>
        <w:rPr>
          <w:sz w:val="28"/>
          <w:szCs w:val="28"/>
          <w:u w:val="single"/>
        </w:rPr>
      </w:pPr>
    </w:p>
    <w:p w:rsidR="001C5BDC" w:rsidRPr="00700155" w:rsidP="001201BD">
      <w:pPr>
        <w:jc w:val="center"/>
        <w:rPr>
          <w:sz w:val="28"/>
          <w:szCs w:val="28"/>
          <w:u w:val="single"/>
        </w:rPr>
      </w:pPr>
    </w:p>
    <w:tbl>
      <w:tblPr>
        <w:tblW w:w="10942" w:type="dxa"/>
        <w:jc w:val="center"/>
        <w:tblInd w:w="-13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539"/>
        <w:gridCol w:w="7403"/>
      </w:tblGrid>
      <w:tr w:rsidTr="00BF7DEF">
        <w:tblPrEx>
          <w:tblW w:w="10942" w:type="dxa"/>
          <w:jc w:val="center"/>
          <w:tblInd w:w="-135" w:type="dxa"/>
          <w:tblLayout w:type="fixed"/>
          <w:tblCellMar>
            <w:left w:w="170" w:type="dxa"/>
            <w:right w:w="170" w:type="dxa"/>
          </w:tblCellMar>
          <w:tblLook w:val="0000"/>
        </w:tblPrEx>
        <w:trPr>
          <w:trHeight w:val="12960"/>
          <w:jc w:val="center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660D7" w:rsidRPr="0010415A">
            <w:pPr>
              <w:rPr>
                <w:b/>
                <w:bCs/>
                <w:i/>
                <w:smallCaps/>
                <w:sz w:val="32"/>
                <w:szCs w:val="32"/>
              </w:rPr>
            </w:pPr>
            <w:r w:rsidRPr="0010415A">
              <w:rPr>
                <w:b/>
                <w:bCs/>
                <w:i/>
                <w:smallCaps/>
                <w:sz w:val="32"/>
                <w:szCs w:val="32"/>
              </w:rPr>
              <w:t>PRATEEK GARG</w:t>
            </w:r>
          </w:p>
          <w:p w:rsidR="00BC04B3" w:rsidRPr="00BC04B3">
            <w:pPr>
              <w:rPr>
                <w:bCs/>
                <w:smallCaps/>
                <w:sz w:val="32"/>
                <w:szCs w:val="32"/>
              </w:rPr>
            </w:pPr>
          </w:p>
          <w:p w:rsidR="00BF7DEF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1979875" cy="2075812"/>
                  <wp:effectExtent l="0" t="0" r="190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875" cy="207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4B3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6398E" w:rsidP="0066398E">
            <w:pPr>
              <w:rPr>
                <w:u w:val="single"/>
              </w:rPr>
            </w:pPr>
          </w:p>
          <w:p w:rsidR="0066398E" w:rsidRPr="0066398E" w:rsidP="0066398E">
            <w:pPr>
              <w:rPr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66398E">
              <w:rPr>
                <w:b/>
                <w:bCs/>
                <w:i/>
                <w:iCs/>
                <w:sz w:val="22"/>
                <w:szCs w:val="22"/>
                <w:u w:val="single"/>
              </w:rPr>
              <w:t>B. Tech(Electrical and Electronics Engineering)</w:t>
            </w:r>
          </w:p>
          <w:p w:rsidR="0066398E" w:rsidRPr="0066398E" w:rsidP="0066398E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66398E">
              <w:rPr>
                <w:i/>
                <w:iCs/>
                <w:sz w:val="22"/>
                <w:szCs w:val="22"/>
              </w:rPr>
              <w:t>Sharda University, Gr. Noida (U.P)</w:t>
            </w:r>
          </w:p>
          <w:p w:rsidR="0066398E" w:rsidP="0066398E">
            <w:pPr>
              <w:rPr>
                <w:i/>
                <w:iCs/>
                <w:sz w:val="22"/>
                <w:szCs w:val="22"/>
              </w:rPr>
            </w:pPr>
            <w:r w:rsidRPr="0066398E">
              <w:rPr>
                <w:i/>
                <w:iCs/>
                <w:sz w:val="22"/>
                <w:szCs w:val="22"/>
              </w:rPr>
              <w:t>India (2009-2013).</w:t>
            </w:r>
          </w:p>
          <w:p w:rsidR="006003A7" w:rsidP="0066398E">
            <w:pPr>
              <w:rPr>
                <w:i/>
                <w:iCs/>
                <w:sz w:val="22"/>
                <w:szCs w:val="22"/>
              </w:rPr>
            </w:pPr>
          </w:p>
          <w:p w:rsidR="006003A7" w:rsidP="0066398E">
            <w:pPr>
              <w:rPr>
                <w:i/>
                <w:iCs/>
                <w:sz w:val="22"/>
                <w:szCs w:val="22"/>
              </w:rPr>
            </w:pPr>
          </w:p>
          <w:p w:rsidR="006003A7" w:rsidP="0066398E">
            <w:pPr>
              <w:rPr>
                <w:i/>
                <w:iCs/>
                <w:sz w:val="22"/>
                <w:szCs w:val="22"/>
              </w:rPr>
            </w:pPr>
          </w:p>
          <w:p w:rsidR="006003A7" w:rsidRPr="0066398E" w:rsidP="0066398E">
            <w:pPr>
              <w:rPr>
                <w:i/>
                <w:iCs/>
                <w:sz w:val="22"/>
                <w:szCs w:val="22"/>
              </w:rPr>
            </w:pPr>
          </w:p>
          <w:p w:rsidR="0066398E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RPr="001B288A" w:rsidP="006003A7">
            <w:pPr>
              <w:rPr>
                <w:u w:val="single"/>
              </w:rPr>
            </w:pPr>
            <w:r w:rsidRPr="001B288A">
              <w:rPr>
                <w:u w:val="single"/>
              </w:rPr>
              <w:t>LinkedIn profile :-  www.linkedin.in/er.prateekgarg</w:t>
            </w:r>
          </w:p>
          <w:p w:rsidR="0066398E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6398E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BF7DEF" w:rsidRPr="00700155" w:rsidP="00BF7DEF">
            <w:pPr>
              <w:tabs>
                <w:tab w:val="left" w:pos="1575"/>
              </w:tabs>
              <w:rPr>
                <w:sz w:val="20"/>
                <w:szCs w:val="20"/>
                <w:u w:val="single"/>
              </w:rPr>
            </w:pPr>
            <w:r w:rsidRPr="00700155">
              <w:rPr>
                <w:b/>
                <w:bCs/>
                <w:i/>
                <w:iCs/>
                <w:sz w:val="20"/>
                <w:szCs w:val="20"/>
                <w:u w:val="single"/>
              </w:rPr>
              <w:t>Personal Details:</w:t>
            </w:r>
          </w:p>
          <w:p w:rsidR="00BF7DEF" w:rsidRPr="00700155" w:rsidP="00BF7DEF">
            <w:pPr>
              <w:tabs>
                <w:tab w:val="left" w:pos="1335"/>
              </w:tabs>
              <w:rPr>
                <w:b/>
              </w:rPr>
            </w:pPr>
            <w:r w:rsidRPr="00700155">
              <w:rPr>
                <w:sz w:val="22"/>
                <w:szCs w:val="22"/>
              </w:rPr>
              <w:t>Father’s Name</w:t>
            </w:r>
            <w:r w:rsidRPr="00700155">
              <w:rPr>
                <w:sz w:val="20"/>
                <w:szCs w:val="20"/>
              </w:rPr>
              <w:t>:</w:t>
            </w:r>
            <w:r w:rsidRPr="00700155">
              <w:rPr>
                <w:b/>
              </w:rPr>
              <w:t xml:space="preserve"> </w:t>
            </w:r>
          </w:p>
          <w:p w:rsidR="00BF7DEF" w:rsidRPr="00700155" w:rsidP="00BF7DEF">
            <w:pPr>
              <w:tabs>
                <w:tab w:val="left" w:pos="133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Rakesh </w:t>
            </w:r>
            <w:r w:rsidR="00A50C56">
              <w:rPr>
                <w:b/>
                <w:sz w:val="20"/>
                <w:szCs w:val="20"/>
              </w:rPr>
              <w:t>Kumar G</w:t>
            </w:r>
            <w:r>
              <w:rPr>
                <w:b/>
                <w:sz w:val="20"/>
                <w:szCs w:val="20"/>
              </w:rPr>
              <w:t>upta</w:t>
            </w:r>
            <w:r w:rsidRPr="00700155">
              <w:rPr>
                <w:b/>
                <w:sz w:val="20"/>
                <w:szCs w:val="20"/>
              </w:rPr>
      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00155">
              <w:rPr>
                <w:sz w:val="20"/>
                <w:szCs w:val="20"/>
              </w:rPr>
              <w:t xml:space="preserve">         </w:t>
            </w:r>
            <w:r w:rsidRPr="00700155">
              <w:rPr>
                <w:b/>
                <w:sz w:val="20"/>
                <w:szCs w:val="20"/>
              </w:rPr>
              <w:t xml:space="preserve">     </w:t>
            </w:r>
          </w:p>
          <w:p w:rsidR="00BF7DEF" w:rsidRPr="00700155" w:rsidP="00BF7DEF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700155">
              <w:rPr>
                <w:sz w:val="20"/>
                <w:szCs w:val="20"/>
              </w:rPr>
              <w:t xml:space="preserve">DOB: </w:t>
            </w:r>
            <w:r>
              <w:rPr>
                <w:sz w:val="20"/>
                <w:szCs w:val="20"/>
              </w:rPr>
              <w:t>04</w:t>
            </w:r>
            <w:r w:rsidRPr="008E21F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April,1991 </w:t>
            </w:r>
          </w:p>
          <w:p w:rsidR="00BF7DEF" w:rsidRPr="00700155" w:rsidP="00BF7DEF">
            <w:pPr>
              <w:tabs>
                <w:tab w:val="left" w:pos="1335"/>
              </w:tabs>
              <w:rPr>
                <w:sz w:val="20"/>
                <w:szCs w:val="20"/>
              </w:rPr>
            </w:pPr>
            <w:r w:rsidRPr="00700155">
              <w:rPr>
                <w:sz w:val="22"/>
                <w:szCs w:val="22"/>
              </w:rPr>
              <w:t>Sex</w:t>
            </w:r>
            <w:r w:rsidRPr="00700155">
              <w:rPr>
                <w:sz w:val="20"/>
                <w:szCs w:val="20"/>
              </w:rPr>
              <w:t xml:space="preserve">: </w:t>
            </w:r>
            <w:r w:rsidRPr="00700155">
              <w:rPr>
                <w:b/>
                <w:sz w:val="20"/>
                <w:szCs w:val="20"/>
              </w:rPr>
              <w:t>M</w:t>
            </w:r>
            <w:r w:rsidRPr="00700155">
              <w:rPr>
                <w:b/>
                <w:bCs/>
                <w:sz w:val="20"/>
                <w:szCs w:val="20"/>
              </w:rPr>
              <w:t>ale</w:t>
            </w:r>
          </w:p>
          <w:p w:rsidR="00BF7DEF" w:rsidP="00BF7DEF">
            <w:pPr>
              <w:pStyle w:val="Heading6"/>
              <w:keepNext/>
              <w:rPr>
                <w:b/>
                <w:bCs/>
                <w:sz w:val="20"/>
                <w:szCs w:val="20"/>
              </w:rPr>
            </w:pPr>
            <w:r w:rsidRPr="00700155">
              <w:rPr>
                <w:sz w:val="22"/>
                <w:szCs w:val="22"/>
              </w:rPr>
              <w:t>Nationality</w:t>
            </w:r>
            <w:r w:rsidRPr="00700155">
              <w:rPr>
                <w:sz w:val="20"/>
                <w:szCs w:val="20"/>
              </w:rPr>
              <w:t>:</w:t>
            </w:r>
            <w:r w:rsidRPr="00700155">
              <w:rPr>
                <w:b/>
                <w:bCs/>
                <w:sz w:val="20"/>
                <w:szCs w:val="20"/>
              </w:rPr>
              <w:t xml:space="preserve"> Indian</w:t>
            </w:r>
          </w:p>
          <w:p w:rsidR="0010415A" w:rsidP="0010415A">
            <w:pPr>
              <w:pStyle w:val="Heading6"/>
              <w:keepNext/>
              <w:rPr>
                <w:b/>
                <w:bCs/>
              </w:rPr>
            </w:pPr>
            <w:r>
              <w:rPr>
                <w:sz w:val="22"/>
                <w:szCs w:val="22"/>
              </w:rPr>
              <w:t>Passport No</w:t>
            </w:r>
            <w:r w:rsidRPr="00700155">
              <w:t>:</w:t>
            </w:r>
            <w:r w:rsidRPr="007001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K9425360</w:t>
            </w:r>
          </w:p>
          <w:p w:rsidR="0010415A" w:rsidRPr="0010415A" w:rsidP="0010415A">
            <w:r>
              <w:t>Validity: 21/03/2023</w:t>
            </w:r>
          </w:p>
          <w:p w:rsidR="008B36BC" w:rsidRPr="001B288A" w:rsidP="001B288A">
            <w:pPr>
              <w:pStyle w:val="Heading6"/>
              <w:keepNext/>
              <w:rPr>
                <w:b/>
                <w:bCs/>
              </w:rPr>
            </w:pPr>
            <w:r w:rsidRPr="00700155">
              <w:rPr>
                <w:sz w:val="22"/>
                <w:szCs w:val="22"/>
              </w:rPr>
              <w:t>Marital Status</w:t>
            </w:r>
            <w:r w:rsidRPr="00700155">
              <w:t>:</w:t>
            </w:r>
            <w:r w:rsidRPr="00700155">
              <w:rPr>
                <w:b/>
                <w:bCs/>
              </w:rPr>
              <w:t xml:space="preserve"> Single</w:t>
            </w:r>
          </w:p>
          <w:p w:rsidR="008B36BC">
            <w:pPr>
              <w:rPr>
                <w:u w:val="single"/>
              </w:rPr>
            </w:pPr>
          </w:p>
          <w:p w:rsidR="001B288A">
            <w:pPr>
              <w:rPr>
                <w:u w:val="single"/>
              </w:rPr>
            </w:pPr>
          </w:p>
          <w:p w:rsidR="0066398E" w:rsidP="0066398E">
            <w:pPr>
              <w:rPr>
                <w:sz w:val="20"/>
                <w:szCs w:val="20"/>
              </w:rPr>
            </w:pPr>
          </w:p>
          <w:p w:rsidR="0066398E" w:rsidP="0066398E">
            <w:pPr>
              <w:rPr>
                <w:sz w:val="20"/>
                <w:szCs w:val="20"/>
              </w:rPr>
            </w:pPr>
          </w:p>
          <w:p w:rsidR="0066398E" w:rsidP="0066398E">
            <w:pPr>
              <w:rPr>
                <w:sz w:val="20"/>
                <w:szCs w:val="20"/>
              </w:rPr>
            </w:pPr>
          </w:p>
          <w:p w:rsidR="0066398E" w:rsidP="0066398E">
            <w:pPr>
              <w:rPr>
                <w:sz w:val="20"/>
                <w:szCs w:val="20"/>
              </w:rPr>
            </w:pPr>
          </w:p>
          <w:p w:rsidR="0066398E" w:rsidP="0066398E">
            <w:pPr>
              <w:rPr>
                <w:sz w:val="20"/>
                <w:szCs w:val="20"/>
              </w:rPr>
            </w:pPr>
          </w:p>
          <w:p w:rsidR="0066398E" w:rsidP="0066398E">
            <w:pPr>
              <w:rPr>
                <w:sz w:val="20"/>
                <w:szCs w:val="20"/>
              </w:rPr>
            </w:pPr>
          </w:p>
          <w:p w:rsidR="0066398E" w:rsidP="00BC04B3">
            <w:pPr>
              <w:rPr>
                <w:u w:val="single"/>
              </w:rPr>
            </w:pPr>
          </w:p>
          <w:p w:rsidR="0066398E" w:rsidP="00BC04B3">
            <w:pPr>
              <w:rPr>
                <w:u w:val="single"/>
              </w:rPr>
            </w:pPr>
          </w:p>
          <w:p w:rsidR="0066398E" w:rsidP="00BC04B3">
            <w:pPr>
              <w:rPr>
                <w:u w:val="single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66398E" w:rsidP="0066398E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sz w:val="20"/>
                <w:szCs w:val="20"/>
                <w:u w:val="single"/>
              </w:rPr>
            </w:pPr>
            <w:r w:rsidRPr="00C65640">
              <w:rPr>
                <w:b/>
                <w:sz w:val="20"/>
                <w:szCs w:val="20"/>
                <w:u w:val="single"/>
              </w:rPr>
              <w:t>Languages known</w:t>
            </w:r>
            <w:r>
              <w:rPr>
                <w:b/>
                <w:sz w:val="20"/>
                <w:szCs w:val="20"/>
                <w:u w:val="single"/>
              </w:rPr>
              <w:t>:</w:t>
            </w:r>
          </w:p>
          <w:p w:rsidR="0066398E" w:rsidRPr="00C65640" w:rsidP="0066398E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  <w:r w:rsidRPr="00C65640">
              <w:rPr>
                <w:sz w:val="20"/>
                <w:szCs w:val="20"/>
              </w:rPr>
              <w:t>English (fluent)</w:t>
            </w:r>
            <w:r>
              <w:rPr>
                <w:sz w:val="20"/>
                <w:szCs w:val="20"/>
              </w:rPr>
              <w:t>.</w:t>
            </w:r>
          </w:p>
          <w:p w:rsidR="0066398E" w:rsidP="0066398E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  <w:r w:rsidRPr="00C65640">
              <w:rPr>
                <w:sz w:val="20"/>
                <w:szCs w:val="20"/>
              </w:rPr>
              <w:t>Hindi    (fluent)</w:t>
            </w:r>
            <w:r>
              <w:rPr>
                <w:sz w:val="20"/>
                <w:szCs w:val="20"/>
              </w:rPr>
              <w:t>.</w:t>
            </w:r>
          </w:p>
          <w:p w:rsidR="006003A7" w:rsidP="0066398E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Spanish (Beginner).</w:t>
            </w: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8A4024" w:rsidRPr="00ED440E" w:rsidP="008A4024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230EA" w:rsidRPr="002B5180" w:rsidP="00B230EA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sz w:val="22"/>
                <w:szCs w:val="22"/>
                <w:u w:val="single"/>
              </w:rPr>
            </w:pPr>
            <w:r w:rsidRPr="002B5180">
              <w:rPr>
                <w:b/>
                <w:sz w:val="22"/>
                <w:szCs w:val="22"/>
                <w:u w:val="single"/>
              </w:rPr>
              <w:t>Software skills:</w:t>
            </w:r>
          </w:p>
          <w:p w:rsidR="00B230EA" w:rsidP="00B230EA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sz w:val="20"/>
                <w:szCs w:val="20"/>
                <w:u w:val="single"/>
              </w:rPr>
            </w:pPr>
          </w:p>
          <w:p w:rsidR="00B230EA" w:rsidP="00B230EA">
            <w:pPr>
              <w:tabs>
                <w:tab w:val="left" w:pos="720"/>
                <w:tab w:val="left" w:pos="1335"/>
                <w:tab w:val="left" w:pos="1425"/>
              </w:tabs>
              <w:rPr>
                <w:rStyle w:val="CharAttribute14"/>
                <w:rFonts w:ascii="Times New Roman"/>
                <w:b/>
                <w:i/>
                <w:sz w:val="20"/>
                <w:szCs w:val="20"/>
              </w:rPr>
            </w:pPr>
            <w:r w:rsidRPr="002B5180">
              <w:rPr>
                <w:b/>
                <w:i/>
                <w:sz w:val="20"/>
                <w:szCs w:val="20"/>
                <w:u w:val="single"/>
              </w:rPr>
              <w:t>Engineering tools:</w:t>
            </w:r>
            <w:r>
              <w:rPr>
                <w:sz w:val="20"/>
                <w:szCs w:val="20"/>
              </w:rPr>
              <w:t xml:space="preserve"> </w:t>
            </w:r>
            <w:r w:rsidRPr="00B230EA">
              <w:rPr>
                <w:rStyle w:val="CharAttribute14"/>
                <w:rFonts w:ascii="Times New Roman"/>
                <w:b/>
                <w:i/>
                <w:sz w:val="20"/>
                <w:szCs w:val="20"/>
              </w:rPr>
              <w:t xml:space="preserve">ETAP, </w:t>
            </w:r>
            <w:r w:rsidRPr="00B230EA">
              <w:rPr>
                <w:rStyle w:val="CharAttribute14"/>
                <w:rFonts w:ascii="Times New Roman"/>
                <w:b/>
                <w:i/>
                <w:sz w:val="20"/>
                <w:szCs w:val="20"/>
              </w:rPr>
              <w:t>Dialux</w:t>
            </w:r>
            <w:r w:rsidRPr="00B230EA">
              <w:rPr>
                <w:rStyle w:val="CharAttribute14"/>
                <w:rFonts w:ascii="Times New Roman"/>
                <w:b/>
                <w:i/>
                <w:sz w:val="20"/>
                <w:szCs w:val="20"/>
              </w:rPr>
              <w:t xml:space="preserve">, </w:t>
            </w:r>
            <w:r w:rsidR="002B5180">
              <w:rPr>
                <w:rStyle w:val="CharAttribute14"/>
                <w:rFonts w:ascii="Times New Roman"/>
                <w:b/>
                <w:i/>
                <w:sz w:val="20"/>
                <w:szCs w:val="20"/>
              </w:rPr>
              <w:t xml:space="preserve">               </w:t>
            </w:r>
            <w:r w:rsidRPr="00B230EA">
              <w:rPr>
                <w:rStyle w:val="CharAttribute14"/>
                <w:rFonts w:ascii="Times New Roman"/>
                <w:b/>
                <w:i/>
                <w:sz w:val="20"/>
                <w:szCs w:val="20"/>
              </w:rPr>
              <w:t>SPEL, MATLAB, EXCEL.</w:t>
            </w:r>
          </w:p>
          <w:p w:rsidR="002B5180" w:rsidP="00B230EA">
            <w:pPr>
              <w:tabs>
                <w:tab w:val="left" w:pos="720"/>
                <w:tab w:val="left" w:pos="1335"/>
                <w:tab w:val="left" w:pos="1425"/>
              </w:tabs>
              <w:rPr>
                <w:rStyle w:val="CharAttribute14"/>
                <w:rFonts w:ascii="Times New Roman"/>
                <w:b/>
                <w:i/>
                <w:sz w:val="20"/>
                <w:szCs w:val="20"/>
              </w:rPr>
            </w:pPr>
          </w:p>
          <w:p w:rsidR="002B5180" w:rsidP="00B230EA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</w:rPr>
            </w:pPr>
            <w:r w:rsidRPr="002B5180">
              <w:rPr>
                <w:b/>
                <w:i/>
                <w:sz w:val="20"/>
                <w:szCs w:val="20"/>
                <w:u w:val="single"/>
              </w:rPr>
              <w:t>3D-Modelling tools:</w:t>
            </w:r>
            <w:r w:rsidR="0060118F">
              <w:rPr>
                <w:b/>
                <w:i/>
                <w:sz w:val="20"/>
                <w:szCs w:val="20"/>
              </w:rPr>
              <w:t xml:space="preserve"> SP3D, SPR (Review).</w:t>
            </w:r>
          </w:p>
          <w:p w:rsidR="0060118F" w:rsidP="00B230EA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</w:rPr>
            </w:pPr>
          </w:p>
          <w:p w:rsidR="00BC04B3" w:rsidP="002B5180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2D-Modelling</w:t>
            </w:r>
            <w:r w:rsidRPr="002B5180">
              <w:rPr>
                <w:b/>
                <w:i/>
                <w:sz w:val="20"/>
                <w:szCs w:val="20"/>
                <w:u w:val="single"/>
              </w:rPr>
              <w:t xml:space="preserve"> tools:</w:t>
            </w:r>
            <w:r>
              <w:rPr>
                <w:b/>
                <w:i/>
                <w:sz w:val="20"/>
                <w:szCs w:val="20"/>
                <w:u w:val="single"/>
              </w:rPr>
              <w:t xml:space="preserve"> </w:t>
            </w:r>
            <w:r w:rsidR="0060118F">
              <w:rPr>
                <w:b/>
                <w:i/>
                <w:sz w:val="20"/>
                <w:szCs w:val="20"/>
              </w:rPr>
              <w:t>AUTO-CAD.</w:t>
            </w:r>
          </w:p>
          <w:p w:rsidR="00526DBD" w:rsidRPr="00526DBD" w:rsidP="002B5180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  <w:u w:val="single"/>
              </w:rPr>
            </w:pPr>
          </w:p>
          <w:p w:rsidR="00BC04B3" w:rsidRPr="00526DBD" w:rsidP="00526DBD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  <w:u w:val="single"/>
              </w:rPr>
            </w:pPr>
            <w:r w:rsidRPr="00526DBD">
              <w:rPr>
                <w:b/>
                <w:i/>
                <w:sz w:val="20"/>
                <w:szCs w:val="20"/>
                <w:u w:val="single"/>
              </w:rPr>
              <w:t>Others technical</w:t>
            </w:r>
            <w:r>
              <w:rPr>
                <w:b/>
                <w:u w:val="single"/>
              </w:rPr>
              <w:t xml:space="preserve"> </w:t>
            </w:r>
            <w:r w:rsidRPr="00526DBD">
              <w:rPr>
                <w:b/>
                <w:i/>
                <w:sz w:val="20"/>
                <w:szCs w:val="20"/>
                <w:u w:val="single"/>
              </w:rPr>
              <w:t>tools:</w:t>
            </w:r>
            <w:r>
              <w:rPr>
                <w:b/>
                <w:i/>
                <w:sz w:val="20"/>
                <w:szCs w:val="20"/>
                <w:u w:val="single"/>
              </w:rPr>
              <w:t xml:space="preserve">  </w:t>
            </w:r>
            <w:r w:rsidRPr="00526DBD">
              <w:rPr>
                <w:i/>
                <w:sz w:val="20"/>
                <w:szCs w:val="20"/>
              </w:rPr>
              <w:t xml:space="preserve">Worked on </w:t>
            </w:r>
            <w:r w:rsidRPr="00DF2F6A">
              <w:rPr>
                <w:b/>
                <w:sz w:val="20"/>
                <w:szCs w:val="20"/>
              </w:rPr>
              <w:t>M</w:t>
            </w:r>
            <w:r w:rsidRPr="00526DBD">
              <w:rPr>
                <w:b/>
                <w:i/>
                <w:sz w:val="20"/>
                <w:szCs w:val="20"/>
              </w:rPr>
              <w:t>ATLAB, Embedded systems,                                                                         Design, PLC &amp; SCADA.</w:t>
            </w: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C04B3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1B288A" w:rsidP="008B36BC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BF7DEF" w:rsidRPr="001B288A">
            <w:pPr>
              <w:rPr>
                <w:u w:val="single"/>
              </w:rPr>
            </w:pPr>
          </w:p>
          <w:p w:rsidR="00BF7DEF">
            <w:pPr>
              <w:rPr>
                <w:u w:val="single"/>
              </w:rPr>
            </w:pPr>
          </w:p>
          <w:p w:rsidR="00BF7DEF">
            <w:pPr>
              <w:rPr>
                <w:u w:val="single"/>
              </w:rPr>
            </w:pPr>
          </w:p>
          <w:p w:rsidR="008B36BC" w:rsidP="00583568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  <w:u w:val="single"/>
              </w:rPr>
            </w:pPr>
          </w:p>
          <w:p w:rsidR="008B36BC" w:rsidP="00583568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  <w:u w:val="single"/>
              </w:rPr>
            </w:pPr>
          </w:p>
          <w:p w:rsidR="00583568" w:rsidRPr="00700155" w:rsidP="00583568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i/>
                <w:sz w:val="20"/>
                <w:szCs w:val="20"/>
                <w:u w:val="single"/>
              </w:rPr>
            </w:pPr>
            <w:r w:rsidRPr="00700155">
              <w:rPr>
                <w:b/>
                <w:i/>
                <w:sz w:val="20"/>
                <w:szCs w:val="20"/>
                <w:u w:val="single"/>
              </w:rPr>
              <w:t>Area of Interest:</w:t>
            </w:r>
          </w:p>
          <w:p w:rsidR="00583568" w:rsidRPr="00700155" w:rsidP="00583568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</w:p>
          <w:p w:rsidR="00583568" w:rsidRPr="00700155" w:rsidP="00A92E7C">
            <w:pPr>
              <w:numPr>
                <w:ilvl w:val="0"/>
                <w:numId w:val="1"/>
              </w:numPr>
              <w:tabs>
                <w:tab w:val="left" w:pos="720"/>
                <w:tab w:val="left" w:pos="1335"/>
                <w:tab w:val="left" w:pos="1425"/>
              </w:tabs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Space technology.</w:t>
            </w:r>
          </w:p>
          <w:p w:rsidR="00583568" w:rsidRPr="00FC1D7A" w:rsidP="00A92E7C">
            <w:pPr>
              <w:numPr>
                <w:ilvl w:val="0"/>
                <w:numId w:val="1"/>
              </w:numPr>
              <w:tabs>
                <w:tab w:val="left" w:pos="720"/>
                <w:tab w:val="left" w:pos="1335"/>
                <w:tab w:val="left" w:pos="1425"/>
              </w:tabs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Power plant </w:t>
            </w:r>
            <w:r>
              <w:rPr>
                <w:sz w:val="20"/>
                <w:szCs w:val="20"/>
              </w:rPr>
              <w:t>engg</w:t>
            </w:r>
            <w:r>
              <w:rPr>
                <w:sz w:val="20"/>
                <w:szCs w:val="20"/>
              </w:rPr>
              <w:t>.</w:t>
            </w:r>
          </w:p>
          <w:p w:rsidR="00583568" w:rsidRPr="00007B13" w:rsidP="00A92E7C">
            <w:pPr>
              <w:numPr>
                <w:ilvl w:val="0"/>
                <w:numId w:val="1"/>
              </w:numPr>
              <w:tabs>
                <w:tab w:val="left" w:pos="720"/>
                <w:tab w:val="left" w:pos="1335"/>
                <w:tab w:val="left" w:pos="1425"/>
              </w:tabs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Power systems.</w:t>
            </w:r>
          </w:p>
          <w:p w:rsidR="00583568" w:rsidRPr="00DA1999" w:rsidP="00A92E7C">
            <w:pPr>
              <w:numPr>
                <w:ilvl w:val="0"/>
                <w:numId w:val="1"/>
              </w:numPr>
              <w:tabs>
                <w:tab w:val="left" w:pos="720"/>
                <w:tab w:val="left" w:pos="1335"/>
                <w:tab w:val="left" w:pos="1425"/>
              </w:tabs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Electronics.</w:t>
            </w:r>
          </w:p>
          <w:p w:rsidR="00DA1999" w:rsidRPr="008A6D86" w:rsidP="00A92E7C">
            <w:pPr>
              <w:numPr>
                <w:ilvl w:val="0"/>
                <w:numId w:val="1"/>
              </w:numPr>
              <w:tabs>
                <w:tab w:val="left" w:pos="720"/>
                <w:tab w:val="left" w:pos="1335"/>
                <w:tab w:val="left" w:pos="1425"/>
              </w:tabs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Machines design.</w:t>
            </w:r>
          </w:p>
          <w:p w:rsidR="008A6D86" w:rsidRPr="00052A55" w:rsidP="00A92E7C">
            <w:pPr>
              <w:numPr>
                <w:ilvl w:val="0"/>
                <w:numId w:val="1"/>
              </w:numPr>
              <w:tabs>
                <w:tab w:val="left" w:pos="720"/>
                <w:tab w:val="left" w:pos="1335"/>
                <w:tab w:val="left" w:pos="1425"/>
              </w:tabs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Designs</w:t>
            </w:r>
            <w:r w:rsidR="009A1C71">
              <w:rPr>
                <w:sz w:val="20"/>
                <w:szCs w:val="20"/>
              </w:rPr>
              <w:t xml:space="preserve"> &amp; calculations</w:t>
            </w:r>
            <w:r>
              <w:rPr>
                <w:sz w:val="20"/>
                <w:szCs w:val="20"/>
              </w:rPr>
              <w:t>.</w:t>
            </w:r>
          </w:p>
          <w:p w:rsidR="00007B13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007B13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007B13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 w:rsidRPr="00700155" w:rsidP="00BF7DEF">
            <w:pPr>
              <w:tabs>
                <w:tab w:val="left" w:pos="720"/>
                <w:tab w:val="left" w:pos="1335"/>
                <w:tab w:val="left" w:pos="1425"/>
              </w:tabs>
              <w:rPr>
                <w:sz w:val="20"/>
                <w:szCs w:val="20"/>
              </w:rPr>
            </w:pPr>
            <w:r w:rsidRPr="00700155">
              <w:rPr>
                <w:b/>
              </w:rPr>
              <w:t xml:space="preserve">                       </w:t>
            </w:r>
          </w:p>
          <w:p w:rsidR="00007B13" w:rsidP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fi-FI"/>
              </w:rPr>
            </w:pP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  <w:r w:rsidRPr="00700155">
              <w:rPr>
                <w:b/>
              </w:rPr>
              <w:t xml:space="preserve">                                                                                      </w:t>
            </w:r>
            <w:r w:rsidRPr="00700155">
              <w:t xml:space="preserve"> </w:t>
            </w:r>
            <w:r w:rsidR="00BF7DEF">
              <w:rPr>
                <w:b/>
              </w:rPr>
              <w:t xml:space="preserve">     </w:t>
            </w:r>
          </w:p>
          <w:p w:rsidR="00583568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583568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2D3421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RPr="00700155" w:rsidP="006003A7">
            <w:pPr>
              <w:tabs>
                <w:tab w:val="left" w:pos="1575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Academics</w:t>
            </w:r>
            <w:r w:rsidRPr="00700155">
              <w:rPr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 xml:space="preserve">Project </w:t>
            </w:r>
            <w:r w:rsidRPr="00700155">
              <w:rPr>
                <w:b/>
                <w:bCs/>
                <w:i/>
                <w:iCs/>
                <w:sz w:val="20"/>
                <w:szCs w:val="20"/>
                <w:u w:val="single"/>
              </w:rPr>
              <w:t>Details:</w:t>
            </w:r>
          </w:p>
          <w:p w:rsidR="006003A7" w:rsidP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6003A7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  <w:r w:rsidRPr="00DF2F6A">
              <w:rPr>
                <w:sz w:val="20"/>
                <w:szCs w:val="20"/>
              </w:rPr>
              <w:t xml:space="preserve">Worked on project </w:t>
            </w:r>
            <w:r w:rsidRPr="00DF2F6A">
              <w:rPr>
                <w:b/>
                <w:sz w:val="20"/>
                <w:szCs w:val="20"/>
              </w:rPr>
              <w:t>“Transmission Line Fault Location Algorithms”</w:t>
            </w:r>
            <w:r w:rsidRPr="00DF2F6A">
              <w:rPr>
                <w:sz w:val="20"/>
                <w:szCs w:val="20"/>
              </w:rPr>
              <w:t xml:space="preserve"> which is used to </w:t>
            </w:r>
            <w:r w:rsidRPr="00DF2F6A">
              <w:rPr>
                <w:sz w:val="20"/>
                <w:szCs w:val="20"/>
                <w:lang w:val="en-IN"/>
              </w:rPr>
              <w:t>accurately locate a fault, such an algorithm can be used for automated fault analysis. Any occurrence of a fault should be detected and cleared by the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DF2F6A">
              <w:rPr>
                <w:sz w:val="20"/>
                <w:szCs w:val="20"/>
                <w:lang w:val="en-IN"/>
              </w:rPr>
              <w:t>Protective relaying devices.</w:t>
            </w:r>
          </w:p>
          <w:p w:rsidR="002D4A7C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2D4A7C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2D4A7C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P="00BF7DEF">
            <w:pPr>
              <w:tabs>
                <w:tab w:val="left" w:pos="1575"/>
              </w:tabs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6003A7" w:rsidRPr="0066398E" w:rsidP="006003A7">
            <w:pPr>
              <w:rPr>
                <w:i/>
                <w:iCs/>
                <w:u w:val="single"/>
                <w:lang w:val="fi-FI"/>
              </w:rPr>
            </w:pPr>
            <w:r w:rsidRPr="0066398E">
              <w:rPr>
                <w:b/>
                <w:bCs/>
                <w:i/>
                <w:iCs/>
                <w:u w:val="single"/>
                <w:lang w:val="fi-FI"/>
              </w:rPr>
              <w:t>E-Mail:</w:t>
            </w:r>
          </w:p>
          <w:p w:rsidR="006003A7" w:rsidP="006003A7">
            <w:pPr>
              <w:rPr>
                <w:b/>
              </w:rPr>
            </w:pPr>
            <w:r>
              <w:fldChar w:fldCharType="begin"/>
            </w:r>
            <w:r>
              <w:instrText xml:space="preserve"> HYPERLINK "mailto:er.prateekgarg@yahoo.in" </w:instrText>
            </w:r>
            <w:r>
              <w:fldChar w:fldCharType="separate"/>
            </w:r>
            <w:r w:rsidRPr="00D057BA">
              <w:rPr>
                <w:rStyle w:val="Hyperlink"/>
                <w:b/>
              </w:rPr>
              <w:t>er.prateekgarg@yahoo.in</w:t>
            </w:r>
            <w:r>
              <w:fldChar w:fldCharType="end"/>
            </w:r>
          </w:p>
          <w:p w:rsidR="006003A7" w:rsidP="006003A7">
            <w:pPr>
              <w:rPr>
                <w:b/>
              </w:rPr>
            </w:pPr>
            <w:r>
              <w:fldChar w:fldCharType="begin"/>
            </w:r>
            <w:r>
              <w:instrText xml:space="preserve"> HYPERLINK "mailto:gargonly1@gmail.com" </w:instrText>
            </w:r>
            <w:r>
              <w:fldChar w:fldCharType="separate"/>
            </w:r>
            <w:r w:rsidRPr="00D057BA">
              <w:rPr>
                <w:rStyle w:val="Hyperlink"/>
                <w:b/>
              </w:rPr>
              <w:t>gargonly1@gmail.com</w:t>
            </w:r>
            <w:r>
              <w:fldChar w:fldCharType="end"/>
            </w:r>
          </w:p>
          <w:p w:rsidR="006003A7" w:rsidP="006003A7">
            <w:pPr>
              <w:rPr>
                <w:u w:val="single"/>
              </w:rPr>
            </w:pPr>
          </w:p>
          <w:p w:rsidR="002D3421" w:rsidP="006003A7">
            <w:pPr>
              <w:rPr>
                <w:u w:val="single"/>
              </w:rPr>
            </w:pPr>
          </w:p>
          <w:p w:rsidR="006003A7" w:rsidP="006003A7">
            <w:pPr>
              <w:rPr>
                <w:u w:val="single"/>
              </w:rPr>
            </w:pPr>
          </w:p>
          <w:p w:rsidR="006003A7" w:rsidP="006003A7">
            <w:pPr>
              <w:rPr>
                <w:u w:val="single"/>
              </w:rPr>
            </w:pPr>
          </w:p>
          <w:p w:rsidR="006003A7" w:rsidRPr="00700155" w:rsidP="006003A7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</w:pPr>
            <w:r w:rsidRPr="00700155">
              <w:rPr>
                <w:b/>
                <w:bCs/>
                <w:i/>
                <w:iCs/>
                <w:sz w:val="20"/>
                <w:szCs w:val="20"/>
                <w:u w:val="single"/>
                <w:lang w:val="it-IT"/>
              </w:rPr>
              <w:t>Contact No:</w:t>
            </w:r>
          </w:p>
          <w:p w:rsidR="006003A7" w:rsidP="00600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t-IT"/>
              </w:rPr>
              <w:t>PH:    +919999113149</w:t>
            </w:r>
            <w:r w:rsidRPr="00700155">
              <w:rPr>
                <w:sz w:val="20"/>
                <w:szCs w:val="20"/>
              </w:rPr>
              <w:t>(M)</w:t>
            </w:r>
            <w:r>
              <w:rPr>
                <w:sz w:val="20"/>
                <w:szCs w:val="20"/>
              </w:rPr>
              <w:t>,</w:t>
            </w:r>
          </w:p>
          <w:p w:rsidR="006003A7" w:rsidP="00600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+919555061744</w:t>
            </w: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6003A7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2D3421" w:rsidP="006003A7">
            <w:pPr>
              <w:rPr>
                <w:sz w:val="20"/>
                <w:szCs w:val="20"/>
              </w:rPr>
            </w:pPr>
          </w:p>
          <w:p w:rsidR="006003A7" w:rsidRPr="00700155" w:rsidP="006003A7">
            <w:pPr>
              <w:pStyle w:val="Heading1"/>
              <w:keepNext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700155">
              <w:rPr>
                <w:b/>
                <w:bCs/>
                <w:i/>
                <w:iCs/>
                <w:sz w:val="20"/>
                <w:szCs w:val="20"/>
                <w:u w:val="single"/>
              </w:rPr>
              <w:t>Permanent Address:</w:t>
            </w:r>
          </w:p>
          <w:p w:rsidR="006003A7" w:rsidRPr="004B31AF" w:rsidP="006003A7">
            <w:pPr>
              <w:pStyle w:val="Heading1"/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5/497 Shakti Nagar, gular road, Aligarh (U.P, INDIA)-202001</w:t>
            </w:r>
          </w:p>
          <w:p w:rsidR="00F56377" w:rsidRPr="00C65640" w:rsidP="00F56377">
            <w:pPr>
              <w:tabs>
                <w:tab w:val="left" w:pos="720"/>
                <w:tab w:val="left" w:pos="1335"/>
                <w:tab w:val="left" w:pos="1425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7403" w:type="dxa"/>
            <w:tcBorders>
              <w:top w:val="nil"/>
              <w:left w:val="nil"/>
              <w:bottom w:val="nil"/>
              <w:right w:val="nil"/>
            </w:tcBorders>
          </w:tcPr>
          <w:p w:rsidR="0096121C" w:rsidRPr="00700155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8640"/>
              </w:tabs>
              <w:spacing w:after="120"/>
              <w:ind w:right="-900"/>
              <w:rPr>
                <w:b/>
                <w:bCs/>
              </w:rPr>
            </w:pPr>
            <w:r w:rsidRPr="00700155">
              <w:rPr>
                <w:b/>
                <w:bCs/>
              </w:rPr>
              <w:t xml:space="preserve">Objective </w:t>
            </w:r>
            <w:r w:rsidRPr="00700155" w:rsidR="0081110E">
              <w:rPr>
                <w:b/>
                <w:bCs/>
              </w:rPr>
              <w:t>:-</w:t>
            </w:r>
          </w:p>
          <w:p w:rsidR="00EF5FBF" w:rsidP="00EF5FBF">
            <w:pPr>
              <w:contextualSpacing/>
              <w:jc w:val="both"/>
              <w:rPr>
                <w:bCs/>
                <w:sz w:val="20"/>
                <w:szCs w:val="20"/>
              </w:rPr>
            </w:pPr>
            <w:r w:rsidRPr="00ED440E">
              <w:rPr>
                <w:bCs/>
                <w:sz w:val="20"/>
                <w:szCs w:val="20"/>
              </w:rPr>
              <w:t>To be a part of dynamic environment and looking at professional growth by way of harmonizing the organizational goals with personal goals.  Here’s what I am willing to provide to the organization:</w:t>
            </w:r>
          </w:p>
          <w:p w:rsidR="0010415A" w:rsidRPr="0010415A" w:rsidP="00EF5FBF">
            <w:pPr>
              <w:contextualSpacing/>
              <w:jc w:val="both"/>
              <w:rPr>
                <w:bCs/>
                <w:sz w:val="20"/>
                <w:szCs w:val="20"/>
              </w:rPr>
            </w:pPr>
          </w:p>
          <w:p w:rsidR="00EF5FBF" w:rsidRPr="006003A7" w:rsidP="00526DBD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jc w:val="both"/>
              <w:rPr>
                <w:b/>
                <w:bCs/>
                <w:i/>
                <w:sz w:val="20"/>
                <w:szCs w:val="20"/>
              </w:rPr>
            </w:pPr>
            <w:r w:rsidRPr="00ED440E">
              <w:rPr>
                <w:b/>
                <w:bCs/>
                <w:sz w:val="20"/>
                <w:szCs w:val="20"/>
              </w:rPr>
              <w:t xml:space="preserve">   </w:t>
            </w:r>
            <w:r w:rsidRPr="006003A7">
              <w:rPr>
                <w:b/>
                <w:bCs/>
                <w:i/>
                <w:sz w:val="20"/>
                <w:szCs w:val="20"/>
              </w:rPr>
              <w:t>Enthusiasm &amp; Positive Attitude</w:t>
            </w:r>
            <w:r w:rsidRPr="006003A7" w:rsidR="006D53F2">
              <w:rPr>
                <w:b/>
                <w:bCs/>
                <w:i/>
                <w:sz w:val="20"/>
                <w:szCs w:val="20"/>
              </w:rPr>
              <w:t>.</w:t>
            </w:r>
          </w:p>
          <w:p w:rsidR="00EF5FBF" w:rsidRPr="00ED440E" w:rsidP="00526DBD">
            <w:pPr>
              <w:widowControl/>
              <w:numPr>
                <w:ilvl w:val="0"/>
                <w:numId w:val="5"/>
              </w:numPr>
              <w:autoSpaceDE/>
              <w:autoSpaceDN/>
              <w:adjustRightInd/>
              <w:contextualSpacing/>
              <w:jc w:val="both"/>
              <w:rPr>
                <w:bCs/>
                <w:sz w:val="20"/>
                <w:szCs w:val="20"/>
              </w:rPr>
            </w:pPr>
            <w:r w:rsidRPr="006003A7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6003A7" w:rsidR="000851D2">
              <w:rPr>
                <w:b/>
                <w:bCs/>
                <w:i/>
                <w:sz w:val="20"/>
                <w:szCs w:val="20"/>
              </w:rPr>
              <w:t xml:space="preserve">  </w:t>
            </w:r>
            <w:r w:rsidRPr="006003A7">
              <w:rPr>
                <w:b/>
                <w:bCs/>
                <w:i/>
                <w:sz w:val="20"/>
                <w:szCs w:val="20"/>
              </w:rPr>
              <w:t>Creativity and New Ideas</w:t>
            </w:r>
            <w:r w:rsidRPr="00ED440E" w:rsidR="006D53F2">
              <w:rPr>
                <w:bCs/>
                <w:sz w:val="20"/>
                <w:szCs w:val="20"/>
              </w:rPr>
              <w:t>.</w:t>
            </w:r>
          </w:p>
          <w:p w:rsidR="00EF5FBF" w:rsidRPr="00EF5FBF" w:rsidP="00EF5FBF">
            <w:pPr>
              <w:ind w:left="720"/>
              <w:rPr>
                <w:sz w:val="20"/>
                <w:szCs w:val="20"/>
              </w:rPr>
            </w:pPr>
          </w:p>
          <w:p w:rsidR="001A0A6C" w:rsidRPr="00BC04B3" w:rsidP="00BC04B3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 xml:space="preserve">Professional </w:t>
            </w:r>
            <w:r w:rsidRPr="00700155" w:rsidR="0096121C">
              <w:rPr>
                <w:b/>
                <w:bCs/>
              </w:rPr>
              <w:t>Qualifications</w:t>
            </w:r>
            <w:r w:rsidRPr="00700155" w:rsidR="0096121C">
              <w:rPr>
                <w:sz w:val="20"/>
                <w:szCs w:val="20"/>
              </w:rPr>
              <w:t xml:space="preserve"> </w:t>
            </w:r>
            <w:r w:rsidRPr="00700155" w:rsidR="0081110E">
              <w:rPr>
                <w:b/>
                <w:sz w:val="20"/>
                <w:szCs w:val="20"/>
              </w:rPr>
              <w:t>:-</w:t>
            </w:r>
          </w:p>
          <w:p w:rsidR="00C65640" w:rsidP="00526DBD">
            <w:pPr>
              <w:numPr>
                <w:ilvl w:val="0"/>
                <w:numId w:val="5"/>
              </w:numPr>
              <w:tabs>
                <w:tab w:val="left" w:pos="232"/>
              </w:tabs>
              <w:rPr>
                <w:sz w:val="20"/>
                <w:szCs w:val="20"/>
              </w:rPr>
            </w:pPr>
            <w:r w:rsidRPr="0010415A">
              <w:rPr>
                <w:b/>
                <w:sz w:val="20"/>
                <w:szCs w:val="20"/>
              </w:rPr>
              <w:t xml:space="preserve">Over </w:t>
            </w:r>
            <w:r w:rsidR="00C0521F">
              <w:rPr>
                <w:b/>
                <w:sz w:val="20"/>
                <w:szCs w:val="20"/>
              </w:rPr>
              <w:t>5.</w:t>
            </w:r>
            <w:r w:rsidR="00AE3F3E">
              <w:rPr>
                <w:b/>
                <w:sz w:val="20"/>
                <w:szCs w:val="20"/>
              </w:rPr>
              <w:t>5</w:t>
            </w:r>
            <w:r w:rsidRPr="0010415A">
              <w:rPr>
                <w:b/>
                <w:sz w:val="20"/>
                <w:szCs w:val="20"/>
              </w:rPr>
              <w:t>+ Years’ experience</w:t>
            </w:r>
            <w:r w:rsidRPr="0010415A">
              <w:rPr>
                <w:sz w:val="20"/>
                <w:szCs w:val="20"/>
              </w:rPr>
              <w:t xml:space="preserve"> in independently handling designing for Electrical engineering FEED, Detailed EPC Projects for Oil &amp; Gas Sector, petrochemicals, Fertilizers, Process Industries and Power plants.</w:t>
            </w:r>
          </w:p>
          <w:p w:rsidR="0010415A" w:rsidRPr="0010415A" w:rsidP="0010415A">
            <w:pPr>
              <w:tabs>
                <w:tab w:val="left" w:pos="232"/>
              </w:tabs>
              <w:rPr>
                <w:sz w:val="20"/>
                <w:szCs w:val="20"/>
              </w:rPr>
            </w:pPr>
          </w:p>
          <w:p w:rsidR="00FD206D" w:rsidRPr="00ED440E" w:rsidP="00ED440E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 w:rsidRPr="00C65640">
              <w:rPr>
                <w:b/>
                <w:bCs/>
              </w:rPr>
              <w:t>I</w:t>
            </w:r>
            <w:r w:rsidR="0066398E">
              <w:rPr>
                <w:b/>
                <w:bCs/>
              </w:rPr>
              <w:t xml:space="preserve">NDUSTRIAL EXPOSURE </w:t>
            </w:r>
          </w:p>
          <w:p w:rsidR="00624AC7" w:rsidRPr="00ED440E" w:rsidP="00493930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 w:rsidRPr="00493930">
              <w:rPr>
                <w:b/>
                <w:i/>
                <w:sz w:val="20"/>
                <w:szCs w:val="20"/>
              </w:rPr>
              <w:t>1.</w:t>
            </w:r>
            <w:r w:rsidRPr="00ED440E">
              <w:rPr>
                <w:sz w:val="20"/>
                <w:szCs w:val="20"/>
              </w:rPr>
              <w:t xml:space="preserve"> </w:t>
            </w:r>
            <w:r w:rsidR="00627065">
              <w:rPr>
                <w:sz w:val="20"/>
                <w:szCs w:val="20"/>
              </w:rPr>
              <w:t>Organization</w:t>
            </w:r>
            <w:r w:rsidRPr="00ED440E">
              <w:rPr>
                <w:sz w:val="20"/>
                <w:szCs w:val="20"/>
              </w:rPr>
              <w:t xml:space="preserve"> </w:t>
            </w:r>
            <w:r w:rsidRPr="00ED440E" w:rsidR="00377B91">
              <w:rPr>
                <w:sz w:val="20"/>
                <w:szCs w:val="20"/>
              </w:rPr>
              <w:t>Name</w:t>
            </w:r>
            <w:r w:rsidR="00627065">
              <w:rPr>
                <w:sz w:val="20"/>
                <w:szCs w:val="20"/>
              </w:rPr>
              <w:t xml:space="preserve">           </w:t>
            </w:r>
            <w:r w:rsidR="00377B91">
              <w:rPr>
                <w:sz w:val="20"/>
                <w:szCs w:val="20"/>
              </w:rPr>
              <w:t>:</w:t>
            </w:r>
            <w:r w:rsidRPr="00ED440E">
              <w:rPr>
                <w:sz w:val="20"/>
                <w:szCs w:val="20"/>
              </w:rPr>
              <w:t xml:space="preserve"> </w:t>
            </w:r>
            <w:r w:rsidR="00493930">
              <w:rPr>
                <w:sz w:val="20"/>
                <w:szCs w:val="20"/>
              </w:rPr>
              <w:t xml:space="preserve"> </w:t>
            </w:r>
            <w:r w:rsidR="00627065">
              <w:rPr>
                <w:b/>
                <w:sz w:val="20"/>
                <w:szCs w:val="20"/>
              </w:rPr>
              <w:t>FLUOR DANIEL INDIA, GURGAON</w:t>
            </w:r>
          </w:p>
          <w:p w:rsidR="00624AC7" w:rsidRPr="00ED440E" w:rsidP="00493930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>
              <w:rPr>
                <w:sz w:val="20"/>
                <w:szCs w:val="20"/>
              </w:rPr>
              <w:t>Role</w:t>
            </w:r>
            <w:r w:rsidR="00ED440E">
              <w:rPr>
                <w:sz w:val="20"/>
                <w:szCs w:val="20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>                </w:t>
            </w:r>
            <w:r w:rsidR="00627065">
              <w:rPr>
                <w:sz w:val="20"/>
                <w:szCs w:val="20"/>
              </w:rPr>
              <w:t xml:space="preserve"> </w:t>
            </w:r>
            <w:r w:rsidRPr="00ED440E" w:rsidR="00C502EC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</w:t>
            </w:r>
            <w:r w:rsidR="0010415A">
              <w:rPr>
                <w:sz w:val="20"/>
                <w:szCs w:val="20"/>
              </w:rPr>
              <w:t xml:space="preserve">Associate design engineer- </w:t>
            </w:r>
            <w:r w:rsidRPr="0010415A" w:rsidR="0010415A">
              <w:rPr>
                <w:sz w:val="20"/>
                <w:szCs w:val="20"/>
              </w:rPr>
              <w:t>II</w:t>
            </w:r>
            <w:r w:rsidR="0010415A">
              <w:rPr>
                <w:sz w:val="20"/>
                <w:szCs w:val="20"/>
              </w:rPr>
              <w:t xml:space="preserve"> (Electrical).</w:t>
            </w:r>
          </w:p>
          <w:p w:rsidR="00624AC7" w:rsidP="00493930">
            <w:pPr>
              <w:tabs>
                <w:tab w:val="left" w:pos="266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>
              <w:rPr>
                <w:sz w:val="20"/>
                <w:szCs w:val="20"/>
              </w:rPr>
              <w:t xml:space="preserve">Duration  </w:t>
            </w:r>
            <w:r w:rsidR="00ED440E">
              <w:rPr>
                <w:sz w:val="20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 xml:space="preserve">                 </w:t>
            </w:r>
            <w:r w:rsidRPr="00ED440E">
              <w:rPr>
                <w:sz w:val="20"/>
                <w:szCs w:val="20"/>
              </w:rPr>
              <w:t xml:space="preserve">: </w:t>
            </w:r>
            <w:r w:rsidR="00627065">
              <w:rPr>
                <w:sz w:val="20"/>
                <w:szCs w:val="20"/>
              </w:rPr>
              <w:t xml:space="preserve"> </w:t>
            </w:r>
            <w:r w:rsidR="0010415A">
              <w:rPr>
                <w:sz w:val="20"/>
                <w:szCs w:val="20"/>
              </w:rPr>
              <w:t xml:space="preserve">March </w:t>
            </w:r>
            <w:r w:rsidRPr="00ED440E" w:rsidR="00C502EC">
              <w:rPr>
                <w:sz w:val="20"/>
                <w:szCs w:val="20"/>
              </w:rPr>
              <w:t>201</w:t>
            </w:r>
            <w:r w:rsidR="0010415A">
              <w:rPr>
                <w:sz w:val="20"/>
                <w:szCs w:val="20"/>
              </w:rPr>
              <w:t>5</w:t>
            </w:r>
            <w:r w:rsidRPr="00ED440E" w:rsidR="00C502EC">
              <w:rPr>
                <w:sz w:val="20"/>
                <w:szCs w:val="20"/>
              </w:rPr>
              <w:t xml:space="preserve">- </w:t>
            </w:r>
            <w:r w:rsidR="0010415A">
              <w:rPr>
                <w:sz w:val="20"/>
                <w:szCs w:val="20"/>
              </w:rPr>
              <w:t>Till present.</w:t>
            </w:r>
          </w:p>
          <w:p w:rsidR="0010415A" w:rsidP="00493930">
            <w:pPr>
              <w:tabs>
                <w:tab w:val="left" w:pos="2660"/>
              </w:tabs>
              <w:spacing w:line="276" w:lineRule="auto"/>
              <w:rPr>
                <w:sz w:val="20"/>
                <w:szCs w:val="20"/>
              </w:rPr>
            </w:pPr>
          </w:p>
          <w:p w:rsidR="0010415A" w:rsidRPr="00ED440E" w:rsidP="00627065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 w:rsidRPr="0066398E"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493930">
              <w:rPr>
                <w:b/>
                <w:i/>
                <w:sz w:val="20"/>
                <w:szCs w:val="20"/>
              </w:rPr>
              <w:t xml:space="preserve"> </w:t>
            </w:r>
            <w:r w:rsidR="00627065">
              <w:rPr>
                <w:sz w:val="20"/>
                <w:szCs w:val="20"/>
              </w:rPr>
              <w:t>Organization</w:t>
            </w:r>
            <w:r w:rsidRPr="00ED440E">
              <w:rPr>
                <w:sz w:val="20"/>
                <w:szCs w:val="20"/>
              </w:rPr>
              <w:t xml:space="preserve"> Name </w:t>
            </w:r>
            <w:r w:rsidR="008A4024">
              <w:rPr>
                <w:sz w:val="20"/>
                <w:szCs w:val="20"/>
              </w:rPr>
              <w:t xml:space="preserve">          </w:t>
            </w:r>
            <w:r w:rsidRPr="00ED440E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A4024">
              <w:rPr>
                <w:sz w:val="20"/>
                <w:szCs w:val="20"/>
              </w:rPr>
              <w:t xml:space="preserve"> </w:t>
            </w:r>
            <w:r w:rsidR="00627065">
              <w:rPr>
                <w:b/>
                <w:sz w:val="20"/>
                <w:szCs w:val="20"/>
              </w:rPr>
              <w:t>PETROFAC ENGINEERING, CHENNAI</w:t>
            </w:r>
            <w:r w:rsidRPr="00ED440E">
              <w:rPr>
                <w:sz w:val="20"/>
                <w:szCs w:val="20"/>
              </w:rPr>
              <w:t xml:space="preserve">            </w:t>
            </w:r>
            <w:r w:rsidR="00627065">
              <w:rPr>
                <w:sz w:val="20"/>
                <w:szCs w:val="20"/>
              </w:rPr>
              <w:t xml:space="preserve">                                </w:t>
            </w:r>
          </w:p>
          <w:p w:rsidR="0010415A" w:rsidRPr="00ED440E" w:rsidP="0010415A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>
              <w:rPr>
                <w:sz w:val="20"/>
                <w:szCs w:val="20"/>
              </w:rPr>
              <w:t xml:space="preserve">Role                   </w:t>
            </w:r>
            <w:r>
              <w:rPr>
                <w:sz w:val="20"/>
                <w:szCs w:val="20"/>
              </w:rPr>
              <w:t xml:space="preserve">                </w:t>
            </w:r>
            <w:r w:rsidRPr="00ED440E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</w:t>
            </w:r>
            <w:r w:rsidR="00D569D6">
              <w:rPr>
                <w:sz w:val="20"/>
                <w:szCs w:val="20"/>
              </w:rPr>
              <w:t>Electrical Design Engineer</w:t>
            </w:r>
            <w:r>
              <w:rPr>
                <w:sz w:val="20"/>
                <w:szCs w:val="20"/>
              </w:rPr>
              <w:t>.</w:t>
            </w:r>
          </w:p>
          <w:p w:rsidR="0010415A" w:rsidP="0066398E">
            <w:pPr>
              <w:tabs>
                <w:tab w:val="left" w:pos="4320"/>
                <w:tab w:val="right" w:pos="9720"/>
              </w:tabs>
              <w:spacing w:line="276" w:lineRule="auto"/>
              <w:ind w:left="2431" w:hanging="24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>
              <w:rPr>
                <w:sz w:val="20"/>
                <w:szCs w:val="20"/>
              </w:rPr>
              <w:t xml:space="preserve">Duration            </w:t>
            </w:r>
            <w:r>
              <w:rPr>
                <w:sz w:val="20"/>
                <w:szCs w:val="20"/>
              </w:rPr>
              <w:t xml:space="preserve">                </w:t>
            </w:r>
            <w:r w:rsidRPr="00ED440E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</w:t>
            </w:r>
            <w:r w:rsidR="00627065">
              <w:rPr>
                <w:sz w:val="20"/>
                <w:szCs w:val="20"/>
              </w:rPr>
              <w:t xml:space="preserve"> </w:t>
            </w:r>
            <w:r w:rsidR="00C0521F">
              <w:rPr>
                <w:sz w:val="20"/>
                <w:szCs w:val="20"/>
              </w:rPr>
              <w:t>April</w:t>
            </w:r>
            <w:r w:rsidR="0066398E">
              <w:rPr>
                <w:sz w:val="20"/>
                <w:szCs w:val="20"/>
              </w:rPr>
              <w:t xml:space="preserve"> 2013 – March 2015</w:t>
            </w:r>
            <w:r w:rsidRPr="00ED440E">
              <w:rPr>
                <w:sz w:val="20"/>
                <w:szCs w:val="20"/>
              </w:rPr>
              <w:t>.</w:t>
            </w:r>
          </w:p>
          <w:p w:rsidR="0060118F" w:rsidP="0066398E">
            <w:pPr>
              <w:tabs>
                <w:tab w:val="left" w:pos="4320"/>
                <w:tab w:val="right" w:pos="9720"/>
              </w:tabs>
              <w:spacing w:line="276" w:lineRule="auto"/>
              <w:ind w:left="2431" w:hanging="2431"/>
              <w:rPr>
                <w:sz w:val="20"/>
                <w:szCs w:val="20"/>
              </w:rPr>
            </w:pPr>
          </w:p>
          <w:p w:rsidR="0060118F" w:rsidRPr="00ED440E" w:rsidP="0060118F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INTERSHIPS/CERTIFICATIONS</w:t>
            </w:r>
          </w:p>
          <w:p w:rsidR="0066398E" w:rsidRPr="00ED440E" w:rsidP="008A4024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66398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Organization</w:t>
            </w:r>
            <w:r w:rsidRPr="00ED440E">
              <w:rPr>
                <w:sz w:val="20"/>
                <w:szCs w:val="20"/>
              </w:rPr>
              <w:t xml:space="preserve"> Name </w:t>
            </w:r>
            <w:r w:rsidR="008A4024">
              <w:rPr>
                <w:sz w:val="20"/>
                <w:szCs w:val="20"/>
              </w:rPr>
              <w:t xml:space="preserve">          </w:t>
            </w:r>
            <w:r w:rsidRPr="00ED440E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A4024">
              <w:rPr>
                <w:b/>
                <w:sz w:val="20"/>
                <w:szCs w:val="20"/>
              </w:rPr>
              <w:t xml:space="preserve"> </w:t>
            </w:r>
            <w:r w:rsidR="00432DDA">
              <w:rPr>
                <w:b/>
                <w:sz w:val="20"/>
                <w:szCs w:val="20"/>
              </w:rPr>
              <w:t>CERTIFY</w:t>
            </w:r>
            <w:r>
              <w:rPr>
                <w:b/>
                <w:sz w:val="20"/>
                <w:szCs w:val="20"/>
              </w:rPr>
              <w:t xml:space="preserve"> IN SMART PLANT ELECTRICAL</w:t>
            </w:r>
            <w:r w:rsidRPr="00ED440E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                            </w:t>
            </w:r>
          </w:p>
          <w:p w:rsidR="0066398E" w:rsidRPr="00ED440E" w:rsidP="0066398E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>
              <w:rPr>
                <w:sz w:val="20"/>
                <w:szCs w:val="20"/>
              </w:rPr>
              <w:t xml:space="preserve">Role                   </w:t>
            </w:r>
            <w:r>
              <w:rPr>
                <w:sz w:val="20"/>
                <w:szCs w:val="20"/>
              </w:rPr>
              <w:t xml:space="preserve">                </w:t>
            </w:r>
            <w:r w:rsidRPr="00ED440E">
              <w:rPr>
                <w:sz w:val="20"/>
                <w:szCs w:val="20"/>
              </w:rPr>
              <w:t xml:space="preserve">: </w:t>
            </w:r>
            <w:r w:rsidR="008A4024">
              <w:rPr>
                <w:sz w:val="20"/>
                <w:szCs w:val="20"/>
              </w:rPr>
              <w:t xml:space="preserve"> </w:t>
            </w:r>
            <w:r w:rsidRPr="00ED440E">
              <w:rPr>
                <w:sz w:val="20"/>
                <w:szCs w:val="20"/>
              </w:rPr>
              <w:t>Trainee.</w:t>
            </w:r>
          </w:p>
          <w:p w:rsidR="0066398E" w:rsidRPr="00ED440E" w:rsidP="0066398E">
            <w:pPr>
              <w:tabs>
                <w:tab w:val="left" w:pos="4320"/>
                <w:tab w:val="right" w:pos="9720"/>
              </w:tabs>
              <w:spacing w:line="276" w:lineRule="auto"/>
              <w:ind w:left="2431" w:hanging="24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>
              <w:rPr>
                <w:sz w:val="20"/>
                <w:szCs w:val="20"/>
              </w:rPr>
              <w:t xml:space="preserve">Duration            </w:t>
            </w:r>
            <w:r>
              <w:rPr>
                <w:sz w:val="20"/>
                <w:szCs w:val="20"/>
              </w:rPr>
              <w:t xml:space="preserve">                </w:t>
            </w:r>
            <w:r w:rsidRPr="00ED440E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</w:t>
            </w:r>
            <w:r w:rsidR="008A4024">
              <w:rPr>
                <w:sz w:val="20"/>
                <w:szCs w:val="20"/>
              </w:rPr>
              <w:t xml:space="preserve"> June 2014 – Dec 2014</w:t>
            </w:r>
            <w:r w:rsidRPr="00ED440E" w:rsidR="008A4024">
              <w:rPr>
                <w:sz w:val="20"/>
                <w:szCs w:val="20"/>
              </w:rPr>
              <w:t>.</w:t>
            </w:r>
            <w:r w:rsidR="008A4024">
              <w:rPr>
                <w:sz w:val="20"/>
                <w:szCs w:val="20"/>
              </w:rPr>
              <w:t xml:space="preserve"> (</w:t>
            </w:r>
            <w:r w:rsidRPr="00ED440E">
              <w:rPr>
                <w:sz w:val="20"/>
                <w:szCs w:val="20"/>
              </w:rPr>
              <w:t xml:space="preserve">6 </w:t>
            </w:r>
            <w:r w:rsidR="008A4024">
              <w:rPr>
                <w:sz w:val="20"/>
                <w:szCs w:val="20"/>
              </w:rPr>
              <w:t>Months).</w:t>
            </w:r>
          </w:p>
          <w:p w:rsidR="00FD206D" w:rsidRPr="00ED440E" w:rsidP="00ED440E">
            <w:pPr>
              <w:tabs>
                <w:tab w:val="left" w:pos="2660"/>
              </w:tabs>
              <w:spacing w:line="276" w:lineRule="auto"/>
              <w:rPr>
                <w:sz w:val="20"/>
                <w:szCs w:val="20"/>
              </w:rPr>
            </w:pPr>
          </w:p>
          <w:p w:rsidR="00C65640" w:rsidRPr="00ED440E" w:rsidP="00493930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</w:t>
            </w:r>
            <w:r w:rsidRPr="00493930">
              <w:rPr>
                <w:b/>
                <w:i/>
                <w:sz w:val="20"/>
                <w:szCs w:val="20"/>
              </w:rPr>
              <w:t>.</w:t>
            </w:r>
            <w:r w:rsidR="00493930">
              <w:rPr>
                <w:sz w:val="20"/>
                <w:szCs w:val="20"/>
              </w:rPr>
              <w:t xml:space="preserve"> </w:t>
            </w:r>
            <w:r w:rsidR="0066398E">
              <w:rPr>
                <w:sz w:val="20"/>
                <w:szCs w:val="20"/>
              </w:rPr>
              <w:t>Organization</w:t>
            </w:r>
            <w:r w:rsidRPr="00ED440E">
              <w:rPr>
                <w:sz w:val="20"/>
                <w:szCs w:val="20"/>
              </w:rPr>
              <w:t xml:space="preserve"> Name </w:t>
            </w:r>
            <w:r w:rsidR="0066398E">
              <w:rPr>
                <w:sz w:val="20"/>
                <w:szCs w:val="20"/>
              </w:rPr>
              <w:t xml:space="preserve">           </w:t>
            </w:r>
            <w:r w:rsidRPr="00ED440E">
              <w:rPr>
                <w:sz w:val="20"/>
                <w:szCs w:val="20"/>
              </w:rPr>
              <w:t>:</w:t>
            </w:r>
            <w:r w:rsidR="00493930">
              <w:rPr>
                <w:sz w:val="20"/>
                <w:szCs w:val="20"/>
              </w:rPr>
              <w:t xml:space="preserve"> </w:t>
            </w:r>
            <w:r w:rsidRPr="00ED440E" w:rsidR="003B7770">
              <w:rPr>
                <w:b/>
                <w:sz w:val="20"/>
                <w:szCs w:val="20"/>
              </w:rPr>
              <w:t>NATIONAL THERMAL POWER</w:t>
            </w:r>
            <w:r w:rsidR="00ED440E">
              <w:rPr>
                <w:b/>
                <w:sz w:val="20"/>
                <w:szCs w:val="20"/>
              </w:rPr>
              <w:t xml:space="preserve"> </w:t>
            </w:r>
            <w:r w:rsidRPr="00ED440E" w:rsidR="00ED440E">
              <w:rPr>
                <w:b/>
                <w:sz w:val="20"/>
                <w:szCs w:val="20"/>
              </w:rPr>
              <w:t>CORPORATION</w:t>
            </w:r>
            <w:r w:rsidRPr="00ED440E" w:rsidR="00D46A0B">
              <w:rPr>
                <w:sz w:val="20"/>
                <w:szCs w:val="20"/>
              </w:rPr>
              <w:t xml:space="preserve"> </w:t>
            </w:r>
            <w:r w:rsidRPr="00ED440E" w:rsidR="003B7770">
              <w:rPr>
                <w:sz w:val="20"/>
                <w:szCs w:val="20"/>
              </w:rPr>
              <w:t xml:space="preserve">       </w:t>
            </w:r>
            <w:r w:rsidRPr="00ED440E" w:rsidR="00D46A0B">
              <w:rPr>
                <w:sz w:val="20"/>
                <w:szCs w:val="20"/>
              </w:rPr>
              <w:t xml:space="preserve"> </w:t>
            </w:r>
            <w:r w:rsidRPr="00ED440E" w:rsidR="00EA3244">
              <w:rPr>
                <w:sz w:val="20"/>
                <w:szCs w:val="20"/>
              </w:rPr>
              <w:t xml:space="preserve"> </w:t>
            </w:r>
            <w:r w:rsidRPr="00ED440E" w:rsidR="00D46A0B">
              <w:rPr>
                <w:sz w:val="20"/>
                <w:szCs w:val="20"/>
              </w:rPr>
              <w:t xml:space="preserve">  </w:t>
            </w:r>
          </w:p>
          <w:p w:rsidR="00D46A0B" w:rsidRPr="00ED440E" w:rsidP="00B01B67">
            <w:pPr>
              <w:tabs>
                <w:tab w:val="left" w:pos="2620"/>
              </w:tabs>
              <w:spacing w:line="276" w:lineRule="auto"/>
              <w:ind w:left="8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</w:t>
            </w:r>
            <w:r w:rsidR="006003A7">
              <w:rPr>
                <w:sz w:val="20"/>
                <w:szCs w:val="20"/>
              </w:rPr>
              <w:t xml:space="preserve"> </w:t>
            </w:r>
            <w:r w:rsidRPr="00ED440E">
              <w:rPr>
                <w:sz w:val="20"/>
                <w:szCs w:val="20"/>
              </w:rPr>
              <w:t>Badarpur</w:t>
            </w:r>
            <w:r w:rsidRPr="00ED440E">
              <w:rPr>
                <w:sz w:val="20"/>
                <w:szCs w:val="20"/>
              </w:rPr>
              <w:t xml:space="preserve"> border Noida, Summer Internship</w:t>
            </w:r>
          </w:p>
          <w:p w:rsidR="00C65640" w:rsidRPr="00ED440E" w:rsidP="00493930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>
              <w:rPr>
                <w:sz w:val="20"/>
                <w:szCs w:val="20"/>
              </w:rPr>
              <w:t xml:space="preserve">Role                   </w:t>
            </w:r>
            <w:r>
              <w:rPr>
                <w:sz w:val="20"/>
                <w:szCs w:val="20"/>
              </w:rPr>
              <w:t xml:space="preserve">                </w:t>
            </w:r>
            <w:r w:rsidRPr="00ED440E">
              <w:rPr>
                <w:sz w:val="20"/>
                <w:szCs w:val="20"/>
              </w:rPr>
              <w:t>: Trainee</w:t>
            </w:r>
            <w:r w:rsidRPr="00ED440E" w:rsidR="00D101F1">
              <w:rPr>
                <w:sz w:val="20"/>
                <w:szCs w:val="20"/>
              </w:rPr>
              <w:t>.</w:t>
            </w:r>
          </w:p>
          <w:p w:rsidR="00FC1D7A" w:rsidRPr="00ED440E" w:rsidP="00FC1D7A">
            <w:pPr>
              <w:tabs>
                <w:tab w:val="left" w:pos="4320"/>
                <w:tab w:val="right" w:pos="9720"/>
              </w:tabs>
              <w:spacing w:line="276" w:lineRule="auto"/>
              <w:ind w:left="2431" w:hanging="243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ED440E" w:rsidR="00C65640">
              <w:rPr>
                <w:sz w:val="20"/>
                <w:szCs w:val="20"/>
              </w:rPr>
              <w:t xml:space="preserve">Duration            </w:t>
            </w:r>
            <w:r>
              <w:rPr>
                <w:sz w:val="20"/>
                <w:szCs w:val="20"/>
              </w:rPr>
              <w:t xml:space="preserve">                </w:t>
            </w:r>
            <w:r w:rsidRPr="00ED440E" w:rsidR="00C65640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</w:t>
            </w:r>
            <w:r w:rsidRPr="00ED440E" w:rsidR="00C65640">
              <w:rPr>
                <w:sz w:val="20"/>
                <w:szCs w:val="20"/>
              </w:rPr>
              <w:t>6 Weeks</w:t>
            </w:r>
            <w:r w:rsidRPr="00ED440E" w:rsidR="00D101F1">
              <w:rPr>
                <w:sz w:val="20"/>
                <w:szCs w:val="20"/>
              </w:rPr>
              <w:t>.</w:t>
            </w:r>
          </w:p>
          <w:p w:rsidR="0060118F" w:rsidP="00974CA6">
            <w:pPr>
              <w:tabs>
                <w:tab w:val="left" w:pos="4320"/>
                <w:tab w:val="right" w:pos="9720"/>
              </w:tabs>
              <w:spacing w:line="276" w:lineRule="auto"/>
              <w:rPr>
                <w:b/>
                <w:i/>
                <w:sz w:val="20"/>
                <w:szCs w:val="20"/>
              </w:rPr>
            </w:pPr>
          </w:p>
          <w:p w:rsidR="0060118F" w:rsidP="00974CA6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</w:t>
            </w:r>
            <w:r w:rsidRPr="00493930" w:rsidR="00583568">
              <w:rPr>
                <w:b/>
                <w:i/>
                <w:sz w:val="20"/>
                <w:szCs w:val="20"/>
              </w:rPr>
              <w:t>.</w:t>
            </w:r>
            <w:r w:rsidRPr="00ED440E" w:rsidR="00583568">
              <w:rPr>
                <w:sz w:val="20"/>
                <w:szCs w:val="20"/>
              </w:rPr>
              <w:t xml:space="preserve"> Workshop on </w:t>
            </w:r>
            <w:r w:rsidRPr="00ED440E" w:rsidR="00B0443D">
              <w:rPr>
                <w:sz w:val="20"/>
                <w:szCs w:val="20"/>
              </w:rPr>
              <w:t>Embedded</w:t>
            </w:r>
            <w:r w:rsidRPr="00ED440E" w:rsidR="00583568">
              <w:rPr>
                <w:sz w:val="20"/>
                <w:szCs w:val="20"/>
              </w:rPr>
              <w:t xml:space="preserve"> systems with exposure of “</w:t>
            </w:r>
            <w:r w:rsidRPr="008A4024" w:rsidR="00583568">
              <w:rPr>
                <w:b/>
                <w:sz w:val="20"/>
                <w:szCs w:val="20"/>
              </w:rPr>
              <w:t>MAT LAB SOFTWARE</w:t>
            </w:r>
            <w:r w:rsidRPr="00ED440E" w:rsidR="00583568">
              <w:rPr>
                <w:sz w:val="20"/>
                <w:szCs w:val="20"/>
              </w:rPr>
              <w:t>”.</w:t>
            </w:r>
          </w:p>
          <w:p w:rsidR="00974CA6" w:rsidRPr="00341568" w:rsidP="00974CA6">
            <w:pPr>
              <w:tabs>
                <w:tab w:val="left" w:pos="4320"/>
                <w:tab w:val="right" w:pos="9720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2"/>
                <w:szCs w:val="18"/>
              </w:rPr>
              <w:t xml:space="preserve">                        </w:t>
            </w:r>
          </w:p>
          <w:p w:rsidR="00DF2F6A" w:rsidRPr="008A4024" w:rsidP="008A4024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PRO</w:t>
            </w:r>
            <w:r w:rsidR="008A4024">
              <w:rPr>
                <w:b/>
                <w:bCs/>
              </w:rPr>
              <w:t xml:space="preserve">FESSIONAL </w:t>
            </w:r>
            <w:r w:rsidR="006003A7">
              <w:rPr>
                <w:b/>
                <w:bCs/>
              </w:rPr>
              <w:t xml:space="preserve">ORAGANIZATION </w:t>
            </w:r>
            <w:r w:rsidR="008A4024">
              <w:rPr>
                <w:b/>
                <w:bCs/>
              </w:rPr>
              <w:t>EXPERI</w:t>
            </w:r>
            <w:r w:rsidR="00341568">
              <w:rPr>
                <w:b/>
                <w:bCs/>
              </w:rPr>
              <w:t>ENCE</w:t>
            </w:r>
            <w:r>
              <w:rPr>
                <w:b/>
                <w:bCs/>
              </w:rPr>
              <w:t>:-</w:t>
            </w:r>
          </w:p>
          <w:p w:rsidR="00390DEA" w:rsidP="00390DEA">
            <w:pPr>
              <w:widowControl/>
              <w:rPr>
                <w:rStyle w:val="CharAttribute19"/>
                <w:rFonts w:ascii="Times New Roman"/>
                <w:i/>
                <w:szCs w:val="22"/>
              </w:rPr>
            </w:pPr>
            <w:r w:rsidRPr="00390DEA">
              <w:rPr>
                <w:rStyle w:val="CharAttribute19"/>
                <w:rFonts w:ascii="Times New Roman"/>
                <w:i/>
                <w:szCs w:val="22"/>
              </w:rPr>
              <w:t xml:space="preserve">Project </w:t>
            </w:r>
            <w:r>
              <w:rPr>
                <w:rStyle w:val="CharAttribute19"/>
                <w:rFonts w:ascii="Times New Roman"/>
                <w:i/>
                <w:szCs w:val="22"/>
              </w:rPr>
              <w:t xml:space="preserve">Proposal at </w:t>
            </w:r>
            <w:r w:rsidR="00400522">
              <w:rPr>
                <w:rStyle w:val="CharAttribute19"/>
                <w:rFonts w:ascii="Times New Roman"/>
                <w:i/>
                <w:szCs w:val="22"/>
              </w:rPr>
              <w:t>F</w:t>
            </w:r>
            <w:r>
              <w:rPr>
                <w:rStyle w:val="CharAttribute19"/>
                <w:rFonts w:ascii="Times New Roman"/>
                <w:i/>
                <w:szCs w:val="22"/>
              </w:rPr>
              <w:t>luor:</w:t>
            </w:r>
            <w:r w:rsidRPr="00390DEA">
              <w:rPr>
                <w:rStyle w:val="CharAttribute19"/>
                <w:rFonts w:ascii="Times New Roman"/>
                <w:i/>
                <w:szCs w:val="22"/>
              </w:rPr>
              <w:t xml:space="preserve"> REFINERY DEVELOPMENT MASTER PLAN (RDMP) PROJECT at Refinery Unit – V Balikpapan.</w:t>
            </w:r>
          </w:p>
          <w:p w:rsidR="00400522" w:rsidP="00390DEA">
            <w:pPr>
              <w:widowControl/>
              <w:rPr>
                <w:rStyle w:val="CharAttribute19"/>
                <w:rFonts w:ascii="Times New Roman"/>
                <w:i/>
                <w:szCs w:val="22"/>
              </w:rPr>
            </w:pPr>
          </w:p>
          <w:p w:rsidR="00390DEA" w:rsidRPr="00390DEA" w:rsidP="00390DEA">
            <w:pPr>
              <w:widowControl/>
              <w:rPr>
                <w:rStyle w:val="Strong"/>
                <w:b w:val="0"/>
                <w:i/>
                <w:sz w:val="20"/>
              </w:rPr>
            </w:pPr>
            <w:r w:rsidRPr="00390DEA">
              <w:rPr>
                <w:rStyle w:val="Strong"/>
                <w:b w:val="0"/>
                <w:i/>
                <w:sz w:val="20"/>
              </w:rPr>
              <w:t xml:space="preserve">Owner/COMPANY : PT </w:t>
            </w:r>
            <w:r w:rsidRPr="00390DEA">
              <w:rPr>
                <w:rStyle w:val="Strong"/>
                <w:b w:val="0"/>
                <w:i/>
                <w:sz w:val="20"/>
              </w:rPr>
              <w:t>Pertamina</w:t>
            </w:r>
            <w:r w:rsidRPr="00390DEA">
              <w:rPr>
                <w:rStyle w:val="Strong"/>
                <w:b w:val="0"/>
                <w:i/>
                <w:sz w:val="20"/>
              </w:rPr>
              <w:t xml:space="preserve"> (</w:t>
            </w:r>
            <w:r w:rsidRPr="00390DEA">
              <w:rPr>
                <w:rStyle w:val="Strong"/>
                <w:b w:val="0"/>
                <w:i/>
                <w:sz w:val="20"/>
              </w:rPr>
              <w:t>Persero</w:t>
            </w:r>
            <w:r w:rsidRPr="00390DEA">
              <w:rPr>
                <w:rStyle w:val="Strong"/>
                <w:b w:val="0"/>
                <w:i/>
                <w:sz w:val="20"/>
              </w:rPr>
              <w:t>) RU-V Balikpapan</w:t>
            </w:r>
          </w:p>
          <w:p w:rsidR="00390DEA" w:rsidRPr="00390DEA" w:rsidP="00390DEA">
            <w:pPr>
              <w:widowControl/>
              <w:rPr>
                <w:rStyle w:val="Strong"/>
                <w:b w:val="0"/>
                <w:i/>
                <w:sz w:val="20"/>
              </w:rPr>
            </w:pPr>
            <w:r w:rsidRPr="00390DEA">
              <w:rPr>
                <w:rStyle w:val="Strong"/>
                <w:b w:val="0"/>
                <w:i/>
                <w:sz w:val="20"/>
              </w:rPr>
              <w:t xml:space="preserve">Location : Balikpapan and </w:t>
            </w:r>
            <w:r w:rsidRPr="00390DEA">
              <w:rPr>
                <w:rStyle w:val="Strong"/>
                <w:b w:val="0"/>
                <w:i/>
                <w:sz w:val="20"/>
              </w:rPr>
              <w:t>Lawe-Lawe</w:t>
            </w:r>
            <w:r w:rsidRPr="00390DEA">
              <w:rPr>
                <w:rStyle w:val="Strong"/>
                <w:b w:val="0"/>
                <w:i/>
                <w:sz w:val="20"/>
              </w:rPr>
              <w:t>, East Kalimantan</w:t>
            </w:r>
          </w:p>
          <w:p w:rsidR="00390DEA" w:rsidRPr="00390DEA" w:rsidP="00390DEA">
            <w:pPr>
              <w:rPr>
                <w:rStyle w:val="Strong"/>
                <w:b w:val="0"/>
                <w:i/>
                <w:sz w:val="20"/>
              </w:rPr>
            </w:pPr>
            <w:r w:rsidRPr="00390DEA">
              <w:rPr>
                <w:rStyle w:val="Strong"/>
                <w:b w:val="0"/>
                <w:i/>
                <w:sz w:val="20"/>
              </w:rPr>
              <w:t>Indonesia</w:t>
            </w:r>
            <w:r>
              <w:rPr>
                <w:rStyle w:val="Strong"/>
                <w:b w:val="0"/>
                <w:i/>
                <w:sz w:val="20"/>
              </w:rPr>
              <w:t>.</w:t>
            </w:r>
          </w:p>
          <w:p w:rsidR="00390DEA" w:rsidP="00390DEA">
            <w:pPr>
              <w:rPr>
                <w:rFonts w:ascii="NimbusSanL-Regu" w:hAnsi="NimbusSanL-Regu" w:cs="NimbusSanL-Regu"/>
                <w:sz w:val="23"/>
                <w:szCs w:val="23"/>
              </w:rPr>
            </w:pPr>
          </w:p>
          <w:p w:rsidR="00390DEA" w:rsidRPr="009B2B71" w:rsidP="00390DEA">
            <w:pPr>
              <w:rPr>
                <w:rFonts w:eastAsia="Book Antiqua"/>
                <w:b/>
                <w:i/>
                <w:sz w:val="22"/>
                <w:szCs w:val="22"/>
                <w:u w:val="single" w:color="FFFFFF"/>
              </w:rPr>
            </w:pPr>
            <w:r w:rsidRPr="009B2B71"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ctivities Involved currently:</w:t>
            </w:r>
          </w:p>
          <w:p w:rsidR="00390DEA" w:rsidRPr="00390DEA" w:rsidP="00390DEA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eastAsia="Book Antiqua"/>
              </w:rPr>
              <w:t xml:space="preserve">Working on </w:t>
            </w:r>
            <w:r w:rsidRPr="00B444D3">
              <w:rPr>
                <w:rFonts w:eastAsia="Book Antiqua"/>
                <w:b/>
              </w:rPr>
              <w:t xml:space="preserve">33/11/6.6 KV </w:t>
            </w:r>
            <w:r w:rsidR="00400522">
              <w:rPr>
                <w:rFonts w:eastAsia="Book Antiqua"/>
                <w:b/>
              </w:rPr>
              <w:t>-</w:t>
            </w:r>
            <w:r w:rsidRPr="00B444D3">
              <w:rPr>
                <w:rFonts w:eastAsia="Book Antiqua"/>
                <w:b/>
              </w:rPr>
              <w:t>HV/</w:t>
            </w:r>
            <w:r w:rsidR="00400522">
              <w:rPr>
                <w:rFonts w:eastAsia="Book Antiqua"/>
                <w:b/>
              </w:rPr>
              <w:t xml:space="preserve">&amp; 440V </w:t>
            </w:r>
            <w:r w:rsidRPr="00B444D3">
              <w:rPr>
                <w:rFonts w:eastAsia="Book Antiqua"/>
                <w:b/>
              </w:rPr>
              <w:t xml:space="preserve">LV Cables </w:t>
            </w:r>
            <w:r>
              <w:rPr>
                <w:rFonts w:eastAsia="Book Antiqua"/>
                <w:b/>
              </w:rPr>
              <w:t xml:space="preserve">sizing </w:t>
            </w:r>
            <w:r w:rsidRPr="00B444D3">
              <w:rPr>
                <w:rFonts w:eastAsia="Book Antiqua"/>
                <w:b/>
              </w:rPr>
              <w:t>Calculations</w:t>
            </w:r>
            <w:r>
              <w:rPr>
                <w:rFonts w:eastAsia="Book Antiqua"/>
                <w:b/>
              </w:rPr>
              <w:t>, Cable glands</w:t>
            </w:r>
            <w:r w:rsidR="00400522">
              <w:rPr>
                <w:rFonts w:eastAsia="Book Antiqua"/>
                <w:b/>
              </w:rPr>
              <w:t xml:space="preserve">, </w:t>
            </w:r>
            <w:r>
              <w:rPr>
                <w:rFonts w:eastAsia="Book Antiqua"/>
                <w:b/>
              </w:rPr>
              <w:t>Terminations kits, Splice kits.</w:t>
            </w:r>
          </w:p>
          <w:p w:rsidR="00390DEA" w:rsidRPr="00390DEA" w:rsidP="00390DEA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eastAsia="Book Antiqua"/>
              </w:rPr>
            </w:pPr>
            <w:r w:rsidRPr="00390DEA">
              <w:rPr>
                <w:rFonts w:eastAsia="Book Antiqua"/>
              </w:rPr>
              <w:t xml:space="preserve">Coordinating with all </w:t>
            </w:r>
            <w:r w:rsidRPr="00390DEA">
              <w:rPr>
                <w:rFonts w:eastAsia="Book Antiqua"/>
                <w:b/>
              </w:rPr>
              <w:t>JV partners independently</w:t>
            </w:r>
            <w:r w:rsidRPr="00390DEA">
              <w:rPr>
                <w:rFonts w:eastAsia="Book Antiqua"/>
              </w:rPr>
              <w:t xml:space="preserve"> to streamline in order to release quantities as per </w:t>
            </w:r>
            <w:r w:rsidRPr="00390DEA">
              <w:rPr>
                <w:rFonts w:eastAsia="Book Antiqua"/>
                <w:b/>
              </w:rPr>
              <w:t>client requirement &amp; specifications</w:t>
            </w:r>
            <w:r w:rsidRPr="00390DEA">
              <w:rPr>
                <w:rFonts w:eastAsia="Book Antiqua"/>
              </w:rPr>
              <w:t>.</w:t>
            </w:r>
          </w:p>
          <w:p w:rsidR="00390DEA" w:rsidRPr="002E7EDC" w:rsidP="00390DEA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eastAsia="Book Antiqua"/>
              </w:rPr>
              <w:t xml:space="preserve">Fully aware of all design specifications for all </w:t>
            </w:r>
            <w:r w:rsidRPr="002E7EDC" w:rsidR="002E7EDC">
              <w:rPr>
                <w:rFonts w:eastAsia="Book Antiqua"/>
                <w:b/>
              </w:rPr>
              <w:t>Greenfield</w:t>
            </w:r>
            <w:r w:rsidRPr="002E7EDC">
              <w:rPr>
                <w:rFonts w:eastAsia="Book Antiqua"/>
                <w:b/>
              </w:rPr>
              <w:t xml:space="preserve"> new areas</w:t>
            </w:r>
            <w:r>
              <w:rPr>
                <w:rFonts w:eastAsia="Book Antiqua"/>
              </w:rPr>
              <w:t xml:space="preserve"> as well as some </w:t>
            </w:r>
            <w:r w:rsidRPr="002E7EDC">
              <w:rPr>
                <w:rFonts w:eastAsia="Book Antiqua"/>
                <w:b/>
              </w:rPr>
              <w:t>REVAMPS units.</w:t>
            </w:r>
          </w:p>
          <w:p w:rsidR="002E7EDC" w:rsidP="00390DEA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eastAsia="Book Antiqua"/>
              </w:rPr>
            </w:pPr>
            <w:r w:rsidRPr="00400522">
              <w:rPr>
                <w:rFonts w:eastAsia="Book Antiqua"/>
              </w:rPr>
              <w:t xml:space="preserve">Extraction of </w:t>
            </w:r>
            <w:r w:rsidRPr="00400522">
              <w:rPr>
                <w:rFonts w:eastAsia="Book Antiqua"/>
                <w:b/>
              </w:rPr>
              <w:t xml:space="preserve">BOQ &amp; MTO </w:t>
            </w:r>
            <w:r w:rsidRPr="00400522">
              <w:rPr>
                <w:rFonts w:eastAsia="Book Antiqua"/>
              </w:rPr>
              <w:t>across all units</w:t>
            </w:r>
            <w:r>
              <w:rPr>
                <w:rFonts w:eastAsia="Book Antiqua"/>
              </w:rPr>
              <w:t xml:space="preserve"> of projects for tagged items (HV/LV transformer, </w:t>
            </w:r>
            <w:r w:rsidRPr="00400522">
              <w:rPr>
                <w:rFonts w:eastAsia="Book Antiqua"/>
                <w:b/>
              </w:rPr>
              <w:t>HV/LV switchgears</w:t>
            </w:r>
            <w:r>
              <w:rPr>
                <w:rFonts w:eastAsia="Book Antiqua"/>
              </w:rPr>
              <w:t>.</w:t>
            </w:r>
          </w:p>
          <w:p w:rsidR="00400522" w:rsidP="00390DEA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eastAsia="Book Antiqua"/>
              </w:rPr>
            </w:pPr>
            <w:r>
              <w:rPr>
                <w:rFonts w:eastAsia="Book Antiqua"/>
              </w:rPr>
              <w:t xml:space="preserve">Preparing all </w:t>
            </w:r>
            <w:r w:rsidRPr="00400522">
              <w:rPr>
                <w:rFonts w:eastAsia="Book Antiqua"/>
                <w:b/>
              </w:rPr>
              <w:t>RFQ’s</w:t>
            </w:r>
            <w:r>
              <w:rPr>
                <w:rFonts w:eastAsia="Book Antiqua"/>
              </w:rPr>
              <w:t xml:space="preserve"> for transformers, </w:t>
            </w:r>
            <w:r w:rsidRPr="00400522">
              <w:rPr>
                <w:rFonts w:eastAsia="Book Antiqua"/>
                <w:b/>
              </w:rPr>
              <w:t>RCU</w:t>
            </w:r>
            <w:r>
              <w:rPr>
                <w:rFonts w:eastAsia="Book Antiqua"/>
              </w:rPr>
              <w:t xml:space="preserve">, switchgears, </w:t>
            </w:r>
            <w:r w:rsidRPr="00400522">
              <w:rPr>
                <w:rFonts w:eastAsia="Book Antiqua"/>
                <w:b/>
              </w:rPr>
              <w:t>AC/DC UPS</w:t>
            </w:r>
            <w:r>
              <w:rPr>
                <w:rFonts w:eastAsia="Book Antiqua"/>
              </w:rPr>
              <w:t>.</w:t>
            </w:r>
          </w:p>
          <w:p w:rsidR="00400522" w:rsidRPr="00400522" w:rsidP="00390DEA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eastAsia="Book Antiqua"/>
              </w:rPr>
            </w:pPr>
            <w:r w:rsidRPr="00400522">
              <w:rPr>
                <w:rFonts w:eastAsia="Book Antiqua"/>
              </w:rPr>
              <w:t xml:space="preserve">Aware of </w:t>
            </w:r>
            <w:r w:rsidRPr="00400522">
              <w:rPr>
                <w:rFonts w:eastAsia="Book Antiqua"/>
                <w:b/>
              </w:rPr>
              <w:t>IEC, NEC, IEEE, &amp; SHELL DP</w:t>
            </w:r>
            <w:r w:rsidRPr="00400522">
              <w:rPr>
                <w:rFonts w:eastAsia="Book Antiqua"/>
              </w:rPr>
              <w:t xml:space="preserve"> international Projects Standards</w:t>
            </w:r>
            <w:r>
              <w:rPr>
                <w:rFonts w:eastAsia="Book Antiqua"/>
              </w:rPr>
              <w:t>.</w:t>
            </w:r>
          </w:p>
          <w:p w:rsidR="008A4024" w:rsidRPr="00C75EC5" w:rsidP="00390DEA">
            <w:pPr>
              <w:rPr>
                <w:b/>
                <w:i/>
                <w:sz w:val="20"/>
                <w:szCs w:val="20"/>
                <w:u w:val="single"/>
              </w:rPr>
            </w:pPr>
            <w:r w:rsidRPr="00C75EC5">
              <w:rPr>
                <w:b/>
                <w:i/>
                <w:sz w:val="22"/>
                <w:szCs w:val="22"/>
                <w:u w:val="single"/>
              </w:rPr>
              <w:t xml:space="preserve">PROJECTS AT FLUOR -                   </w:t>
            </w:r>
            <w:r w:rsidRPr="00C75EC5">
              <w:rPr>
                <w:rStyle w:val="CharAttribute19"/>
                <w:rFonts w:ascii="Times New Roman"/>
                <w:i/>
                <w:szCs w:val="22"/>
              </w:rPr>
              <w:t xml:space="preserve">KNPC </w:t>
            </w:r>
            <w:r w:rsidRPr="00C75EC5" w:rsidR="00341568">
              <w:rPr>
                <w:rStyle w:val="CharAttribute19"/>
                <w:rFonts w:ascii="Times New Roman"/>
                <w:i/>
                <w:szCs w:val="22"/>
              </w:rPr>
              <w:t>AL- ZOUR</w:t>
            </w:r>
            <w:r w:rsidRPr="00C75EC5">
              <w:rPr>
                <w:rStyle w:val="CharAttribute19"/>
                <w:rFonts w:ascii="Times New Roman"/>
                <w:i/>
                <w:szCs w:val="22"/>
              </w:rPr>
              <w:t xml:space="preserve"> PROJECT,</w:t>
            </w:r>
            <w:r w:rsidRPr="00C75EC5">
              <w:rPr>
                <w:rStyle w:val="CharAttribute19"/>
                <w:rFonts w:ascii="Times New Roman"/>
                <w:i/>
                <w:sz w:val="20"/>
                <w:szCs w:val="20"/>
              </w:rPr>
              <w:t xml:space="preserve"> Kuwait</w:t>
            </w:r>
            <w:r w:rsidRPr="00C75EC5" w:rsidR="00DF2F6A">
              <w:rPr>
                <w:b/>
                <w:i/>
                <w:sz w:val="20"/>
                <w:szCs w:val="20"/>
                <w:u w:val="single"/>
              </w:rPr>
              <w:t xml:space="preserve">  </w:t>
            </w:r>
          </w:p>
          <w:p w:rsidR="008A4024" w:rsidP="008A4024">
            <w:pPr>
              <w:rPr>
                <w:sz w:val="20"/>
                <w:szCs w:val="20"/>
              </w:rPr>
            </w:pPr>
          </w:p>
          <w:p w:rsidR="00341568" w:rsidP="008A4024">
            <w:pPr>
              <w:rPr>
                <w:rStyle w:val="Strong"/>
                <w:b w:val="0"/>
                <w:i/>
                <w:sz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341568" w:rsidR="008A4024">
              <w:rPr>
                <w:rStyle w:val="Strong"/>
                <w:b w:val="0"/>
                <w:i/>
                <w:sz w:val="20"/>
              </w:rPr>
              <w:t xml:space="preserve">KNPC Plans to build a new world class refinery, KNPC Al </w:t>
            </w:r>
            <w:r w:rsidRPr="00341568" w:rsidR="008A4024">
              <w:rPr>
                <w:rStyle w:val="Strong"/>
                <w:b w:val="0"/>
                <w:i/>
                <w:sz w:val="20"/>
              </w:rPr>
              <w:t>Zour</w:t>
            </w:r>
            <w:r w:rsidRPr="00341568" w:rsidR="008A4024">
              <w:rPr>
                <w:rStyle w:val="Strong"/>
                <w:b w:val="0"/>
                <w:i/>
                <w:sz w:val="20"/>
              </w:rPr>
              <w:t xml:space="preserve"> to supply both their domestic and world market demands for ultra-low Sulphur petroleum products. The Al </w:t>
            </w:r>
            <w:r w:rsidRPr="00341568" w:rsidR="008A4024">
              <w:rPr>
                <w:rStyle w:val="Strong"/>
                <w:b w:val="0"/>
                <w:i/>
                <w:sz w:val="20"/>
              </w:rPr>
              <w:t>Zour</w:t>
            </w:r>
            <w:r w:rsidRPr="00341568" w:rsidR="008A4024">
              <w:rPr>
                <w:rStyle w:val="Strong"/>
                <w:b w:val="0"/>
                <w:i/>
                <w:sz w:val="20"/>
              </w:rPr>
              <w:t xml:space="preserve"> refinery will use a combination of conventional and proprietary licensed hydro processing technology to convert the light and heavy crude into LSFO and lighter products. The Al </w:t>
            </w:r>
            <w:r w:rsidRPr="00341568" w:rsidR="008A4024">
              <w:rPr>
                <w:rStyle w:val="Strong"/>
                <w:b w:val="0"/>
                <w:i/>
                <w:sz w:val="20"/>
              </w:rPr>
              <w:t>Zour</w:t>
            </w:r>
            <w:r w:rsidRPr="00341568" w:rsidR="008A4024">
              <w:rPr>
                <w:rStyle w:val="Strong"/>
                <w:b w:val="0"/>
                <w:i/>
                <w:sz w:val="20"/>
              </w:rPr>
              <w:t xml:space="preserve"> Refinery project (AZRP) includes process plants, utility generation, off sites and infrastructure.</w:t>
            </w:r>
          </w:p>
          <w:p w:rsidR="009B2B71" w:rsidP="008A4024">
            <w:pPr>
              <w:rPr>
                <w:rFonts w:eastAsia="Book Antiqua"/>
                <w:b/>
                <w:i/>
                <w:u w:val="single" w:color="FFFFFF"/>
              </w:rPr>
            </w:pPr>
            <w:r w:rsidRPr="00341568">
              <w:rPr>
                <w:rFonts w:eastAsia="Book Antiqua"/>
                <w:b/>
                <w:i/>
                <w:u w:val="single" w:color="FFFFFF"/>
              </w:rPr>
              <w:t xml:space="preserve">  </w:t>
            </w:r>
          </w:p>
          <w:p w:rsidR="00341568" w:rsidRPr="009B2B71" w:rsidP="008A4024">
            <w:pPr>
              <w:rPr>
                <w:rFonts w:eastAsia="Book Antiqua"/>
                <w:b/>
                <w:i/>
                <w:sz w:val="22"/>
                <w:szCs w:val="22"/>
                <w:u w:val="single" w:color="FFFFFF"/>
              </w:rPr>
            </w:pPr>
            <w:r w:rsidRPr="009B2B71">
              <w:rPr>
                <w:b/>
                <w:i/>
                <w:sz w:val="22"/>
                <w:szCs w:val="22"/>
              </w:rPr>
              <w:t>Activities Involved currently in Waste water Treatment Unit &amp; U, O &amp; I areas:</w:t>
            </w:r>
          </w:p>
          <w:p w:rsidR="00341568" w:rsidRPr="00970EE9" w:rsidP="00526DBD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b/>
                <w:bCs/>
              </w:rPr>
              <w:t xml:space="preserve">    </w:t>
            </w:r>
            <w:r>
              <w:rPr>
                <w:rFonts w:eastAsia="Book Antiqua"/>
              </w:rPr>
              <w:t xml:space="preserve">Working on </w:t>
            </w:r>
            <w:r w:rsidRPr="00865C35">
              <w:rPr>
                <w:rFonts w:eastAsia="Book Antiqua"/>
                <w:b/>
              </w:rPr>
              <w:t>Waste-water Treatment</w:t>
            </w:r>
            <w:r>
              <w:rPr>
                <w:rFonts w:eastAsia="Book Antiqua"/>
              </w:rPr>
              <w:t xml:space="preserve"> unit Packages, </w:t>
            </w:r>
            <w:r w:rsidRPr="00B444D3">
              <w:rPr>
                <w:rFonts w:eastAsia="Book Antiqua"/>
                <w:b/>
              </w:rPr>
              <w:t>Model Reviews</w:t>
            </w:r>
            <w:r>
              <w:rPr>
                <w:rFonts w:eastAsia="Book Antiqua"/>
              </w:rPr>
              <w:t xml:space="preserve"> with clients, </w:t>
            </w:r>
            <w:r w:rsidRPr="00B444D3">
              <w:rPr>
                <w:rFonts w:eastAsia="Book Antiqua"/>
                <w:b/>
              </w:rPr>
              <w:t>33/11/6.6 KV HV/LV Cables Calculations</w:t>
            </w:r>
            <w:r>
              <w:rPr>
                <w:rFonts w:eastAsia="Book Antiqua"/>
              </w:rPr>
              <w:t>.</w:t>
            </w:r>
          </w:p>
          <w:p w:rsidR="007257BD" w:rsidRPr="007257BD" w:rsidP="00526DBD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eastAsia="Book Antiqua"/>
              </w:rPr>
              <w:t xml:space="preserve">Recently visited </w:t>
            </w:r>
            <w:r w:rsidRPr="007257BD">
              <w:rPr>
                <w:rFonts w:eastAsia="Book Antiqua"/>
                <w:b/>
              </w:rPr>
              <w:t xml:space="preserve">South </w:t>
            </w:r>
            <w:r w:rsidRPr="007257BD">
              <w:rPr>
                <w:rFonts w:eastAsia="Book Antiqua"/>
                <w:b/>
              </w:rPr>
              <w:t>korea</w:t>
            </w:r>
            <w:r>
              <w:rPr>
                <w:rFonts w:eastAsia="Book Antiqua"/>
              </w:rPr>
              <w:t xml:space="preserve"> with all </w:t>
            </w:r>
            <w:r w:rsidRPr="007257BD">
              <w:rPr>
                <w:rFonts w:eastAsia="Book Antiqua"/>
                <w:b/>
              </w:rPr>
              <w:t>JV partners</w:t>
            </w:r>
            <w:r>
              <w:rPr>
                <w:rFonts w:eastAsia="Book Antiqua"/>
              </w:rPr>
              <w:t xml:space="preserve"> </w:t>
            </w:r>
            <w:r w:rsidRPr="007257BD">
              <w:rPr>
                <w:rFonts w:eastAsia="Book Antiqua"/>
                <w:b/>
              </w:rPr>
              <w:t>meeting</w:t>
            </w:r>
            <w:r>
              <w:rPr>
                <w:rFonts w:eastAsia="Book Antiqua"/>
              </w:rPr>
              <w:t xml:space="preserve"> &amp; lighting vendor visit in </w:t>
            </w:r>
            <w:r>
              <w:rPr>
                <w:rFonts w:eastAsia="Book Antiqua"/>
                <w:b/>
              </w:rPr>
              <w:t>S</w:t>
            </w:r>
            <w:r w:rsidRPr="007257BD">
              <w:rPr>
                <w:rFonts w:eastAsia="Book Antiqua"/>
                <w:b/>
              </w:rPr>
              <w:t>eoul</w:t>
            </w:r>
            <w:r>
              <w:rPr>
                <w:rFonts w:eastAsia="Book Antiqua"/>
              </w:rPr>
              <w:t xml:space="preserve"> to streamline the material as per requirement at site</w:t>
            </w:r>
            <w:r w:rsidR="00EC268B">
              <w:rPr>
                <w:rFonts w:eastAsia="Book Antiqua"/>
              </w:rPr>
              <w:t xml:space="preserve"> to avoid discrepancies in material</w:t>
            </w:r>
            <w:r>
              <w:rPr>
                <w:rFonts w:eastAsia="Book Antiqua"/>
              </w:rPr>
              <w:t>.</w:t>
            </w:r>
            <w:bookmarkStart w:id="0" w:name="_GoBack"/>
            <w:bookmarkEnd w:id="0"/>
          </w:p>
          <w:p w:rsidR="00341568" w:rsidRPr="007257BD" w:rsidP="007257BD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7257BD">
              <w:rPr>
                <w:rFonts w:eastAsia="Book Antiqua"/>
              </w:rPr>
              <w:t xml:space="preserve">Preparation of </w:t>
            </w:r>
            <w:r w:rsidRPr="007257BD">
              <w:rPr>
                <w:rFonts w:eastAsia="Book Antiqua"/>
                <w:b/>
              </w:rPr>
              <w:t>MTO/BOM</w:t>
            </w:r>
            <w:r w:rsidRPr="007257BD">
              <w:rPr>
                <w:rFonts w:eastAsia="Book Antiqua"/>
              </w:rPr>
              <w:t xml:space="preserve"> for </w:t>
            </w:r>
            <w:r w:rsidRPr="007257BD">
              <w:rPr>
                <w:rFonts w:eastAsia="Book Antiqua"/>
                <w:b/>
              </w:rPr>
              <w:t>Purchase order</w:t>
            </w:r>
            <w:r w:rsidRPr="007257BD">
              <w:rPr>
                <w:rFonts w:eastAsia="Book Antiqua"/>
              </w:rPr>
              <w:t xml:space="preserve">, </w:t>
            </w:r>
            <w:r w:rsidRPr="007257BD">
              <w:rPr>
                <w:rFonts w:eastAsia="Book Antiqua"/>
                <w:b/>
              </w:rPr>
              <w:t>Contract price allotment</w:t>
            </w:r>
            <w:r w:rsidRPr="007257BD">
              <w:rPr>
                <w:rFonts w:eastAsia="Book Antiqua"/>
              </w:rPr>
              <w:t xml:space="preserve">, </w:t>
            </w:r>
            <w:r w:rsidRPr="007257BD">
              <w:rPr>
                <w:rFonts w:eastAsia="Book Antiqua"/>
                <w:b/>
              </w:rPr>
              <w:t>Earthing</w:t>
            </w:r>
            <w:r w:rsidRPr="007257BD">
              <w:rPr>
                <w:rFonts w:eastAsia="Book Antiqua"/>
                <w:b/>
              </w:rPr>
              <w:t xml:space="preserve">, Lighting, </w:t>
            </w:r>
            <w:r w:rsidRPr="007257BD" w:rsidR="006003A7">
              <w:rPr>
                <w:rFonts w:eastAsia="Book Antiqua"/>
                <w:b/>
              </w:rPr>
              <w:t>HV (33/11/6.6 KV)/LV (0.1/440/230 KV) Cables</w:t>
            </w:r>
            <w:r w:rsidRPr="007257BD">
              <w:rPr>
                <w:rFonts w:eastAsia="Book Antiqua"/>
                <w:b/>
              </w:rPr>
              <w:t xml:space="preserve">, Cables </w:t>
            </w:r>
            <w:r w:rsidRPr="007257BD" w:rsidR="00114A77">
              <w:rPr>
                <w:rFonts w:eastAsia="Book Antiqua"/>
                <w:b/>
              </w:rPr>
              <w:t>joints/splice/Termination kit</w:t>
            </w:r>
            <w:r w:rsidRPr="007257BD">
              <w:rPr>
                <w:rFonts w:eastAsia="Book Antiqua"/>
                <w:b/>
              </w:rPr>
              <w:t xml:space="preserve"> </w:t>
            </w:r>
            <w:r w:rsidRPr="007257BD">
              <w:rPr>
                <w:rFonts w:eastAsia="Book Antiqua"/>
              </w:rPr>
              <w:t xml:space="preserve">and all Electrical Bulk material issued to JV </w:t>
            </w:r>
            <w:r w:rsidRPr="007257BD" w:rsidR="0060118F">
              <w:rPr>
                <w:rFonts w:eastAsia="Book Antiqua"/>
              </w:rPr>
              <w:t xml:space="preserve">   </w:t>
            </w:r>
            <w:r w:rsidRPr="007257BD">
              <w:rPr>
                <w:rFonts w:eastAsia="Book Antiqua"/>
              </w:rPr>
              <w:t>Matman</w:t>
            </w:r>
            <w:r w:rsidRPr="007257BD">
              <w:rPr>
                <w:rFonts w:eastAsia="Book Antiqua"/>
              </w:rPr>
              <w:t xml:space="preserve"> team</w:t>
            </w:r>
            <w:r w:rsidRPr="007257BD" w:rsidR="006003A7">
              <w:rPr>
                <w:rFonts w:eastAsia="Book Antiqua"/>
              </w:rPr>
              <w:t>.</w:t>
            </w:r>
            <w:r w:rsidRPr="007257BD">
              <w:rPr>
                <w:rFonts w:eastAsia="Book Antiqua"/>
              </w:rPr>
              <w:t xml:space="preserve"> Aware of </w:t>
            </w:r>
            <w:r w:rsidRPr="007257BD">
              <w:rPr>
                <w:rFonts w:eastAsia="Book Antiqua"/>
                <w:b/>
              </w:rPr>
              <w:t>IEC</w:t>
            </w:r>
            <w:r w:rsidRPr="007257BD">
              <w:rPr>
                <w:rFonts w:eastAsia="Book Antiqua"/>
              </w:rPr>
              <w:t xml:space="preserve">, </w:t>
            </w:r>
            <w:r w:rsidRPr="007257BD">
              <w:rPr>
                <w:rFonts w:eastAsia="Book Antiqua"/>
                <w:b/>
              </w:rPr>
              <w:t>NEC</w:t>
            </w:r>
            <w:r w:rsidRPr="007257BD">
              <w:rPr>
                <w:rFonts w:eastAsia="Book Antiqua"/>
              </w:rPr>
              <w:t>,</w:t>
            </w:r>
            <w:r w:rsidRPr="007257BD">
              <w:rPr>
                <w:rFonts w:eastAsia="Book Antiqua"/>
                <w:b/>
              </w:rPr>
              <w:t xml:space="preserve"> IEEE</w:t>
            </w:r>
            <w:r w:rsidRPr="007257BD">
              <w:rPr>
                <w:rFonts w:eastAsia="Book Antiqua"/>
              </w:rPr>
              <w:t xml:space="preserve">, &amp; </w:t>
            </w:r>
            <w:r w:rsidRPr="007257BD">
              <w:rPr>
                <w:rFonts w:eastAsia="Book Antiqua"/>
                <w:b/>
              </w:rPr>
              <w:t>SHELL</w:t>
            </w:r>
            <w:r w:rsidRPr="007257BD" w:rsidR="006003A7">
              <w:rPr>
                <w:rFonts w:eastAsia="Book Antiqua"/>
              </w:rPr>
              <w:t xml:space="preserve"> DP international Projects </w:t>
            </w:r>
            <w:r w:rsidRPr="007257BD">
              <w:rPr>
                <w:rFonts w:eastAsia="Book Antiqua"/>
              </w:rPr>
              <w:t xml:space="preserve">Standards. </w:t>
            </w:r>
          </w:p>
          <w:p w:rsidR="00341568" w:rsidRPr="00F55750" w:rsidP="00526DBD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2E7296">
              <w:rPr>
                <w:rFonts w:eastAsia="Book Antiqua"/>
              </w:rPr>
              <w:t xml:space="preserve">Involved in Load Flow Study, </w:t>
            </w:r>
            <w:r>
              <w:rPr>
                <w:rFonts w:eastAsia="Book Antiqua"/>
                <w:b/>
              </w:rPr>
              <w:t>Transformer/Substation Equipment</w:t>
            </w:r>
            <w:r w:rsidRPr="0068435F">
              <w:rPr>
                <w:rFonts w:eastAsia="Book Antiqua"/>
                <w:b/>
              </w:rPr>
              <w:t xml:space="preserve"> </w:t>
            </w:r>
            <w:r w:rsidRPr="0068435F" w:rsidR="007257BD">
              <w:rPr>
                <w:rFonts w:eastAsia="Book Antiqua"/>
                <w:b/>
              </w:rPr>
              <w:t>Sizing</w:t>
            </w:r>
            <w:r w:rsidR="007257BD">
              <w:rPr>
                <w:rFonts w:eastAsia="Book Antiqua"/>
              </w:rPr>
              <w:t xml:space="preserve">  Calculation</w:t>
            </w:r>
            <w:r w:rsidR="002D269B">
              <w:rPr>
                <w:rFonts w:eastAsia="Book Antiqua"/>
              </w:rPr>
              <w:t xml:space="preserve"> </w:t>
            </w:r>
            <w:r w:rsidRPr="002D269B" w:rsidR="002D269B">
              <w:rPr>
                <w:rFonts w:eastAsia="Book Antiqua"/>
                <w:b/>
              </w:rPr>
              <w:t>SLD</w:t>
            </w:r>
            <w:r w:rsidR="002D269B">
              <w:rPr>
                <w:rFonts w:eastAsia="Book Antiqua"/>
              </w:rPr>
              <w:t xml:space="preserve"> preparation</w:t>
            </w:r>
            <w:r>
              <w:rPr>
                <w:rFonts w:eastAsia="Book Antiqua"/>
              </w:rPr>
              <w:t xml:space="preserve">, </w:t>
            </w:r>
            <w:r w:rsidR="002D269B">
              <w:rPr>
                <w:rFonts w:eastAsia="Book Antiqua"/>
              </w:rPr>
              <w:t>&amp;</w:t>
            </w:r>
            <w:r>
              <w:rPr>
                <w:rFonts w:eastAsia="Book Antiqua"/>
              </w:rPr>
              <w:t xml:space="preserve"> Using </w:t>
            </w:r>
            <w:r w:rsidRPr="00881A5D">
              <w:rPr>
                <w:rFonts w:eastAsia="Book Antiqua"/>
                <w:b/>
              </w:rPr>
              <w:t>Dialux</w:t>
            </w:r>
            <w:r>
              <w:rPr>
                <w:rFonts w:eastAsia="Book Antiqua"/>
                <w:b/>
              </w:rPr>
              <w:t>/</w:t>
            </w:r>
            <w:r>
              <w:rPr>
                <w:rFonts w:eastAsia="Book Antiqua"/>
                <w:b/>
              </w:rPr>
              <w:t>dixicon</w:t>
            </w:r>
            <w:r>
              <w:rPr>
                <w:rFonts w:eastAsia="Book Antiqua"/>
              </w:rPr>
              <w:t xml:space="preserve"> Lighting Calculation.</w:t>
            </w:r>
          </w:p>
          <w:p w:rsidR="00341568" w:rsidRPr="00F55750" w:rsidP="00526DBD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2E7296">
              <w:rPr>
                <w:rFonts w:eastAsia="Book Antiqua"/>
              </w:rPr>
              <w:t>Cable tray filling</w:t>
            </w:r>
            <w:r>
              <w:rPr>
                <w:rFonts w:eastAsia="Book Antiqua"/>
              </w:rPr>
              <w:t xml:space="preserve"> Cal, Worked on </w:t>
            </w:r>
            <w:r w:rsidRPr="00CC389F">
              <w:rPr>
                <w:rFonts w:eastAsia="Book Antiqua"/>
                <w:b/>
              </w:rPr>
              <w:t>Cable Schedule</w:t>
            </w:r>
            <w:r>
              <w:rPr>
                <w:rFonts w:eastAsia="Book Antiqua"/>
              </w:rPr>
              <w:t xml:space="preserve"> with motor tag, updating cables/equipment in </w:t>
            </w:r>
            <w:r w:rsidRPr="00B444D3">
              <w:rPr>
                <w:rFonts w:eastAsia="Book Antiqua"/>
                <w:b/>
              </w:rPr>
              <w:t>SPEL</w:t>
            </w:r>
            <w:r w:rsidR="0060118F">
              <w:rPr>
                <w:rFonts w:eastAsia="Book Antiqua"/>
                <w:b/>
              </w:rPr>
              <w:t xml:space="preserve"> &amp; Generating report from SPEL</w:t>
            </w:r>
            <w:r w:rsidRPr="00B444D3">
              <w:rPr>
                <w:rFonts w:eastAsia="Book Antiqua"/>
                <w:b/>
              </w:rPr>
              <w:t>.</w:t>
            </w:r>
          </w:p>
          <w:p w:rsidR="00341568" w:rsidRPr="00BC7F91" w:rsidP="00526DBD">
            <w:pPr>
              <w:pStyle w:val="ParaAttribute11"/>
              <w:numPr>
                <w:ilvl w:val="0"/>
                <w:numId w:val="5"/>
              </w:numPr>
              <w:wordWrap w:val="0"/>
              <w:rPr>
                <w:rFonts w:ascii="Arial" w:hAnsi="Arial" w:cs="Arial"/>
                <w:b/>
                <w:sz w:val="22"/>
                <w:szCs w:val="22"/>
              </w:rPr>
            </w:pPr>
            <w:r w:rsidRPr="002E7296">
              <w:rPr>
                <w:rFonts w:eastAsia="Book Antiqua"/>
              </w:rPr>
              <w:t xml:space="preserve">3D </w:t>
            </w:r>
            <w:r>
              <w:rPr>
                <w:rFonts w:eastAsia="Book Antiqua"/>
              </w:rPr>
              <w:t>Modelling (</w:t>
            </w:r>
            <w:r w:rsidRPr="0068435F">
              <w:rPr>
                <w:rFonts w:eastAsia="Book Antiqua"/>
                <w:b/>
              </w:rPr>
              <w:t>SP3D</w:t>
            </w:r>
            <w:r>
              <w:rPr>
                <w:rFonts w:eastAsia="Book Antiqua"/>
              </w:rPr>
              <w:t xml:space="preserve"> next Gen) </w:t>
            </w:r>
            <w:r w:rsidRPr="0068435F">
              <w:rPr>
                <w:rFonts w:eastAsia="Book Antiqua"/>
                <w:b/>
              </w:rPr>
              <w:t>SPR</w:t>
            </w:r>
            <w:r w:rsidRPr="002E7296">
              <w:rPr>
                <w:rFonts w:eastAsia="Book Antiqua"/>
              </w:rPr>
              <w:t xml:space="preserve"> Review</w:t>
            </w:r>
            <w:r>
              <w:rPr>
                <w:rFonts w:eastAsia="Book Antiqua"/>
              </w:rPr>
              <w:t xml:space="preserve">, </w:t>
            </w:r>
            <w:r w:rsidRPr="0068435F">
              <w:rPr>
                <w:rFonts w:eastAsia="Book Antiqua"/>
                <w:b/>
              </w:rPr>
              <w:t>load</w:t>
            </w:r>
            <w:r>
              <w:rPr>
                <w:rFonts w:eastAsia="Book Antiqua"/>
              </w:rPr>
              <w:t xml:space="preserve"> List, </w:t>
            </w:r>
            <w:r w:rsidRPr="0068435F">
              <w:rPr>
                <w:rFonts w:eastAsia="Book Antiqua"/>
                <w:b/>
              </w:rPr>
              <w:t>Motor</w:t>
            </w:r>
            <w:r>
              <w:rPr>
                <w:rFonts w:eastAsia="Book Antiqua"/>
              </w:rPr>
              <w:t xml:space="preserve"> list,</w:t>
            </w:r>
            <w:r w:rsidRPr="002E7296">
              <w:rPr>
                <w:rFonts w:eastAsia="Book Antiqua"/>
              </w:rPr>
              <w:t xml:space="preserve"> </w:t>
            </w:r>
            <w:r w:rsidRPr="0068435F">
              <w:rPr>
                <w:rFonts w:eastAsia="Book Antiqua"/>
                <w:b/>
              </w:rPr>
              <w:t>Equipment</w:t>
            </w:r>
            <w:r>
              <w:rPr>
                <w:rFonts w:eastAsia="Book Antiqua"/>
              </w:rPr>
              <w:t xml:space="preserve"> List, </w:t>
            </w:r>
            <w:r w:rsidRPr="00A3235D">
              <w:rPr>
                <w:rFonts w:eastAsia="Book Antiqua"/>
                <w:b/>
              </w:rPr>
              <w:t>Substation</w:t>
            </w:r>
            <w:r>
              <w:rPr>
                <w:rFonts w:eastAsia="Book Antiqua"/>
              </w:rPr>
              <w:t xml:space="preserve"> Layouts.</w:t>
            </w:r>
          </w:p>
          <w:p w:rsidR="007257BD" w:rsidRPr="007257BD" w:rsidP="005777ED">
            <w:pPr>
              <w:pStyle w:val="ParaAttribute11"/>
              <w:numPr>
                <w:ilvl w:val="0"/>
                <w:numId w:val="5"/>
              </w:numPr>
              <w:wordWrap w:val="0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eastAsia="Book Antiqua"/>
              </w:rPr>
              <w:t xml:space="preserve">Preparation of </w:t>
            </w:r>
            <w:r w:rsidRPr="008A5F6D" w:rsidR="008A5F6D">
              <w:rPr>
                <w:rFonts w:eastAsia="Book Antiqua"/>
                <w:b/>
              </w:rPr>
              <w:t>33/11KV</w:t>
            </w:r>
            <w:r w:rsidR="008A5F6D">
              <w:rPr>
                <w:rFonts w:eastAsia="Book Antiqua"/>
              </w:rPr>
              <w:t xml:space="preserve"> </w:t>
            </w:r>
            <w:r w:rsidR="008A5F6D">
              <w:rPr>
                <w:rFonts w:eastAsia="Book Antiqua"/>
                <w:b/>
              </w:rPr>
              <w:t xml:space="preserve">40MVA </w:t>
            </w:r>
            <w:r w:rsidRPr="00114A77">
              <w:rPr>
                <w:rFonts w:eastAsia="Book Antiqua"/>
                <w:b/>
              </w:rPr>
              <w:t>Power transformer/Switchgears</w:t>
            </w:r>
            <w:r>
              <w:rPr>
                <w:rFonts w:eastAsia="Book Antiqua"/>
              </w:rPr>
              <w:t xml:space="preserve"> </w:t>
            </w:r>
            <w:r w:rsidRPr="008A5F6D">
              <w:rPr>
                <w:rFonts w:eastAsia="Book Antiqua"/>
                <w:b/>
              </w:rPr>
              <w:t>datasheets</w:t>
            </w:r>
            <w:r>
              <w:rPr>
                <w:rFonts w:eastAsia="Book Antiqua"/>
              </w:rPr>
              <w:t xml:space="preserve"> and their </w:t>
            </w:r>
            <w:r w:rsidRPr="00114A77">
              <w:rPr>
                <w:rFonts w:eastAsia="Book Antiqua"/>
                <w:b/>
              </w:rPr>
              <w:t>RFQ’s</w:t>
            </w:r>
            <w:r>
              <w:rPr>
                <w:rFonts w:eastAsia="Book Antiqua"/>
              </w:rPr>
              <w:t>.</w:t>
            </w:r>
            <w:r>
              <w:rPr>
                <w:rFonts w:eastAsia="Book Antiqua"/>
              </w:rPr>
              <w:t xml:space="preserve"> </w:t>
            </w:r>
          </w:p>
          <w:p w:rsidR="00341568" w:rsidRPr="005777ED" w:rsidP="005777ED">
            <w:pPr>
              <w:pStyle w:val="ParaAttribute11"/>
              <w:numPr>
                <w:ilvl w:val="0"/>
                <w:numId w:val="5"/>
              </w:numPr>
              <w:wordWrap w:val="0"/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eastAsia="Book Antiqua"/>
              </w:rPr>
              <w:t xml:space="preserve">Alignment of detail engineering between </w:t>
            </w:r>
            <w:r w:rsidRPr="005777ED">
              <w:rPr>
                <w:rFonts w:eastAsia="Book Antiqua"/>
                <w:b/>
                <w:i/>
              </w:rPr>
              <w:t>Vendor supply</w:t>
            </w:r>
            <w:r>
              <w:rPr>
                <w:rFonts w:eastAsia="Book Antiqua"/>
              </w:rPr>
              <w:t xml:space="preserve"> &amp; internal Joint </w:t>
            </w:r>
            <w:r w:rsidRPr="005777ED">
              <w:rPr>
                <w:rFonts w:eastAsia="Book Antiqua"/>
              </w:rPr>
              <w:t>ventures engineering functions.</w:t>
            </w:r>
          </w:p>
          <w:p w:rsidR="009B2B71" w:rsidRPr="00C75EC5" w:rsidP="009B2B71">
            <w:pPr>
              <w:pStyle w:val="ParaAttribute11"/>
              <w:wordWrap w:val="0"/>
              <w:spacing w:line="276" w:lineRule="auto"/>
              <w:ind w:left="0"/>
              <w:rPr>
                <w:rStyle w:val="CharAttribute19"/>
                <w:rFonts w:ascii="Times New Roman"/>
                <w:i/>
                <w:szCs w:val="22"/>
              </w:rPr>
            </w:pPr>
            <w:r w:rsidRPr="00C75EC5">
              <w:rPr>
                <w:b/>
                <w:i/>
                <w:sz w:val="22"/>
                <w:szCs w:val="22"/>
                <w:u w:val="single"/>
              </w:rPr>
              <w:t xml:space="preserve">PROJECTS AT FLUOR -           </w:t>
            </w:r>
            <w:r w:rsidRPr="00C75EC5">
              <w:rPr>
                <w:rStyle w:val="CharAttribute19"/>
                <w:rFonts w:ascii="Times New Roman"/>
                <w:i/>
                <w:szCs w:val="22"/>
              </w:rPr>
              <w:t>SALAMANCA PEMEX PROJECT , Mexico</w:t>
            </w:r>
          </w:p>
          <w:p w:rsidR="009B2B71" w:rsidP="009B2B71">
            <w:pPr>
              <w:rPr>
                <w:rStyle w:val="Strong"/>
                <w:b w:val="0"/>
                <w:i/>
                <w:sz w:val="20"/>
                <w:szCs w:val="20"/>
              </w:rPr>
            </w:pPr>
            <w:r w:rsidRPr="009B2B71">
              <w:rPr>
                <w:rStyle w:val="Strong"/>
                <w:b w:val="0"/>
                <w:i/>
                <w:sz w:val="20"/>
                <w:szCs w:val="20"/>
              </w:rPr>
              <w:t xml:space="preserve">Pemex </w:t>
            </w:r>
            <w:r w:rsidRPr="009B2B71">
              <w:rPr>
                <w:rStyle w:val="Strong"/>
                <w:b w:val="0"/>
                <w:i/>
                <w:sz w:val="20"/>
                <w:szCs w:val="20"/>
              </w:rPr>
              <w:t>Refinacion</w:t>
            </w:r>
            <w:r w:rsidRPr="009B2B71">
              <w:rPr>
                <w:rStyle w:val="Strong"/>
                <w:b w:val="0"/>
                <w:i/>
                <w:sz w:val="20"/>
                <w:szCs w:val="20"/>
              </w:rPr>
              <w:t xml:space="preserve"> (</w:t>
            </w:r>
            <w:r w:rsidRPr="009B2B71">
              <w:rPr>
                <w:rStyle w:val="Strong"/>
                <w:i/>
                <w:sz w:val="20"/>
                <w:szCs w:val="20"/>
              </w:rPr>
              <w:t>PEMEX</w:t>
            </w:r>
            <w:r w:rsidRPr="009B2B71">
              <w:rPr>
                <w:rStyle w:val="Strong"/>
                <w:b w:val="0"/>
                <w:i/>
                <w:sz w:val="20"/>
                <w:szCs w:val="20"/>
              </w:rPr>
              <w:t>) intends to reconfigure their refinery “</w:t>
            </w:r>
            <w:r w:rsidRPr="009B2B71">
              <w:rPr>
                <w:rStyle w:val="Strong"/>
                <w:b w:val="0"/>
                <w:i/>
                <w:sz w:val="20"/>
                <w:szCs w:val="20"/>
              </w:rPr>
              <w:t>Ing</w:t>
            </w:r>
            <w:r w:rsidRPr="009B2B71">
              <w:rPr>
                <w:rStyle w:val="Strong"/>
                <w:b w:val="0"/>
                <w:i/>
                <w:sz w:val="20"/>
                <w:szCs w:val="20"/>
              </w:rPr>
              <w:t>. Antonio M. Amor” in Salamanca,</w:t>
            </w:r>
            <w:r>
              <w:rPr>
                <w:rStyle w:val="Strong"/>
                <w:b w:val="0"/>
                <w:i/>
                <w:sz w:val="20"/>
                <w:szCs w:val="20"/>
              </w:rPr>
              <w:t xml:space="preserve"> </w:t>
            </w:r>
            <w:r w:rsidRPr="009B2B71">
              <w:rPr>
                <w:rStyle w:val="Strong"/>
                <w:b w:val="0"/>
                <w:i/>
                <w:sz w:val="20"/>
                <w:szCs w:val="20"/>
              </w:rPr>
              <w:t>Guanajuato, Mexico in order to meet a higher demand of oil products in Mexico. To accomplish this, PEMEX is implementing the “Proyecto de Conversion de Residuals (PCR)” with the objective of positioning the refinery as a high conversion refinery, that is efficient, safe and environmentally clean.</w:t>
            </w:r>
          </w:p>
          <w:p w:rsidR="009B2B71" w:rsidRPr="009B2B71" w:rsidP="009B2B71">
            <w:pPr>
              <w:rPr>
                <w:rStyle w:val="Strong"/>
                <w:b w:val="0"/>
                <w:i/>
                <w:sz w:val="20"/>
                <w:szCs w:val="20"/>
              </w:rPr>
            </w:pPr>
          </w:p>
          <w:p w:rsidR="009B2B71" w:rsidRPr="009B2B71" w:rsidP="009B2B71">
            <w:pPr>
              <w:pStyle w:val="ParaAttribute11"/>
              <w:wordWrap w:val="0"/>
              <w:spacing w:line="276" w:lineRule="auto"/>
              <w:ind w:left="0"/>
              <w:rPr>
                <w:b/>
                <w:bCs/>
                <w:i/>
                <w:sz w:val="22"/>
                <w:szCs w:val="22"/>
              </w:rPr>
            </w:pPr>
            <w:r w:rsidRPr="009B2B71">
              <w:rPr>
                <w:rFonts w:eastAsia="Book Antiqua"/>
                <w:b/>
                <w:i/>
                <w:sz w:val="22"/>
                <w:szCs w:val="22"/>
              </w:rPr>
              <w:t>Roles &amp; Responsibilities:</w:t>
            </w:r>
          </w:p>
          <w:p w:rsidR="009B2B71" w:rsidRPr="00530AC9" w:rsidP="009B2B71">
            <w:pPr>
              <w:pStyle w:val="ParaAttribute11"/>
              <w:spacing w:line="276" w:lineRule="auto"/>
              <w:ind w:left="0"/>
              <w:rPr>
                <w:rFonts w:eastAsia="Book Antiqua"/>
                <w:b/>
              </w:rPr>
            </w:pPr>
            <w:r w:rsidRPr="002E7296">
              <w:rPr>
                <w:rFonts w:eastAsia="Book Antiqua"/>
              </w:rPr>
              <w:t xml:space="preserve">Involved in Load Flow Study, </w:t>
            </w:r>
            <w:r w:rsidRPr="00530AC9">
              <w:rPr>
                <w:rFonts w:eastAsia="Book Antiqua"/>
                <w:b/>
              </w:rPr>
              <w:t>Cable Sizing Calculation, Cable tray filling Cal</w:t>
            </w:r>
            <w:r w:rsidRPr="002E7296">
              <w:rPr>
                <w:rFonts w:eastAsia="Book Antiqua"/>
              </w:rPr>
              <w:t>, Worked on Cable Schedule, 3D modelling (SP3D next Gen), involved i</w:t>
            </w:r>
            <w:r>
              <w:rPr>
                <w:rFonts w:eastAsia="Book Antiqua"/>
              </w:rPr>
              <w:t xml:space="preserve">n </w:t>
            </w:r>
            <w:r w:rsidRPr="00530AC9">
              <w:rPr>
                <w:rFonts w:eastAsia="Book Antiqua"/>
                <w:b/>
              </w:rPr>
              <w:t>SPEL, load List, Motor list, Equipment List, Power Tray modelling,</w:t>
            </w:r>
            <w:r w:rsidRPr="002E7296">
              <w:rPr>
                <w:rFonts w:eastAsia="Book Antiqua"/>
              </w:rPr>
              <w:t xml:space="preserve"> SPR </w:t>
            </w:r>
            <w:r>
              <w:rPr>
                <w:rFonts w:eastAsia="Book Antiqua"/>
              </w:rPr>
              <w:t xml:space="preserve">Clashes </w:t>
            </w:r>
            <w:r w:rsidRPr="002E7296">
              <w:rPr>
                <w:rFonts w:eastAsia="Book Antiqua"/>
              </w:rPr>
              <w:t>Review.</w:t>
            </w:r>
            <w:r w:rsidRPr="007F13B0">
              <w:rPr>
                <w:rFonts w:ascii="Helvetica" w:hAnsi="Helvetica" w:cs="Helvetica"/>
                <w:sz w:val="19"/>
                <w:szCs w:val="19"/>
                <w:shd w:val="clear" w:color="auto" w:fill="FFFFFF"/>
              </w:rPr>
              <w:t xml:space="preserve"> </w:t>
            </w:r>
            <w:r w:rsidRPr="00530AC9">
              <w:rPr>
                <w:b/>
                <w:shd w:val="clear" w:color="auto" w:fill="FFFFFF"/>
              </w:rPr>
              <w:t>Fulfils responsibilities under ISO 9001 Standards &amp; understand and fully support ISO system</w:t>
            </w:r>
            <w:r w:rsidRPr="00530AC9">
              <w:rPr>
                <w:rFonts w:eastAsia="Book Antiqua"/>
                <w:b/>
              </w:rPr>
              <w:t>.</w:t>
            </w:r>
            <w:r w:rsidRPr="003A57A5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r w:rsidRPr="003A57A5">
              <w:rPr>
                <w:color w:val="333333"/>
                <w:shd w:val="clear" w:color="auto" w:fill="FFFFFF"/>
              </w:rPr>
              <w:t xml:space="preserve">Control panel design for automation and data acquisition / Design of </w:t>
            </w:r>
            <w:r w:rsidRPr="00530AC9">
              <w:rPr>
                <w:b/>
                <w:color w:val="333333"/>
                <w:shd w:val="clear" w:color="auto" w:fill="FFFFFF"/>
              </w:rPr>
              <w:t>battery,</w:t>
            </w:r>
            <w:r>
              <w:rPr>
                <w:b/>
                <w:color w:val="333333"/>
                <w:shd w:val="clear" w:color="auto" w:fill="FFFFFF"/>
              </w:rPr>
              <w:t xml:space="preserve"> </w:t>
            </w:r>
            <w:r w:rsidRPr="00530AC9">
              <w:rPr>
                <w:b/>
                <w:color w:val="333333"/>
                <w:shd w:val="clear" w:color="auto" w:fill="FFFFFF"/>
              </w:rPr>
              <w:t>UPS and solar PV systems.</w:t>
            </w:r>
          </w:p>
          <w:p w:rsidR="009B2B71" w:rsidRPr="002B518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 xml:space="preserve">Calculation of </w:t>
            </w:r>
            <w:r w:rsidRPr="009B2B71">
              <w:rPr>
                <w:rFonts w:eastAsia="Book Antiqua"/>
                <w:b/>
              </w:rPr>
              <w:t>Man-hour</w:t>
            </w:r>
            <w:r w:rsidRPr="00A20520">
              <w:rPr>
                <w:rFonts w:eastAsia="Book Antiqua"/>
              </w:rPr>
              <w:t xml:space="preserve"> for </w:t>
            </w:r>
            <w:r w:rsidRPr="009B2B71">
              <w:rPr>
                <w:rFonts w:eastAsia="Book Antiqua"/>
                <w:b/>
              </w:rPr>
              <w:t>FEED</w:t>
            </w:r>
            <w:r w:rsidRPr="00A20520">
              <w:rPr>
                <w:rFonts w:eastAsia="Book Antiqua"/>
              </w:rPr>
              <w:t xml:space="preserve"> and </w:t>
            </w:r>
            <w:r w:rsidRPr="009B2B71">
              <w:rPr>
                <w:rFonts w:eastAsia="Book Antiqua"/>
                <w:b/>
              </w:rPr>
              <w:t>Detailed design</w:t>
            </w:r>
            <w:r w:rsidRPr="00A20520">
              <w:rPr>
                <w:rFonts w:eastAsia="Book Antiqua"/>
              </w:rPr>
              <w:t xml:space="preserve"> for all the Electrical </w:t>
            </w:r>
            <w:r w:rsidRPr="00A20520">
              <w:rPr>
                <w:rFonts w:eastAsia="Book Antiqua"/>
              </w:rPr>
              <w:t>activities.</w:t>
            </w:r>
          </w:p>
          <w:p w:rsidR="009B2B71" w:rsidRPr="00A2052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 xml:space="preserve">Attended training on </w:t>
            </w:r>
            <w:r w:rsidRPr="007A0D46">
              <w:rPr>
                <w:rFonts w:eastAsia="Book Antiqua"/>
                <w:b/>
              </w:rPr>
              <w:t>ETAP</w:t>
            </w:r>
            <w:r w:rsidRPr="00A20520">
              <w:rPr>
                <w:rFonts w:eastAsia="Book Antiqua"/>
              </w:rPr>
              <w:t xml:space="preserve"> software (5day workshop) on Load</w:t>
            </w:r>
            <w:r>
              <w:rPr>
                <w:rFonts w:eastAsia="Book Antiqua"/>
              </w:rPr>
              <w:t xml:space="preserve"> flow analysis, Short circuit </w:t>
            </w:r>
            <w:r w:rsidRPr="00A20520">
              <w:rPr>
                <w:rFonts w:eastAsia="Book Antiqua"/>
              </w:rPr>
              <w:t>analysis, Transformer sizing, other electrical equipment sizing, Device coordination, Motor acceleration, optimal Capacitor placement and sizing, Cable   sizing.</w:t>
            </w:r>
          </w:p>
          <w:p w:rsidR="009B2B71" w:rsidRPr="00A2052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 xml:space="preserve">Carry out </w:t>
            </w:r>
            <w:r w:rsidRPr="007A0D46">
              <w:rPr>
                <w:rFonts w:eastAsia="Book Antiqua"/>
                <w:b/>
              </w:rPr>
              <w:t>Equipment Sizing</w:t>
            </w:r>
            <w:r w:rsidRPr="00A20520">
              <w:rPr>
                <w:rFonts w:eastAsia="Book Antiqua"/>
              </w:rPr>
              <w:t xml:space="preserve"> (Transformer, Capacitor Bank, AC UPS, DC UPS, </w:t>
            </w:r>
            <w:r w:rsidRPr="007A0D46">
              <w:rPr>
                <w:rFonts w:eastAsia="Book Antiqua"/>
                <w:b/>
              </w:rPr>
              <w:t>Battery</w:t>
            </w:r>
            <w:r w:rsidRPr="00A20520">
              <w:rPr>
                <w:rFonts w:eastAsia="Book Antiqua"/>
              </w:rPr>
              <w:t>)</w:t>
            </w:r>
          </w:p>
          <w:p w:rsidR="009B2B71" w:rsidRPr="00A2052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 xml:space="preserve">Preparation of </w:t>
            </w:r>
            <w:r w:rsidRPr="00530AC9">
              <w:rPr>
                <w:rFonts w:eastAsia="Book Antiqua"/>
                <w:b/>
              </w:rPr>
              <w:t>Cable size selection table &amp; Cable Schedule</w:t>
            </w:r>
            <w:r w:rsidRPr="00A20520">
              <w:rPr>
                <w:rFonts w:eastAsia="Book Antiqua"/>
              </w:rPr>
              <w:t>.</w:t>
            </w:r>
          </w:p>
          <w:p w:rsidR="009B2B71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 xml:space="preserve">Lighting Calculation for indoor and outdoor areas using </w:t>
            </w:r>
            <w:r w:rsidRPr="007A0D46">
              <w:rPr>
                <w:rFonts w:eastAsia="Book Antiqua"/>
                <w:b/>
              </w:rPr>
              <w:t>Lexicon/</w:t>
            </w:r>
            <w:r w:rsidRPr="007A0D46">
              <w:rPr>
                <w:rFonts w:eastAsia="Book Antiqua"/>
                <w:b/>
              </w:rPr>
              <w:t>Dialux</w:t>
            </w:r>
            <w:r w:rsidRPr="00A20520">
              <w:rPr>
                <w:rFonts w:eastAsia="Book Antiqua"/>
              </w:rPr>
              <w:t xml:space="preserve"> software and then verifying it with manually using formulas.</w:t>
            </w:r>
          </w:p>
          <w:p w:rsidR="009B2B71" w:rsidRPr="00A2052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 xml:space="preserve">Preparation of </w:t>
            </w:r>
            <w:r w:rsidRPr="007A0D46">
              <w:rPr>
                <w:rFonts w:eastAsia="Book Antiqua"/>
                <w:b/>
              </w:rPr>
              <w:t>Voltage drop calculation</w:t>
            </w:r>
            <w:r w:rsidRPr="00A20520">
              <w:rPr>
                <w:rFonts w:eastAsia="Book Antiqua"/>
              </w:rPr>
              <w:t xml:space="preserve"> sheet for lighting system and lighting panel board schedule.</w:t>
            </w:r>
          </w:p>
          <w:p w:rsidR="009B2B71" w:rsidRPr="00A2052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>
              <w:rPr>
                <w:rFonts w:eastAsia="Book Antiqua"/>
              </w:rPr>
              <w:t xml:space="preserve">Preparation/ Extractions </w:t>
            </w:r>
            <w:r w:rsidRPr="00A20520">
              <w:rPr>
                <w:rFonts w:eastAsia="Book Antiqua"/>
              </w:rPr>
              <w:t xml:space="preserve">of </w:t>
            </w:r>
            <w:r w:rsidRPr="007A0D46">
              <w:rPr>
                <w:rFonts w:eastAsia="Book Antiqua"/>
                <w:b/>
              </w:rPr>
              <w:t xml:space="preserve">Lighting layouts, Substation equipment layout, </w:t>
            </w:r>
            <w:r>
              <w:rPr>
                <w:rFonts w:eastAsia="Book Antiqua"/>
                <w:b/>
              </w:rPr>
              <w:t>Single line diagrams,</w:t>
            </w:r>
            <w:r w:rsidRPr="00B444D3">
              <w:rPr>
                <w:rFonts w:eastAsia="Book Antiqua"/>
                <w:b/>
              </w:rPr>
              <w:t xml:space="preserve"> </w:t>
            </w:r>
            <w:r w:rsidRPr="007A0D46">
              <w:rPr>
                <w:rFonts w:eastAsia="Book Antiqua"/>
                <w:b/>
              </w:rPr>
              <w:t>Power</w:t>
            </w:r>
            <w:r>
              <w:rPr>
                <w:rFonts w:eastAsia="Book Antiqua"/>
                <w:b/>
              </w:rPr>
              <w:t xml:space="preserve">, </w:t>
            </w:r>
            <w:r w:rsidRPr="007A0D46">
              <w:rPr>
                <w:rFonts w:eastAsia="Book Antiqua"/>
                <w:b/>
              </w:rPr>
              <w:t>and Cable layout</w:t>
            </w:r>
            <w:r w:rsidRPr="00A20520">
              <w:rPr>
                <w:rFonts w:eastAsia="Book Antiqua"/>
              </w:rPr>
              <w:t>.</w:t>
            </w:r>
          </w:p>
          <w:p w:rsidR="009B2B71" w:rsidRPr="00A2052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>Coordination with the other disciplines for the inputs and interfacing.</w:t>
            </w:r>
          </w:p>
          <w:p w:rsidR="009B2B71" w:rsidRPr="00A20520" w:rsidP="00526DBD">
            <w:pPr>
              <w:pStyle w:val="ParaAttribute11"/>
              <w:numPr>
                <w:ilvl w:val="0"/>
                <w:numId w:val="5"/>
              </w:numPr>
              <w:spacing w:line="276" w:lineRule="auto"/>
              <w:rPr>
                <w:rFonts w:eastAsia="Book Antiqua"/>
              </w:rPr>
            </w:pPr>
            <w:r>
              <w:rPr>
                <w:rFonts w:eastAsia="Book Antiqua"/>
              </w:rPr>
              <w:t>Applied</w:t>
            </w:r>
            <w:r w:rsidRPr="00A20520">
              <w:rPr>
                <w:rFonts w:eastAsia="Book Antiqua"/>
              </w:rPr>
              <w:t xml:space="preserve"> </w:t>
            </w:r>
            <w:r w:rsidRPr="007A0D46" w:rsidR="00843ED5">
              <w:rPr>
                <w:b/>
              </w:rPr>
              <w:t>cathodic</w:t>
            </w:r>
            <w:r w:rsidRPr="007A0D46">
              <w:rPr>
                <w:b/>
              </w:rPr>
              <w:t xml:space="preserve"> protection</w:t>
            </w:r>
            <w:r>
              <w:t xml:space="preserve"> (CP) successfully to mitigate corrosion where t</w:t>
            </w:r>
            <w:r w:rsidR="0060118F">
              <w:t>he environment surrounding the metal</w:t>
            </w:r>
            <w:r>
              <w:t xml:space="preserve"> acts as a conductor for electric current.</w:t>
            </w:r>
          </w:p>
          <w:p w:rsidR="006003A7" w:rsidRPr="00400522" w:rsidP="00400522">
            <w:pPr>
              <w:pStyle w:val="ParaAttribute11"/>
              <w:numPr>
                <w:ilvl w:val="0"/>
                <w:numId w:val="5"/>
              </w:numPr>
              <w:wordWrap w:val="0"/>
              <w:spacing w:line="276" w:lineRule="auto"/>
              <w:rPr>
                <w:rFonts w:eastAsia="Book Antiqua"/>
              </w:rPr>
            </w:pPr>
            <w:r w:rsidRPr="00A20520">
              <w:rPr>
                <w:rFonts w:eastAsia="Book Antiqua"/>
              </w:rPr>
              <w:t xml:space="preserve">Preparation of </w:t>
            </w:r>
            <w:r w:rsidRPr="007A0D46">
              <w:rPr>
                <w:rFonts w:eastAsia="Book Antiqua"/>
                <w:b/>
              </w:rPr>
              <w:t>BOM</w:t>
            </w:r>
            <w:r w:rsidRPr="00A20520">
              <w:rPr>
                <w:rFonts w:eastAsia="Book Antiqua"/>
              </w:rPr>
              <w:t xml:space="preserve"> for Electrical equipment’s, Power system, </w:t>
            </w:r>
            <w:r w:rsidRPr="00A20520">
              <w:rPr>
                <w:rFonts w:eastAsia="Book Antiqua"/>
              </w:rPr>
              <w:t>earthing</w:t>
            </w:r>
            <w:r w:rsidRPr="00A20520">
              <w:rPr>
                <w:rFonts w:eastAsia="Book Antiqua"/>
              </w:rPr>
              <w:t xml:space="preserve"> </w:t>
            </w:r>
            <w:r w:rsidR="002B5180">
              <w:rPr>
                <w:rFonts w:eastAsia="Book Antiqua"/>
              </w:rPr>
              <w:t xml:space="preserve">         </w:t>
            </w:r>
            <w:r w:rsidRPr="00A20520">
              <w:rPr>
                <w:rFonts w:eastAsia="Book Antiqua"/>
              </w:rPr>
              <w:t>system, Lighting system, FA &amp; Communication system</w:t>
            </w:r>
            <w:r>
              <w:rPr>
                <w:rFonts w:eastAsia="Book Antiqua"/>
              </w:rPr>
              <w:t>.</w:t>
            </w:r>
          </w:p>
          <w:p w:rsidR="00843ED5" w:rsidRPr="00843ED5" w:rsidP="00843ED5">
            <w:pPr>
              <w:pStyle w:val="ParaAttribute11"/>
              <w:wordWrap w:val="0"/>
              <w:spacing w:line="276" w:lineRule="auto"/>
              <w:ind w:left="0"/>
              <w:rPr>
                <w:rStyle w:val="CharAttribute19"/>
                <w:rFonts w:ascii="Times New Roman"/>
                <w:i/>
                <w:szCs w:val="22"/>
              </w:rPr>
            </w:pPr>
            <w:r w:rsidRPr="00843ED5">
              <w:rPr>
                <w:b/>
                <w:i/>
                <w:sz w:val="22"/>
                <w:szCs w:val="22"/>
                <w:u w:val="single"/>
              </w:rPr>
              <w:t xml:space="preserve">PROJECTS AT FLUOR -          </w:t>
            </w:r>
            <w:r w:rsidRPr="00FC3C58">
              <w:rPr>
                <w:b/>
                <w:i/>
                <w:sz w:val="22"/>
                <w:szCs w:val="22"/>
                <w:u w:val="single"/>
              </w:rPr>
              <w:t>Reliance J3GC Complex</w:t>
            </w:r>
            <w:r w:rsidRPr="00FC3C58">
              <w:rPr>
                <w:rStyle w:val="CharAttribute19"/>
                <w:rFonts w:ascii="Times New Roman"/>
                <w:b w:val="0"/>
                <w:i/>
                <w:szCs w:val="22"/>
              </w:rPr>
              <w:t xml:space="preserve">, </w:t>
            </w:r>
            <w:r w:rsidRPr="00FC3C58">
              <w:rPr>
                <w:b/>
                <w:i/>
                <w:sz w:val="22"/>
                <w:szCs w:val="22"/>
                <w:u w:val="single"/>
              </w:rPr>
              <w:t>Jamnagar, India.</w:t>
            </w:r>
          </w:p>
          <w:p w:rsidR="00FC3C58" w:rsidP="008A4024">
            <w:pPr>
              <w:rPr>
                <w:rStyle w:val="Strong"/>
                <w:b w:val="0"/>
                <w:i/>
              </w:rPr>
            </w:pPr>
            <w:r w:rsidRPr="00FC3C58">
              <w:rPr>
                <w:rStyle w:val="Strong"/>
                <w:b w:val="0"/>
                <w:i/>
                <w:sz w:val="20"/>
                <w:szCs w:val="20"/>
              </w:rPr>
              <w:t xml:space="preserve">The proposed </w:t>
            </w:r>
            <w:r w:rsidRPr="00FC3C58">
              <w:rPr>
                <w:rStyle w:val="Strong"/>
                <w:i/>
                <w:sz w:val="20"/>
                <w:szCs w:val="20"/>
              </w:rPr>
              <w:t>Gasification complex at Jamnagar</w:t>
            </w:r>
            <w:r w:rsidRPr="00FC3C58">
              <w:rPr>
                <w:rStyle w:val="Strong"/>
                <w:b w:val="0"/>
                <w:i/>
                <w:sz w:val="20"/>
                <w:szCs w:val="20"/>
              </w:rPr>
              <w:t xml:space="preserve"> will be processing </w:t>
            </w:r>
            <w:r w:rsidRPr="00FC3C58">
              <w:rPr>
                <w:rStyle w:val="Strong"/>
                <w:i/>
                <w:sz w:val="20"/>
                <w:szCs w:val="20"/>
              </w:rPr>
              <w:t>the pet coke produced from refinery</w:t>
            </w:r>
            <w:r w:rsidRPr="00FC3C58">
              <w:rPr>
                <w:rStyle w:val="Strong"/>
                <w:b w:val="0"/>
                <w:i/>
                <w:sz w:val="20"/>
                <w:szCs w:val="20"/>
              </w:rPr>
              <w:t xml:space="preserve">. </w:t>
            </w:r>
            <w:r w:rsidRPr="00FC3C58">
              <w:rPr>
                <w:rStyle w:val="Strong"/>
                <w:i/>
                <w:sz w:val="20"/>
                <w:szCs w:val="20"/>
              </w:rPr>
              <w:t>Fluor has detailed design</w:t>
            </w:r>
            <w:r w:rsidRPr="00FC3C58">
              <w:rPr>
                <w:rStyle w:val="Strong"/>
                <w:b w:val="0"/>
                <w:i/>
                <w:sz w:val="20"/>
                <w:szCs w:val="20"/>
              </w:rPr>
              <w:t xml:space="preserve"> responsibility for Gasification islands units. The new facility will be divided into two economic zones, </w:t>
            </w:r>
            <w:r w:rsidRPr="00FC3C58">
              <w:rPr>
                <w:rStyle w:val="Strong"/>
                <w:i/>
                <w:sz w:val="20"/>
                <w:szCs w:val="20"/>
              </w:rPr>
              <w:t>DTA &amp; SEZ</w:t>
            </w:r>
            <w:r w:rsidRPr="00FC3C58">
              <w:rPr>
                <w:rStyle w:val="Strong"/>
                <w:b w:val="0"/>
                <w:i/>
                <w:sz w:val="20"/>
                <w:szCs w:val="20"/>
              </w:rPr>
              <w:t xml:space="preserve"> which are treated as separated and independent facilities</w:t>
            </w:r>
            <w:r w:rsidRPr="00ED4CDA">
              <w:rPr>
                <w:rStyle w:val="Strong"/>
                <w:b w:val="0"/>
                <w:i/>
              </w:rPr>
              <w:t>.</w:t>
            </w:r>
          </w:p>
          <w:p w:rsidR="00FC3C58" w:rsidP="008A4024">
            <w:pPr>
              <w:rPr>
                <w:rStyle w:val="Strong"/>
                <w:b w:val="0"/>
                <w:i/>
              </w:rPr>
            </w:pPr>
          </w:p>
          <w:p w:rsidR="00FC3C58" w:rsidRPr="007257BD" w:rsidP="008A4024">
            <w:pPr>
              <w:rPr>
                <w:rStyle w:val="Strong"/>
                <w:b w:val="0"/>
                <w:i/>
                <w:sz w:val="22"/>
                <w:szCs w:val="22"/>
              </w:rPr>
            </w:pPr>
            <w:r w:rsidRPr="00FC3C58">
              <w:rPr>
                <w:b/>
                <w:i/>
                <w:sz w:val="22"/>
                <w:szCs w:val="22"/>
              </w:rPr>
              <w:t>Activities Involved:</w:t>
            </w:r>
          </w:p>
          <w:p w:rsidR="00FC3C58" w:rsidP="00FC3C58">
            <w:pPr>
              <w:tabs>
                <w:tab w:val="left" w:pos="-630"/>
              </w:tabs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Smart plant Electrical (SPEL) </w:t>
            </w:r>
            <w:r w:rsidRPr="00FC3C58">
              <w:rPr>
                <w:b/>
                <w:bCs/>
                <w:sz w:val="20"/>
                <w:szCs w:val="20"/>
                <w:lang w:val="en-GB"/>
              </w:rPr>
              <w:t>Applications.</w:t>
            </w:r>
          </w:p>
          <w:p w:rsidR="00FC3C58" w:rsidRPr="00FC3C58" w:rsidP="00FC3C58">
            <w:pPr>
              <w:tabs>
                <w:tab w:val="left" w:pos="-630"/>
              </w:tabs>
              <w:rPr>
                <w:b/>
                <w:bCs/>
                <w:sz w:val="20"/>
                <w:szCs w:val="20"/>
                <w:lang w:val="en-GB"/>
              </w:rPr>
            </w:pPr>
          </w:p>
          <w:p w:rsidR="00FC3C58" w:rsidRPr="00FC3C58" w:rsidP="00526DBD">
            <w:pPr>
              <w:numPr>
                <w:ilvl w:val="0"/>
                <w:numId w:val="5"/>
              </w:num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  <w:r w:rsidRPr="00FC3C58">
              <w:rPr>
                <w:bCs/>
                <w:sz w:val="20"/>
                <w:szCs w:val="20"/>
                <w:lang w:val="en-GB"/>
              </w:rPr>
              <w:t>Working with Reference data.</w:t>
            </w:r>
          </w:p>
          <w:p w:rsidR="00FC3C58" w:rsidRPr="00FC3C58" w:rsidP="00526DBD">
            <w:pPr>
              <w:numPr>
                <w:ilvl w:val="0"/>
                <w:numId w:val="5"/>
              </w:num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  <w:r w:rsidRPr="00FC3C58">
              <w:rPr>
                <w:bCs/>
                <w:sz w:val="20"/>
                <w:szCs w:val="20"/>
                <w:lang w:val="en-GB"/>
              </w:rPr>
              <w:t>Creating and Modifying Equipment.</w:t>
            </w:r>
          </w:p>
          <w:p w:rsidR="00FC3C58" w:rsidRPr="00FC3C58" w:rsidP="00526DBD">
            <w:pPr>
              <w:numPr>
                <w:ilvl w:val="0"/>
                <w:numId w:val="5"/>
              </w:num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  <w:r w:rsidRPr="00FC3C58">
              <w:rPr>
                <w:bCs/>
                <w:sz w:val="20"/>
                <w:szCs w:val="20"/>
                <w:lang w:val="en-GB"/>
              </w:rPr>
              <w:t>Load Calculations.</w:t>
            </w:r>
          </w:p>
          <w:p w:rsidR="00FC3C58" w:rsidRPr="00FC3C58" w:rsidP="00526DBD">
            <w:pPr>
              <w:numPr>
                <w:ilvl w:val="0"/>
                <w:numId w:val="5"/>
              </w:num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  <w:r w:rsidRPr="00FC3C58">
              <w:rPr>
                <w:bCs/>
                <w:sz w:val="20"/>
                <w:szCs w:val="20"/>
                <w:lang w:val="en-GB"/>
              </w:rPr>
              <w:t>Creating Tables &amp; Load &amp; Equipment list generation in Excel.</w:t>
            </w:r>
          </w:p>
          <w:p w:rsidR="00FC3C58" w:rsidRPr="00FC3C58" w:rsidP="00526DBD">
            <w:pPr>
              <w:numPr>
                <w:ilvl w:val="0"/>
                <w:numId w:val="5"/>
              </w:num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  <w:r w:rsidRPr="00FC3C58">
              <w:rPr>
                <w:bCs/>
                <w:sz w:val="20"/>
                <w:szCs w:val="20"/>
                <w:lang w:val="en-GB"/>
              </w:rPr>
              <w:t>Report Generation.</w:t>
            </w:r>
          </w:p>
          <w:p w:rsidR="00FC3C58" w:rsidRPr="00FC3C58" w:rsidP="00526DBD">
            <w:pPr>
              <w:numPr>
                <w:ilvl w:val="0"/>
                <w:numId w:val="5"/>
              </w:num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  <w:r w:rsidRPr="00FC3C58">
              <w:rPr>
                <w:bCs/>
                <w:sz w:val="20"/>
                <w:szCs w:val="20"/>
                <w:lang w:val="en-GB"/>
              </w:rPr>
              <w:t>Application of filters.</w:t>
            </w:r>
          </w:p>
          <w:p w:rsidR="00FC3C58" w:rsidRPr="00FC3C58" w:rsidP="00526DBD">
            <w:pPr>
              <w:numPr>
                <w:ilvl w:val="0"/>
                <w:numId w:val="5"/>
              </w:num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  <w:r w:rsidRPr="00FC3C58">
              <w:rPr>
                <w:b/>
                <w:bCs/>
                <w:sz w:val="20"/>
                <w:szCs w:val="20"/>
                <w:lang w:val="en-GB"/>
              </w:rPr>
              <w:t>SPEL</w:t>
            </w:r>
            <w:r w:rsidRPr="00FC3C58">
              <w:rPr>
                <w:bCs/>
                <w:sz w:val="20"/>
                <w:szCs w:val="20"/>
                <w:lang w:val="en-GB"/>
              </w:rPr>
              <w:t xml:space="preserve"> Naming Convention.</w:t>
            </w:r>
          </w:p>
          <w:p w:rsidR="00FC3C58" w:rsidP="00FC3C58">
            <w:pPr>
              <w:tabs>
                <w:tab w:val="left" w:pos="-630"/>
              </w:tabs>
              <w:autoSpaceDE/>
              <w:autoSpaceDN/>
              <w:adjustRightInd/>
              <w:rPr>
                <w:b/>
                <w:bCs/>
                <w:sz w:val="20"/>
                <w:szCs w:val="20"/>
                <w:lang w:val="en-GB"/>
              </w:rPr>
            </w:pPr>
          </w:p>
          <w:p w:rsidR="00526DBD" w:rsidRPr="00B230EA" w:rsidP="00526DBD">
            <w:pPr>
              <w:pStyle w:val="ListParagraph"/>
              <w:tabs>
                <w:tab w:val="left" w:pos="-630"/>
              </w:tabs>
              <w:wordWrap w:val="0"/>
              <w:adjustRightInd/>
              <w:jc w:val="both"/>
              <w:rPr>
                <w:rFonts w:eastAsia="Book Antiqua"/>
                <w:sz w:val="20"/>
                <w:szCs w:val="20"/>
                <w:lang w:val="en-IN" w:eastAsia="en-IN"/>
              </w:rPr>
            </w:pPr>
          </w:p>
          <w:p w:rsidR="00FC3C58" w:rsidP="00FC3C58">
            <w:pPr>
              <w:tabs>
                <w:tab w:val="left" w:pos="-630"/>
              </w:tabs>
              <w:autoSpaceDE/>
              <w:autoSpaceDN/>
              <w:adjustRightInd/>
              <w:rPr>
                <w:b/>
                <w:i/>
                <w:sz w:val="22"/>
                <w:szCs w:val="22"/>
                <w:u w:val="single"/>
              </w:rPr>
            </w:pPr>
            <w:r w:rsidRPr="00B230EA">
              <w:rPr>
                <w:b/>
                <w:i/>
                <w:sz w:val="22"/>
                <w:szCs w:val="22"/>
                <w:u w:val="single"/>
              </w:rPr>
              <w:t xml:space="preserve">PROJECT AT PETROFAC CHENNAI -         ZADCO </w:t>
            </w:r>
            <w:r w:rsidRPr="00B230EA">
              <w:rPr>
                <w:rFonts w:eastAsia="Arial"/>
                <w:b/>
                <w:i/>
                <w:sz w:val="22"/>
                <w:szCs w:val="22"/>
                <w:u w:val="single"/>
              </w:rPr>
              <w:t>Project Refinery, Middle East</w:t>
            </w:r>
            <w:r w:rsidRPr="00B230EA">
              <w:rPr>
                <w:b/>
                <w:i/>
                <w:sz w:val="22"/>
                <w:szCs w:val="22"/>
                <w:u w:val="single"/>
              </w:rPr>
              <w:t xml:space="preserve"> ZAKUM FIELD DEVELOPMENT PROJECT, KUWAIT.</w:t>
            </w:r>
          </w:p>
          <w:p w:rsidR="00B230EA" w:rsidP="00FC3C58">
            <w:pPr>
              <w:tabs>
                <w:tab w:val="left" w:pos="-630"/>
              </w:tabs>
              <w:autoSpaceDE/>
              <w:autoSpaceDN/>
              <w:adjustRightInd/>
              <w:rPr>
                <w:b/>
                <w:i/>
                <w:sz w:val="22"/>
                <w:szCs w:val="22"/>
                <w:u w:val="single"/>
              </w:rPr>
            </w:pPr>
          </w:p>
          <w:p w:rsidR="00B230EA" w:rsidP="00B230EA">
            <w:pPr>
              <w:tabs>
                <w:tab w:val="left" w:pos="-630"/>
              </w:tabs>
              <w:autoSpaceDE/>
              <w:autoSpaceDN/>
              <w:adjustRightInd/>
              <w:rPr>
                <w:b/>
                <w:i/>
                <w:sz w:val="22"/>
                <w:szCs w:val="22"/>
              </w:rPr>
            </w:pPr>
            <w:r w:rsidRPr="00B230EA">
              <w:rPr>
                <w:b/>
                <w:i/>
                <w:sz w:val="22"/>
                <w:szCs w:val="22"/>
              </w:rPr>
              <w:t>Activities Involved: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>Review&amp; Preparation of Design basis, guidelines, installation details and technical documents.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Preparation of </w:t>
            </w:r>
            <w:r w:rsidRPr="00D31359">
              <w:rPr>
                <w:rFonts w:eastAsia="Arial"/>
                <w:b/>
              </w:rPr>
              <w:t>13.8kV/ 3.3kV/ 0.38kV SLD</w:t>
            </w:r>
            <w:r w:rsidRPr="00A50D87">
              <w:rPr>
                <w:rFonts w:eastAsia="Arial"/>
              </w:rPr>
              <w:t>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Preparation of cable sizing calculation table for </w:t>
            </w:r>
            <w:r w:rsidRPr="009F109A">
              <w:rPr>
                <w:rFonts w:eastAsia="Arial"/>
                <w:b/>
              </w:rPr>
              <w:t>HV &amp; LV AC and DC</w:t>
            </w:r>
            <w:r w:rsidRPr="00A50D87">
              <w:rPr>
                <w:rFonts w:eastAsia="Arial"/>
              </w:rPr>
              <w:t xml:space="preserve"> Voltages.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Preparation of </w:t>
            </w:r>
            <w:r w:rsidRPr="00A105E6">
              <w:rPr>
                <w:rFonts w:eastAsia="Arial"/>
                <w:b/>
              </w:rPr>
              <w:t>Motor &amp; Load Schedule, Cable Schedule &amp; Cable drum schedule</w:t>
            </w:r>
            <w:r w:rsidRPr="00A50D87">
              <w:rPr>
                <w:rFonts w:eastAsia="Arial"/>
              </w:rPr>
              <w:t>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Preparation of Cable connection list, </w:t>
            </w:r>
            <w:r w:rsidRPr="00A105E6">
              <w:rPr>
                <w:rFonts w:eastAsia="Arial"/>
                <w:b/>
              </w:rPr>
              <w:t>Cable duct bank &amp; trench schedule</w:t>
            </w:r>
            <w:r w:rsidRPr="00A50D87">
              <w:rPr>
                <w:rFonts w:eastAsia="Arial"/>
              </w:rPr>
              <w:t xml:space="preserve">, </w:t>
            </w:r>
            <w:r w:rsidRPr="00A105E6">
              <w:rPr>
                <w:rFonts w:eastAsia="Arial"/>
                <w:b/>
              </w:rPr>
              <w:t>Cable laying schedule</w:t>
            </w:r>
            <w:r w:rsidRPr="00A50D87">
              <w:rPr>
                <w:rFonts w:eastAsia="Arial"/>
              </w:rPr>
              <w:t>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Carry out </w:t>
            </w:r>
            <w:r w:rsidRPr="00D31359">
              <w:rPr>
                <w:rFonts w:eastAsia="Arial"/>
                <w:b/>
              </w:rPr>
              <w:t>Substation Equipment</w:t>
            </w:r>
            <w:r w:rsidRPr="00A50D87">
              <w:rPr>
                <w:rFonts w:eastAsia="Arial"/>
              </w:rPr>
              <w:t xml:space="preserve"> sizing calculation and preparation of Substation layout.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Carry out </w:t>
            </w:r>
            <w:r w:rsidRPr="00D31359">
              <w:rPr>
                <w:rFonts w:eastAsia="Arial"/>
                <w:b/>
              </w:rPr>
              <w:t>lighting illumination</w:t>
            </w:r>
            <w:r w:rsidRPr="00A50D87">
              <w:rPr>
                <w:rFonts w:eastAsia="Arial"/>
              </w:rPr>
              <w:t xml:space="preserve"> calculation using software and checked manually using formula.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Preparation of </w:t>
            </w:r>
            <w:r w:rsidRPr="00A105E6">
              <w:rPr>
                <w:rFonts w:eastAsia="Arial"/>
                <w:b/>
              </w:rPr>
              <w:t>lighting and power panel board schedule and its layouts</w:t>
            </w:r>
            <w:r w:rsidRPr="00A50D87">
              <w:rPr>
                <w:rFonts w:eastAsia="Arial"/>
              </w:rPr>
              <w:t>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Electrical Load analysis, </w:t>
            </w:r>
            <w:r w:rsidRPr="009F109A">
              <w:rPr>
                <w:rFonts w:eastAsia="Arial"/>
                <w:b/>
              </w:rPr>
              <w:t>ETAP</w:t>
            </w:r>
            <w:r w:rsidRPr="00A50D87">
              <w:rPr>
                <w:rFonts w:eastAsia="Arial"/>
              </w:rPr>
              <w:t xml:space="preserve"> Calculation (Load Flow Analysis &amp; Short Circuit).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Preparing </w:t>
            </w:r>
            <w:r w:rsidRPr="00A105E6">
              <w:rPr>
                <w:rFonts w:eastAsia="Arial"/>
                <w:b/>
              </w:rPr>
              <w:t>Hazardous Area Classification Layout</w:t>
            </w:r>
            <w:r w:rsidRPr="00A50D87">
              <w:rPr>
                <w:rFonts w:eastAsia="Arial"/>
              </w:rPr>
              <w:t>.</w:t>
            </w:r>
          </w:p>
          <w:p w:rsidR="00B230EA" w:rsidRPr="00A50D87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>Review of vendor prints includes data sheets, GA drawings, P&amp;ID.</w:t>
            </w:r>
          </w:p>
          <w:p w:rsidR="00B230EA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A50D87">
              <w:rPr>
                <w:rFonts w:eastAsia="Arial"/>
              </w:rPr>
              <w:t xml:space="preserve">Preparation of </w:t>
            </w:r>
            <w:r w:rsidRPr="009F109A">
              <w:rPr>
                <w:rFonts w:eastAsia="Arial"/>
                <w:b/>
              </w:rPr>
              <w:t>MTO basis and Bill of materia</w:t>
            </w:r>
            <w:r>
              <w:rPr>
                <w:rFonts w:eastAsia="Arial"/>
              </w:rPr>
              <w:t xml:space="preserve">l for </w:t>
            </w:r>
            <w:r>
              <w:rPr>
                <w:rFonts w:eastAsia="Arial"/>
              </w:rPr>
              <w:t>earthing</w:t>
            </w:r>
            <w:r>
              <w:rPr>
                <w:rFonts w:eastAsia="Arial"/>
              </w:rPr>
              <w:t xml:space="preserve">, lighting, Cables </w:t>
            </w:r>
            <w:r w:rsidRPr="00A50D87">
              <w:rPr>
                <w:rFonts w:eastAsia="Arial"/>
              </w:rPr>
              <w:t>and power system.</w:t>
            </w:r>
          </w:p>
          <w:p w:rsidR="00B230EA" w:rsidRPr="00B230EA" w:rsidP="00526DBD">
            <w:pPr>
              <w:pStyle w:val="ParaAttribute4"/>
              <w:numPr>
                <w:ilvl w:val="0"/>
                <w:numId w:val="5"/>
              </w:numPr>
              <w:rPr>
                <w:rFonts w:eastAsia="Arial"/>
              </w:rPr>
            </w:pPr>
            <w:r w:rsidRPr="00B230EA">
              <w:rPr>
                <w:rFonts w:eastAsia="Arial"/>
              </w:rPr>
              <w:t xml:space="preserve">Carrying out Cable tray/trench/Duct bank sizing Calculation &amp; Preparation of </w:t>
            </w:r>
            <w:r w:rsidRPr="00B230EA">
              <w:rPr>
                <w:rFonts w:eastAsia="Arial"/>
                <w:b/>
              </w:rPr>
              <w:t>Cable</w:t>
            </w:r>
            <w:r>
              <w:rPr>
                <w:rFonts w:eastAsia="Arial"/>
                <w:b/>
              </w:rPr>
              <w:t xml:space="preserve"> </w:t>
            </w:r>
            <w:r w:rsidRPr="00B230EA">
              <w:rPr>
                <w:rFonts w:eastAsia="Arial"/>
                <w:b/>
              </w:rPr>
              <w:t>route &amp; Power</w:t>
            </w:r>
            <w:r>
              <w:rPr>
                <w:rFonts w:eastAsia="Arial"/>
                <w:b/>
              </w:rPr>
              <w:t xml:space="preserve"> layouts.</w:t>
            </w:r>
          </w:p>
          <w:p w:rsidR="00FC3C58" w:rsidRPr="002B5180" w:rsidP="00526DBD">
            <w:pPr>
              <w:pStyle w:val="ParaAttribute4"/>
              <w:numPr>
                <w:ilvl w:val="0"/>
                <w:numId w:val="5"/>
              </w:numPr>
              <w:wordWrap w:val="0"/>
              <w:rPr>
                <w:rStyle w:val="Strong"/>
                <w:rFonts w:eastAsia="Arial"/>
                <w:b w:val="0"/>
                <w:bCs w:val="0"/>
              </w:rPr>
            </w:pPr>
            <w:r w:rsidRPr="00A50D87">
              <w:rPr>
                <w:rFonts w:eastAsia="Arial"/>
              </w:rPr>
              <w:t xml:space="preserve">Perform layout clash/interface checks, identify conflicts, and take corrective </w:t>
            </w:r>
            <w:r>
              <w:rPr>
                <w:rFonts w:eastAsia="Arial"/>
              </w:rPr>
              <w:t xml:space="preserve">   </w:t>
            </w:r>
            <w:r w:rsidRPr="00A50D87">
              <w:rPr>
                <w:rFonts w:eastAsia="Arial"/>
              </w:rPr>
              <w:t xml:space="preserve">action in </w:t>
            </w:r>
            <w:r>
              <w:rPr>
                <w:rFonts w:eastAsia="Arial"/>
              </w:rPr>
              <w:t xml:space="preserve">coordination </w:t>
            </w:r>
            <w:r w:rsidRPr="00A50D87">
              <w:rPr>
                <w:rFonts w:eastAsia="Arial"/>
              </w:rPr>
              <w:t>with</w:t>
            </w:r>
            <w:r>
              <w:rPr>
                <w:rFonts w:eastAsia="Arial"/>
              </w:rPr>
              <w:t xml:space="preserve"> </w:t>
            </w:r>
            <w:r w:rsidRPr="00A50D87">
              <w:rPr>
                <w:rFonts w:eastAsia="Arial"/>
              </w:rPr>
              <w:t xml:space="preserve">other </w:t>
            </w:r>
            <w:r>
              <w:rPr>
                <w:rFonts w:eastAsia="Arial"/>
              </w:rPr>
              <w:t xml:space="preserve">engineering </w:t>
            </w:r>
            <w:r w:rsidRPr="00A50D87">
              <w:rPr>
                <w:rFonts w:eastAsia="Arial"/>
              </w:rPr>
              <w:t xml:space="preserve">discipline inputs using </w:t>
            </w:r>
            <w:r w:rsidRPr="009F109A">
              <w:rPr>
                <w:rFonts w:eastAsia="Arial"/>
                <w:b/>
              </w:rPr>
              <w:t xml:space="preserve">Smart </w:t>
            </w:r>
            <w:r>
              <w:rPr>
                <w:rFonts w:eastAsia="Arial"/>
                <w:b/>
              </w:rPr>
              <w:t xml:space="preserve">   </w:t>
            </w:r>
            <w:r w:rsidRPr="009F109A">
              <w:rPr>
                <w:rFonts w:eastAsia="Arial"/>
                <w:b/>
              </w:rPr>
              <w:t>plant Review</w:t>
            </w:r>
            <w:r w:rsidRPr="00A50D87">
              <w:rPr>
                <w:rFonts w:eastAsia="Arial"/>
              </w:rPr>
              <w:t>.</w:t>
            </w:r>
          </w:p>
          <w:p w:rsidR="007D02F9" w:rsidRPr="008A4024" w:rsidP="008A4024">
            <w:pPr>
              <w:rPr>
                <w:rFonts w:eastAsia="Book Antiqua"/>
                <w:u w:val="single" w:color="FFFFFF"/>
              </w:rPr>
            </w:pPr>
            <w:r>
              <w:rPr>
                <w:rFonts w:eastAsia="Book Antiqua"/>
                <w:u w:val="single" w:color="FFFFFF"/>
              </w:rPr>
              <w:t xml:space="preserve"> </w:t>
            </w:r>
            <w:r w:rsidRPr="008A4024" w:rsidR="00DF2F6A">
              <w:rPr>
                <w:rFonts w:eastAsia="Book Antiqua"/>
                <w:u w:val="single" w:color="FFFFFF"/>
              </w:rPr>
              <w:t xml:space="preserve">     </w:t>
            </w:r>
          </w:p>
          <w:p w:rsidR="0081110E" w:rsidRPr="00700155" w:rsidP="00F56377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  <w:r w:rsidR="00974CA6">
              <w:rPr>
                <w:b/>
                <w:bCs/>
              </w:rPr>
              <w:t xml:space="preserve"> skills</w:t>
            </w:r>
            <w:r w:rsidRPr="00700155" w:rsidR="006128C0">
              <w:rPr>
                <w:b/>
                <w:bCs/>
              </w:rPr>
              <w:t>:-</w:t>
            </w:r>
          </w:p>
          <w:p w:rsidR="001B288A" w:rsidRPr="00526DBD" w:rsidP="001B7681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HANDLES</w:t>
            </w:r>
            <w:r w:rsidR="002B5180">
              <w:rPr>
                <w:b/>
              </w:rPr>
              <w:t xml:space="preserve"> CHALLANGES</w:t>
            </w:r>
          </w:p>
          <w:p w:rsidR="001B7681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011F9">
              <w:rPr>
                <w:sz w:val="20"/>
                <w:szCs w:val="20"/>
              </w:rPr>
              <w:t xml:space="preserve"> </w:t>
            </w:r>
            <w:r w:rsidR="002B5180">
              <w:rPr>
                <w:sz w:val="20"/>
                <w:szCs w:val="20"/>
              </w:rPr>
              <w:t xml:space="preserve">Sustains and improves engineering design </w:t>
            </w:r>
            <w:r w:rsidR="00F5273C">
              <w:rPr>
                <w:sz w:val="20"/>
                <w:szCs w:val="20"/>
              </w:rPr>
              <w:t xml:space="preserve">in order to meet </w:t>
            </w:r>
            <w:r w:rsidRPr="005011F9">
              <w:rPr>
                <w:sz w:val="20"/>
                <w:szCs w:val="20"/>
              </w:rPr>
              <w:t>reliability, p</w:t>
            </w:r>
            <w:r w:rsidR="00F5273C">
              <w:rPr>
                <w:sz w:val="20"/>
                <w:szCs w:val="20"/>
              </w:rPr>
              <w:t>lant operation</w:t>
            </w:r>
            <w:r w:rsidR="002B5180">
              <w:rPr>
                <w:sz w:val="20"/>
                <w:szCs w:val="20"/>
              </w:rPr>
              <w:t xml:space="preserve"> and </w:t>
            </w:r>
            <w:r w:rsidR="00F5273C">
              <w:rPr>
                <w:sz w:val="20"/>
                <w:szCs w:val="20"/>
              </w:rPr>
              <w:t xml:space="preserve">site </w:t>
            </w:r>
            <w:r w:rsidR="002B5180">
              <w:rPr>
                <w:sz w:val="20"/>
                <w:szCs w:val="20"/>
              </w:rPr>
              <w:t>maintenance</w:t>
            </w:r>
            <w:r w:rsidR="00F5273C">
              <w:rPr>
                <w:sz w:val="20"/>
                <w:szCs w:val="20"/>
              </w:rPr>
              <w:t>.</w:t>
            </w:r>
          </w:p>
          <w:p w:rsidR="00ED440E" w:rsidRPr="00526DBD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26DBD">
              <w:rPr>
                <w:sz w:val="20"/>
                <w:szCs w:val="20"/>
              </w:rPr>
              <w:t>Manages the plant’s operations, maintenance</w:t>
            </w:r>
            <w:r w:rsidRPr="00526DBD" w:rsidR="00F5273C">
              <w:rPr>
                <w:sz w:val="20"/>
                <w:szCs w:val="20"/>
              </w:rPr>
              <w:t xml:space="preserve"> cost while design electrical routing for HV &amp; LV mechanical loads.</w:t>
            </w:r>
          </w:p>
          <w:p w:rsidR="001B288A" w:rsidRPr="00526DBD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5011F9">
              <w:rPr>
                <w:sz w:val="20"/>
                <w:szCs w:val="20"/>
              </w:rPr>
              <w:t>Implements a wide variety of engineering solutions to increase equipment availability, increase net operating rate, reduce operation losses, and achieve standard and acceptable production rates.</w:t>
            </w:r>
          </w:p>
          <w:p w:rsidR="001B288A" w:rsidP="00ED440E">
            <w:pPr>
              <w:tabs>
                <w:tab w:val="left" w:pos="720"/>
              </w:tabs>
              <w:rPr>
                <w:b/>
                <w:sz w:val="22"/>
                <w:szCs w:val="22"/>
              </w:rPr>
            </w:pPr>
          </w:p>
          <w:p w:rsidR="00526DBD" w:rsidP="00ED440E">
            <w:pPr>
              <w:tabs>
                <w:tab w:val="left" w:pos="72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ELECTRICAL EQUIPMENTS</w:t>
            </w:r>
          </w:p>
          <w:p w:rsidR="00526DBD" w:rsidP="00ED440E">
            <w:pPr>
              <w:tabs>
                <w:tab w:val="left" w:pos="720"/>
              </w:tabs>
              <w:rPr>
                <w:b/>
                <w:sz w:val="22"/>
                <w:szCs w:val="22"/>
              </w:rPr>
            </w:pPr>
          </w:p>
          <w:p w:rsidR="00DF2F6A" w:rsidRPr="005011F9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b/>
                <w:sz w:val="20"/>
                <w:szCs w:val="20"/>
              </w:rPr>
            </w:pPr>
            <w:r w:rsidRPr="005011F9">
              <w:rPr>
                <w:color w:val="000000"/>
                <w:sz w:val="20"/>
                <w:szCs w:val="20"/>
                <w:shd w:val="clear" w:color="auto" w:fill="FFFFFF"/>
              </w:rPr>
              <w:t xml:space="preserve">Good knowledge in </w:t>
            </w:r>
            <w:r w:rsidRPr="001B288A">
              <w:rPr>
                <w:b/>
                <w:color w:val="000000"/>
                <w:sz w:val="20"/>
                <w:szCs w:val="20"/>
                <w:shd w:val="clear" w:color="auto" w:fill="FFFFFF"/>
              </w:rPr>
              <w:t>PLC</w:t>
            </w:r>
            <w:r w:rsidRPr="005011F9">
              <w:rPr>
                <w:color w:val="000000"/>
                <w:sz w:val="20"/>
                <w:szCs w:val="20"/>
                <w:shd w:val="clear" w:color="auto" w:fill="FFFFFF"/>
              </w:rPr>
              <w:t xml:space="preserve"> based operati</w:t>
            </w:r>
            <w:r w:rsidRPr="005011F9">
              <w:rPr>
                <w:color w:val="000000"/>
                <w:sz w:val="20"/>
                <w:szCs w:val="20"/>
                <w:shd w:val="clear" w:color="auto" w:fill="FFFFFF"/>
              </w:rPr>
              <w:t>ng plants /equipment’s</w:t>
            </w:r>
            <w:r w:rsidRPr="005011F9">
              <w:rPr>
                <w:color w:val="000000"/>
                <w:sz w:val="20"/>
                <w:szCs w:val="20"/>
                <w:shd w:val="clear" w:color="auto" w:fill="FFFFFF"/>
              </w:rPr>
              <w:t>, reading e-plan drawings and handling manpower.</w:t>
            </w:r>
          </w:p>
          <w:p w:rsidR="00212CD3" w:rsidRPr="005011F9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b/>
                <w:sz w:val="22"/>
                <w:szCs w:val="22"/>
              </w:rPr>
            </w:pPr>
            <w:r w:rsidRPr="005011F9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 xml:space="preserve">My </w:t>
            </w:r>
            <w:r w:rsidR="002D3421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 xml:space="preserve">Academics </w:t>
            </w:r>
            <w:r w:rsidRPr="005011F9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>courses deal</w:t>
            </w:r>
            <w:r w:rsidR="002D3421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>s</w:t>
            </w:r>
            <w:r w:rsidRPr="005011F9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 xml:space="preserve"> with power system, power plant, electrical machines, using </w:t>
            </w:r>
            <w:r w:rsidRPr="001B288A">
              <w:rPr>
                <w:rStyle w:val="IntenseReference"/>
                <w:rFonts w:ascii="Times New Roman" w:hAnsi="Times New Roman"/>
                <w:i w:val="0"/>
                <w:color w:val="auto"/>
                <w:sz w:val="20"/>
                <w:szCs w:val="20"/>
              </w:rPr>
              <w:t>AUTOCAD, MATLAB</w:t>
            </w:r>
            <w:r w:rsidRPr="005011F9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 xml:space="preserve"> for designing and Calculations</w:t>
            </w:r>
            <w:r>
              <w:rPr>
                <w:b/>
                <w:i/>
                <w:sz w:val="20"/>
                <w:szCs w:val="20"/>
              </w:rPr>
              <w:t>.</w:t>
            </w:r>
          </w:p>
          <w:p w:rsidR="005011F9" w:rsidP="005011F9">
            <w:pPr>
              <w:tabs>
                <w:tab w:val="left" w:pos="720"/>
              </w:tabs>
              <w:ind w:left="640"/>
              <w:rPr>
                <w:b/>
                <w:i/>
                <w:sz w:val="20"/>
                <w:szCs w:val="20"/>
              </w:rPr>
            </w:pPr>
          </w:p>
          <w:p w:rsidR="005011F9" w:rsidP="005011F9">
            <w:pPr>
              <w:tabs>
                <w:tab w:val="left" w:pos="72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STRONG LEADERSHIP </w:t>
            </w:r>
            <w:r>
              <w:rPr>
                <w:b/>
                <w:sz w:val="22"/>
                <w:szCs w:val="22"/>
              </w:rPr>
              <w:t>QUALITIES</w:t>
            </w:r>
          </w:p>
          <w:p w:rsidR="001B288A" w:rsidP="005011F9">
            <w:pPr>
              <w:tabs>
                <w:tab w:val="left" w:pos="720"/>
              </w:tabs>
              <w:rPr>
                <w:b/>
                <w:sz w:val="22"/>
                <w:szCs w:val="22"/>
              </w:rPr>
            </w:pPr>
          </w:p>
          <w:p w:rsidR="00526DBD" w:rsidRPr="006E47FD" w:rsidP="00526DBD">
            <w:pPr>
              <w:pStyle w:val="ParaAttribute40"/>
              <w:numPr>
                <w:ilvl w:val="0"/>
                <w:numId w:val="5"/>
              </w:numPr>
              <w:wordWrap w:val="0"/>
              <w:spacing w:line="229" w:lineRule="auto"/>
              <w:rPr>
                <w:rStyle w:val="CharAttribute44"/>
                <w:rFonts w:eastAsia="Arial"/>
              </w:rPr>
            </w:pPr>
            <w:r w:rsidRPr="002D3421">
              <w:rPr>
                <w:rStyle w:val="CharAttribute44"/>
                <w:b/>
              </w:rPr>
              <w:t>Independently Handled Project</w:t>
            </w:r>
            <w:r>
              <w:rPr>
                <w:rStyle w:val="CharAttribute44"/>
              </w:rPr>
              <w:t xml:space="preserve"> Area (lube oil) as </w:t>
            </w:r>
            <w:r w:rsidRPr="002D3421">
              <w:rPr>
                <w:rStyle w:val="CharAttribute44"/>
                <w:b/>
                <w:i/>
              </w:rPr>
              <w:t>Area Design Lead</w:t>
            </w:r>
            <w:r>
              <w:rPr>
                <w:rStyle w:val="CharAttribute44"/>
              </w:rPr>
              <w:t>.</w:t>
            </w:r>
          </w:p>
          <w:p w:rsidR="00E46B80" w:rsidRPr="002D3421" w:rsidP="002D3421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rStyle w:val="IntenseReference"/>
                <w:rFonts w:ascii="Times New Roman" w:hAnsi="Times New Roman"/>
                <w:bCs w:val="0"/>
                <w:iCs w:val="0"/>
                <w:color w:val="auto"/>
                <w:sz w:val="20"/>
                <w:szCs w:val="20"/>
              </w:rPr>
            </w:pPr>
            <w:r w:rsidRPr="005011F9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 xml:space="preserve">As a volunteer coordinator of the </w:t>
            </w:r>
            <w:r w:rsidRPr="005011F9">
              <w:rPr>
                <w:rStyle w:val="IntenseReference"/>
                <w:rFonts w:ascii="Times New Roman" w:hAnsi="Times New Roman"/>
                <w:i w:val="0"/>
                <w:color w:val="auto"/>
                <w:sz w:val="20"/>
                <w:szCs w:val="20"/>
              </w:rPr>
              <w:t>FORMULA ONE 2011</w:t>
            </w:r>
            <w:r w:rsidRPr="005011F9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 xml:space="preserve">, </w:t>
            </w:r>
            <w:r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 xml:space="preserve">I managed over </w:t>
            </w:r>
            <w:r w:rsidRPr="005011F9">
              <w:rPr>
                <w:rStyle w:val="IntenseReference"/>
                <w:rFonts w:ascii="Times New Roman" w:hAnsi="Times New Roman"/>
                <w:b w:val="0"/>
                <w:i w:val="0"/>
                <w:color w:val="auto"/>
                <w:sz w:val="20"/>
                <w:szCs w:val="20"/>
              </w:rPr>
              <w:t>whelming crowd working in a team.</w:t>
            </w:r>
          </w:p>
          <w:p w:rsidR="005011F9" w:rsidRPr="00E46B80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b/>
                <w:i/>
                <w:sz w:val="20"/>
                <w:szCs w:val="20"/>
              </w:rPr>
            </w:pPr>
            <w:r w:rsidRPr="002D3421">
              <w:rPr>
                <w:b/>
                <w:sz w:val="20"/>
                <w:szCs w:val="20"/>
              </w:rPr>
              <w:t>Confidence</w:t>
            </w:r>
            <w:r w:rsidRPr="005011F9">
              <w:rPr>
                <w:sz w:val="20"/>
                <w:szCs w:val="20"/>
              </w:rPr>
              <w:t xml:space="preserve">, competition and </w:t>
            </w:r>
            <w:r w:rsidRPr="002D3421">
              <w:rPr>
                <w:b/>
                <w:sz w:val="20"/>
                <w:szCs w:val="20"/>
              </w:rPr>
              <w:t>challenge loving nature</w:t>
            </w:r>
            <w:r>
              <w:rPr>
                <w:sz w:val="20"/>
                <w:szCs w:val="20"/>
              </w:rPr>
              <w:t>.</w:t>
            </w:r>
          </w:p>
          <w:p w:rsidR="001B288A" w:rsidRPr="00E46B80" w:rsidP="001B288A">
            <w:pPr>
              <w:tabs>
                <w:tab w:val="left" w:pos="720"/>
              </w:tabs>
              <w:rPr>
                <w:b/>
                <w:i/>
                <w:sz w:val="20"/>
                <w:szCs w:val="20"/>
              </w:rPr>
            </w:pPr>
          </w:p>
          <w:p w:rsidR="00E46B80" w:rsidP="00E46B80">
            <w:pPr>
              <w:tabs>
                <w:tab w:val="left" w:pos="72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MANAGEMENT SKILLS</w:t>
            </w:r>
          </w:p>
          <w:p w:rsidR="001B288A" w:rsidRPr="00E46B80" w:rsidP="00E46B80">
            <w:pPr>
              <w:tabs>
                <w:tab w:val="left" w:pos="720"/>
              </w:tabs>
              <w:rPr>
                <w:b/>
                <w:i/>
                <w:sz w:val="20"/>
                <w:szCs w:val="20"/>
              </w:rPr>
            </w:pPr>
          </w:p>
          <w:p w:rsidR="00E46B80" w:rsidRPr="00E46B80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sz w:val="20"/>
                <w:szCs w:val="20"/>
              </w:rPr>
            </w:pPr>
            <w:r w:rsidRPr="00E46B80">
              <w:rPr>
                <w:sz w:val="20"/>
                <w:szCs w:val="20"/>
              </w:rPr>
              <w:t xml:space="preserve">Data </w:t>
            </w:r>
            <w:r w:rsidRPr="002D3421">
              <w:rPr>
                <w:b/>
                <w:sz w:val="20"/>
                <w:szCs w:val="20"/>
              </w:rPr>
              <w:t>collection and analyzing habit</w:t>
            </w:r>
            <w:r w:rsidRPr="00E46B80">
              <w:rPr>
                <w:sz w:val="20"/>
                <w:szCs w:val="20"/>
              </w:rPr>
              <w:t xml:space="preserve"> prior to any work.</w:t>
            </w:r>
          </w:p>
          <w:p w:rsidR="00E46B80" w:rsidRPr="001B288A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b/>
                <w:i/>
                <w:sz w:val="20"/>
                <w:szCs w:val="20"/>
              </w:rPr>
            </w:pPr>
            <w:r w:rsidRPr="002D3421">
              <w:rPr>
                <w:b/>
                <w:sz w:val="20"/>
                <w:szCs w:val="20"/>
              </w:rPr>
              <w:t>Eager to learn</w:t>
            </w:r>
            <w:r w:rsidR="002D3421">
              <w:rPr>
                <w:sz w:val="20"/>
                <w:szCs w:val="20"/>
              </w:rPr>
              <w:t xml:space="preserve"> new technologies </w:t>
            </w:r>
            <w:r w:rsidRPr="002D3421" w:rsidR="002D3421">
              <w:rPr>
                <w:b/>
                <w:i/>
                <w:sz w:val="20"/>
                <w:szCs w:val="20"/>
              </w:rPr>
              <w:t>(Recently Attended Heat Tracing Engineering Session).</w:t>
            </w:r>
          </w:p>
          <w:p w:rsidR="00E46B80" w:rsidRPr="001B288A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b/>
                <w:i/>
                <w:sz w:val="20"/>
                <w:szCs w:val="20"/>
              </w:rPr>
            </w:pPr>
            <w:r w:rsidRPr="002D3421">
              <w:rPr>
                <w:b/>
                <w:sz w:val="20"/>
                <w:szCs w:val="20"/>
              </w:rPr>
              <w:t>Problem solving</w:t>
            </w:r>
            <w:r w:rsidRPr="001B288A">
              <w:rPr>
                <w:sz w:val="20"/>
                <w:szCs w:val="20"/>
              </w:rPr>
              <w:t xml:space="preserve"> ability with creativity.</w:t>
            </w:r>
          </w:p>
          <w:p w:rsidR="001B288A" w:rsidRPr="00526DBD" w:rsidP="00526DBD">
            <w:pPr>
              <w:numPr>
                <w:ilvl w:val="0"/>
                <w:numId w:val="5"/>
              </w:numPr>
              <w:tabs>
                <w:tab w:val="left" w:pos="720"/>
              </w:tabs>
              <w:rPr>
                <w:b/>
                <w:i/>
                <w:sz w:val="20"/>
                <w:szCs w:val="20"/>
              </w:rPr>
            </w:pPr>
            <w:r w:rsidRPr="002D3421">
              <w:rPr>
                <w:b/>
                <w:sz w:val="20"/>
                <w:szCs w:val="20"/>
              </w:rPr>
              <w:t>Collaborating</w:t>
            </w:r>
            <w:r w:rsidRPr="001B288A">
              <w:rPr>
                <w:sz w:val="20"/>
                <w:szCs w:val="20"/>
              </w:rPr>
              <w:t xml:space="preserve"> ability and initiator</w:t>
            </w:r>
            <w:r>
              <w:rPr>
                <w:sz w:val="22"/>
              </w:rPr>
              <w:t>.</w:t>
            </w:r>
          </w:p>
          <w:p w:rsidR="001B288A" w:rsidRPr="00526DBD" w:rsidP="001A0A6C">
            <w:pPr>
              <w:tabs>
                <w:tab w:val="left" w:pos="720"/>
              </w:tabs>
              <w:rPr>
                <w:sz w:val="22"/>
              </w:rPr>
            </w:pPr>
            <w:r>
              <w:rPr>
                <w:sz w:val="22"/>
              </w:rPr>
              <w:t xml:space="preserve">             </w:t>
            </w:r>
            <w:r w:rsidR="00526DBD">
              <w:rPr>
                <w:sz w:val="22"/>
              </w:rPr>
              <w:t xml:space="preserve">              </w:t>
            </w:r>
          </w:p>
          <w:p w:rsidR="001B288A" w:rsidRPr="00526DBD" w:rsidP="00526DBD">
            <w:pPr>
              <w:pBdr>
                <w:bottom w:val="single" w:sz="6" w:space="2" w:color="auto"/>
              </w:pBdr>
              <w:shd w:val="pct10" w:color="auto" w:fill="auto"/>
              <w:spacing w:after="120"/>
              <w:ind w:right="-155"/>
              <w:rPr>
                <w:b/>
                <w:bCs/>
                <w:sz w:val="20"/>
                <w:szCs w:val="20"/>
              </w:rPr>
            </w:pPr>
            <w:r w:rsidRPr="00F56377">
              <w:rPr>
                <w:b/>
                <w:bCs/>
              </w:rPr>
              <w:t>INTEREST</w:t>
            </w:r>
            <w:r w:rsidR="00FD206D">
              <w:rPr>
                <w:b/>
                <w:bCs/>
              </w:rPr>
              <w:t>S</w:t>
            </w:r>
            <w:r w:rsidRPr="00F56377">
              <w:rPr>
                <w:b/>
                <w:bCs/>
              </w:rPr>
              <w:t xml:space="preserve"> AND HOBBIES</w:t>
            </w:r>
          </w:p>
          <w:p w:rsidR="002223C6" w:rsidRPr="00DF2F6A" w:rsidP="00526DBD">
            <w:pPr>
              <w:widowControl/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 w:rsidRPr="00DF2F6A">
              <w:rPr>
                <w:sz w:val="20"/>
                <w:szCs w:val="20"/>
              </w:rPr>
              <w:t xml:space="preserve">Seeing around </w:t>
            </w:r>
            <w:r w:rsidRPr="002D3421">
              <w:rPr>
                <w:b/>
                <w:sz w:val="20"/>
                <w:szCs w:val="20"/>
              </w:rPr>
              <w:t>new places and</w:t>
            </w:r>
            <w:r w:rsidRPr="002D3421" w:rsidR="009C3196">
              <w:rPr>
                <w:b/>
                <w:sz w:val="20"/>
                <w:szCs w:val="20"/>
              </w:rPr>
              <w:t xml:space="preserve"> </w:t>
            </w:r>
            <w:r w:rsidRPr="002D3421">
              <w:rPr>
                <w:b/>
                <w:sz w:val="20"/>
                <w:szCs w:val="20"/>
              </w:rPr>
              <w:t>admires</w:t>
            </w:r>
            <w:r w:rsidRPr="00DF2F6A" w:rsidR="009C3196">
              <w:rPr>
                <w:sz w:val="20"/>
                <w:szCs w:val="20"/>
              </w:rPr>
              <w:t xml:space="preserve"> the nature</w:t>
            </w:r>
            <w:r w:rsidRPr="00DF2F6A" w:rsidR="00EA3244">
              <w:rPr>
                <w:sz w:val="20"/>
                <w:szCs w:val="20"/>
              </w:rPr>
              <w:t>.</w:t>
            </w:r>
          </w:p>
          <w:p w:rsidR="002223C6" w:rsidRPr="00DF2F6A" w:rsidP="00526DBD">
            <w:pPr>
              <w:widowControl/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 w:rsidRPr="00DF2F6A">
              <w:rPr>
                <w:sz w:val="20"/>
                <w:szCs w:val="20"/>
              </w:rPr>
              <w:t xml:space="preserve">Keen to </w:t>
            </w:r>
            <w:r w:rsidRPr="002D3421">
              <w:rPr>
                <w:b/>
                <w:sz w:val="20"/>
                <w:szCs w:val="20"/>
              </w:rPr>
              <w:t>gain knowledge</w:t>
            </w:r>
            <w:r w:rsidRPr="00DF2F6A">
              <w:rPr>
                <w:sz w:val="20"/>
                <w:szCs w:val="20"/>
              </w:rPr>
              <w:t xml:space="preserve"> and improve</w:t>
            </w:r>
            <w:r w:rsidRPr="00DF2F6A" w:rsidR="00FC1D7A">
              <w:rPr>
                <w:sz w:val="20"/>
                <w:szCs w:val="20"/>
              </w:rPr>
              <w:t xml:space="preserve"> on</w:t>
            </w:r>
            <w:r w:rsidRPr="00DF2F6A">
              <w:rPr>
                <w:sz w:val="20"/>
                <w:szCs w:val="20"/>
              </w:rPr>
              <w:t>.</w:t>
            </w:r>
          </w:p>
          <w:p w:rsidR="00F56377" w:rsidRPr="00DF2F6A" w:rsidP="00526DBD">
            <w:pPr>
              <w:widowControl/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 w:rsidRPr="00DF2F6A">
              <w:rPr>
                <w:sz w:val="20"/>
                <w:szCs w:val="20"/>
              </w:rPr>
              <w:t xml:space="preserve">Playing </w:t>
            </w:r>
            <w:r w:rsidRPr="002D3421">
              <w:rPr>
                <w:b/>
                <w:sz w:val="20"/>
                <w:szCs w:val="20"/>
              </w:rPr>
              <w:t>Chess</w:t>
            </w:r>
            <w:r w:rsidR="002D3421">
              <w:rPr>
                <w:b/>
                <w:sz w:val="20"/>
                <w:szCs w:val="20"/>
              </w:rPr>
              <w:t xml:space="preserve"> </w:t>
            </w:r>
            <w:r w:rsidRPr="002D3421" w:rsidR="002D3421">
              <w:rPr>
                <w:rStyle w:val="CharAttribute42"/>
                <w:b/>
                <w:i/>
                <w:sz w:val="20"/>
                <w:szCs w:val="20"/>
              </w:rPr>
              <w:t>(Got Runner-up in Inter- School Chess Championship).</w:t>
            </w:r>
          </w:p>
          <w:p w:rsidR="00F56377" w:rsidRPr="00DF2F6A" w:rsidP="00526DBD">
            <w:pPr>
              <w:widowControl/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 w:rsidRPr="00DF2F6A">
              <w:rPr>
                <w:sz w:val="20"/>
                <w:szCs w:val="20"/>
              </w:rPr>
              <w:t>Read</w:t>
            </w:r>
            <w:r w:rsidRPr="00DF2F6A" w:rsidR="00EF5FBF">
              <w:rPr>
                <w:sz w:val="20"/>
                <w:szCs w:val="20"/>
              </w:rPr>
              <w:t xml:space="preserve">ing </w:t>
            </w:r>
            <w:r w:rsidR="006003A7">
              <w:rPr>
                <w:sz w:val="20"/>
                <w:szCs w:val="20"/>
              </w:rPr>
              <w:t xml:space="preserve">National political </w:t>
            </w:r>
            <w:r w:rsidRPr="002D3421" w:rsidR="009C3196">
              <w:rPr>
                <w:b/>
                <w:sz w:val="20"/>
                <w:szCs w:val="20"/>
              </w:rPr>
              <w:t>news</w:t>
            </w:r>
            <w:r w:rsidRPr="00DF2F6A">
              <w:rPr>
                <w:sz w:val="20"/>
                <w:szCs w:val="20"/>
              </w:rPr>
              <w:t>.</w:t>
            </w:r>
          </w:p>
          <w:p w:rsidR="00B55767" w:rsidRPr="00DF2F6A" w:rsidP="00526DBD">
            <w:pPr>
              <w:widowControl/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 w:rsidRPr="00DF2F6A">
              <w:rPr>
                <w:sz w:val="20"/>
                <w:szCs w:val="20"/>
              </w:rPr>
              <w:t xml:space="preserve">Watch Space </w:t>
            </w:r>
            <w:r w:rsidRPr="002D3421">
              <w:rPr>
                <w:b/>
                <w:sz w:val="20"/>
                <w:szCs w:val="20"/>
              </w:rPr>
              <w:t>astronomical shows</w:t>
            </w:r>
            <w:r w:rsidRPr="00DF2F6A">
              <w:rPr>
                <w:sz w:val="20"/>
                <w:szCs w:val="20"/>
              </w:rPr>
              <w:t xml:space="preserve"> on TV</w:t>
            </w:r>
            <w:r w:rsidRPr="00DF2F6A" w:rsidR="00EA3244">
              <w:rPr>
                <w:sz w:val="20"/>
                <w:szCs w:val="20"/>
              </w:rPr>
              <w:t>.</w:t>
            </w:r>
          </w:p>
          <w:p w:rsidR="00B55767" w:rsidRPr="00DF2F6A" w:rsidP="00526DBD">
            <w:pPr>
              <w:widowControl/>
              <w:numPr>
                <w:ilvl w:val="0"/>
                <w:numId w:val="5"/>
              </w:numPr>
              <w:spacing w:line="360" w:lineRule="auto"/>
              <w:rPr>
                <w:sz w:val="20"/>
                <w:szCs w:val="20"/>
              </w:rPr>
            </w:pPr>
            <w:r w:rsidRPr="00DF2F6A">
              <w:rPr>
                <w:sz w:val="20"/>
                <w:szCs w:val="20"/>
              </w:rPr>
              <w:t xml:space="preserve">To </w:t>
            </w:r>
            <w:r w:rsidRPr="002D3421">
              <w:rPr>
                <w:b/>
                <w:sz w:val="20"/>
                <w:szCs w:val="20"/>
              </w:rPr>
              <w:t>learn, read, observe</w:t>
            </w:r>
            <w:r w:rsidRPr="00DF2F6A">
              <w:rPr>
                <w:sz w:val="20"/>
                <w:szCs w:val="20"/>
              </w:rPr>
              <w:t xml:space="preserve"> and collect new things.</w:t>
            </w:r>
          </w:p>
          <w:p w:rsidR="00520C7F" w:rsidRPr="00DF2F6A" w:rsidP="00526DBD">
            <w:pPr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360" w:lineRule="auto"/>
              <w:rPr>
                <w:sz w:val="22"/>
                <w:szCs w:val="20"/>
              </w:rPr>
            </w:pPr>
            <w:r w:rsidRPr="00DF2F6A">
              <w:rPr>
                <w:sz w:val="20"/>
                <w:szCs w:val="20"/>
              </w:rPr>
              <w:t xml:space="preserve">Watch </w:t>
            </w:r>
            <w:r w:rsidRPr="002D3421">
              <w:rPr>
                <w:b/>
                <w:sz w:val="20"/>
                <w:szCs w:val="20"/>
              </w:rPr>
              <w:t>Net-Ge</w:t>
            </w:r>
            <w:r w:rsidRPr="002D3421" w:rsidR="003B7770">
              <w:rPr>
                <w:b/>
                <w:sz w:val="20"/>
                <w:szCs w:val="20"/>
              </w:rPr>
              <w:t>o &amp;</w:t>
            </w:r>
            <w:r w:rsidRPr="002D3421" w:rsidR="00DF2F6A">
              <w:rPr>
                <w:b/>
                <w:sz w:val="20"/>
                <w:szCs w:val="20"/>
              </w:rPr>
              <w:t xml:space="preserve"> discovery</w:t>
            </w:r>
            <w:r w:rsidRPr="00DF2F6A" w:rsidR="00DF2F6A">
              <w:rPr>
                <w:sz w:val="20"/>
                <w:szCs w:val="20"/>
              </w:rPr>
              <w:t xml:space="preserve"> channel in free time</w:t>
            </w:r>
            <w:r w:rsidR="00DF2F6A">
              <w:rPr>
                <w:sz w:val="20"/>
                <w:szCs w:val="20"/>
              </w:rPr>
              <w:t>.</w:t>
            </w:r>
          </w:p>
        </w:tc>
      </w:tr>
    </w:tbl>
    <w:p w:rsidR="00DF2F6A" w:rsidP="001A0A6C">
      <w:pPr>
        <w:tabs>
          <w:tab w:val="left" w:pos="180"/>
        </w:tabs>
      </w:pPr>
      <w:r>
        <w:t xml:space="preserve">         </w:t>
      </w:r>
    </w:p>
    <w:p w:rsidR="00AD27B2" w:rsidRPr="00DF2F6A" w:rsidP="001A0A6C">
      <w:pPr>
        <w:tabs>
          <w:tab w:val="left" w:pos="180"/>
        </w:tabs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DF2F6A" w:rsidR="0096121C">
        <w:rPr>
          <w:sz w:val="20"/>
          <w:szCs w:val="20"/>
        </w:rPr>
        <w:t>I hereby declare that all the information provided here are correct to the best of my knowledge.</w:t>
      </w:r>
    </w:p>
    <w:p w:rsidR="00B65379" w:rsidRPr="00DF2F6A" w:rsidP="00DF2F6A">
      <w:pPr>
        <w:tabs>
          <w:tab w:val="left" w:pos="180"/>
        </w:tabs>
        <w:ind w:right="-799" w:rightChars="-333"/>
        <w:jc w:val="both"/>
        <w:rPr>
          <w:sz w:val="20"/>
          <w:szCs w:val="20"/>
        </w:rPr>
      </w:pPr>
      <w:r w:rsidRPr="00DF2F6A">
        <w:rPr>
          <w:sz w:val="20"/>
          <w:szCs w:val="20"/>
        </w:rPr>
        <w:t xml:space="preserve">               </w:t>
      </w:r>
      <w:r w:rsidRPr="00DF2F6A" w:rsidR="0096121C">
        <w:rPr>
          <w:sz w:val="20"/>
          <w:szCs w:val="20"/>
        </w:rPr>
        <w:t xml:space="preserve">    </w:t>
      </w:r>
      <w:r w:rsidRPr="00DF2F6A" w:rsidR="0096121C">
        <w:rPr>
          <w:sz w:val="20"/>
          <w:szCs w:val="20"/>
        </w:rPr>
        <w:tab/>
        <w:t xml:space="preserve">                           </w:t>
      </w:r>
      <w:r w:rsidRPr="00DF2F6A" w:rsidR="0096121C">
        <w:rPr>
          <w:sz w:val="20"/>
          <w:szCs w:val="20"/>
        </w:rPr>
        <w:tab/>
        <w:t xml:space="preserve">                           </w:t>
      </w:r>
    </w:p>
    <w:p w:rsidR="008878B9" w:rsidRPr="00DF2F6A" w:rsidP="00DF2F6A">
      <w:pPr>
        <w:tabs>
          <w:tab w:val="left" w:pos="180"/>
        </w:tabs>
        <w:ind w:left="-850" w:right="-799" w:firstLine="100" w:leftChars="-354" w:rightChars="-333" w:firstLineChars="50"/>
        <w:jc w:val="both"/>
        <w:rPr>
          <w:sz w:val="20"/>
          <w:szCs w:val="20"/>
        </w:rPr>
      </w:pPr>
      <w:r w:rsidRPr="00DF2F6A">
        <w:rPr>
          <w:sz w:val="20"/>
          <w:szCs w:val="20"/>
        </w:rPr>
        <w:t xml:space="preserve">           </w:t>
      </w:r>
      <w:r w:rsidRPr="00DF2F6A" w:rsidR="004B7A7B">
        <w:rPr>
          <w:sz w:val="20"/>
          <w:szCs w:val="20"/>
        </w:rPr>
        <w:t xml:space="preserve">      </w:t>
      </w:r>
      <w:r w:rsidRPr="00DF2F6A" w:rsidR="008D2D13">
        <w:rPr>
          <w:sz w:val="20"/>
          <w:szCs w:val="20"/>
        </w:rPr>
        <w:t xml:space="preserve">  </w:t>
      </w:r>
      <w:r w:rsidRPr="00DF2F6A" w:rsidR="001B0AF7">
        <w:rPr>
          <w:sz w:val="20"/>
          <w:szCs w:val="20"/>
        </w:rPr>
        <w:t xml:space="preserve"> </w:t>
      </w:r>
      <w:r w:rsidRPr="00DF2F6A" w:rsidR="008E7417">
        <w:rPr>
          <w:sz w:val="20"/>
          <w:szCs w:val="20"/>
        </w:rPr>
        <w:t xml:space="preserve"> Date:</w:t>
      </w:r>
      <w:r w:rsidRPr="00DF2F6A" w:rsidR="00B65379">
        <w:rPr>
          <w:sz w:val="20"/>
          <w:szCs w:val="20"/>
        </w:rPr>
        <w:t xml:space="preserve">                                                                                               </w:t>
      </w:r>
    </w:p>
    <w:p w:rsidR="0096121C" w:rsidP="001A0A6C">
      <w:pPr>
        <w:tabs>
          <w:tab w:val="left" w:pos="180"/>
        </w:tabs>
        <w:ind w:right="-799" w:rightChars="-333"/>
        <w:rPr>
          <w:b/>
          <w:bCs/>
        </w:rPr>
      </w:pPr>
      <w:r w:rsidRPr="00DF2F6A">
        <w:rPr>
          <w:sz w:val="20"/>
          <w:szCs w:val="20"/>
        </w:rPr>
        <w:t xml:space="preserve">     </w:t>
      </w:r>
      <w:r w:rsidRPr="00DF2F6A" w:rsidR="006E1EBB">
        <w:rPr>
          <w:sz w:val="20"/>
          <w:szCs w:val="20"/>
        </w:rPr>
        <w:t xml:space="preserve"> </w:t>
      </w:r>
      <w:r w:rsidRPr="00DF2F6A" w:rsidR="006128C0">
        <w:rPr>
          <w:sz w:val="20"/>
          <w:szCs w:val="20"/>
        </w:rPr>
        <w:t>Place:</w:t>
      </w:r>
      <w:r w:rsidRPr="00DF2F6A" w:rsidR="008E7417">
        <w:rPr>
          <w:sz w:val="20"/>
          <w:szCs w:val="20"/>
        </w:rPr>
        <w:t xml:space="preserve">  </w:t>
      </w:r>
      <w:r w:rsidR="008E7417">
        <w:tab/>
      </w:r>
      <w:r w:rsidR="008E7417">
        <w:tab/>
      </w:r>
      <w:r w:rsidR="008E7417">
        <w:tab/>
      </w:r>
      <w:r w:rsidR="008E7417">
        <w:tab/>
      </w:r>
      <w:r w:rsidRPr="00700155" w:rsidR="006128C0">
        <w:t xml:space="preserve">                         </w:t>
      </w:r>
      <w:r w:rsidRPr="00700155" w:rsidR="006128C0">
        <w:rPr>
          <w:b/>
          <w:bCs/>
        </w:rPr>
        <w:tab/>
      </w:r>
      <w:r w:rsidRPr="00700155" w:rsidR="006128C0">
        <w:rPr>
          <w:b/>
          <w:bCs/>
        </w:rPr>
        <w:tab/>
      </w:r>
      <w:r w:rsidRPr="00700155" w:rsidR="006128C0">
        <w:rPr>
          <w:b/>
          <w:bCs/>
        </w:rPr>
        <w:tab/>
      </w:r>
      <w:r w:rsidRPr="00700155" w:rsidR="008878B9">
        <w:rPr>
          <w:b/>
          <w:bCs/>
        </w:rPr>
        <w:tab/>
      </w:r>
      <w:r w:rsidR="00F56377">
        <w:rPr>
          <w:b/>
          <w:bCs/>
        </w:rPr>
        <w:t xml:space="preserve">    </w:t>
      </w:r>
      <w:r w:rsidR="001B0AF7">
        <w:rPr>
          <w:b/>
          <w:bCs/>
        </w:rPr>
        <w:t>PRATEEK GARG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D2750">
      <w:pgSz w:w="11907" w:h="16839" w:code="9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D95CB7"/>
    <w:multiLevelType w:val="hybridMultilevel"/>
    <w:tmpl w:val="216220FA"/>
    <w:lvl w:ilvl="0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>
    <w:nsid w:val="2FC2695C"/>
    <w:multiLevelType w:val="hybridMultilevel"/>
    <w:tmpl w:val="53E4BD74"/>
    <w:lvl w:ilvl="0">
      <w:start w:val="1"/>
      <w:numFmt w:val="bullet"/>
      <w:lvlText w:val=""/>
      <w:lvlJc w:val="left"/>
      <w:pPr>
        <w:ind w:left="2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71" w:hanging="360"/>
      </w:pPr>
      <w:rPr>
        <w:rFonts w:ascii="Wingdings" w:hAnsi="Wingdings" w:hint="default"/>
      </w:rPr>
    </w:lvl>
  </w:abstractNum>
  <w:abstractNum w:abstractNumId="2">
    <w:nsid w:val="30B72B9E"/>
    <w:multiLevelType w:val="hybridMultilevel"/>
    <w:tmpl w:val="0E04F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D0EB3"/>
    <w:multiLevelType w:val="hybridMultilevel"/>
    <w:tmpl w:val="1994CAF6"/>
    <w:lvl w:ilvl="0">
      <w:start w:val="1"/>
      <w:numFmt w:val="bullet"/>
      <w:lvlText w:val=""/>
      <w:lvlJc w:val="left"/>
      <w:pPr>
        <w:ind w:left="8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3FB1199B"/>
    <w:multiLevelType w:val="hybridMultilevel"/>
    <w:tmpl w:val="F38CD0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F6408"/>
    <w:multiLevelType w:val="hybridMultilevel"/>
    <w:tmpl w:val="A2C4EC2C"/>
    <w:lvl w:ilvl="0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>
    <w:nsid w:val="529F5888"/>
    <w:multiLevelType w:val="hybridMultilevel"/>
    <w:tmpl w:val="42CC1932"/>
    <w:lvl w:ilvl="0">
      <w:start w:val="1"/>
      <w:numFmt w:val="bullet"/>
      <w:lvlText w:val=""/>
      <w:lvlJc w:val="left"/>
      <w:pPr>
        <w:ind w:left="2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8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71" w:hanging="360"/>
      </w:pPr>
      <w:rPr>
        <w:rFonts w:ascii="Wingdings" w:hAnsi="Wingdings" w:hint="default"/>
      </w:rPr>
    </w:lvl>
  </w:abstractNum>
  <w:abstractNum w:abstractNumId="7">
    <w:nsid w:val="58B0260F"/>
    <w:multiLevelType w:val="hybridMultilevel"/>
    <w:tmpl w:val="86144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6619F"/>
    <w:multiLevelType w:val="hybridMultilevel"/>
    <w:tmpl w:val="B650A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04A42"/>
    <w:multiLevelType w:val="hybridMultilevel"/>
    <w:tmpl w:val="96149879"/>
    <w:lvl w:ilvl="0">
      <w:start w:val="0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Times New Roman" w:hAnsi="Arial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Arial" w:eastAsia="Times New Roman" w:hAnsi="Arial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Arial" w:eastAsia="Times New Roman" w:hAnsi="Arial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Times New Roman" w:hAnsi="Arial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Arial" w:eastAsia="Times New Roman" w:hAnsi="Arial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Arial" w:eastAsia="Times New Roman" w:hAnsi="Arial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Times New Roman" w:hAnsi="Arial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Arial" w:eastAsia="Times New Roman" w:hAnsi="Arial" w:hint="default"/>
        <w:b w:val="0"/>
        <w:color w:val="000000"/>
      </w:rPr>
    </w:lvl>
  </w:abstractNum>
  <w:abstractNum w:abstractNumId="10">
    <w:nsid w:val="72922C8F"/>
    <w:multiLevelType w:val="hybridMultilevel"/>
    <w:tmpl w:val="2892B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110E"/>
    <w:pPr>
      <w:ind w:left="720"/>
    </w:pPr>
  </w:style>
  <w:style w:type="paragraph" w:styleId="Title">
    <w:name w:val="Title"/>
    <w:basedOn w:val="Normal"/>
    <w:link w:val="TitleChar"/>
    <w:qFormat/>
    <w:rsid w:val="00F243AE"/>
    <w:pPr>
      <w:widowControl/>
      <w:autoSpaceDE/>
      <w:autoSpaceDN/>
      <w:adjustRightInd/>
      <w:jc w:val="center"/>
    </w:pPr>
    <w:rPr>
      <w:b/>
      <w:sz w:val="32"/>
      <w:u w:val="single"/>
    </w:rPr>
  </w:style>
  <w:style w:type="character" w:customStyle="1" w:styleId="TitleChar">
    <w:name w:val="Title Char"/>
    <w:link w:val="Title"/>
    <w:rsid w:val="00F243AE"/>
    <w:rPr>
      <w:b/>
      <w:sz w:val="32"/>
      <w:szCs w:val="24"/>
      <w:u w:val="single"/>
    </w:rPr>
  </w:style>
  <w:style w:type="character" w:customStyle="1" w:styleId="resumeaddress1">
    <w:name w:val="resumeaddress1"/>
    <w:uiPriority w:val="99"/>
    <w:rsid w:val="00700155"/>
    <w:rPr>
      <w:sz w:val="20"/>
      <w:szCs w:val="20"/>
    </w:rPr>
  </w:style>
  <w:style w:type="character" w:customStyle="1" w:styleId="projecttitle1">
    <w:name w:val="projecttitle1"/>
    <w:uiPriority w:val="99"/>
    <w:rsid w:val="0070015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C67261"/>
    <w:pPr>
      <w:widowControl/>
      <w:autoSpaceDE/>
      <w:autoSpaceDN/>
      <w:adjustRightInd/>
      <w:spacing w:before="14" w:after="14"/>
      <w:ind w:left="14" w:right="14"/>
    </w:pPr>
  </w:style>
  <w:style w:type="character" w:styleId="Hyperlink">
    <w:name w:val="Hyperlink"/>
    <w:uiPriority w:val="99"/>
    <w:unhideWhenUsed/>
    <w:rsid w:val="00A92B0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92B0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19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1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1999"/>
    <w:rPr>
      <w:sz w:val="24"/>
      <w:szCs w:val="24"/>
    </w:rPr>
  </w:style>
  <w:style w:type="character" w:customStyle="1" w:styleId="apple-converted-space">
    <w:name w:val="apple-converted-space"/>
    <w:rsid w:val="00ED440E"/>
  </w:style>
  <w:style w:type="character" w:styleId="IntenseReference">
    <w:name w:val="Intense Reference"/>
    <w:uiPriority w:val="32"/>
    <w:qFormat/>
    <w:rsid w:val="00DF2F6A"/>
    <w:rPr>
      <w:rFonts w:ascii="Calibri" w:eastAsia="Times New Roman" w:hAnsi="Calibri" w:cs="Times New Roman"/>
      <w:b/>
      <w:bCs/>
      <w:i/>
      <w:iCs/>
      <w:color w:val="6224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A01"/>
    <w:rPr>
      <w:rFonts w:ascii="Tahoma" w:hAnsi="Tahoma" w:cs="Tahoma"/>
      <w:sz w:val="16"/>
      <w:szCs w:val="16"/>
    </w:rPr>
  </w:style>
  <w:style w:type="character" w:customStyle="1" w:styleId="CharAttribute14">
    <w:name w:val="CharAttribute14"/>
    <w:rsid w:val="00BC04B3"/>
    <w:rPr>
      <w:rFonts w:ascii="Arial" w:eastAsia="Arial"/>
    </w:rPr>
  </w:style>
  <w:style w:type="paragraph" w:customStyle="1" w:styleId="ParaAttribute11">
    <w:name w:val="ParaAttribute11"/>
    <w:rsid w:val="008A4024"/>
    <w:pPr>
      <w:widowControl w:val="0"/>
      <w:spacing w:after="200"/>
      <w:ind w:left="360"/>
    </w:pPr>
    <w:rPr>
      <w:rFonts w:eastAsia="Batang"/>
      <w:lang w:val="en-IN" w:eastAsia="en-IN"/>
    </w:rPr>
  </w:style>
  <w:style w:type="character" w:styleId="Strong">
    <w:name w:val="Strong"/>
    <w:basedOn w:val="DefaultParagraphFont"/>
    <w:uiPriority w:val="22"/>
    <w:qFormat/>
    <w:rsid w:val="008A4024"/>
    <w:rPr>
      <w:b/>
      <w:bCs/>
    </w:rPr>
  </w:style>
  <w:style w:type="character" w:customStyle="1" w:styleId="CharAttribute19">
    <w:name w:val="CharAttribute19"/>
    <w:rsid w:val="008A4024"/>
    <w:rPr>
      <w:rFonts w:ascii="Book Antiqua" w:eastAsia="Book Antiqua"/>
      <w:b/>
      <w:sz w:val="22"/>
      <w:u w:val="single" w:color="FFFFFF"/>
    </w:rPr>
  </w:style>
  <w:style w:type="paragraph" w:customStyle="1" w:styleId="ParaAttribute24">
    <w:name w:val="ParaAttribute24"/>
    <w:rsid w:val="00FC3C58"/>
    <w:pPr>
      <w:ind w:right="-187"/>
      <w:jc w:val="both"/>
    </w:pPr>
    <w:rPr>
      <w:rFonts w:eastAsia="Batang"/>
      <w:lang w:val="en-IN" w:eastAsia="en-IN"/>
    </w:rPr>
  </w:style>
  <w:style w:type="paragraph" w:customStyle="1" w:styleId="ParaAttribute4">
    <w:name w:val="ParaAttribute4"/>
    <w:rsid w:val="00B230EA"/>
    <w:pPr>
      <w:widowControl w:val="0"/>
      <w:spacing w:line="200" w:lineRule="exact"/>
    </w:pPr>
    <w:rPr>
      <w:rFonts w:eastAsia="Batang"/>
      <w:lang w:val="en-IN" w:eastAsia="en-IN"/>
    </w:rPr>
  </w:style>
  <w:style w:type="paragraph" w:customStyle="1" w:styleId="ParaAttribute40">
    <w:name w:val="ParaAttribute40"/>
    <w:rsid w:val="00526DBD"/>
    <w:pPr>
      <w:widowControl w:val="0"/>
      <w:tabs>
        <w:tab w:val="left" w:pos="6040"/>
      </w:tabs>
      <w:ind w:left="840" w:hanging="360"/>
    </w:pPr>
    <w:rPr>
      <w:rFonts w:eastAsia="Batang"/>
      <w:lang w:val="en-IN" w:eastAsia="en-IN"/>
    </w:rPr>
  </w:style>
  <w:style w:type="character" w:customStyle="1" w:styleId="CharAttribute44">
    <w:name w:val="CharAttribute44"/>
    <w:rsid w:val="00526DBD"/>
    <w:rPr>
      <w:rFonts w:ascii="Times New Roman" w:eastAsia="Gulim"/>
    </w:rPr>
  </w:style>
  <w:style w:type="character" w:customStyle="1" w:styleId="CharAttribute42">
    <w:name w:val="CharAttribute42"/>
    <w:rsid w:val="002D3421"/>
    <w:rPr>
      <w:rFonts w:ascii="Times New Roman" w:eastAsia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username=50c232d4a98af5133ee323bbde4a2e6459fc2074b3673abef3735dc83b021f62a17faea29e95a5a4&amp;jobId=fa9d21a160beaa0caea897486b95d6895c5f09554a140f13104b1e0a1e79061f4d5649410f1207001a5243120d160413525e590f50421000136&amp;compId=56dc1e770a9e52b9c92b9ddca2bca2cc0c772d2d2ea6c75c&amp;uid=75177042420407621545740427&amp;userId=90caa0f5fdb0828009a85f28d2377227eb65413d0e7f518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4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gar37560</cp:lastModifiedBy>
  <cp:revision>18</cp:revision>
  <cp:lastPrinted>2018-09-18T10:54:00Z</cp:lastPrinted>
  <dcterms:created xsi:type="dcterms:W3CDTF">2018-02-12T11:19:00Z</dcterms:created>
  <dcterms:modified xsi:type="dcterms:W3CDTF">2018-09-20T05:24:00Z</dcterms:modified>
</cp:coreProperties>
</file>