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7F0C" w:rsidRPr="00954245" w:rsidRDefault="00BC7F0C">
      <w:pPr>
        <w:pStyle w:val="Title"/>
        <w:tabs>
          <w:tab w:val="left" w:pos="1701"/>
        </w:tabs>
        <w:rPr>
          <w:rFonts w:ascii="Arial" w:hAnsi="Arial" w:cs="Arial"/>
          <w:sz w:val="32"/>
          <w:szCs w:val="36"/>
        </w:rPr>
      </w:pPr>
      <w:bookmarkStart w:id="0" w:name="_GoBack"/>
      <w:bookmarkEnd w:id="0"/>
      <w:r w:rsidRPr="00954245">
        <w:rPr>
          <w:rFonts w:ascii="Arial" w:hAnsi="Arial" w:cs="Arial"/>
          <w:sz w:val="32"/>
          <w:szCs w:val="36"/>
        </w:rPr>
        <w:t>RESUME</w:t>
      </w:r>
    </w:p>
    <w:p w:rsidR="00BC7F0C" w:rsidRPr="00954245" w:rsidRDefault="0045266C">
      <w:pPr>
        <w:pBdr>
          <w:bottom w:val="single" w:sz="12" w:space="1" w:color="auto"/>
        </w:pBdr>
        <w:spacing w:line="240" w:lineRule="atLeast"/>
        <w:jc w:val="center"/>
        <w:rPr>
          <w:rFonts w:ascii="Arial" w:hAnsi="Arial" w:cs="Arial"/>
          <w:b/>
          <w:snapToGrid w:val="0"/>
          <w:color w:val="000000"/>
          <w:szCs w:val="28"/>
          <w:u w:val="single"/>
        </w:rPr>
      </w:pPr>
      <w:r>
        <w:rPr>
          <w:rFonts w:ascii="Arial" w:hAnsi="Arial" w:cs="Arial"/>
          <w:b/>
          <w:snapToGrid w:val="0"/>
          <w:color w:val="000000"/>
          <w:szCs w:val="28"/>
          <w:u w:val="single"/>
        </w:rPr>
        <w:t>B.</w:t>
      </w:r>
      <w:r w:rsidR="00BC7F0C" w:rsidRPr="00954245">
        <w:rPr>
          <w:rFonts w:ascii="Arial" w:hAnsi="Arial" w:cs="Arial"/>
          <w:b/>
          <w:snapToGrid w:val="0"/>
          <w:color w:val="000000"/>
          <w:szCs w:val="28"/>
          <w:u w:val="single"/>
        </w:rPr>
        <w:t>Tech in Mechanical Engineering</w:t>
      </w:r>
    </w:p>
    <w:p w:rsidR="00BC7F0C" w:rsidRDefault="00F533BD">
      <w:pPr>
        <w:spacing w:line="240" w:lineRule="atLeast"/>
        <w:jc w:val="both"/>
        <w:rPr>
          <w:rFonts w:ascii="Arial" w:hAnsi="Arial" w:cs="Arial"/>
          <w:snapToGrid w:val="0"/>
          <w:color w:val="000000"/>
          <w:sz w:val="22"/>
          <w:szCs w:val="22"/>
        </w:rPr>
      </w:pPr>
      <w:r>
        <w:rPr>
          <w:noProof/>
          <w:lang w:val="en-US"/>
        </w:rPr>
        <w:drawing>
          <wp:anchor distT="0" distB="0" distL="114300" distR="114300" simplePos="0" relativeHeight="251657728" behindDoc="1" locked="0" layoutInCell="1" allowOverlap="1">
            <wp:simplePos x="0" y="0"/>
            <wp:positionH relativeFrom="margin">
              <wp:posOffset>5486400</wp:posOffset>
            </wp:positionH>
            <wp:positionV relativeFrom="margin">
              <wp:posOffset>495300</wp:posOffset>
            </wp:positionV>
            <wp:extent cx="914400" cy="972820"/>
            <wp:effectExtent l="0" t="0" r="0" b="0"/>
            <wp:wrapSquare wrapText="bothSides"/>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14400" cy="972820"/>
                    </a:xfrm>
                    <a:prstGeom prst="rect">
                      <a:avLst/>
                    </a:prstGeom>
                    <a:noFill/>
                    <a:ln>
                      <a:noFill/>
                    </a:ln>
                  </pic:spPr>
                </pic:pic>
              </a:graphicData>
            </a:graphic>
          </wp:anchor>
        </w:drawing>
      </w:r>
    </w:p>
    <w:p w:rsidR="00BC7F0C" w:rsidRDefault="00BC7F0C">
      <w:pPr>
        <w:spacing w:line="240" w:lineRule="atLeast"/>
        <w:jc w:val="both"/>
        <w:rPr>
          <w:rFonts w:ascii="Arial" w:hAnsi="Arial" w:cs="Arial"/>
          <w:b/>
          <w:snapToGrid w:val="0"/>
          <w:color w:val="000000"/>
        </w:rPr>
      </w:pPr>
      <w:r>
        <w:rPr>
          <w:rFonts w:ascii="Arial" w:hAnsi="Arial" w:cs="Arial"/>
          <w:b/>
          <w:snapToGrid w:val="0"/>
          <w:color w:val="000000"/>
        </w:rPr>
        <w:t>BIKRAM KR. MISHRA</w:t>
      </w:r>
    </w:p>
    <w:p w:rsidR="00BC7F0C" w:rsidRPr="0032205F" w:rsidRDefault="00BC7F0C">
      <w:pPr>
        <w:spacing w:line="240" w:lineRule="atLeast"/>
        <w:jc w:val="both"/>
        <w:rPr>
          <w:rFonts w:ascii="Arial" w:hAnsi="Arial" w:cs="Arial"/>
          <w:b/>
          <w:snapToGrid w:val="0"/>
          <w:color w:val="000000"/>
          <w:sz w:val="20"/>
          <w:szCs w:val="22"/>
        </w:rPr>
      </w:pPr>
      <w:r w:rsidRPr="0032205F">
        <w:rPr>
          <w:rFonts w:ascii="Arial" w:hAnsi="Arial" w:cs="Arial"/>
          <w:b/>
          <w:snapToGrid w:val="0"/>
          <w:color w:val="000000"/>
          <w:sz w:val="20"/>
          <w:szCs w:val="22"/>
        </w:rPr>
        <w:t>Village – Ladari, Sammaila Lal Ganj</w:t>
      </w:r>
    </w:p>
    <w:p w:rsidR="00BC7F0C" w:rsidRPr="0032205F" w:rsidRDefault="00BC7F0C">
      <w:pPr>
        <w:spacing w:line="240" w:lineRule="atLeast"/>
        <w:jc w:val="both"/>
        <w:rPr>
          <w:rFonts w:ascii="Arial" w:hAnsi="Arial" w:cs="Arial"/>
          <w:b/>
          <w:snapToGrid w:val="0"/>
          <w:color w:val="000000"/>
          <w:sz w:val="20"/>
          <w:szCs w:val="22"/>
        </w:rPr>
      </w:pPr>
      <w:r w:rsidRPr="0032205F">
        <w:rPr>
          <w:rFonts w:ascii="Arial" w:hAnsi="Arial" w:cs="Arial"/>
          <w:b/>
          <w:snapToGrid w:val="0"/>
          <w:color w:val="000000"/>
          <w:sz w:val="20"/>
          <w:szCs w:val="22"/>
        </w:rPr>
        <w:t>Dist.:- Darbhanga, State: - BIHAR (INDIA)</w:t>
      </w:r>
    </w:p>
    <w:p w:rsidR="00BC7F0C" w:rsidRPr="0032205F" w:rsidRDefault="00BC7F0C">
      <w:pPr>
        <w:tabs>
          <w:tab w:val="left" w:pos="7515"/>
        </w:tabs>
        <w:spacing w:line="240" w:lineRule="atLeast"/>
        <w:jc w:val="both"/>
        <w:rPr>
          <w:rFonts w:ascii="Arial" w:hAnsi="Arial" w:cs="Arial"/>
          <w:b/>
          <w:snapToGrid w:val="0"/>
          <w:color w:val="000000"/>
          <w:sz w:val="20"/>
          <w:szCs w:val="22"/>
        </w:rPr>
      </w:pPr>
      <w:r w:rsidRPr="0032205F">
        <w:rPr>
          <w:rFonts w:ascii="Arial" w:hAnsi="Arial" w:cs="Arial"/>
          <w:b/>
          <w:snapToGrid w:val="0"/>
          <w:color w:val="000000"/>
          <w:sz w:val="20"/>
          <w:szCs w:val="22"/>
        </w:rPr>
        <w:t>Phone: +91-9774442010</w:t>
      </w:r>
      <w:r w:rsidR="0032205F" w:rsidRPr="0032205F">
        <w:rPr>
          <w:rFonts w:ascii="Arial" w:hAnsi="Arial" w:cs="Arial"/>
          <w:b/>
          <w:snapToGrid w:val="0"/>
          <w:color w:val="000000"/>
          <w:sz w:val="20"/>
          <w:szCs w:val="22"/>
        </w:rPr>
        <w:t>, 8414058083</w:t>
      </w:r>
      <w:r w:rsidRPr="0032205F">
        <w:rPr>
          <w:rFonts w:ascii="Arial" w:hAnsi="Arial" w:cs="Arial"/>
          <w:b/>
          <w:snapToGrid w:val="0"/>
          <w:color w:val="000000"/>
          <w:sz w:val="20"/>
          <w:szCs w:val="22"/>
        </w:rPr>
        <w:tab/>
      </w:r>
    </w:p>
    <w:p w:rsidR="00BC7F0C" w:rsidRDefault="00BC7F0C">
      <w:pPr>
        <w:tabs>
          <w:tab w:val="left" w:pos="7110"/>
          <w:tab w:val="left" w:pos="7695"/>
        </w:tabs>
        <w:spacing w:line="240" w:lineRule="atLeast"/>
        <w:jc w:val="both"/>
        <w:rPr>
          <w:rFonts w:ascii="Arial" w:hAnsi="Arial" w:cs="Arial"/>
          <w:b/>
          <w:snapToGrid w:val="0"/>
          <w:color w:val="000000"/>
          <w:sz w:val="22"/>
          <w:szCs w:val="22"/>
        </w:rPr>
      </w:pPr>
      <w:r w:rsidRPr="0032205F">
        <w:rPr>
          <w:rFonts w:ascii="Arial" w:hAnsi="Arial" w:cs="Arial"/>
          <w:b/>
          <w:snapToGrid w:val="0"/>
          <w:color w:val="000000"/>
          <w:sz w:val="20"/>
          <w:szCs w:val="22"/>
        </w:rPr>
        <w:t>mishraikram.89@gmail.com</w:t>
      </w:r>
      <w:r>
        <w:rPr>
          <w:rFonts w:ascii="Arial" w:hAnsi="Arial" w:cs="Arial"/>
          <w:b/>
          <w:snapToGrid w:val="0"/>
          <w:color w:val="000000"/>
          <w:sz w:val="22"/>
          <w:szCs w:val="22"/>
        </w:rPr>
        <w:tab/>
      </w:r>
      <w:r>
        <w:rPr>
          <w:rFonts w:ascii="Arial" w:hAnsi="Arial" w:cs="Arial"/>
          <w:b/>
          <w:snapToGrid w:val="0"/>
          <w:color w:val="000000"/>
          <w:sz w:val="22"/>
          <w:szCs w:val="22"/>
        </w:rPr>
        <w:tab/>
      </w:r>
    </w:p>
    <w:p w:rsidR="00BC7F0C" w:rsidRDefault="00BC7F0C">
      <w:pPr>
        <w:spacing w:line="240" w:lineRule="atLeast"/>
        <w:jc w:val="both"/>
        <w:rPr>
          <w:rFonts w:ascii="Arial" w:hAnsi="Arial" w:cs="Arial"/>
          <w:snapToGrid w:val="0"/>
          <w:color w:val="000000"/>
          <w:sz w:val="22"/>
          <w:szCs w:val="22"/>
        </w:rPr>
      </w:pPr>
    </w:p>
    <w:p w:rsidR="00BC7F0C" w:rsidRDefault="00BC7F0C">
      <w:pPr>
        <w:pBdr>
          <w:top w:val="thinThickSmallGap" w:sz="24" w:space="1" w:color="auto"/>
        </w:pBdr>
        <w:jc w:val="both"/>
        <w:rPr>
          <w:rFonts w:ascii="Arial" w:hAnsi="Arial" w:cs="Arial"/>
          <w:b/>
          <w:u w:val="single"/>
        </w:rPr>
      </w:pPr>
    </w:p>
    <w:p w:rsidR="00BC7F0C" w:rsidRDefault="00BC7F0C">
      <w:pPr>
        <w:tabs>
          <w:tab w:val="left" w:pos="1980"/>
        </w:tabs>
        <w:ind w:left="2160" w:hanging="2160"/>
        <w:jc w:val="both"/>
        <w:rPr>
          <w:bCs/>
          <w:sz w:val="22"/>
          <w:szCs w:val="22"/>
        </w:rPr>
      </w:pPr>
      <w:r w:rsidRPr="003A6A45">
        <w:rPr>
          <w:b/>
          <w:sz w:val="22"/>
          <w:szCs w:val="22"/>
          <w:u w:val="single"/>
        </w:rPr>
        <w:t>Objective:</w:t>
      </w:r>
      <w:r>
        <w:rPr>
          <w:rFonts w:ascii="Arial" w:hAnsi="Arial" w:cs="Arial"/>
          <w:b/>
          <w:bCs/>
        </w:rPr>
        <w:tab/>
      </w:r>
      <w:r>
        <w:rPr>
          <w:rFonts w:ascii="Arial" w:hAnsi="Arial" w:cs="Arial"/>
          <w:b/>
          <w:bCs/>
        </w:rPr>
        <w:tab/>
      </w:r>
      <w:r w:rsidRPr="003A6A45">
        <w:rPr>
          <w:bCs/>
          <w:sz w:val="22"/>
          <w:szCs w:val="22"/>
        </w:rPr>
        <w:t>To make a promising careers in the field of in an organization that gives me challenges and opportunities to learn and update my knowledge and skill and to be a part of a team, that dynamically works towards the growth of the organization and inspire confidence, where my hard work and dedication will take me in the pinnacle of success.</w:t>
      </w:r>
    </w:p>
    <w:p w:rsidR="0032205F" w:rsidRDefault="0032205F">
      <w:pPr>
        <w:tabs>
          <w:tab w:val="left" w:pos="1980"/>
        </w:tabs>
        <w:ind w:left="2160" w:hanging="2160"/>
        <w:jc w:val="both"/>
        <w:rPr>
          <w:rFonts w:ascii="Arial" w:hAnsi="Arial" w:cs="Arial"/>
        </w:rPr>
      </w:pPr>
    </w:p>
    <w:p w:rsidR="00BC7F0C" w:rsidRPr="003A6A45" w:rsidRDefault="00BC7F0C" w:rsidP="003A6A45">
      <w:pPr>
        <w:jc w:val="both"/>
        <w:rPr>
          <w:b/>
          <w:sz w:val="22"/>
          <w:szCs w:val="22"/>
          <w:u w:val="single"/>
        </w:rPr>
      </w:pPr>
      <w:r w:rsidRPr="003A6A45">
        <w:rPr>
          <w:b/>
          <w:sz w:val="22"/>
          <w:szCs w:val="22"/>
          <w:u w:val="single"/>
        </w:rPr>
        <w:t>Educational Qualification:</w:t>
      </w:r>
    </w:p>
    <w:p w:rsidR="00BC7F0C" w:rsidRDefault="00BC7F0C">
      <w:pPr>
        <w:pStyle w:val="Heading1"/>
        <w:jc w:val="both"/>
        <w:rPr>
          <w:rFonts w:ascii="Arial" w:hAnsi="Arial" w:cs="Arial"/>
        </w:rPr>
      </w:pPr>
      <w:r>
        <w:rPr>
          <w:rFonts w:ascii="Arial" w:hAnsi="Arial" w:cs="Arial"/>
        </w:rPr>
        <w:tab/>
      </w:r>
    </w:p>
    <w:p w:rsidR="00BC7F0C" w:rsidRPr="003A6A45" w:rsidRDefault="00BC7F0C" w:rsidP="003A6A45">
      <w:pPr>
        <w:ind w:left="2160"/>
        <w:jc w:val="both"/>
        <w:rPr>
          <w:bCs/>
          <w:sz w:val="22"/>
          <w:szCs w:val="22"/>
        </w:rPr>
      </w:pPr>
      <w:r w:rsidRPr="003A6A45">
        <w:rPr>
          <w:bCs/>
          <w:sz w:val="22"/>
          <w:szCs w:val="22"/>
        </w:rPr>
        <w:t>Matriculation from B.S.E.B Patna in the year 2005 with 66%</w:t>
      </w:r>
    </w:p>
    <w:p w:rsidR="00BC7F0C" w:rsidRDefault="00BC7F0C" w:rsidP="0032205F">
      <w:pPr>
        <w:ind w:left="2160"/>
        <w:jc w:val="both"/>
        <w:rPr>
          <w:bCs/>
          <w:sz w:val="22"/>
          <w:szCs w:val="22"/>
        </w:rPr>
      </w:pPr>
      <w:r w:rsidRPr="003A6A45">
        <w:rPr>
          <w:bCs/>
          <w:sz w:val="22"/>
          <w:szCs w:val="22"/>
        </w:rPr>
        <w:t xml:space="preserve">Higher Secondary from B.S.E.B Patna in the year 2007 with </w:t>
      </w:r>
      <w:r w:rsidR="003A6A45">
        <w:rPr>
          <w:bCs/>
          <w:sz w:val="22"/>
          <w:szCs w:val="22"/>
        </w:rPr>
        <w:t>63</w:t>
      </w:r>
      <w:r w:rsidRPr="003A6A45">
        <w:rPr>
          <w:bCs/>
          <w:sz w:val="22"/>
          <w:szCs w:val="22"/>
        </w:rPr>
        <w:t>%</w:t>
      </w:r>
    </w:p>
    <w:p w:rsidR="0032205F" w:rsidRPr="003A6A45" w:rsidRDefault="0032205F" w:rsidP="0032205F">
      <w:pPr>
        <w:ind w:left="2160"/>
        <w:jc w:val="both"/>
        <w:rPr>
          <w:b/>
          <w:sz w:val="22"/>
          <w:szCs w:val="22"/>
          <w:u w:val="single"/>
        </w:rPr>
      </w:pPr>
    </w:p>
    <w:p w:rsidR="0032205F" w:rsidRDefault="00BC7F0C">
      <w:pPr>
        <w:jc w:val="both"/>
        <w:rPr>
          <w:b/>
          <w:sz w:val="22"/>
          <w:szCs w:val="22"/>
          <w:u w:val="single"/>
        </w:rPr>
      </w:pPr>
      <w:r w:rsidRPr="003A6A45">
        <w:rPr>
          <w:b/>
          <w:sz w:val="22"/>
          <w:szCs w:val="22"/>
          <w:u w:val="single"/>
        </w:rPr>
        <w:t>Technical Qualification:</w:t>
      </w:r>
    </w:p>
    <w:p w:rsidR="00BC7F0C" w:rsidRDefault="00BC7F0C">
      <w:pPr>
        <w:jc w:val="both"/>
        <w:rPr>
          <w:rFonts w:ascii="Arial" w:hAnsi="Arial" w:cs="Arial"/>
          <w:b/>
          <w:bCs/>
        </w:rPr>
      </w:pPr>
      <w:r>
        <w:rPr>
          <w:rFonts w:ascii="Arial" w:hAnsi="Arial" w:cs="Arial"/>
          <w:b/>
          <w:bCs/>
        </w:rPr>
        <w:tab/>
      </w:r>
    </w:p>
    <w:p w:rsidR="00BC7F0C" w:rsidRDefault="00BC7F0C" w:rsidP="0032205F">
      <w:pPr>
        <w:ind w:left="2160"/>
        <w:jc w:val="both"/>
        <w:rPr>
          <w:bCs/>
          <w:sz w:val="22"/>
          <w:szCs w:val="22"/>
        </w:rPr>
      </w:pPr>
      <w:r w:rsidRPr="003A6A45">
        <w:rPr>
          <w:b/>
          <w:bCs/>
          <w:sz w:val="22"/>
          <w:szCs w:val="22"/>
        </w:rPr>
        <w:t>B.Tech</w:t>
      </w:r>
      <w:r w:rsidRPr="003A6A45">
        <w:rPr>
          <w:bCs/>
          <w:sz w:val="22"/>
          <w:szCs w:val="22"/>
        </w:rPr>
        <w:t xml:space="preserve"> in Mechanical Engineering from West Bengal University &amp; Technology in the year 2013 with 83.2%</w:t>
      </w:r>
    </w:p>
    <w:p w:rsidR="0032205F" w:rsidRDefault="0032205F" w:rsidP="0032205F">
      <w:pPr>
        <w:ind w:left="2160"/>
        <w:jc w:val="both"/>
        <w:rPr>
          <w:rFonts w:ascii="Arial" w:hAnsi="Arial" w:cs="Arial"/>
          <w:b/>
          <w:bCs/>
        </w:rPr>
      </w:pPr>
    </w:p>
    <w:p w:rsidR="00D31831" w:rsidRDefault="00BC7F0C" w:rsidP="0032205F">
      <w:pPr>
        <w:tabs>
          <w:tab w:val="left" w:pos="2268"/>
        </w:tabs>
        <w:jc w:val="both"/>
        <w:rPr>
          <w:b/>
          <w:sz w:val="22"/>
          <w:szCs w:val="22"/>
          <w:u w:val="single"/>
        </w:rPr>
      </w:pPr>
      <w:r w:rsidRPr="003A6A45">
        <w:rPr>
          <w:b/>
          <w:sz w:val="22"/>
          <w:szCs w:val="22"/>
          <w:u w:val="single"/>
        </w:rPr>
        <w:t>Computer Skill:</w:t>
      </w:r>
      <w:r w:rsidR="00FA3E70">
        <w:rPr>
          <w:b/>
          <w:sz w:val="22"/>
          <w:szCs w:val="22"/>
          <w:u w:val="single"/>
        </w:rPr>
        <w:t xml:space="preserve"> </w:t>
      </w:r>
    </w:p>
    <w:p w:rsidR="00BC7F0C" w:rsidRDefault="00D31831" w:rsidP="0032205F">
      <w:pPr>
        <w:tabs>
          <w:tab w:val="left" w:pos="2268"/>
        </w:tabs>
        <w:jc w:val="both"/>
        <w:rPr>
          <w:bCs/>
          <w:sz w:val="22"/>
          <w:szCs w:val="22"/>
        </w:rPr>
      </w:pPr>
      <w:r w:rsidRPr="00203B2A">
        <w:rPr>
          <w:b/>
          <w:sz w:val="22"/>
          <w:szCs w:val="22"/>
        </w:rPr>
        <w:t xml:space="preserve">                                    </w:t>
      </w:r>
      <w:r w:rsidR="00BC7F0C" w:rsidRPr="003A6A45">
        <w:rPr>
          <w:bCs/>
          <w:sz w:val="22"/>
          <w:szCs w:val="22"/>
        </w:rPr>
        <w:t xml:space="preserve">MS Office, </w:t>
      </w:r>
      <w:r w:rsidR="007F3F5A" w:rsidRPr="003A6A45">
        <w:rPr>
          <w:bCs/>
          <w:sz w:val="22"/>
          <w:szCs w:val="22"/>
        </w:rPr>
        <w:t>ERP</w:t>
      </w:r>
      <w:r w:rsidR="00FA3E70">
        <w:rPr>
          <w:bCs/>
          <w:sz w:val="22"/>
          <w:szCs w:val="22"/>
        </w:rPr>
        <w:t xml:space="preserve"> Oracle</w:t>
      </w:r>
      <w:r w:rsidR="007F3F5A" w:rsidRPr="003A6A45">
        <w:rPr>
          <w:bCs/>
          <w:sz w:val="22"/>
          <w:szCs w:val="22"/>
        </w:rPr>
        <w:t>, Auto</w:t>
      </w:r>
      <w:r w:rsidR="00BC7F0C" w:rsidRPr="003A6A45">
        <w:rPr>
          <w:bCs/>
          <w:sz w:val="22"/>
          <w:szCs w:val="22"/>
        </w:rPr>
        <w:t xml:space="preserve"> CAD Basic</w:t>
      </w:r>
    </w:p>
    <w:p w:rsidR="0032205F" w:rsidRDefault="0032205F" w:rsidP="0032205F">
      <w:pPr>
        <w:tabs>
          <w:tab w:val="left" w:pos="2268"/>
        </w:tabs>
        <w:jc w:val="both"/>
        <w:rPr>
          <w:rFonts w:ascii="Arial" w:hAnsi="Arial" w:cs="Arial"/>
          <w:b/>
          <w:bCs/>
        </w:rPr>
      </w:pPr>
    </w:p>
    <w:p w:rsidR="00BC7F0C" w:rsidRPr="003A6A45" w:rsidRDefault="00BC7F0C" w:rsidP="003A6A45">
      <w:pPr>
        <w:ind w:left="360"/>
        <w:jc w:val="both"/>
        <w:rPr>
          <w:b/>
          <w:sz w:val="22"/>
          <w:szCs w:val="22"/>
          <w:u w:val="single"/>
        </w:rPr>
      </w:pPr>
      <w:r w:rsidRPr="003A6A45">
        <w:rPr>
          <w:b/>
          <w:sz w:val="22"/>
          <w:szCs w:val="22"/>
          <w:u w:val="single"/>
        </w:rPr>
        <w:t>Extra Achievements / Training:</w:t>
      </w:r>
    </w:p>
    <w:p w:rsidR="00BC7F0C" w:rsidRDefault="00BC7F0C">
      <w:pPr>
        <w:jc w:val="both"/>
        <w:rPr>
          <w:rFonts w:ascii="Arial" w:hAnsi="Arial" w:cs="Arial"/>
          <w:b/>
          <w:bCs/>
        </w:rPr>
      </w:pPr>
    </w:p>
    <w:p w:rsidR="00BC7F0C" w:rsidRPr="003A6A45" w:rsidRDefault="00BC7F0C" w:rsidP="003A6A45">
      <w:pPr>
        <w:numPr>
          <w:ilvl w:val="0"/>
          <w:numId w:val="1"/>
        </w:numPr>
        <w:jc w:val="both"/>
        <w:rPr>
          <w:rFonts w:ascii="Arial" w:hAnsi="Arial" w:cs="Arial"/>
          <w:b/>
          <w:bCs/>
        </w:rPr>
      </w:pPr>
      <w:r w:rsidRPr="003A6A45">
        <w:rPr>
          <w:bCs/>
          <w:sz w:val="22"/>
          <w:szCs w:val="22"/>
        </w:rPr>
        <w:t>Training program on Power Generation Technology conducted by National Power Training Institute, Eastern Region Durgapur (West Bengal)</w:t>
      </w:r>
    </w:p>
    <w:p w:rsidR="00BC7F0C" w:rsidRPr="003A6A45" w:rsidRDefault="00BC7F0C" w:rsidP="003A6A45">
      <w:pPr>
        <w:numPr>
          <w:ilvl w:val="0"/>
          <w:numId w:val="1"/>
        </w:numPr>
        <w:jc w:val="both"/>
        <w:rPr>
          <w:rFonts w:ascii="Arial" w:hAnsi="Arial" w:cs="Arial"/>
          <w:b/>
          <w:bCs/>
        </w:rPr>
      </w:pPr>
      <w:r w:rsidRPr="003A6A45">
        <w:rPr>
          <w:bCs/>
          <w:sz w:val="22"/>
          <w:szCs w:val="22"/>
        </w:rPr>
        <w:t>One month training North Eastern Tubes ltd. (Guwahati, Assam)</w:t>
      </w:r>
    </w:p>
    <w:p w:rsidR="00BC7F0C" w:rsidRPr="003A6A45" w:rsidRDefault="00BC7F0C">
      <w:pPr>
        <w:numPr>
          <w:ilvl w:val="0"/>
          <w:numId w:val="1"/>
        </w:numPr>
        <w:jc w:val="both"/>
        <w:rPr>
          <w:bCs/>
          <w:sz w:val="22"/>
          <w:szCs w:val="22"/>
        </w:rPr>
      </w:pPr>
      <w:r w:rsidRPr="003A6A45">
        <w:rPr>
          <w:bCs/>
          <w:sz w:val="22"/>
          <w:szCs w:val="22"/>
        </w:rPr>
        <w:t>Training at Diesel Training Center, Eastern Railway, Andal, Burdwan (West Bengal)</w:t>
      </w:r>
    </w:p>
    <w:p w:rsidR="00BC7F0C" w:rsidRPr="003A6A45" w:rsidRDefault="00BC7F0C">
      <w:pPr>
        <w:numPr>
          <w:ilvl w:val="0"/>
          <w:numId w:val="1"/>
        </w:numPr>
        <w:jc w:val="both"/>
        <w:rPr>
          <w:bCs/>
          <w:sz w:val="22"/>
          <w:szCs w:val="22"/>
        </w:rPr>
      </w:pPr>
      <w:r w:rsidRPr="003A6A45">
        <w:rPr>
          <w:bCs/>
          <w:sz w:val="22"/>
          <w:szCs w:val="22"/>
        </w:rPr>
        <w:t>Training in Durgapur Steel Plant (SAIL),Durgapur(West Bengal)</w:t>
      </w:r>
    </w:p>
    <w:p w:rsidR="00BC7F0C" w:rsidRPr="003A6A45" w:rsidRDefault="00BC7F0C" w:rsidP="003A6A45">
      <w:pPr>
        <w:numPr>
          <w:ilvl w:val="0"/>
          <w:numId w:val="1"/>
        </w:numPr>
        <w:jc w:val="both"/>
        <w:rPr>
          <w:rFonts w:ascii="Arial" w:hAnsi="Arial" w:cs="Arial"/>
          <w:b/>
          <w:bCs/>
        </w:rPr>
      </w:pPr>
      <w:r w:rsidRPr="003A6A45">
        <w:rPr>
          <w:rFonts w:ascii="Arial" w:hAnsi="Arial" w:cs="Arial"/>
          <w:bCs/>
          <w:color w:val="000000"/>
        </w:rPr>
        <w:t>“</w:t>
      </w:r>
      <w:r w:rsidRPr="003A6A45">
        <w:rPr>
          <w:bCs/>
          <w:sz w:val="22"/>
          <w:szCs w:val="22"/>
        </w:rPr>
        <w:t>Review of Non-Conventional Manufacturing”. Under Scientist &amp;Head Dr. N.C. MURMU (Surface Engg. &amp; Tribology Dept) from CSIR-Central Mechanical Engineering Research Institute, Durgapur-713209</w:t>
      </w:r>
    </w:p>
    <w:p w:rsidR="00BC7F0C" w:rsidRPr="003A6A45" w:rsidRDefault="00BC7F0C" w:rsidP="003A6A45">
      <w:pPr>
        <w:ind w:left="360"/>
        <w:jc w:val="both"/>
        <w:rPr>
          <w:b/>
          <w:sz w:val="22"/>
          <w:szCs w:val="22"/>
          <w:u w:val="single"/>
        </w:rPr>
      </w:pPr>
      <w:r w:rsidRPr="003A6A45">
        <w:rPr>
          <w:b/>
          <w:sz w:val="22"/>
          <w:szCs w:val="22"/>
          <w:u w:val="single"/>
        </w:rPr>
        <w:t xml:space="preserve">Present </w:t>
      </w:r>
      <w:r w:rsidR="00046A29" w:rsidRPr="003A6A45">
        <w:rPr>
          <w:b/>
          <w:sz w:val="22"/>
          <w:szCs w:val="22"/>
          <w:u w:val="single"/>
        </w:rPr>
        <w:t>Work:</w:t>
      </w:r>
    </w:p>
    <w:p w:rsidR="00BC7F0C" w:rsidRDefault="00BC7F0C">
      <w:pPr>
        <w:jc w:val="both"/>
        <w:rPr>
          <w:rFonts w:ascii="Arial" w:hAnsi="Arial" w:cs="Arial"/>
          <w:b/>
          <w:bCs/>
        </w:rPr>
      </w:pPr>
    </w:p>
    <w:p w:rsidR="00BC7F0C" w:rsidRDefault="00BC7F0C">
      <w:pPr>
        <w:numPr>
          <w:ilvl w:val="3"/>
          <w:numId w:val="2"/>
        </w:numPr>
        <w:tabs>
          <w:tab w:val="left" w:pos="2070"/>
          <w:tab w:val="left" w:pos="2160"/>
        </w:tabs>
        <w:ind w:left="2160"/>
        <w:jc w:val="both"/>
        <w:rPr>
          <w:rFonts w:ascii="Arial" w:hAnsi="Arial" w:cs="Arial"/>
        </w:rPr>
      </w:pPr>
      <w:r w:rsidRPr="0032205F">
        <w:rPr>
          <w:rFonts w:ascii="Arial" w:hAnsi="Arial" w:cs="Arial"/>
          <w:sz w:val="22"/>
        </w:rPr>
        <w:t>Working</w:t>
      </w:r>
      <w:r w:rsidRPr="0032205F">
        <w:rPr>
          <w:rFonts w:ascii="Arial" w:hAnsi="Arial" w:cs="Arial"/>
          <w:sz w:val="22"/>
          <w:lang w:val="en-US"/>
        </w:rPr>
        <w:t xml:space="preserve"> at</w:t>
      </w:r>
      <w:r w:rsidR="0045266C">
        <w:rPr>
          <w:rFonts w:ascii="Arial" w:hAnsi="Arial" w:cs="Arial"/>
          <w:sz w:val="22"/>
          <w:lang w:val="en-US"/>
        </w:rPr>
        <w:t xml:space="preserve"> </w:t>
      </w:r>
      <w:r w:rsidRPr="0032205F">
        <w:rPr>
          <w:rFonts w:ascii="Arial" w:hAnsi="Arial" w:cs="Arial"/>
          <w:b/>
          <w:bCs/>
          <w:sz w:val="22"/>
        </w:rPr>
        <w:t>NTL Steels (Nezone Group)</w:t>
      </w:r>
      <w:r w:rsidRPr="0032205F">
        <w:rPr>
          <w:rFonts w:ascii="Arial" w:hAnsi="Arial" w:cs="Arial"/>
          <w:sz w:val="22"/>
        </w:rPr>
        <w:t xml:space="preserve">, </w:t>
      </w:r>
      <w:r w:rsidRPr="0032205F">
        <w:rPr>
          <w:rFonts w:ascii="Arial" w:hAnsi="Arial" w:cs="Arial"/>
          <w:b/>
          <w:bCs/>
          <w:sz w:val="22"/>
        </w:rPr>
        <w:t>Meghalaya</w:t>
      </w:r>
      <w:r w:rsidR="007F3F5A" w:rsidRPr="0032205F">
        <w:rPr>
          <w:rFonts w:ascii="Arial" w:hAnsi="Arial" w:cs="Arial"/>
          <w:sz w:val="22"/>
        </w:rPr>
        <w:t>, as o</w:t>
      </w:r>
      <w:r w:rsidRPr="0032205F">
        <w:rPr>
          <w:rFonts w:ascii="Arial" w:hAnsi="Arial" w:cs="Arial"/>
          <w:sz w:val="22"/>
          <w:lang w:val="en-US"/>
        </w:rPr>
        <w:t>n</w:t>
      </w:r>
      <w:r w:rsidR="00396000">
        <w:rPr>
          <w:rFonts w:ascii="Arial" w:hAnsi="Arial" w:cs="Arial"/>
          <w:sz w:val="22"/>
          <w:lang w:val="en-US"/>
        </w:rPr>
        <w:t xml:space="preserve"> </w:t>
      </w:r>
      <w:r w:rsidRPr="0032205F">
        <w:rPr>
          <w:rFonts w:ascii="Arial" w:hAnsi="Arial" w:cs="Arial"/>
          <w:b/>
          <w:bCs/>
          <w:sz w:val="22"/>
          <w:lang w:val="en-US"/>
        </w:rPr>
        <w:t>P</w:t>
      </w:r>
      <w:r w:rsidR="00DF3523" w:rsidRPr="0032205F">
        <w:rPr>
          <w:rFonts w:ascii="Arial" w:hAnsi="Arial" w:cs="Arial"/>
          <w:b/>
          <w:bCs/>
          <w:sz w:val="22"/>
        </w:rPr>
        <w:t>roduction</w:t>
      </w:r>
      <w:r w:rsidR="00396000">
        <w:rPr>
          <w:rFonts w:ascii="Arial" w:hAnsi="Arial" w:cs="Arial"/>
          <w:b/>
          <w:bCs/>
          <w:sz w:val="22"/>
        </w:rPr>
        <w:t xml:space="preserve"> </w:t>
      </w:r>
      <w:r w:rsidR="00DF3523" w:rsidRPr="0032205F">
        <w:rPr>
          <w:rFonts w:ascii="Arial" w:hAnsi="Arial" w:cs="Arial"/>
          <w:b/>
          <w:bCs/>
          <w:sz w:val="22"/>
        </w:rPr>
        <w:t>Planning Manager</w:t>
      </w:r>
      <w:r w:rsidR="00404AED" w:rsidRPr="0032205F">
        <w:rPr>
          <w:rFonts w:ascii="Arial" w:hAnsi="Arial" w:cs="Arial"/>
          <w:sz w:val="22"/>
        </w:rPr>
        <w:t xml:space="preserve"> from </w:t>
      </w:r>
      <w:r w:rsidR="00FA3E70">
        <w:rPr>
          <w:rFonts w:ascii="Arial" w:hAnsi="Arial" w:cs="Arial"/>
          <w:sz w:val="22"/>
        </w:rPr>
        <w:t xml:space="preserve">June  </w:t>
      </w:r>
      <w:r w:rsidR="00396000">
        <w:rPr>
          <w:rFonts w:ascii="Arial" w:hAnsi="Arial" w:cs="Arial"/>
          <w:sz w:val="22"/>
        </w:rPr>
        <w:t>201</w:t>
      </w:r>
      <w:r w:rsidR="00FA3E70">
        <w:rPr>
          <w:rFonts w:ascii="Arial" w:hAnsi="Arial" w:cs="Arial"/>
          <w:sz w:val="22"/>
        </w:rPr>
        <w:t>3</w:t>
      </w:r>
      <w:r w:rsidR="00396000">
        <w:rPr>
          <w:rFonts w:ascii="Arial" w:hAnsi="Arial" w:cs="Arial"/>
        </w:rPr>
        <w:t xml:space="preserve"> </w:t>
      </w:r>
      <w:r w:rsidR="00FA3E70">
        <w:rPr>
          <w:rFonts w:ascii="Arial" w:hAnsi="Arial" w:cs="Arial"/>
        </w:rPr>
        <w:t>to Oct 2018.</w:t>
      </w:r>
    </w:p>
    <w:p w:rsidR="00D31831" w:rsidRDefault="00D31831" w:rsidP="00D31831">
      <w:pPr>
        <w:tabs>
          <w:tab w:val="left" w:pos="2070"/>
          <w:tab w:val="left" w:pos="2160"/>
        </w:tabs>
        <w:ind w:left="2160"/>
        <w:jc w:val="both"/>
        <w:rPr>
          <w:rFonts w:ascii="Arial" w:hAnsi="Arial" w:cs="Arial"/>
        </w:rPr>
      </w:pPr>
    </w:p>
    <w:p w:rsidR="00CD7C69" w:rsidRDefault="00CD7C69">
      <w:pPr>
        <w:numPr>
          <w:ilvl w:val="3"/>
          <w:numId w:val="2"/>
        </w:numPr>
        <w:tabs>
          <w:tab w:val="left" w:pos="2070"/>
          <w:tab w:val="left" w:pos="2160"/>
        </w:tabs>
        <w:ind w:left="2160"/>
        <w:jc w:val="both"/>
        <w:rPr>
          <w:rFonts w:ascii="Arial" w:hAnsi="Arial" w:cs="Arial"/>
        </w:rPr>
      </w:pPr>
      <w:r>
        <w:rPr>
          <w:rFonts w:ascii="Arial" w:hAnsi="Arial" w:cs="Arial"/>
        </w:rPr>
        <w:t xml:space="preserve">Working at </w:t>
      </w:r>
      <w:r w:rsidR="00396000">
        <w:rPr>
          <w:rFonts w:ascii="Arial" w:hAnsi="Arial" w:cs="Arial"/>
          <w:b/>
        </w:rPr>
        <w:t xml:space="preserve">kuber tube </w:t>
      </w:r>
      <w:r w:rsidRPr="00CD7C69">
        <w:rPr>
          <w:rFonts w:ascii="Arial" w:hAnsi="Arial" w:cs="Arial"/>
          <w:b/>
        </w:rPr>
        <w:t>and fittin</w:t>
      </w:r>
      <w:r w:rsidR="00396000">
        <w:rPr>
          <w:rFonts w:ascii="Arial" w:hAnsi="Arial" w:cs="Arial"/>
          <w:b/>
        </w:rPr>
        <w:t>gs pvt. Ltd.</w:t>
      </w:r>
      <w:r>
        <w:rPr>
          <w:rFonts w:ascii="Arial" w:hAnsi="Arial" w:cs="Arial"/>
        </w:rPr>
        <w:t xml:space="preserve">,  Guwahati ,as on </w:t>
      </w:r>
      <w:r w:rsidRPr="00CD7C69">
        <w:rPr>
          <w:rFonts w:ascii="Arial" w:hAnsi="Arial" w:cs="Arial"/>
          <w:b/>
        </w:rPr>
        <w:t>Production</w:t>
      </w:r>
      <w:r w:rsidR="00396000">
        <w:rPr>
          <w:rFonts w:ascii="Arial" w:hAnsi="Arial" w:cs="Arial"/>
          <w:b/>
        </w:rPr>
        <w:t xml:space="preserve"> </w:t>
      </w:r>
      <w:r>
        <w:rPr>
          <w:rFonts w:ascii="Arial" w:hAnsi="Arial" w:cs="Arial"/>
          <w:b/>
        </w:rPr>
        <w:t>P</w:t>
      </w:r>
      <w:r w:rsidRPr="00CD7C69">
        <w:rPr>
          <w:rFonts w:ascii="Arial" w:hAnsi="Arial" w:cs="Arial"/>
          <w:b/>
        </w:rPr>
        <w:t>lanning Manager</w:t>
      </w:r>
      <w:r w:rsidR="00396000">
        <w:rPr>
          <w:rFonts w:ascii="Arial" w:hAnsi="Arial" w:cs="Arial"/>
        </w:rPr>
        <w:t xml:space="preserve"> from Nov 2018 </w:t>
      </w:r>
      <w:r>
        <w:rPr>
          <w:rFonts w:ascii="Arial" w:hAnsi="Arial" w:cs="Arial"/>
        </w:rPr>
        <w:t xml:space="preserve"> to till now.</w:t>
      </w:r>
    </w:p>
    <w:p w:rsidR="00046A29" w:rsidRDefault="00046A29" w:rsidP="00046A29">
      <w:pPr>
        <w:ind w:left="360"/>
        <w:jc w:val="both"/>
        <w:rPr>
          <w:b/>
          <w:sz w:val="22"/>
          <w:szCs w:val="22"/>
        </w:rPr>
      </w:pPr>
      <w:r w:rsidRPr="00FD6C9A">
        <w:rPr>
          <w:b/>
          <w:sz w:val="22"/>
          <w:szCs w:val="22"/>
          <w:u w:val="single"/>
        </w:rPr>
        <w:t>Company Profile</w:t>
      </w:r>
      <w:r w:rsidRPr="00FD6C9A">
        <w:rPr>
          <w:b/>
          <w:sz w:val="22"/>
          <w:szCs w:val="22"/>
        </w:rPr>
        <w:t>:</w:t>
      </w:r>
      <w:r>
        <w:rPr>
          <w:b/>
          <w:sz w:val="22"/>
          <w:szCs w:val="22"/>
        </w:rPr>
        <w:t>-</w:t>
      </w:r>
    </w:p>
    <w:p w:rsidR="00046A29" w:rsidRDefault="00046A29" w:rsidP="00046A29">
      <w:pPr>
        <w:ind w:left="720"/>
        <w:jc w:val="both"/>
        <w:rPr>
          <w:b/>
          <w:sz w:val="22"/>
          <w:szCs w:val="22"/>
        </w:rPr>
      </w:pPr>
    </w:p>
    <w:p w:rsidR="00046A29" w:rsidRDefault="00046A29" w:rsidP="00046A29">
      <w:pPr>
        <w:pStyle w:val="Heading2"/>
        <w:ind w:left="720"/>
        <w:rPr>
          <w:b w:val="0"/>
        </w:rPr>
      </w:pPr>
      <w:r w:rsidRPr="00F1151B">
        <w:rPr>
          <w:b w:val="0"/>
        </w:rPr>
        <w:lastRenderedPageBreak/>
        <w:t xml:space="preserve">NTL Steels is an NEZONE Group of Company with an Annual turnover of 1000 Cr.                                                                    Rupees for domestic and overseas steel tubular </w:t>
      </w:r>
      <w:r>
        <w:rPr>
          <w:b w:val="0"/>
        </w:rPr>
        <w:t xml:space="preserve">pole </w:t>
      </w:r>
      <w:r w:rsidRPr="00F1151B">
        <w:rPr>
          <w:b w:val="0"/>
        </w:rPr>
        <w:t xml:space="preserve">and pipes it is engaged in the Fabrication and Galvanizing of transmission line towers (TLT), Sub-Station Structure, High </w:t>
      </w:r>
      <w:r>
        <w:rPr>
          <w:b w:val="0"/>
        </w:rPr>
        <w:t>Mast,</w:t>
      </w:r>
      <w:r w:rsidRPr="00F1151B">
        <w:rPr>
          <w:b w:val="0"/>
        </w:rPr>
        <w:t xml:space="preserve"> Octagonal Pole ,Mono Pole and Ms</w:t>
      </w:r>
      <w:r>
        <w:rPr>
          <w:b w:val="0"/>
        </w:rPr>
        <w:t>&amp; Galvanized</w:t>
      </w:r>
      <w:r w:rsidRPr="00F1151B">
        <w:rPr>
          <w:b w:val="0"/>
        </w:rPr>
        <w:t xml:space="preserve"> Pipes. It has a capacity of about 2</w:t>
      </w:r>
      <w:r>
        <w:rPr>
          <w:b w:val="0"/>
        </w:rPr>
        <w:t>.5</w:t>
      </w:r>
      <w:r w:rsidRPr="00F1151B">
        <w:rPr>
          <w:b w:val="0"/>
        </w:rPr>
        <w:t xml:space="preserve"> Million MT per annum It`s an ISO 9001:2008 Certified Company.</w:t>
      </w:r>
      <w:r w:rsidRPr="006051B4">
        <w:rPr>
          <w:b w:val="0"/>
        </w:rPr>
        <w:t>specialize in manufacturing Electric Resistance Welding (ERW) processed Tubes with advance generation galvanizing plant capacity of 1,00,000 M.T per annum that can be further enhanced up to 1,50,000 M.T in our galvanizing kettle of 13mtrs long, breath 1.2mts &amp; depth 1.750 meters which is largest in North East Region. Our plant is equipped with CNC &amp; other specialize machineries for fabrication &amp; also with efficient material handling systems.</w:t>
      </w:r>
    </w:p>
    <w:p w:rsidR="00CD7C69" w:rsidRDefault="00CD7C69" w:rsidP="00CD7C69"/>
    <w:p w:rsidR="00CD7C69" w:rsidRDefault="00CD7C69" w:rsidP="00CD7C69">
      <w:pPr>
        <w:ind w:left="720"/>
        <w:jc w:val="both"/>
        <w:rPr>
          <w:b/>
          <w:sz w:val="22"/>
          <w:szCs w:val="22"/>
        </w:rPr>
      </w:pPr>
    </w:p>
    <w:p w:rsidR="00CD7C69" w:rsidRDefault="007660FB" w:rsidP="00CD7C69">
      <w:pPr>
        <w:pStyle w:val="Heading2"/>
        <w:ind w:left="720"/>
        <w:rPr>
          <w:b w:val="0"/>
        </w:rPr>
      </w:pPr>
      <w:r>
        <w:rPr>
          <w:b w:val="0"/>
        </w:rPr>
        <w:t xml:space="preserve">  Kuber tube &amp; fittings pvt.ltd.</w:t>
      </w:r>
      <w:r w:rsidR="00CD7C69">
        <w:rPr>
          <w:b w:val="0"/>
        </w:rPr>
        <w:t xml:space="preserve"> </w:t>
      </w:r>
      <w:r w:rsidR="00CD7C69" w:rsidRPr="00F1151B">
        <w:rPr>
          <w:b w:val="0"/>
        </w:rPr>
        <w:t>of Company</w:t>
      </w:r>
      <w:r w:rsidR="00CD7C69">
        <w:rPr>
          <w:b w:val="0"/>
        </w:rPr>
        <w:t xml:space="preserve"> with an Annual turnover of 500</w:t>
      </w:r>
      <w:r w:rsidR="00CD7C69" w:rsidRPr="00F1151B">
        <w:rPr>
          <w:b w:val="0"/>
        </w:rPr>
        <w:t xml:space="preserve"> Cr.                                                                    Rupees for domestic and overseas steel tubular </w:t>
      </w:r>
      <w:r w:rsidR="00CD7C69">
        <w:rPr>
          <w:b w:val="0"/>
        </w:rPr>
        <w:t xml:space="preserve">pole </w:t>
      </w:r>
      <w:r w:rsidR="00CD7C69" w:rsidRPr="00F1151B">
        <w:rPr>
          <w:b w:val="0"/>
        </w:rPr>
        <w:t>and pipes it is engaged in the Fabrication and Galvanizing of transmission line towers (TLT), Sub-Station Structure, Pole ,Mono Pole and Ms</w:t>
      </w:r>
      <w:r w:rsidR="00CD7C69">
        <w:rPr>
          <w:b w:val="0"/>
        </w:rPr>
        <w:t>&amp; Galvanized</w:t>
      </w:r>
      <w:r w:rsidR="00CD7C69" w:rsidRPr="00F1151B">
        <w:rPr>
          <w:b w:val="0"/>
        </w:rPr>
        <w:t xml:space="preserve"> Pip</w:t>
      </w:r>
      <w:r w:rsidR="00CD7C69">
        <w:rPr>
          <w:b w:val="0"/>
        </w:rPr>
        <w:t>es. It has a capacity of about 1</w:t>
      </w:r>
      <w:r w:rsidR="00CD7C69" w:rsidRPr="00F1151B">
        <w:rPr>
          <w:b w:val="0"/>
        </w:rPr>
        <w:t xml:space="preserve"> Million MT per annum It`s an ISO 9001:2008 Certified Company.</w:t>
      </w:r>
      <w:r w:rsidR="00CD7C69" w:rsidRPr="006051B4">
        <w:rPr>
          <w:b w:val="0"/>
        </w:rPr>
        <w:t>specialize in manufacturing Electric Resistance Welding (ERW) processed Tubes with advance generation galvan</w:t>
      </w:r>
      <w:r w:rsidR="00E66FFE">
        <w:rPr>
          <w:b w:val="0"/>
        </w:rPr>
        <w:t>izing plant capacity of 36000</w:t>
      </w:r>
      <w:r w:rsidR="00CD7C69" w:rsidRPr="006051B4">
        <w:rPr>
          <w:b w:val="0"/>
        </w:rPr>
        <w:t xml:space="preserve"> M.T per annum that can be further enhanced up to 1,50,000 M.T in our galvanizing kettle of</w:t>
      </w:r>
      <w:r w:rsidR="00E66FFE">
        <w:rPr>
          <w:b w:val="0"/>
        </w:rPr>
        <w:t xml:space="preserve"> 15mtrs long, breath 1.1mts &amp; depth 1.750 meters </w:t>
      </w:r>
      <w:r w:rsidR="00CD7C69" w:rsidRPr="006051B4">
        <w:rPr>
          <w:b w:val="0"/>
        </w:rPr>
        <w:t xml:space="preserve">. Our plant is equipped with </w:t>
      </w:r>
      <w:r w:rsidR="00E66FFE">
        <w:rPr>
          <w:b w:val="0"/>
        </w:rPr>
        <w:t>furnace oil system.</w:t>
      </w:r>
    </w:p>
    <w:p w:rsidR="00CD7C69" w:rsidRPr="00CD7C69" w:rsidRDefault="00CD7C69" w:rsidP="00CD7C69"/>
    <w:p w:rsidR="00BC7F0C" w:rsidRPr="003A6A45" w:rsidRDefault="00BC7F0C" w:rsidP="003A6A45">
      <w:pPr>
        <w:ind w:left="360"/>
        <w:jc w:val="both"/>
        <w:rPr>
          <w:b/>
          <w:sz w:val="22"/>
          <w:szCs w:val="22"/>
          <w:u w:val="single"/>
        </w:rPr>
      </w:pPr>
    </w:p>
    <w:p w:rsidR="00BC7F0C" w:rsidRDefault="007F3F5A">
      <w:pPr>
        <w:ind w:left="360"/>
        <w:jc w:val="both"/>
        <w:rPr>
          <w:rFonts w:ascii="Arial" w:hAnsi="Arial" w:cs="Arial"/>
          <w:b/>
          <w:bCs/>
        </w:rPr>
      </w:pPr>
      <w:r w:rsidRPr="003A6A45">
        <w:rPr>
          <w:b/>
          <w:sz w:val="22"/>
          <w:szCs w:val="22"/>
          <w:u w:val="single"/>
        </w:rPr>
        <w:t>Responsibility:</w:t>
      </w:r>
      <w:r w:rsidR="00BC7F0C">
        <w:rPr>
          <w:rFonts w:ascii="Arial" w:hAnsi="Arial" w:cs="Arial"/>
          <w:b/>
          <w:bCs/>
        </w:rPr>
        <w:tab/>
      </w:r>
    </w:p>
    <w:p w:rsidR="00FA3E70" w:rsidRPr="003A6A45" w:rsidRDefault="00FA3E70">
      <w:pPr>
        <w:ind w:left="360"/>
        <w:jc w:val="both"/>
        <w:rPr>
          <w:sz w:val="22"/>
          <w:szCs w:val="22"/>
        </w:rPr>
      </w:pPr>
    </w:p>
    <w:p w:rsidR="007F3F5A" w:rsidRPr="003A6A45" w:rsidRDefault="00BC7F0C">
      <w:pPr>
        <w:numPr>
          <w:ilvl w:val="4"/>
          <w:numId w:val="3"/>
        </w:numPr>
        <w:tabs>
          <w:tab w:val="clear" w:pos="3600"/>
          <w:tab w:val="left" w:pos="2160"/>
        </w:tabs>
        <w:ind w:left="2160"/>
        <w:jc w:val="both"/>
        <w:rPr>
          <w:sz w:val="22"/>
          <w:szCs w:val="22"/>
        </w:rPr>
      </w:pPr>
      <w:r w:rsidRPr="003A6A45">
        <w:rPr>
          <w:sz w:val="22"/>
          <w:szCs w:val="22"/>
        </w:rPr>
        <w:t>Preparing Bill of Material</w:t>
      </w:r>
      <w:r w:rsidR="007F3F5A" w:rsidRPr="003A6A45">
        <w:rPr>
          <w:sz w:val="22"/>
          <w:szCs w:val="22"/>
        </w:rPr>
        <w:t>.</w:t>
      </w:r>
    </w:p>
    <w:p w:rsidR="00FA3E70" w:rsidRDefault="00BC7F0C">
      <w:pPr>
        <w:numPr>
          <w:ilvl w:val="4"/>
          <w:numId w:val="3"/>
        </w:numPr>
        <w:tabs>
          <w:tab w:val="clear" w:pos="3600"/>
          <w:tab w:val="left" w:pos="2160"/>
        </w:tabs>
        <w:ind w:left="2160"/>
        <w:jc w:val="both"/>
        <w:rPr>
          <w:sz w:val="22"/>
          <w:szCs w:val="22"/>
        </w:rPr>
      </w:pPr>
      <w:r w:rsidRPr="003A6A45">
        <w:rPr>
          <w:sz w:val="22"/>
          <w:szCs w:val="22"/>
        </w:rPr>
        <w:t xml:space="preserve"> Raw Material Indent</w:t>
      </w:r>
      <w:r w:rsidR="007F3F5A" w:rsidRPr="003A6A45">
        <w:rPr>
          <w:sz w:val="22"/>
          <w:szCs w:val="22"/>
        </w:rPr>
        <w:t xml:space="preserve"> and Purchase.</w:t>
      </w:r>
    </w:p>
    <w:p w:rsidR="00BC7F0C" w:rsidRPr="003A6A45" w:rsidRDefault="00FA3E70">
      <w:pPr>
        <w:numPr>
          <w:ilvl w:val="4"/>
          <w:numId w:val="3"/>
        </w:numPr>
        <w:tabs>
          <w:tab w:val="clear" w:pos="3600"/>
          <w:tab w:val="left" w:pos="2160"/>
        </w:tabs>
        <w:ind w:left="2160"/>
        <w:jc w:val="both"/>
        <w:rPr>
          <w:sz w:val="22"/>
          <w:szCs w:val="22"/>
        </w:rPr>
      </w:pPr>
      <w:r>
        <w:rPr>
          <w:sz w:val="22"/>
          <w:szCs w:val="22"/>
        </w:rPr>
        <w:t>Project management.</w:t>
      </w:r>
      <w:r w:rsidR="007F3F5A" w:rsidRPr="003A6A45">
        <w:rPr>
          <w:sz w:val="22"/>
          <w:szCs w:val="22"/>
        </w:rPr>
        <w:t xml:space="preserve"> </w:t>
      </w:r>
    </w:p>
    <w:p w:rsidR="00BC7F0C" w:rsidRPr="003A6A45" w:rsidRDefault="00BC7F0C">
      <w:pPr>
        <w:numPr>
          <w:ilvl w:val="4"/>
          <w:numId w:val="3"/>
        </w:numPr>
        <w:tabs>
          <w:tab w:val="clear" w:pos="3600"/>
          <w:tab w:val="left" w:pos="2160"/>
        </w:tabs>
        <w:ind w:left="2160"/>
        <w:jc w:val="both"/>
        <w:rPr>
          <w:sz w:val="22"/>
          <w:szCs w:val="22"/>
        </w:rPr>
      </w:pPr>
      <w:r w:rsidRPr="003A6A45">
        <w:rPr>
          <w:sz w:val="22"/>
          <w:szCs w:val="22"/>
        </w:rPr>
        <w:t>Preparation of Job Cards for Proto &amp; Mass</w:t>
      </w:r>
      <w:r w:rsidR="007F3F5A" w:rsidRPr="003A6A45">
        <w:rPr>
          <w:sz w:val="22"/>
          <w:szCs w:val="22"/>
        </w:rPr>
        <w:t>.</w:t>
      </w:r>
    </w:p>
    <w:p w:rsidR="00BC7F0C" w:rsidRPr="003A6A45" w:rsidRDefault="00BC7F0C">
      <w:pPr>
        <w:numPr>
          <w:ilvl w:val="4"/>
          <w:numId w:val="3"/>
        </w:numPr>
        <w:tabs>
          <w:tab w:val="clear" w:pos="3600"/>
          <w:tab w:val="left" w:pos="2160"/>
        </w:tabs>
        <w:ind w:left="2160"/>
        <w:jc w:val="both"/>
        <w:rPr>
          <w:sz w:val="22"/>
          <w:szCs w:val="22"/>
        </w:rPr>
      </w:pPr>
      <w:r w:rsidRPr="003A6A45">
        <w:rPr>
          <w:sz w:val="22"/>
          <w:szCs w:val="22"/>
        </w:rPr>
        <w:t>Preparation of daily wise production report</w:t>
      </w:r>
      <w:r w:rsidR="007F3F5A" w:rsidRPr="003A6A45">
        <w:rPr>
          <w:sz w:val="22"/>
          <w:szCs w:val="22"/>
        </w:rPr>
        <w:t>.</w:t>
      </w:r>
    </w:p>
    <w:p w:rsidR="00BC7F0C" w:rsidRDefault="00BC7F0C">
      <w:pPr>
        <w:numPr>
          <w:ilvl w:val="4"/>
          <w:numId w:val="3"/>
        </w:numPr>
        <w:tabs>
          <w:tab w:val="clear" w:pos="3600"/>
          <w:tab w:val="left" w:pos="2160"/>
        </w:tabs>
        <w:ind w:left="2160"/>
        <w:jc w:val="both"/>
        <w:rPr>
          <w:sz w:val="22"/>
          <w:szCs w:val="22"/>
        </w:rPr>
      </w:pPr>
      <w:r w:rsidRPr="003A6A45">
        <w:rPr>
          <w:sz w:val="22"/>
          <w:szCs w:val="22"/>
        </w:rPr>
        <w:t>Preparation of monthly wise production report</w:t>
      </w:r>
      <w:r w:rsidR="007F3F5A" w:rsidRPr="003A6A45">
        <w:rPr>
          <w:sz w:val="22"/>
          <w:szCs w:val="22"/>
        </w:rPr>
        <w:t>.</w:t>
      </w:r>
    </w:p>
    <w:p w:rsidR="007660FB" w:rsidRDefault="00FA3E70">
      <w:pPr>
        <w:numPr>
          <w:ilvl w:val="4"/>
          <w:numId w:val="3"/>
        </w:numPr>
        <w:tabs>
          <w:tab w:val="clear" w:pos="3600"/>
          <w:tab w:val="left" w:pos="2160"/>
        </w:tabs>
        <w:ind w:left="2160"/>
        <w:jc w:val="both"/>
        <w:rPr>
          <w:sz w:val="22"/>
          <w:szCs w:val="22"/>
        </w:rPr>
      </w:pPr>
      <w:r>
        <w:rPr>
          <w:sz w:val="22"/>
          <w:szCs w:val="22"/>
        </w:rPr>
        <w:t>Check welding(mig,smaw,smw</w:t>
      </w:r>
      <w:r w:rsidR="007660FB">
        <w:rPr>
          <w:sz w:val="22"/>
          <w:szCs w:val="22"/>
        </w:rPr>
        <w:t>,cnc programme)</w:t>
      </w:r>
    </w:p>
    <w:p w:rsidR="007660FB" w:rsidRPr="003A6A45" w:rsidRDefault="007660FB">
      <w:pPr>
        <w:numPr>
          <w:ilvl w:val="4"/>
          <w:numId w:val="3"/>
        </w:numPr>
        <w:tabs>
          <w:tab w:val="clear" w:pos="3600"/>
          <w:tab w:val="left" w:pos="2160"/>
        </w:tabs>
        <w:ind w:left="2160"/>
        <w:jc w:val="both"/>
        <w:rPr>
          <w:sz w:val="22"/>
          <w:szCs w:val="22"/>
        </w:rPr>
      </w:pPr>
      <w:r>
        <w:rPr>
          <w:sz w:val="22"/>
          <w:szCs w:val="22"/>
        </w:rPr>
        <w:t>Check daily housekeeping &amp; machine oiling &amp;cleaning)</w:t>
      </w:r>
    </w:p>
    <w:p w:rsidR="00BC7F0C" w:rsidRPr="003A6A45" w:rsidRDefault="00BC7F0C">
      <w:pPr>
        <w:numPr>
          <w:ilvl w:val="4"/>
          <w:numId w:val="3"/>
        </w:numPr>
        <w:tabs>
          <w:tab w:val="clear" w:pos="3600"/>
          <w:tab w:val="left" w:pos="2160"/>
        </w:tabs>
        <w:ind w:left="2160"/>
        <w:jc w:val="both"/>
        <w:rPr>
          <w:sz w:val="22"/>
          <w:szCs w:val="22"/>
        </w:rPr>
      </w:pPr>
      <w:r w:rsidRPr="003A6A45">
        <w:rPr>
          <w:sz w:val="22"/>
          <w:szCs w:val="22"/>
        </w:rPr>
        <w:t>Preparation of Project Status with RFI report daily wise</w:t>
      </w:r>
    </w:p>
    <w:p w:rsidR="00BC7F0C" w:rsidRPr="003A6A45" w:rsidRDefault="00BC7F0C" w:rsidP="007F3F5A">
      <w:pPr>
        <w:tabs>
          <w:tab w:val="left" w:pos="2160"/>
        </w:tabs>
        <w:ind w:left="2160"/>
        <w:jc w:val="both"/>
        <w:rPr>
          <w:sz w:val="22"/>
          <w:szCs w:val="22"/>
        </w:rPr>
      </w:pPr>
      <w:r w:rsidRPr="003A6A45">
        <w:rPr>
          <w:sz w:val="22"/>
          <w:szCs w:val="22"/>
        </w:rPr>
        <w:t>Quality check of Fabricated Materials</w:t>
      </w:r>
      <w:r w:rsidR="007F3F5A" w:rsidRPr="003A6A45">
        <w:rPr>
          <w:sz w:val="22"/>
          <w:szCs w:val="22"/>
        </w:rPr>
        <w:t>.</w:t>
      </w:r>
    </w:p>
    <w:p w:rsidR="00BC7F0C" w:rsidRPr="003A6A45" w:rsidRDefault="00046A29">
      <w:pPr>
        <w:numPr>
          <w:ilvl w:val="4"/>
          <w:numId w:val="3"/>
        </w:numPr>
        <w:tabs>
          <w:tab w:val="clear" w:pos="3600"/>
          <w:tab w:val="left" w:pos="2160"/>
        </w:tabs>
        <w:ind w:left="2160"/>
        <w:jc w:val="both"/>
        <w:rPr>
          <w:sz w:val="22"/>
          <w:szCs w:val="22"/>
        </w:rPr>
      </w:pPr>
      <w:r w:rsidRPr="003A6A45">
        <w:rPr>
          <w:sz w:val="22"/>
          <w:szCs w:val="22"/>
        </w:rPr>
        <w:t>Proto</w:t>
      </w:r>
      <w:r w:rsidR="00BC7F0C" w:rsidRPr="003A6A45">
        <w:rPr>
          <w:sz w:val="22"/>
          <w:szCs w:val="22"/>
        </w:rPr>
        <w:t xml:space="preserve"> Erection as per Assembly drawing</w:t>
      </w:r>
      <w:r w:rsidR="007F3F5A" w:rsidRPr="003A6A45">
        <w:rPr>
          <w:sz w:val="22"/>
          <w:szCs w:val="22"/>
        </w:rPr>
        <w:t>.</w:t>
      </w:r>
    </w:p>
    <w:p w:rsidR="00BC7F0C" w:rsidRPr="003A6A45" w:rsidRDefault="00BC7F0C">
      <w:pPr>
        <w:numPr>
          <w:ilvl w:val="0"/>
          <w:numId w:val="4"/>
        </w:numPr>
        <w:tabs>
          <w:tab w:val="clear" w:pos="2517"/>
          <w:tab w:val="left" w:pos="2160"/>
        </w:tabs>
        <w:ind w:left="2160"/>
        <w:jc w:val="both"/>
        <w:rPr>
          <w:sz w:val="22"/>
          <w:szCs w:val="22"/>
        </w:rPr>
      </w:pPr>
      <w:r w:rsidRPr="003A6A45">
        <w:rPr>
          <w:sz w:val="22"/>
          <w:szCs w:val="22"/>
        </w:rPr>
        <w:t>Follow up of Running projects according to delivery time</w:t>
      </w:r>
      <w:r w:rsidR="007F3F5A" w:rsidRPr="003A6A45">
        <w:rPr>
          <w:sz w:val="22"/>
          <w:szCs w:val="22"/>
        </w:rPr>
        <w:t>.</w:t>
      </w:r>
    </w:p>
    <w:p w:rsidR="00BC7F0C" w:rsidRPr="003A6A45" w:rsidRDefault="00BC7F0C">
      <w:pPr>
        <w:numPr>
          <w:ilvl w:val="0"/>
          <w:numId w:val="4"/>
        </w:numPr>
        <w:tabs>
          <w:tab w:val="clear" w:pos="2517"/>
          <w:tab w:val="left" w:pos="2160"/>
        </w:tabs>
        <w:ind w:left="2160"/>
        <w:jc w:val="both"/>
        <w:rPr>
          <w:sz w:val="22"/>
          <w:szCs w:val="22"/>
        </w:rPr>
      </w:pPr>
      <w:r w:rsidRPr="003A6A45">
        <w:rPr>
          <w:sz w:val="22"/>
          <w:szCs w:val="22"/>
        </w:rPr>
        <w:t>Weekly Maintenance check of Machines</w:t>
      </w:r>
      <w:r w:rsidR="007F3F5A" w:rsidRPr="003A6A45">
        <w:rPr>
          <w:sz w:val="22"/>
          <w:szCs w:val="22"/>
        </w:rPr>
        <w:t>.</w:t>
      </w:r>
    </w:p>
    <w:p w:rsidR="00FA3E70" w:rsidRDefault="00BC7F0C">
      <w:pPr>
        <w:numPr>
          <w:ilvl w:val="0"/>
          <w:numId w:val="4"/>
        </w:numPr>
        <w:tabs>
          <w:tab w:val="clear" w:pos="2517"/>
          <w:tab w:val="left" w:pos="2160"/>
        </w:tabs>
        <w:ind w:left="2160"/>
        <w:jc w:val="both"/>
        <w:rPr>
          <w:sz w:val="22"/>
          <w:szCs w:val="22"/>
        </w:rPr>
      </w:pPr>
      <w:r w:rsidRPr="003A6A45">
        <w:rPr>
          <w:sz w:val="22"/>
          <w:szCs w:val="22"/>
        </w:rPr>
        <w:t>Maintain an Eco-Friendly environment in Shop floors</w:t>
      </w:r>
    </w:p>
    <w:p w:rsidR="00BC7F0C" w:rsidRPr="003A6A45" w:rsidRDefault="00046A29">
      <w:pPr>
        <w:numPr>
          <w:ilvl w:val="0"/>
          <w:numId w:val="4"/>
        </w:numPr>
        <w:tabs>
          <w:tab w:val="clear" w:pos="2517"/>
          <w:tab w:val="left" w:pos="2160"/>
        </w:tabs>
        <w:ind w:left="2160"/>
        <w:jc w:val="both"/>
        <w:rPr>
          <w:sz w:val="22"/>
          <w:szCs w:val="22"/>
        </w:rPr>
      </w:pPr>
      <w:r w:rsidRPr="003A6A45">
        <w:rPr>
          <w:sz w:val="22"/>
          <w:szCs w:val="22"/>
        </w:rPr>
        <w:t>.</w:t>
      </w:r>
      <w:r w:rsidR="00FA3E70">
        <w:rPr>
          <w:sz w:val="22"/>
          <w:szCs w:val="22"/>
        </w:rPr>
        <w:t>Worker management.</w:t>
      </w:r>
    </w:p>
    <w:p w:rsidR="00046A29" w:rsidRDefault="00BC7F0C" w:rsidP="00046A29">
      <w:pPr>
        <w:numPr>
          <w:ilvl w:val="0"/>
          <w:numId w:val="4"/>
        </w:numPr>
        <w:tabs>
          <w:tab w:val="clear" w:pos="2517"/>
          <w:tab w:val="left" w:pos="2160"/>
        </w:tabs>
        <w:ind w:left="2160"/>
        <w:jc w:val="both"/>
        <w:rPr>
          <w:sz w:val="22"/>
          <w:szCs w:val="22"/>
        </w:rPr>
      </w:pPr>
      <w:r w:rsidRPr="003A6A45">
        <w:rPr>
          <w:sz w:val="22"/>
          <w:szCs w:val="22"/>
        </w:rPr>
        <w:t>Maintenance &amp; Operation of CNC Angle Punching</w:t>
      </w:r>
      <w:r w:rsidR="00046A29" w:rsidRPr="003A6A45">
        <w:rPr>
          <w:sz w:val="22"/>
          <w:szCs w:val="22"/>
        </w:rPr>
        <w:t>.</w:t>
      </w:r>
    </w:p>
    <w:p w:rsidR="00954245" w:rsidRDefault="00954245" w:rsidP="00046A29">
      <w:pPr>
        <w:numPr>
          <w:ilvl w:val="0"/>
          <w:numId w:val="4"/>
        </w:numPr>
        <w:tabs>
          <w:tab w:val="clear" w:pos="2517"/>
          <w:tab w:val="left" w:pos="2160"/>
        </w:tabs>
        <w:ind w:left="2160"/>
        <w:jc w:val="both"/>
        <w:rPr>
          <w:sz w:val="22"/>
          <w:szCs w:val="22"/>
        </w:rPr>
      </w:pPr>
      <w:r>
        <w:rPr>
          <w:sz w:val="22"/>
          <w:szCs w:val="22"/>
        </w:rPr>
        <w:t>Coordinate to Marketing &amp; Director Regarding Project Status Daily.</w:t>
      </w:r>
    </w:p>
    <w:p w:rsidR="00954245" w:rsidRDefault="00954245" w:rsidP="00046A29">
      <w:pPr>
        <w:numPr>
          <w:ilvl w:val="0"/>
          <w:numId w:val="4"/>
        </w:numPr>
        <w:tabs>
          <w:tab w:val="clear" w:pos="2517"/>
          <w:tab w:val="left" w:pos="2160"/>
        </w:tabs>
        <w:ind w:left="2160"/>
        <w:jc w:val="both"/>
        <w:rPr>
          <w:sz w:val="22"/>
          <w:szCs w:val="22"/>
        </w:rPr>
      </w:pPr>
      <w:r>
        <w:rPr>
          <w:sz w:val="22"/>
          <w:szCs w:val="22"/>
        </w:rPr>
        <w:t xml:space="preserve"> Infra Structure Development</w:t>
      </w:r>
    </w:p>
    <w:p w:rsidR="00954245" w:rsidRDefault="00735238" w:rsidP="00046A29">
      <w:pPr>
        <w:numPr>
          <w:ilvl w:val="0"/>
          <w:numId w:val="4"/>
        </w:numPr>
        <w:tabs>
          <w:tab w:val="clear" w:pos="2517"/>
          <w:tab w:val="left" w:pos="2160"/>
        </w:tabs>
        <w:ind w:left="2160"/>
        <w:jc w:val="both"/>
        <w:rPr>
          <w:sz w:val="22"/>
          <w:szCs w:val="22"/>
        </w:rPr>
      </w:pPr>
      <w:r w:rsidRPr="007E0504">
        <w:rPr>
          <w:sz w:val="22"/>
          <w:szCs w:val="22"/>
        </w:rPr>
        <w:t>Internal auditor for ISO procedure</w:t>
      </w:r>
      <w:r w:rsidR="00D25316">
        <w:rPr>
          <w:sz w:val="22"/>
          <w:szCs w:val="22"/>
        </w:rPr>
        <w:t>,Sop,5s system</w:t>
      </w:r>
      <w:r w:rsidR="00E9110A">
        <w:rPr>
          <w:sz w:val="22"/>
          <w:szCs w:val="22"/>
        </w:rPr>
        <w:t>,sop</w:t>
      </w:r>
    </w:p>
    <w:p w:rsidR="00046A29" w:rsidRDefault="00046A29" w:rsidP="00046A29">
      <w:pPr>
        <w:tabs>
          <w:tab w:val="left" w:pos="2160"/>
        </w:tabs>
        <w:jc w:val="both"/>
        <w:rPr>
          <w:rFonts w:ascii="Arial" w:hAnsi="Arial" w:cs="Arial"/>
        </w:rPr>
      </w:pPr>
    </w:p>
    <w:p w:rsidR="00046A29" w:rsidRPr="00FD6C9A" w:rsidRDefault="00046A29" w:rsidP="00046A29">
      <w:pPr>
        <w:pStyle w:val="BodyText"/>
        <w:ind w:left="360"/>
        <w:rPr>
          <w:b/>
          <w:sz w:val="22"/>
          <w:szCs w:val="22"/>
          <w:u w:val="single"/>
        </w:rPr>
      </w:pPr>
      <w:r>
        <w:rPr>
          <w:b/>
          <w:sz w:val="22"/>
          <w:szCs w:val="22"/>
          <w:u w:val="single"/>
        </w:rPr>
        <w:t xml:space="preserve">Project Handling in </w:t>
      </w:r>
      <w:r w:rsidRPr="00FD6C9A">
        <w:rPr>
          <w:b/>
          <w:sz w:val="22"/>
          <w:szCs w:val="22"/>
          <w:u w:val="single"/>
        </w:rPr>
        <w:t>Firm</w:t>
      </w:r>
    </w:p>
    <w:p w:rsidR="00046A29" w:rsidRDefault="00046A29" w:rsidP="0032205F">
      <w:pPr>
        <w:pStyle w:val="Heading8"/>
        <w:rPr>
          <w:b/>
          <w:bCs/>
          <w:sz w:val="22"/>
          <w:szCs w:val="22"/>
        </w:rPr>
      </w:pPr>
      <w:r w:rsidRPr="00FD6C9A">
        <w:rPr>
          <w:b/>
          <w:bCs/>
          <w:sz w:val="22"/>
          <w:szCs w:val="22"/>
        </w:rPr>
        <w:t xml:space="preserve">  The Vario</w:t>
      </w:r>
      <w:r>
        <w:rPr>
          <w:b/>
          <w:bCs/>
          <w:sz w:val="22"/>
          <w:szCs w:val="22"/>
        </w:rPr>
        <w:t>us Projects are handled:-</w:t>
      </w:r>
    </w:p>
    <w:p w:rsidR="006466EC" w:rsidRPr="006466EC" w:rsidRDefault="006466EC" w:rsidP="006466EC">
      <w:pPr>
        <w:rPr>
          <w:b/>
        </w:rPr>
      </w:pPr>
      <w:r>
        <w:t xml:space="preserve">              </w:t>
      </w:r>
      <w:r w:rsidRPr="006466EC">
        <w:rPr>
          <w:b/>
        </w:rPr>
        <w:t>Solar project:- (Plate - 40w,60w,80w,100w,150w,200w,250w,315w,320w,350w)</w:t>
      </w:r>
    </w:p>
    <w:p w:rsidR="006466EC" w:rsidRPr="006466EC" w:rsidRDefault="006466EC" w:rsidP="006466EC"/>
    <w:p w:rsidR="008550D6" w:rsidRPr="008550D6" w:rsidRDefault="00046A29" w:rsidP="008550D6">
      <w:pPr>
        <w:numPr>
          <w:ilvl w:val="0"/>
          <w:numId w:val="5"/>
        </w:numPr>
        <w:overflowPunct w:val="0"/>
        <w:autoSpaceDE w:val="0"/>
        <w:autoSpaceDN w:val="0"/>
        <w:adjustRightInd w:val="0"/>
        <w:rPr>
          <w:sz w:val="22"/>
          <w:szCs w:val="22"/>
        </w:rPr>
      </w:pPr>
      <w:r>
        <w:rPr>
          <w:sz w:val="22"/>
          <w:szCs w:val="22"/>
        </w:rPr>
        <w:t>Project 1:</w:t>
      </w:r>
      <w:r w:rsidRPr="00FD6C9A">
        <w:rPr>
          <w:sz w:val="22"/>
          <w:szCs w:val="22"/>
        </w:rPr>
        <w:t xml:space="preserve">- </w:t>
      </w:r>
      <w:r w:rsidR="008550D6">
        <w:rPr>
          <w:sz w:val="22"/>
          <w:szCs w:val="22"/>
        </w:rPr>
        <w:t>Pace power(100kw)</w:t>
      </w:r>
    </w:p>
    <w:p w:rsidR="00046A29" w:rsidRPr="00FD6C9A" w:rsidRDefault="00046A29" w:rsidP="00046A29">
      <w:pPr>
        <w:numPr>
          <w:ilvl w:val="0"/>
          <w:numId w:val="5"/>
        </w:numPr>
        <w:overflowPunct w:val="0"/>
        <w:autoSpaceDE w:val="0"/>
        <w:autoSpaceDN w:val="0"/>
        <w:adjustRightInd w:val="0"/>
        <w:rPr>
          <w:bCs/>
          <w:sz w:val="22"/>
          <w:szCs w:val="22"/>
        </w:rPr>
      </w:pPr>
      <w:r w:rsidRPr="008550D6">
        <w:rPr>
          <w:sz w:val="22"/>
          <w:szCs w:val="22"/>
        </w:rPr>
        <w:t>Project 2:-</w:t>
      </w:r>
      <w:r w:rsidR="008550D6">
        <w:rPr>
          <w:sz w:val="22"/>
          <w:szCs w:val="22"/>
        </w:rPr>
        <w:t>Neepco</w:t>
      </w:r>
    </w:p>
    <w:p w:rsidR="00046A29" w:rsidRDefault="00046A29" w:rsidP="00046A29">
      <w:pPr>
        <w:numPr>
          <w:ilvl w:val="0"/>
          <w:numId w:val="5"/>
        </w:numPr>
        <w:overflowPunct w:val="0"/>
        <w:autoSpaceDE w:val="0"/>
        <w:autoSpaceDN w:val="0"/>
        <w:adjustRightInd w:val="0"/>
        <w:rPr>
          <w:bCs/>
          <w:sz w:val="22"/>
          <w:szCs w:val="22"/>
        </w:rPr>
      </w:pPr>
      <w:r w:rsidRPr="00FD6C9A">
        <w:rPr>
          <w:bCs/>
          <w:sz w:val="22"/>
          <w:szCs w:val="22"/>
        </w:rPr>
        <w:t xml:space="preserve">Project </w:t>
      </w:r>
      <w:r w:rsidR="00E9110A">
        <w:rPr>
          <w:bCs/>
          <w:sz w:val="22"/>
          <w:szCs w:val="22"/>
        </w:rPr>
        <w:t>3</w:t>
      </w:r>
      <w:r>
        <w:rPr>
          <w:bCs/>
          <w:sz w:val="22"/>
          <w:szCs w:val="22"/>
        </w:rPr>
        <w:t>:</w:t>
      </w:r>
      <w:r w:rsidRPr="00FD6C9A">
        <w:rPr>
          <w:bCs/>
          <w:sz w:val="22"/>
          <w:szCs w:val="22"/>
        </w:rPr>
        <w:t>-</w:t>
      </w:r>
      <w:r w:rsidR="00E9110A">
        <w:rPr>
          <w:bCs/>
          <w:sz w:val="22"/>
          <w:szCs w:val="22"/>
        </w:rPr>
        <w:t>Natsakee infrastructure(100mw)</w:t>
      </w:r>
    </w:p>
    <w:p w:rsidR="00046A29" w:rsidRPr="0081738A" w:rsidRDefault="00046A29" w:rsidP="00046A29">
      <w:pPr>
        <w:numPr>
          <w:ilvl w:val="0"/>
          <w:numId w:val="5"/>
        </w:numPr>
        <w:shd w:val="clear" w:color="auto" w:fill="FFFFFF"/>
        <w:overflowPunct w:val="0"/>
        <w:autoSpaceDE w:val="0"/>
        <w:autoSpaceDN w:val="0"/>
        <w:adjustRightInd w:val="0"/>
        <w:rPr>
          <w:bCs/>
          <w:sz w:val="22"/>
          <w:szCs w:val="22"/>
        </w:rPr>
      </w:pPr>
      <w:r w:rsidRPr="0081738A">
        <w:rPr>
          <w:bCs/>
          <w:sz w:val="22"/>
          <w:szCs w:val="22"/>
        </w:rPr>
        <w:t xml:space="preserve">Project </w:t>
      </w:r>
      <w:r w:rsidR="00E9110A">
        <w:rPr>
          <w:bCs/>
          <w:sz w:val="22"/>
          <w:szCs w:val="22"/>
        </w:rPr>
        <w:t>4</w:t>
      </w:r>
      <w:r w:rsidRPr="0081738A">
        <w:rPr>
          <w:bCs/>
          <w:sz w:val="22"/>
          <w:szCs w:val="22"/>
        </w:rPr>
        <w:t>:-</w:t>
      </w:r>
      <w:r>
        <w:rPr>
          <w:bCs/>
          <w:sz w:val="22"/>
          <w:szCs w:val="22"/>
        </w:rPr>
        <w:t>.</w:t>
      </w:r>
      <w:r w:rsidR="00E9110A">
        <w:rPr>
          <w:bCs/>
          <w:sz w:val="22"/>
          <w:szCs w:val="22"/>
        </w:rPr>
        <w:t>Ctm textile ltd.</w:t>
      </w:r>
    </w:p>
    <w:p w:rsidR="008550D6" w:rsidRDefault="00046A29" w:rsidP="008550D6">
      <w:pPr>
        <w:numPr>
          <w:ilvl w:val="0"/>
          <w:numId w:val="5"/>
        </w:numPr>
        <w:overflowPunct w:val="0"/>
        <w:autoSpaceDE w:val="0"/>
        <w:autoSpaceDN w:val="0"/>
        <w:adjustRightInd w:val="0"/>
        <w:rPr>
          <w:sz w:val="22"/>
          <w:szCs w:val="22"/>
        </w:rPr>
      </w:pPr>
      <w:r w:rsidRPr="0081738A">
        <w:rPr>
          <w:bCs/>
          <w:sz w:val="22"/>
          <w:szCs w:val="22"/>
        </w:rPr>
        <w:t xml:space="preserve">Project </w:t>
      </w:r>
      <w:r w:rsidR="00E9110A">
        <w:rPr>
          <w:bCs/>
          <w:sz w:val="22"/>
          <w:szCs w:val="22"/>
        </w:rPr>
        <w:t>5</w:t>
      </w:r>
      <w:r w:rsidRPr="0081738A">
        <w:rPr>
          <w:bCs/>
          <w:sz w:val="22"/>
          <w:szCs w:val="22"/>
        </w:rPr>
        <w:t>:-</w:t>
      </w:r>
      <w:r w:rsidR="008550D6">
        <w:rPr>
          <w:sz w:val="22"/>
          <w:szCs w:val="22"/>
        </w:rPr>
        <w:t xml:space="preserve"> </w:t>
      </w:r>
      <w:r w:rsidR="00E9110A">
        <w:rPr>
          <w:sz w:val="22"/>
          <w:szCs w:val="22"/>
        </w:rPr>
        <w:t>Reniya energy</w:t>
      </w:r>
    </w:p>
    <w:p w:rsidR="00046A29" w:rsidRPr="00560406" w:rsidRDefault="00E9110A" w:rsidP="00046A29">
      <w:pPr>
        <w:numPr>
          <w:ilvl w:val="0"/>
          <w:numId w:val="5"/>
        </w:numPr>
        <w:shd w:val="clear" w:color="auto" w:fill="FFFFFF"/>
        <w:overflowPunct w:val="0"/>
        <w:autoSpaceDE w:val="0"/>
        <w:autoSpaceDN w:val="0"/>
        <w:adjustRightInd w:val="0"/>
        <w:rPr>
          <w:sz w:val="22"/>
          <w:szCs w:val="22"/>
        </w:rPr>
      </w:pPr>
      <w:r>
        <w:rPr>
          <w:sz w:val="22"/>
          <w:szCs w:val="22"/>
        </w:rPr>
        <w:t>roject 6</w:t>
      </w:r>
      <w:r w:rsidR="00046A29" w:rsidRPr="00560406">
        <w:rPr>
          <w:sz w:val="22"/>
          <w:szCs w:val="22"/>
        </w:rPr>
        <w:t>:-</w:t>
      </w:r>
      <w:r w:rsidR="00046A29">
        <w:rPr>
          <w:bCs/>
          <w:sz w:val="22"/>
          <w:szCs w:val="22"/>
        </w:rPr>
        <w:t>.</w:t>
      </w:r>
      <w:r>
        <w:rPr>
          <w:bCs/>
          <w:sz w:val="22"/>
          <w:szCs w:val="22"/>
        </w:rPr>
        <w:t>Vinhan network ltd.</w:t>
      </w:r>
    </w:p>
    <w:p w:rsidR="00046A29" w:rsidRPr="00560406" w:rsidRDefault="00046A29" w:rsidP="00046A29">
      <w:pPr>
        <w:numPr>
          <w:ilvl w:val="0"/>
          <w:numId w:val="5"/>
        </w:numPr>
        <w:overflowPunct w:val="0"/>
        <w:autoSpaceDE w:val="0"/>
        <w:autoSpaceDN w:val="0"/>
        <w:adjustRightInd w:val="0"/>
        <w:rPr>
          <w:sz w:val="22"/>
          <w:szCs w:val="22"/>
        </w:rPr>
      </w:pPr>
      <w:r w:rsidRPr="00560406">
        <w:rPr>
          <w:sz w:val="22"/>
          <w:szCs w:val="22"/>
        </w:rPr>
        <w:t xml:space="preserve">Project </w:t>
      </w:r>
      <w:r w:rsidR="00E9110A">
        <w:rPr>
          <w:sz w:val="22"/>
          <w:szCs w:val="22"/>
        </w:rPr>
        <w:t>7</w:t>
      </w:r>
      <w:r w:rsidRPr="00560406">
        <w:rPr>
          <w:sz w:val="22"/>
          <w:szCs w:val="22"/>
        </w:rPr>
        <w:t xml:space="preserve">:- </w:t>
      </w:r>
      <w:r w:rsidR="00E9110A">
        <w:rPr>
          <w:sz w:val="22"/>
          <w:szCs w:val="22"/>
        </w:rPr>
        <w:t>Specturam</w:t>
      </w:r>
    </w:p>
    <w:p w:rsidR="00046A29" w:rsidRPr="00FD6C9A" w:rsidRDefault="00E9110A" w:rsidP="00046A29">
      <w:pPr>
        <w:numPr>
          <w:ilvl w:val="0"/>
          <w:numId w:val="5"/>
        </w:numPr>
        <w:overflowPunct w:val="0"/>
        <w:autoSpaceDE w:val="0"/>
        <w:autoSpaceDN w:val="0"/>
        <w:adjustRightInd w:val="0"/>
        <w:rPr>
          <w:bCs/>
          <w:sz w:val="22"/>
          <w:szCs w:val="22"/>
        </w:rPr>
      </w:pPr>
      <w:r>
        <w:rPr>
          <w:bCs/>
          <w:sz w:val="22"/>
          <w:szCs w:val="22"/>
        </w:rPr>
        <w:t>Project 8:-Samved energy</w:t>
      </w:r>
    </w:p>
    <w:p w:rsidR="00046A29" w:rsidRPr="00FD6C9A" w:rsidRDefault="00E9110A" w:rsidP="00046A29">
      <w:pPr>
        <w:numPr>
          <w:ilvl w:val="0"/>
          <w:numId w:val="5"/>
        </w:numPr>
        <w:overflowPunct w:val="0"/>
        <w:autoSpaceDE w:val="0"/>
        <w:autoSpaceDN w:val="0"/>
        <w:adjustRightInd w:val="0"/>
        <w:rPr>
          <w:bCs/>
          <w:sz w:val="22"/>
          <w:szCs w:val="22"/>
        </w:rPr>
      </w:pPr>
      <w:r>
        <w:rPr>
          <w:bCs/>
          <w:sz w:val="22"/>
          <w:szCs w:val="22"/>
        </w:rPr>
        <w:t>Project 9:-Railway</w:t>
      </w:r>
    </w:p>
    <w:p w:rsidR="00046A29" w:rsidRDefault="00046A29" w:rsidP="00E9110A">
      <w:pPr>
        <w:overflowPunct w:val="0"/>
        <w:autoSpaceDE w:val="0"/>
        <w:autoSpaceDN w:val="0"/>
        <w:adjustRightInd w:val="0"/>
        <w:ind w:left="1080"/>
        <w:rPr>
          <w:bCs/>
          <w:sz w:val="22"/>
          <w:szCs w:val="22"/>
        </w:rPr>
      </w:pPr>
    </w:p>
    <w:p w:rsidR="006466EC" w:rsidRPr="006466EC" w:rsidRDefault="006466EC" w:rsidP="006466EC">
      <w:pPr>
        <w:overflowPunct w:val="0"/>
        <w:autoSpaceDE w:val="0"/>
        <w:autoSpaceDN w:val="0"/>
        <w:adjustRightInd w:val="0"/>
        <w:ind w:left="1080"/>
        <w:rPr>
          <w:b/>
          <w:bCs/>
          <w:sz w:val="22"/>
          <w:szCs w:val="22"/>
        </w:rPr>
      </w:pPr>
      <w:r w:rsidRPr="006466EC">
        <w:rPr>
          <w:b/>
          <w:bCs/>
          <w:sz w:val="22"/>
          <w:szCs w:val="22"/>
        </w:rPr>
        <w:lastRenderedPageBreak/>
        <w:t xml:space="preserve">Transmission, </w:t>
      </w:r>
      <w:r>
        <w:rPr>
          <w:b/>
          <w:bCs/>
          <w:sz w:val="22"/>
          <w:szCs w:val="22"/>
        </w:rPr>
        <w:t xml:space="preserve"> </w:t>
      </w:r>
      <w:r w:rsidRPr="006466EC">
        <w:rPr>
          <w:b/>
          <w:bCs/>
          <w:sz w:val="22"/>
          <w:szCs w:val="22"/>
        </w:rPr>
        <w:t>Substation ,</w:t>
      </w:r>
      <w:r>
        <w:rPr>
          <w:b/>
          <w:bCs/>
          <w:sz w:val="22"/>
          <w:szCs w:val="22"/>
        </w:rPr>
        <w:t xml:space="preserve"> </w:t>
      </w:r>
      <w:r w:rsidRPr="006466EC">
        <w:rPr>
          <w:b/>
          <w:bCs/>
          <w:sz w:val="22"/>
          <w:szCs w:val="22"/>
        </w:rPr>
        <w:t>RE &amp; Telecom tower</w:t>
      </w:r>
      <w:r w:rsidR="008550D6">
        <w:rPr>
          <w:b/>
          <w:bCs/>
          <w:sz w:val="22"/>
          <w:szCs w:val="22"/>
        </w:rPr>
        <w:t>(11kv,33kv,132kv,220kv,400kv)</w:t>
      </w:r>
    </w:p>
    <w:p w:rsidR="006466EC" w:rsidRPr="008550D6" w:rsidRDefault="00046A29" w:rsidP="008550D6">
      <w:pPr>
        <w:numPr>
          <w:ilvl w:val="0"/>
          <w:numId w:val="5"/>
        </w:numPr>
        <w:tabs>
          <w:tab w:val="left" w:pos="2160"/>
        </w:tabs>
        <w:jc w:val="both"/>
        <w:rPr>
          <w:rFonts w:ascii="Arial" w:hAnsi="Arial" w:cs="Arial"/>
        </w:rPr>
      </w:pPr>
      <w:r>
        <w:rPr>
          <w:bCs/>
          <w:sz w:val="22"/>
          <w:szCs w:val="22"/>
        </w:rPr>
        <w:t xml:space="preserve">Project </w:t>
      </w:r>
      <w:r w:rsidR="008550D6">
        <w:rPr>
          <w:bCs/>
          <w:sz w:val="22"/>
          <w:szCs w:val="22"/>
        </w:rPr>
        <w:t>1</w:t>
      </w:r>
      <w:r>
        <w:rPr>
          <w:bCs/>
          <w:sz w:val="22"/>
          <w:szCs w:val="22"/>
        </w:rPr>
        <w:t>:-Reliance Jio Communication tower supply order</w:t>
      </w:r>
    </w:p>
    <w:p w:rsidR="006466EC" w:rsidRPr="008550D6" w:rsidRDefault="008550D6" w:rsidP="008550D6">
      <w:pPr>
        <w:numPr>
          <w:ilvl w:val="0"/>
          <w:numId w:val="5"/>
        </w:numPr>
        <w:tabs>
          <w:tab w:val="left" w:pos="2160"/>
        </w:tabs>
        <w:jc w:val="both"/>
        <w:rPr>
          <w:rFonts w:ascii="Arial" w:hAnsi="Arial" w:cs="Arial"/>
        </w:rPr>
      </w:pPr>
      <w:r>
        <w:rPr>
          <w:bCs/>
          <w:sz w:val="22"/>
          <w:szCs w:val="22"/>
        </w:rPr>
        <w:t>Project 2</w:t>
      </w:r>
      <w:r w:rsidR="00046A29">
        <w:rPr>
          <w:bCs/>
          <w:sz w:val="22"/>
          <w:szCs w:val="22"/>
        </w:rPr>
        <w:t>:-</w:t>
      </w:r>
      <w:r>
        <w:rPr>
          <w:bCs/>
          <w:sz w:val="22"/>
          <w:szCs w:val="22"/>
        </w:rPr>
        <w:t>Alstom</w:t>
      </w:r>
    </w:p>
    <w:p w:rsidR="00046A29" w:rsidRPr="00046A29" w:rsidRDefault="008550D6" w:rsidP="00046A29">
      <w:pPr>
        <w:numPr>
          <w:ilvl w:val="0"/>
          <w:numId w:val="5"/>
        </w:numPr>
        <w:tabs>
          <w:tab w:val="left" w:pos="2160"/>
        </w:tabs>
        <w:jc w:val="both"/>
        <w:rPr>
          <w:rFonts w:ascii="Arial" w:hAnsi="Arial" w:cs="Arial"/>
        </w:rPr>
      </w:pPr>
      <w:r>
        <w:rPr>
          <w:bCs/>
          <w:sz w:val="22"/>
          <w:szCs w:val="22"/>
        </w:rPr>
        <w:t>Project 3</w:t>
      </w:r>
      <w:r w:rsidR="00046A29">
        <w:rPr>
          <w:bCs/>
          <w:sz w:val="22"/>
          <w:szCs w:val="22"/>
        </w:rPr>
        <w:t>:-Vihan Network Limited.-Telecom Tower (BSNL)</w:t>
      </w:r>
      <w:r w:rsidR="003A6A45">
        <w:rPr>
          <w:bCs/>
          <w:sz w:val="22"/>
          <w:szCs w:val="22"/>
        </w:rPr>
        <w:t>.</w:t>
      </w:r>
    </w:p>
    <w:p w:rsidR="00046A29" w:rsidRPr="00046A29" w:rsidRDefault="008550D6" w:rsidP="00046A29">
      <w:pPr>
        <w:numPr>
          <w:ilvl w:val="0"/>
          <w:numId w:val="5"/>
        </w:numPr>
        <w:tabs>
          <w:tab w:val="left" w:pos="2160"/>
        </w:tabs>
        <w:jc w:val="both"/>
        <w:rPr>
          <w:rFonts w:ascii="Arial" w:hAnsi="Arial" w:cs="Arial"/>
        </w:rPr>
      </w:pPr>
      <w:r>
        <w:rPr>
          <w:bCs/>
          <w:sz w:val="22"/>
          <w:szCs w:val="22"/>
        </w:rPr>
        <w:t>Project 4</w:t>
      </w:r>
      <w:r w:rsidR="00046A29">
        <w:rPr>
          <w:bCs/>
          <w:sz w:val="22"/>
          <w:szCs w:val="22"/>
        </w:rPr>
        <w:t>:-Tantia Construction 132kv &amp; 220Kv supply order</w:t>
      </w:r>
      <w:r w:rsidR="003A6A45">
        <w:rPr>
          <w:bCs/>
          <w:sz w:val="22"/>
          <w:szCs w:val="22"/>
        </w:rPr>
        <w:t>.</w:t>
      </w:r>
    </w:p>
    <w:p w:rsidR="00046A29" w:rsidRPr="003A6A45" w:rsidRDefault="008550D6" w:rsidP="00046A29">
      <w:pPr>
        <w:numPr>
          <w:ilvl w:val="0"/>
          <w:numId w:val="5"/>
        </w:numPr>
        <w:tabs>
          <w:tab w:val="left" w:pos="2160"/>
        </w:tabs>
        <w:jc w:val="both"/>
        <w:rPr>
          <w:rFonts w:ascii="Arial" w:hAnsi="Arial" w:cs="Arial"/>
        </w:rPr>
      </w:pPr>
      <w:r>
        <w:rPr>
          <w:bCs/>
          <w:sz w:val="22"/>
          <w:szCs w:val="22"/>
        </w:rPr>
        <w:t>Project 5</w:t>
      </w:r>
      <w:r w:rsidR="00046A29">
        <w:rPr>
          <w:bCs/>
          <w:sz w:val="22"/>
          <w:szCs w:val="22"/>
        </w:rPr>
        <w:t xml:space="preserve">:-Power Mech </w:t>
      </w:r>
      <w:r w:rsidR="003A6A45">
        <w:rPr>
          <w:bCs/>
          <w:sz w:val="22"/>
          <w:szCs w:val="22"/>
        </w:rPr>
        <w:t>Limited -132kv &amp; 220kv (PGCIL).</w:t>
      </w:r>
    </w:p>
    <w:p w:rsidR="003A6A45" w:rsidRPr="003A6A45" w:rsidRDefault="008550D6" w:rsidP="00046A29">
      <w:pPr>
        <w:numPr>
          <w:ilvl w:val="0"/>
          <w:numId w:val="5"/>
        </w:numPr>
        <w:tabs>
          <w:tab w:val="left" w:pos="2160"/>
        </w:tabs>
        <w:jc w:val="both"/>
        <w:rPr>
          <w:rFonts w:ascii="Arial" w:hAnsi="Arial" w:cs="Arial"/>
        </w:rPr>
      </w:pPr>
      <w:r>
        <w:rPr>
          <w:bCs/>
          <w:sz w:val="22"/>
          <w:szCs w:val="22"/>
        </w:rPr>
        <w:t>Project 6</w:t>
      </w:r>
      <w:r w:rsidR="003A6A45">
        <w:rPr>
          <w:bCs/>
          <w:sz w:val="22"/>
          <w:szCs w:val="22"/>
        </w:rPr>
        <w:t>:-Badri Rai – S</w:t>
      </w:r>
      <w:r w:rsidR="003A6A45" w:rsidRPr="003A6A45">
        <w:rPr>
          <w:bCs/>
          <w:sz w:val="22"/>
          <w:szCs w:val="22"/>
        </w:rPr>
        <w:t>caffolding</w:t>
      </w:r>
      <w:r w:rsidR="003A6A45">
        <w:rPr>
          <w:bCs/>
          <w:sz w:val="22"/>
          <w:szCs w:val="22"/>
        </w:rPr>
        <w:t xml:space="preserve"> supply order.</w:t>
      </w:r>
    </w:p>
    <w:p w:rsidR="006466EC" w:rsidRPr="008550D6" w:rsidRDefault="008550D6" w:rsidP="006466EC">
      <w:pPr>
        <w:numPr>
          <w:ilvl w:val="0"/>
          <w:numId w:val="5"/>
        </w:numPr>
        <w:tabs>
          <w:tab w:val="left" w:pos="2160"/>
        </w:tabs>
        <w:jc w:val="both"/>
        <w:rPr>
          <w:rFonts w:ascii="Arial" w:hAnsi="Arial" w:cs="Arial"/>
        </w:rPr>
      </w:pPr>
      <w:r>
        <w:rPr>
          <w:bCs/>
          <w:sz w:val="22"/>
          <w:szCs w:val="22"/>
        </w:rPr>
        <w:t>Project 7</w:t>
      </w:r>
      <w:r w:rsidR="003A6A45" w:rsidRPr="0032205F">
        <w:rPr>
          <w:bCs/>
          <w:sz w:val="22"/>
          <w:szCs w:val="22"/>
        </w:rPr>
        <w:t>:- Railway Str.</w:t>
      </w:r>
    </w:p>
    <w:p w:rsidR="006466EC" w:rsidRDefault="008550D6" w:rsidP="006466EC">
      <w:pPr>
        <w:numPr>
          <w:ilvl w:val="0"/>
          <w:numId w:val="5"/>
        </w:numPr>
        <w:overflowPunct w:val="0"/>
        <w:autoSpaceDE w:val="0"/>
        <w:autoSpaceDN w:val="0"/>
        <w:adjustRightInd w:val="0"/>
        <w:rPr>
          <w:sz w:val="22"/>
          <w:szCs w:val="22"/>
        </w:rPr>
      </w:pPr>
      <w:r>
        <w:rPr>
          <w:sz w:val="22"/>
          <w:szCs w:val="22"/>
        </w:rPr>
        <w:t>Project 8</w:t>
      </w:r>
      <w:r w:rsidR="006466EC">
        <w:rPr>
          <w:sz w:val="22"/>
          <w:szCs w:val="22"/>
        </w:rPr>
        <w:t>:</w:t>
      </w:r>
      <w:r w:rsidR="006466EC" w:rsidRPr="00FD6C9A">
        <w:rPr>
          <w:sz w:val="22"/>
          <w:szCs w:val="22"/>
        </w:rPr>
        <w:t xml:space="preserve">- </w:t>
      </w:r>
      <w:r w:rsidR="006466EC">
        <w:rPr>
          <w:sz w:val="22"/>
          <w:szCs w:val="22"/>
        </w:rPr>
        <w:t>Power</w:t>
      </w:r>
      <w:r w:rsidR="006466EC" w:rsidRPr="00FD6C9A">
        <w:rPr>
          <w:sz w:val="22"/>
          <w:szCs w:val="22"/>
        </w:rPr>
        <w:t xml:space="preserve"> Grid Corporation of India Ltd.</w:t>
      </w:r>
      <w:r w:rsidR="006466EC">
        <w:rPr>
          <w:sz w:val="22"/>
          <w:szCs w:val="22"/>
        </w:rPr>
        <w:t xml:space="preserve"> 400kV D/C supply order.</w:t>
      </w:r>
    </w:p>
    <w:p w:rsidR="006466EC" w:rsidRPr="00FD6C9A" w:rsidRDefault="008550D6" w:rsidP="006466EC">
      <w:pPr>
        <w:numPr>
          <w:ilvl w:val="0"/>
          <w:numId w:val="5"/>
        </w:numPr>
        <w:overflowPunct w:val="0"/>
        <w:autoSpaceDE w:val="0"/>
        <w:autoSpaceDN w:val="0"/>
        <w:adjustRightInd w:val="0"/>
        <w:rPr>
          <w:sz w:val="22"/>
          <w:szCs w:val="22"/>
        </w:rPr>
      </w:pPr>
      <w:r>
        <w:rPr>
          <w:sz w:val="22"/>
          <w:szCs w:val="22"/>
        </w:rPr>
        <w:t>Project 9</w:t>
      </w:r>
      <w:r w:rsidR="006466EC">
        <w:rPr>
          <w:sz w:val="22"/>
          <w:szCs w:val="22"/>
        </w:rPr>
        <w:t>:-</w:t>
      </w:r>
      <w:r w:rsidR="006466EC">
        <w:t>NTPC Limited. 220kv D/C supply order</w:t>
      </w:r>
    </w:p>
    <w:p w:rsidR="006466EC" w:rsidRPr="00FD6C9A" w:rsidRDefault="006466EC" w:rsidP="006466EC">
      <w:pPr>
        <w:numPr>
          <w:ilvl w:val="0"/>
          <w:numId w:val="5"/>
        </w:numPr>
        <w:overflowPunct w:val="0"/>
        <w:autoSpaceDE w:val="0"/>
        <w:autoSpaceDN w:val="0"/>
        <w:adjustRightInd w:val="0"/>
        <w:rPr>
          <w:bCs/>
          <w:sz w:val="22"/>
          <w:szCs w:val="22"/>
        </w:rPr>
      </w:pPr>
      <w:r w:rsidRPr="00FD6C9A">
        <w:rPr>
          <w:bCs/>
          <w:sz w:val="22"/>
          <w:szCs w:val="22"/>
        </w:rPr>
        <w:t xml:space="preserve">Project </w:t>
      </w:r>
      <w:r w:rsidR="008550D6">
        <w:rPr>
          <w:bCs/>
          <w:sz w:val="22"/>
          <w:szCs w:val="22"/>
        </w:rPr>
        <w:t>10</w:t>
      </w:r>
      <w:r>
        <w:rPr>
          <w:bCs/>
          <w:sz w:val="22"/>
          <w:szCs w:val="22"/>
        </w:rPr>
        <w:t>:</w:t>
      </w:r>
      <w:r w:rsidRPr="00FD6C9A">
        <w:rPr>
          <w:bCs/>
          <w:sz w:val="22"/>
          <w:szCs w:val="22"/>
        </w:rPr>
        <w:t xml:space="preserve">- </w:t>
      </w:r>
      <w:r>
        <w:rPr>
          <w:bCs/>
          <w:sz w:val="22"/>
          <w:szCs w:val="22"/>
        </w:rPr>
        <w:t>Meghalaya Energy</w:t>
      </w:r>
      <w:r w:rsidRPr="00FD6C9A">
        <w:rPr>
          <w:bCs/>
          <w:sz w:val="22"/>
          <w:szCs w:val="22"/>
        </w:rPr>
        <w:t xml:space="preserve"> Corporation</w:t>
      </w:r>
      <w:r>
        <w:rPr>
          <w:bCs/>
          <w:sz w:val="22"/>
          <w:szCs w:val="22"/>
        </w:rPr>
        <w:t xml:space="preserve"> Ltd., 132kV, 220kV &amp; 400kV supply order.</w:t>
      </w:r>
    </w:p>
    <w:p w:rsidR="006466EC" w:rsidRDefault="006466EC" w:rsidP="006466EC">
      <w:pPr>
        <w:numPr>
          <w:ilvl w:val="0"/>
          <w:numId w:val="5"/>
        </w:numPr>
        <w:overflowPunct w:val="0"/>
        <w:autoSpaceDE w:val="0"/>
        <w:autoSpaceDN w:val="0"/>
        <w:adjustRightInd w:val="0"/>
        <w:rPr>
          <w:bCs/>
          <w:sz w:val="22"/>
          <w:szCs w:val="22"/>
        </w:rPr>
      </w:pPr>
      <w:r w:rsidRPr="00FD6C9A">
        <w:rPr>
          <w:bCs/>
          <w:sz w:val="22"/>
          <w:szCs w:val="22"/>
        </w:rPr>
        <w:t xml:space="preserve">Project </w:t>
      </w:r>
      <w:r w:rsidR="008550D6">
        <w:rPr>
          <w:bCs/>
          <w:sz w:val="22"/>
          <w:szCs w:val="22"/>
        </w:rPr>
        <w:t>11</w:t>
      </w:r>
      <w:r>
        <w:rPr>
          <w:bCs/>
          <w:sz w:val="22"/>
          <w:szCs w:val="22"/>
        </w:rPr>
        <w:t>:</w:t>
      </w:r>
      <w:r w:rsidRPr="00FD6C9A">
        <w:rPr>
          <w:bCs/>
          <w:sz w:val="22"/>
          <w:szCs w:val="22"/>
        </w:rPr>
        <w:t xml:space="preserve">- </w:t>
      </w:r>
      <w:r>
        <w:rPr>
          <w:bCs/>
          <w:sz w:val="22"/>
          <w:szCs w:val="22"/>
        </w:rPr>
        <w:t xml:space="preserve">Assam </w:t>
      </w:r>
      <w:r w:rsidRPr="00FD6C9A">
        <w:rPr>
          <w:bCs/>
          <w:sz w:val="22"/>
          <w:szCs w:val="22"/>
        </w:rPr>
        <w:t>Power Tr</w:t>
      </w:r>
      <w:r>
        <w:rPr>
          <w:bCs/>
          <w:sz w:val="22"/>
          <w:szCs w:val="22"/>
        </w:rPr>
        <w:t>ansmission corporation Ltd., 132kV, 220kV &amp; 400kV D/C supply order.</w:t>
      </w:r>
    </w:p>
    <w:p w:rsidR="006466EC" w:rsidRPr="0081738A" w:rsidRDefault="006466EC" w:rsidP="006466EC">
      <w:pPr>
        <w:numPr>
          <w:ilvl w:val="0"/>
          <w:numId w:val="5"/>
        </w:numPr>
        <w:shd w:val="clear" w:color="auto" w:fill="FFFFFF"/>
        <w:overflowPunct w:val="0"/>
        <w:autoSpaceDE w:val="0"/>
        <w:autoSpaceDN w:val="0"/>
        <w:adjustRightInd w:val="0"/>
        <w:rPr>
          <w:bCs/>
          <w:sz w:val="22"/>
          <w:szCs w:val="22"/>
        </w:rPr>
      </w:pPr>
      <w:r w:rsidRPr="0081738A">
        <w:rPr>
          <w:bCs/>
          <w:sz w:val="22"/>
          <w:szCs w:val="22"/>
        </w:rPr>
        <w:t xml:space="preserve">Project </w:t>
      </w:r>
      <w:r w:rsidR="008550D6">
        <w:rPr>
          <w:bCs/>
          <w:sz w:val="22"/>
          <w:szCs w:val="22"/>
        </w:rPr>
        <w:t>12</w:t>
      </w:r>
      <w:r w:rsidRPr="0081738A">
        <w:rPr>
          <w:bCs/>
          <w:sz w:val="22"/>
          <w:szCs w:val="22"/>
        </w:rPr>
        <w:t xml:space="preserve">:- </w:t>
      </w:r>
      <w:hyperlink r:id="rId8" w:history="1">
        <w:r w:rsidRPr="0081738A">
          <w:rPr>
            <w:sz w:val="22"/>
            <w:szCs w:val="22"/>
          </w:rPr>
          <w:t>Tripura State Electricity Corporation Ltd.</w:t>
        </w:r>
      </w:hyperlink>
      <w:r>
        <w:rPr>
          <w:bCs/>
          <w:sz w:val="22"/>
          <w:szCs w:val="22"/>
        </w:rPr>
        <w:t xml:space="preserve"> 132Kv &amp; 220Kv</w:t>
      </w:r>
      <w:r w:rsidRPr="0081738A">
        <w:rPr>
          <w:bCs/>
          <w:sz w:val="22"/>
          <w:szCs w:val="22"/>
        </w:rPr>
        <w:t xml:space="preserve"> S</w:t>
      </w:r>
      <w:r>
        <w:rPr>
          <w:bCs/>
          <w:sz w:val="22"/>
          <w:szCs w:val="22"/>
        </w:rPr>
        <w:t>/C supply order.</w:t>
      </w:r>
    </w:p>
    <w:p w:rsidR="006466EC" w:rsidRPr="0081738A" w:rsidRDefault="006466EC" w:rsidP="006466EC">
      <w:pPr>
        <w:numPr>
          <w:ilvl w:val="0"/>
          <w:numId w:val="5"/>
        </w:numPr>
        <w:overflowPunct w:val="0"/>
        <w:autoSpaceDE w:val="0"/>
        <w:autoSpaceDN w:val="0"/>
        <w:adjustRightInd w:val="0"/>
        <w:rPr>
          <w:bCs/>
          <w:sz w:val="22"/>
          <w:szCs w:val="22"/>
        </w:rPr>
      </w:pPr>
      <w:r w:rsidRPr="0081738A">
        <w:rPr>
          <w:bCs/>
          <w:sz w:val="22"/>
          <w:szCs w:val="22"/>
        </w:rPr>
        <w:t xml:space="preserve">Project </w:t>
      </w:r>
      <w:r w:rsidR="008550D6">
        <w:rPr>
          <w:bCs/>
          <w:sz w:val="22"/>
          <w:szCs w:val="22"/>
        </w:rPr>
        <w:t>13</w:t>
      </w:r>
      <w:r w:rsidRPr="0081738A">
        <w:rPr>
          <w:bCs/>
          <w:sz w:val="22"/>
          <w:szCs w:val="22"/>
        </w:rPr>
        <w:t>:-</w:t>
      </w:r>
      <w:hyperlink r:id="rId9" w:history="1">
        <w:r w:rsidRPr="0081738A">
          <w:rPr>
            <w:sz w:val="22"/>
            <w:szCs w:val="22"/>
          </w:rPr>
          <w:t>Manipur State Power Company Limited</w:t>
        </w:r>
      </w:hyperlink>
      <w:r>
        <w:rPr>
          <w:bCs/>
          <w:sz w:val="22"/>
          <w:szCs w:val="22"/>
        </w:rPr>
        <w:t>. 132kv &amp; 220kv   D/C supply order</w:t>
      </w:r>
    </w:p>
    <w:p w:rsidR="006466EC" w:rsidRPr="00560406" w:rsidRDefault="008550D6" w:rsidP="006466EC">
      <w:pPr>
        <w:numPr>
          <w:ilvl w:val="0"/>
          <w:numId w:val="5"/>
        </w:numPr>
        <w:shd w:val="clear" w:color="auto" w:fill="FFFFFF"/>
        <w:overflowPunct w:val="0"/>
        <w:autoSpaceDE w:val="0"/>
        <w:autoSpaceDN w:val="0"/>
        <w:adjustRightInd w:val="0"/>
        <w:rPr>
          <w:sz w:val="22"/>
          <w:szCs w:val="22"/>
        </w:rPr>
      </w:pPr>
      <w:r>
        <w:rPr>
          <w:sz w:val="22"/>
          <w:szCs w:val="22"/>
        </w:rPr>
        <w:t>Project 14</w:t>
      </w:r>
      <w:r w:rsidR="006466EC" w:rsidRPr="00560406">
        <w:rPr>
          <w:sz w:val="22"/>
          <w:szCs w:val="22"/>
        </w:rPr>
        <w:t xml:space="preserve">:- </w:t>
      </w:r>
      <w:hyperlink r:id="rId10" w:history="1">
        <w:r w:rsidR="006466EC" w:rsidRPr="00560406">
          <w:rPr>
            <w:sz w:val="22"/>
            <w:szCs w:val="22"/>
          </w:rPr>
          <w:t>Arunachal Pradesh Power Corporation Private Limited</w:t>
        </w:r>
      </w:hyperlink>
      <w:r w:rsidR="006466EC">
        <w:rPr>
          <w:sz w:val="22"/>
          <w:szCs w:val="22"/>
        </w:rPr>
        <w:t xml:space="preserve">. 132kv </w:t>
      </w:r>
      <w:r w:rsidR="006466EC">
        <w:rPr>
          <w:bCs/>
          <w:sz w:val="22"/>
          <w:szCs w:val="22"/>
        </w:rPr>
        <w:t>S/C supply order.</w:t>
      </w:r>
    </w:p>
    <w:p w:rsidR="006466EC" w:rsidRPr="00560406" w:rsidRDefault="006466EC" w:rsidP="006466EC">
      <w:pPr>
        <w:numPr>
          <w:ilvl w:val="0"/>
          <w:numId w:val="5"/>
        </w:numPr>
        <w:overflowPunct w:val="0"/>
        <w:autoSpaceDE w:val="0"/>
        <w:autoSpaceDN w:val="0"/>
        <w:adjustRightInd w:val="0"/>
        <w:rPr>
          <w:sz w:val="22"/>
          <w:szCs w:val="22"/>
        </w:rPr>
      </w:pPr>
      <w:r w:rsidRPr="00560406">
        <w:rPr>
          <w:sz w:val="22"/>
          <w:szCs w:val="22"/>
        </w:rPr>
        <w:t xml:space="preserve">Project </w:t>
      </w:r>
      <w:r w:rsidR="008550D6">
        <w:rPr>
          <w:sz w:val="22"/>
          <w:szCs w:val="22"/>
        </w:rPr>
        <w:t>15</w:t>
      </w:r>
      <w:r w:rsidRPr="00560406">
        <w:rPr>
          <w:sz w:val="22"/>
          <w:szCs w:val="22"/>
        </w:rPr>
        <w:t xml:space="preserve">:- </w:t>
      </w:r>
      <w:hyperlink r:id="rId11" w:history="1">
        <w:r w:rsidRPr="00560406">
          <w:rPr>
            <w:sz w:val="22"/>
            <w:szCs w:val="22"/>
          </w:rPr>
          <w:t>Genus Power Infrastructures Ltd</w:t>
        </w:r>
      </w:hyperlink>
      <w:r>
        <w:t>220kv D/C supply order</w:t>
      </w:r>
    </w:p>
    <w:p w:rsidR="006466EC" w:rsidRPr="00FD6C9A" w:rsidRDefault="008550D6" w:rsidP="006466EC">
      <w:pPr>
        <w:numPr>
          <w:ilvl w:val="0"/>
          <w:numId w:val="5"/>
        </w:numPr>
        <w:overflowPunct w:val="0"/>
        <w:autoSpaceDE w:val="0"/>
        <w:autoSpaceDN w:val="0"/>
        <w:adjustRightInd w:val="0"/>
        <w:rPr>
          <w:bCs/>
          <w:sz w:val="22"/>
          <w:szCs w:val="22"/>
        </w:rPr>
      </w:pPr>
      <w:r>
        <w:rPr>
          <w:bCs/>
          <w:sz w:val="22"/>
          <w:szCs w:val="22"/>
        </w:rPr>
        <w:t>Project 16</w:t>
      </w:r>
      <w:r w:rsidR="006466EC">
        <w:rPr>
          <w:bCs/>
          <w:sz w:val="22"/>
          <w:szCs w:val="22"/>
        </w:rPr>
        <w:t>:-Shyama P</w:t>
      </w:r>
      <w:r w:rsidR="006466EC" w:rsidRPr="00560406">
        <w:rPr>
          <w:bCs/>
          <w:sz w:val="22"/>
          <w:szCs w:val="22"/>
        </w:rPr>
        <w:t xml:space="preserve">ower </w:t>
      </w:r>
      <w:r w:rsidR="006466EC">
        <w:rPr>
          <w:bCs/>
          <w:sz w:val="22"/>
          <w:szCs w:val="22"/>
        </w:rPr>
        <w:t>India L</w:t>
      </w:r>
      <w:r w:rsidR="006466EC" w:rsidRPr="00560406">
        <w:rPr>
          <w:bCs/>
          <w:sz w:val="22"/>
          <w:szCs w:val="22"/>
        </w:rPr>
        <w:t>imited</w:t>
      </w:r>
      <w:r w:rsidR="006466EC">
        <w:rPr>
          <w:bCs/>
          <w:sz w:val="22"/>
          <w:szCs w:val="22"/>
        </w:rPr>
        <w:t xml:space="preserve"> 132kv &amp; 220kv   D/C supply order</w:t>
      </w:r>
    </w:p>
    <w:p w:rsidR="006466EC" w:rsidRPr="00FD6C9A" w:rsidRDefault="008550D6" w:rsidP="006466EC">
      <w:pPr>
        <w:numPr>
          <w:ilvl w:val="0"/>
          <w:numId w:val="5"/>
        </w:numPr>
        <w:overflowPunct w:val="0"/>
        <w:autoSpaceDE w:val="0"/>
        <w:autoSpaceDN w:val="0"/>
        <w:adjustRightInd w:val="0"/>
        <w:rPr>
          <w:bCs/>
          <w:sz w:val="22"/>
          <w:szCs w:val="22"/>
        </w:rPr>
      </w:pPr>
      <w:r>
        <w:rPr>
          <w:bCs/>
          <w:sz w:val="22"/>
          <w:szCs w:val="22"/>
        </w:rPr>
        <w:t>Project 7</w:t>
      </w:r>
      <w:r w:rsidR="006466EC">
        <w:rPr>
          <w:bCs/>
          <w:sz w:val="22"/>
          <w:szCs w:val="22"/>
        </w:rPr>
        <w:t>0:-Neccon Power &amp; Infra Limited 132kv &amp; 220kv   D/C supply order</w:t>
      </w:r>
    </w:p>
    <w:p w:rsidR="006466EC" w:rsidRDefault="008550D6" w:rsidP="006466EC">
      <w:pPr>
        <w:numPr>
          <w:ilvl w:val="0"/>
          <w:numId w:val="5"/>
        </w:numPr>
        <w:overflowPunct w:val="0"/>
        <w:autoSpaceDE w:val="0"/>
        <w:autoSpaceDN w:val="0"/>
        <w:adjustRightInd w:val="0"/>
        <w:rPr>
          <w:bCs/>
          <w:sz w:val="22"/>
          <w:szCs w:val="22"/>
        </w:rPr>
      </w:pPr>
      <w:r>
        <w:rPr>
          <w:bCs/>
          <w:sz w:val="22"/>
          <w:szCs w:val="22"/>
        </w:rPr>
        <w:t>Project 18</w:t>
      </w:r>
      <w:r w:rsidR="006466EC">
        <w:rPr>
          <w:bCs/>
          <w:sz w:val="22"/>
          <w:szCs w:val="22"/>
        </w:rPr>
        <w:t>:- BSNL telecommunication tower supply order.</w:t>
      </w:r>
    </w:p>
    <w:p w:rsidR="006466EC" w:rsidRDefault="006466EC" w:rsidP="006466EC">
      <w:pPr>
        <w:tabs>
          <w:tab w:val="left" w:pos="2160"/>
        </w:tabs>
        <w:jc w:val="both"/>
        <w:rPr>
          <w:bCs/>
          <w:sz w:val="22"/>
          <w:szCs w:val="22"/>
        </w:rPr>
      </w:pPr>
    </w:p>
    <w:p w:rsidR="006466EC" w:rsidRDefault="006466EC" w:rsidP="006466EC">
      <w:pPr>
        <w:tabs>
          <w:tab w:val="left" w:pos="2160"/>
        </w:tabs>
        <w:jc w:val="both"/>
        <w:rPr>
          <w:bCs/>
          <w:sz w:val="22"/>
          <w:szCs w:val="22"/>
        </w:rPr>
      </w:pPr>
    </w:p>
    <w:p w:rsidR="006466EC" w:rsidRDefault="006466EC" w:rsidP="006466EC">
      <w:pPr>
        <w:tabs>
          <w:tab w:val="left" w:pos="2160"/>
        </w:tabs>
        <w:jc w:val="both"/>
        <w:rPr>
          <w:bCs/>
          <w:sz w:val="22"/>
          <w:szCs w:val="22"/>
        </w:rPr>
      </w:pPr>
    </w:p>
    <w:p w:rsidR="006466EC" w:rsidRPr="0032205F" w:rsidRDefault="006466EC" w:rsidP="006466EC">
      <w:pPr>
        <w:tabs>
          <w:tab w:val="left" w:pos="2160"/>
        </w:tabs>
        <w:jc w:val="both"/>
        <w:rPr>
          <w:rFonts w:ascii="Arial" w:hAnsi="Arial" w:cs="Arial"/>
        </w:rPr>
      </w:pPr>
    </w:p>
    <w:p w:rsidR="0032205F" w:rsidRPr="0032205F" w:rsidRDefault="0032205F" w:rsidP="0032205F">
      <w:pPr>
        <w:tabs>
          <w:tab w:val="left" w:pos="2160"/>
        </w:tabs>
        <w:ind w:left="1080"/>
        <w:jc w:val="both"/>
        <w:rPr>
          <w:rFonts w:ascii="Arial" w:hAnsi="Arial" w:cs="Arial"/>
        </w:rPr>
      </w:pPr>
    </w:p>
    <w:p w:rsidR="00BC7F0C" w:rsidRDefault="00BC7F0C" w:rsidP="003A6A45">
      <w:pPr>
        <w:pStyle w:val="BodyText"/>
        <w:rPr>
          <w:rFonts w:ascii="Arial" w:hAnsi="Arial" w:cs="Arial"/>
          <w:b/>
          <w:bCs/>
          <w:u w:val="single"/>
        </w:rPr>
      </w:pPr>
      <w:r w:rsidRPr="003A6A45">
        <w:rPr>
          <w:b/>
          <w:sz w:val="22"/>
          <w:szCs w:val="22"/>
          <w:u w:val="single"/>
        </w:rPr>
        <w:t>PERSONAL PROFILE:-</w:t>
      </w:r>
    </w:p>
    <w:p w:rsidR="00BC7F0C" w:rsidRPr="003A6A45" w:rsidRDefault="00BC7F0C">
      <w:pPr>
        <w:tabs>
          <w:tab w:val="left" w:pos="360"/>
          <w:tab w:val="left" w:pos="2880"/>
        </w:tabs>
        <w:spacing w:line="360" w:lineRule="auto"/>
        <w:jc w:val="both"/>
        <w:rPr>
          <w:rFonts w:ascii="Arial" w:hAnsi="Arial" w:cs="Arial"/>
          <w:sz w:val="20"/>
        </w:rPr>
      </w:pPr>
      <w:r w:rsidRPr="003A6A45">
        <w:rPr>
          <w:rFonts w:ascii="Arial" w:hAnsi="Arial" w:cs="Arial"/>
          <w:bCs/>
          <w:caps/>
          <w:sz w:val="20"/>
        </w:rPr>
        <w:t>N</w:t>
      </w:r>
      <w:r w:rsidRPr="003A6A45">
        <w:rPr>
          <w:rFonts w:ascii="Arial" w:hAnsi="Arial" w:cs="Arial"/>
          <w:bCs/>
          <w:sz w:val="20"/>
        </w:rPr>
        <w:t>ame</w:t>
      </w:r>
      <w:r w:rsidRPr="003A6A45">
        <w:rPr>
          <w:rFonts w:ascii="Arial" w:hAnsi="Arial" w:cs="Arial"/>
          <w:sz w:val="20"/>
        </w:rPr>
        <w:tab/>
      </w:r>
      <w:r w:rsidR="0032205F">
        <w:rPr>
          <w:rFonts w:ascii="Arial" w:hAnsi="Arial" w:cs="Arial"/>
          <w:sz w:val="20"/>
        </w:rPr>
        <w:t xml:space="preserve">: </w:t>
      </w:r>
      <w:r w:rsidRPr="003A6A45">
        <w:rPr>
          <w:rFonts w:ascii="Arial" w:hAnsi="Arial" w:cs="Arial"/>
          <w:sz w:val="20"/>
        </w:rPr>
        <w:t>Bikram Kr. Mishra</w:t>
      </w:r>
    </w:p>
    <w:p w:rsidR="00BC7F0C" w:rsidRPr="003A6A45" w:rsidRDefault="00BC7F0C">
      <w:pPr>
        <w:tabs>
          <w:tab w:val="left" w:pos="360"/>
          <w:tab w:val="left" w:pos="2880"/>
        </w:tabs>
        <w:spacing w:line="360" w:lineRule="auto"/>
        <w:jc w:val="both"/>
        <w:rPr>
          <w:rFonts w:ascii="Arial" w:hAnsi="Arial" w:cs="Arial"/>
          <w:sz w:val="20"/>
        </w:rPr>
      </w:pPr>
      <w:r w:rsidRPr="003A6A45">
        <w:rPr>
          <w:rFonts w:ascii="Arial" w:hAnsi="Arial" w:cs="Arial"/>
          <w:bCs/>
          <w:sz w:val="20"/>
        </w:rPr>
        <w:t>Date of Birth</w:t>
      </w:r>
      <w:r w:rsidRPr="003A6A45">
        <w:rPr>
          <w:rFonts w:ascii="Arial" w:hAnsi="Arial" w:cs="Arial"/>
          <w:sz w:val="20"/>
        </w:rPr>
        <w:tab/>
      </w:r>
      <w:r w:rsidR="0032205F">
        <w:rPr>
          <w:rFonts w:ascii="Arial" w:hAnsi="Arial" w:cs="Arial"/>
          <w:sz w:val="20"/>
        </w:rPr>
        <w:t xml:space="preserve">: </w:t>
      </w:r>
      <w:r w:rsidRPr="003A6A45">
        <w:rPr>
          <w:rFonts w:ascii="Arial" w:hAnsi="Arial" w:cs="Arial"/>
          <w:sz w:val="20"/>
        </w:rPr>
        <w:t>25-01-1989</w:t>
      </w:r>
      <w:r w:rsidRPr="003A6A45">
        <w:rPr>
          <w:rFonts w:ascii="Arial" w:hAnsi="Arial" w:cs="Arial"/>
          <w:sz w:val="20"/>
        </w:rPr>
        <w:tab/>
      </w:r>
    </w:p>
    <w:p w:rsidR="00BC7F0C" w:rsidRPr="003A6A45" w:rsidRDefault="00BC7F0C">
      <w:pPr>
        <w:tabs>
          <w:tab w:val="left" w:pos="360"/>
          <w:tab w:val="left" w:pos="2880"/>
        </w:tabs>
        <w:spacing w:line="360" w:lineRule="auto"/>
        <w:jc w:val="both"/>
        <w:rPr>
          <w:rFonts w:ascii="Arial" w:hAnsi="Arial" w:cs="Arial"/>
          <w:sz w:val="20"/>
        </w:rPr>
      </w:pPr>
      <w:r w:rsidRPr="003A6A45">
        <w:rPr>
          <w:rFonts w:ascii="Arial" w:hAnsi="Arial" w:cs="Arial"/>
          <w:bCs/>
          <w:sz w:val="20"/>
        </w:rPr>
        <w:t>Father’s name</w:t>
      </w:r>
      <w:r w:rsidRPr="003A6A45">
        <w:rPr>
          <w:rFonts w:ascii="Arial" w:hAnsi="Arial" w:cs="Arial"/>
          <w:sz w:val="20"/>
        </w:rPr>
        <w:tab/>
      </w:r>
      <w:r w:rsidR="0032205F">
        <w:rPr>
          <w:rFonts w:ascii="Arial" w:hAnsi="Arial" w:cs="Arial"/>
          <w:sz w:val="20"/>
        </w:rPr>
        <w:t xml:space="preserve">: Late </w:t>
      </w:r>
      <w:r w:rsidRPr="003A6A45">
        <w:rPr>
          <w:rFonts w:ascii="Arial" w:hAnsi="Arial" w:cs="Arial"/>
          <w:sz w:val="20"/>
        </w:rPr>
        <w:t>Binod Mishra</w:t>
      </w:r>
    </w:p>
    <w:p w:rsidR="00BC7F0C" w:rsidRPr="003A6A45" w:rsidRDefault="00BC7F0C">
      <w:pPr>
        <w:tabs>
          <w:tab w:val="left" w:pos="360"/>
          <w:tab w:val="left" w:pos="2880"/>
        </w:tabs>
        <w:spacing w:line="360" w:lineRule="auto"/>
        <w:jc w:val="both"/>
        <w:rPr>
          <w:rFonts w:ascii="Arial" w:hAnsi="Arial" w:cs="Arial"/>
          <w:sz w:val="20"/>
        </w:rPr>
      </w:pPr>
      <w:r w:rsidRPr="003A6A45">
        <w:rPr>
          <w:rFonts w:ascii="Arial" w:hAnsi="Arial" w:cs="Arial"/>
          <w:bCs/>
          <w:sz w:val="20"/>
        </w:rPr>
        <w:t>Sex</w:t>
      </w:r>
      <w:r w:rsidRPr="003A6A45">
        <w:rPr>
          <w:rFonts w:ascii="Arial" w:hAnsi="Arial" w:cs="Arial"/>
          <w:sz w:val="20"/>
        </w:rPr>
        <w:tab/>
      </w:r>
      <w:r w:rsidR="0032205F">
        <w:rPr>
          <w:rFonts w:ascii="Arial" w:hAnsi="Arial" w:cs="Arial"/>
          <w:sz w:val="20"/>
        </w:rPr>
        <w:t xml:space="preserve">: </w:t>
      </w:r>
      <w:r w:rsidRPr="003A6A45">
        <w:rPr>
          <w:rFonts w:ascii="Arial" w:hAnsi="Arial" w:cs="Arial"/>
          <w:sz w:val="20"/>
        </w:rPr>
        <w:t>Male</w:t>
      </w:r>
    </w:p>
    <w:p w:rsidR="00BC7F0C" w:rsidRPr="003A6A45" w:rsidRDefault="00BC7F0C">
      <w:pPr>
        <w:tabs>
          <w:tab w:val="left" w:pos="360"/>
          <w:tab w:val="left" w:pos="2880"/>
        </w:tabs>
        <w:spacing w:line="360" w:lineRule="auto"/>
        <w:jc w:val="both"/>
        <w:rPr>
          <w:rFonts w:ascii="Arial" w:hAnsi="Arial" w:cs="Arial"/>
          <w:sz w:val="20"/>
        </w:rPr>
      </w:pPr>
      <w:r w:rsidRPr="003A6A45">
        <w:rPr>
          <w:rFonts w:ascii="Arial" w:hAnsi="Arial" w:cs="Arial"/>
          <w:bCs/>
          <w:sz w:val="20"/>
        </w:rPr>
        <w:t>Marital Status</w:t>
      </w:r>
      <w:r w:rsidRPr="003A6A45">
        <w:rPr>
          <w:rFonts w:ascii="Arial" w:hAnsi="Arial" w:cs="Arial"/>
          <w:sz w:val="20"/>
        </w:rPr>
        <w:tab/>
      </w:r>
      <w:r w:rsidR="0032205F">
        <w:rPr>
          <w:rFonts w:ascii="Arial" w:hAnsi="Arial" w:cs="Arial"/>
          <w:sz w:val="20"/>
        </w:rPr>
        <w:t xml:space="preserve">: </w:t>
      </w:r>
      <w:r w:rsidR="00E66FFE">
        <w:rPr>
          <w:rFonts w:ascii="Arial" w:hAnsi="Arial" w:cs="Arial"/>
          <w:sz w:val="20"/>
        </w:rPr>
        <w:t>Married</w:t>
      </w:r>
    </w:p>
    <w:p w:rsidR="00BC7F0C" w:rsidRPr="003A6A45" w:rsidRDefault="0032205F">
      <w:pPr>
        <w:tabs>
          <w:tab w:val="left" w:pos="360"/>
          <w:tab w:val="left" w:pos="2880"/>
        </w:tabs>
        <w:spacing w:line="360" w:lineRule="auto"/>
        <w:jc w:val="both"/>
        <w:rPr>
          <w:rFonts w:ascii="Arial" w:hAnsi="Arial" w:cs="Arial"/>
          <w:sz w:val="20"/>
        </w:rPr>
      </w:pPr>
      <w:r>
        <w:rPr>
          <w:rFonts w:ascii="Arial" w:hAnsi="Arial" w:cs="Arial"/>
          <w:bCs/>
          <w:sz w:val="20"/>
        </w:rPr>
        <w:t>Languages Known</w:t>
      </w:r>
      <w:r w:rsidR="00BC7F0C" w:rsidRPr="003A6A45">
        <w:rPr>
          <w:rFonts w:ascii="Arial" w:hAnsi="Arial" w:cs="Arial"/>
          <w:bCs/>
          <w:sz w:val="20"/>
        </w:rPr>
        <w:tab/>
      </w:r>
      <w:r>
        <w:rPr>
          <w:rFonts w:ascii="Arial" w:hAnsi="Arial" w:cs="Arial"/>
          <w:bCs/>
          <w:sz w:val="20"/>
        </w:rPr>
        <w:t xml:space="preserve">: </w:t>
      </w:r>
      <w:r w:rsidR="00BC7F0C" w:rsidRPr="003A6A45">
        <w:rPr>
          <w:rFonts w:ascii="Arial" w:hAnsi="Arial" w:cs="Arial"/>
          <w:bCs/>
          <w:sz w:val="20"/>
        </w:rPr>
        <w:t>English</w:t>
      </w:r>
      <w:r w:rsidR="00BC7F0C" w:rsidRPr="003A6A45">
        <w:rPr>
          <w:rFonts w:ascii="Arial" w:hAnsi="Arial" w:cs="Arial"/>
          <w:sz w:val="20"/>
        </w:rPr>
        <w:t>, Hindi, and Bengali</w:t>
      </w:r>
    </w:p>
    <w:p w:rsidR="00BC7F0C" w:rsidRPr="003A6A45" w:rsidRDefault="00BC7F0C">
      <w:pPr>
        <w:tabs>
          <w:tab w:val="left" w:pos="360"/>
          <w:tab w:val="left" w:pos="2880"/>
        </w:tabs>
        <w:spacing w:line="360" w:lineRule="auto"/>
        <w:jc w:val="both"/>
        <w:rPr>
          <w:rFonts w:ascii="Arial" w:hAnsi="Arial" w:cs="Arial"/>
          <w:sz w:val="20"/>
        </w:rPr>
      </w:pPr>
      <w:r w:rsidRPr="003A6A45">
        <w:rPr>
          <w:rFonts w:ascii="Arial" w:hAnsi="Arial" w:cs="Arial"/>
          <w:bCs/>
          <w:sz w:val="20"/>
        </w:rPr>
        <w:t>Nationality</w:t>
      </w:r>
      <w:r w:rsidRPr="003A6A45">
        <w:rPr>
          <w:rFonts w:ascii="Arial" w:hAnsi="Arial" w:cs="Arial"/>
          <w:sz w:val="20"/>
        </w:rPr>
        <w:tab/>
      </w:r>
      <w:r w:rsidR="0032205F">
        <w:rPr>
          <w:rFonts w:ascii="Arial" w:hAnsi="Arial" w:cs="Arial"/>
          <w:sz w:val="20"/>
        </w:rPr>
        <w:t xml:space="preserve">: </w:t>
      </w:r>
      <w:r w:rsidRPr="003A6A45">
        <w:rPr>
          <w:rFonts w:ascii="Arial" w:hAnsi="Arial" w:cs="Arial"/>
          <w:sz w:val="20"/>
        </w:rPr>
        <w:t>Indian</w:t>
      </w:r>
    </w:p>
    <w:p w:rsidR="00BC7F0C" w:rsidRPr="003A6A45" w:rsidRDefault="0032205F">
      <w:pPr>
        <w:spacing w:line="240" w:lineRule="atLeast"/>
        <w:rPr>
          <w:rFonts w:ascii="Arial" w:hAnsi="Arial" w:cs="Arial"/>
          <w:b/>
          <w:snapToGrid w:val="0"/>
          <w:color w:val="000000"/>
          <w:sz w:val="20"/>
        </w:rPr>
      </w:pPr>
      <w:r>
        <w:rPr>
          <w:rFonts w:ascii="Arial" w:hAnsi="Arial" w:cs="Arial"/>
          <w:sz w:val="20"/>
        </w:rPr>
        <w:t>Permanent Address</w:t>
      </w:r>
      <w:r w:rsidR="00BC7F0C" w:rsidRPr="003A6A45">
        <w:rPr>
          <w:rFonts w:ascii="Arial" w:hAnsi="Arial" w:cs="Arial"/>
          <w:sz w:val="20"/>
        </w:rPr>
        <w:tab/>
      </w:r>
      <w:r>
        <w:rPr>
          <w:rFonts w:ascii="Arial" w:hAnsi="Arial" w:cs="Arial"/>
          <w:sz w:val="20"/>
        </w:rPr>
        <w:t xml:space="preserve">: </w:t>
      </w:r>
      <w:r w:rsidR="00BC7F0C" w:rsidRPr="003A6A45">
        <w:rPr>
          <w:rFonts w:ascii="Arial" w:hAnsi="Arial" w:cs="Arial"/>
          <w:b/>
          <w:snapToGrid w:val="0"/>
          <w:color w:val="000000"/>
          <w:sz w:val="20"/>
          <w:szCs w:val="22"/>
        </w:rPr>
        <w:t>Village – Ladari,</w:t>
      </w:r>
    </w:p>
    <w:p w:rsidR="00BC7F0C" w:rsidRPr="003A6A45" w:rsidRDefault="00BC7F0C">
      <w:pPr>
        <w:spacing w:line="240" w:lineRule="atLeast"/>
        <w:ind w:left="2160" w:firstLine="720"/>
        <w:rPr>
          <w:rFonts w:ascii="Arial" w:hAnsi="Arial" w:cs="Arial"/>
          <w:b/>
          <w:snapToGrid w:val="0"/>
          <w:color w:val="000000"/>
          <w:sz w:val="20"/>
        </w:rPr>
      </w:pPr>
      <w:r w:rsidRPr="003A6A45">
        <w:rPr>
          <w:rFonts w:ascii="Arial" w:hAnsi="Arial" w:cs="Arial"/>
          <w:b/>
          <w:snapToGrid w:val="0"/>
          <w:color w:val="000000"/>
          <w:sz w:val="20"/>
        </w:rPr>
        <w:t xml:space="preserve"> Post: - </w:t>
      </w:r>
      <w:r w:rsidRPr="003A6A45">
        <w:rPr>
          <w:rFonts w:ascii="Arial" w:hAnsi="Arial" w:cs="Arial"/>
          <w:b/>
          <w:snapToGrid w:val="0"/>
          <w:color w:val="000000"/>
          <w:sz w:val="20"/>
          <w:szCs w:val="22"/>
        </w:rPr>
        <w:t>Sammaila Lal Ganj</w:t>
      </w:r>
    </w:p>
    <w:p w:rsidR="00BC7F0C" w:rsidRPr="003A6A45" w:rsidRDefault="00BC7F0C">
      <w:pPr>
        <w:spacing w:line="240" w:lineRule="atLeast"/>
        <w:ind w:left="2880"/>
        <w:rPr>
          <w:rFonts w:ascii="Arial" w:hAnsi="Arial" w:cs="Arial"/>
          <w:b/>
          <w:snapToGrid w:val="0"/>
          <w:color w:val="000000"/>
          <w:sz w:val="20"/>
        </w:rPr>
      </w:pPr>
      <w:r w:rsidRPr="003A6A45">
        <w:rPr>
          <w:rFonts w:ascii="Arial" w:hAnsi="Arial" w:cs="Arial"/>
          <w:b/>
          <w:snapToGrid w:val="0"/>
          <w:color w:val="000000"/>
          <w:sz w:val="20"/>
        </w:rPr>
        <w:t xml:space="preserve"> Dist: - Darbhanga - 847121</w:t>
      </w:r>
    </w:p>
    <w:p w:rsidR="00BC7F0C" w:rsidRPr="003A6A45" w:rsidRDefault="00BC7F0C">
      <w:pPr>
        <w:spacing w:line="240" w:lineRule="atLeast"/>
        <w:ind w:left="2880"/>
        <w:rPr>
          <w:rFonts w:ascii="Arial" w:hAnsi="Arial" w:cs="Arial"/>
          <w:b/>
          <w:snapToGrid w:val="0"/>
          <w:color w:val="000000"/>
          <w:sz w:val="20"/>
        </w:rPr>
      </w:pPr>
      <w:r w:rsidRPr="003A6A45">
        <w:rPr>
          <w:rFonts w:ascii="Arial" w:hAnsi="Arial" w:cs="Arial"/>
          <w:b/>
          <w:snapToGrid w:val="0"/>
          <w:color w:val="000000"/>
          <w:sz w:val="20"/>
        </w:rPr>
        <w:t xml:space="preserve"> BIHAR (INDIA)</w:t>
      </w:r>
    </w:p>
    <w:p w:rsidR="00BC7F0C" w:rsidRPr="003A6A45" w:rsidRDefault="00BC7F0C" w:rsidP="0032205F">
      <w:pPr>
        <w:tabs>
          <w:tab w:val="left" w:pos="360"/>
          <w:tab w:val="left" w:pos="2880"/>
        </w:tabs>
        <w:spacing w:line="360" w:lineRule="auto"/>
        <w:jc w:val="both"/>
        <w:rPr>
          <w:rFonts w:ascii="Arial" w:hAnsi="Arial" w:cs="Arial"/>
          <w:b/>
          <w:bCs/>
          <w:sz w:val="20"/>
        </w:rPr>
      </w:pPr>
      <w:r w:rsidRPr="003A6A45">
        <w:rPr>
          <w:rFonts w:ascii="Arial" w:hAnsi="Arial" w:cs="Arial"/>
          <w:b/>
          <w:snapToGrid w:val="0"/>
          <w:color w:val="000000"/>
          <w:sz w:val="20"/>
        </w:rPr>
        <w:tab/>
      </w:r>
      <w:r w:rsidRPr="003A6A45">
        <w:rPr>
          <w:rFonts w:ascii="Arial" w:hAnsi="Arial" w:cs="Arial"/>
          <w:b/>
          <w:snapToGrid w:val="0"/>
          <w:color w:val="000000"/>
          <w:sz w:val="20"/>
        </w:rPr>
        <w:tab/>
        <w:t>Phone: +91-9774442010</w:t>
      </w:r>
      <w:r w:rsidR="00116DB0">
        <w:rPr>
          <w:rFonts w:ascii="Arial" w:hAnsi="Arial" w:cs="Arial"/>
          <w:b/>
          <w:snapToGrid w:val="0"/>
          <w:color w:val="000000"/>
          <w:sz w:val="20"/>
        </w:rPr>
        <w:t>,8414058083</w:t>
      </w:r>
    </w:p>
    <w:p w:rsidR="00BC7F0C" w:rsidRPr="003A6A45" w:rsidRDefault="00BC7F0C">
      <w:pPr>
        <w:jc w:val="both"/>
        <w:rPr>
          <w:rFonts w:ascii="Arial" w:hAnsi="Arial" w:cs="Arial"/>
          <w:b/>
          <w:bCs/>
          <w:sz w:val="20"/>
        </w:rPr>
      </w:pPr>
      <w:r w:rsidRPr="003A6A45">
        <w:rPr>
          <w:rFonts w:ascii="Arial" w:hAnsi="Arial" w:cs="Arial"/>
          <w:b/>
          <w:bCs/>
          <w:sz w:val="20"/>
        </w:rPr>
        <w:t xml:space="preserve">Present Salary: </w:t>
      </w:r>
      <w:r w:rsidRPr="003A6A45">
        <w:rPr>
          <w:rFonts w:ascii="Arial" w:hAnsi="Arial" w:cs="Arial"/>
          <w:b/>
          <w:bCs/>
          <w:sz w:val="20"/>
          <w:lang w:val="en-US"/>
        </w:rPr>
        <w:t xml:space="preserve">CTC </w:t>
      </w:r>
      <w:r w:rsidR="00396000">
        <w:rPr>
          <w:rFonts w:ascii="Arial" w:hAnsi="Arial" w:cs="Arial"/>
          <w:b/>
          <w:bCs/>
          <w:sz w:val="20"/>
          <w:lang w:val="en-US"/>
        </w:rPr>
        <w:t xml:space="preserve">6.11 </w:t>
      </w:r>
      <w:r w:rsidR="009A5BB4">
        <w:rPr>
          <w:rFonts w:ascii="Arial" w:hAnsi="Arial" w:cs="Arial"/>
          <w:b/>
          <w:bCs/>
          <w:sz w:val="20"/>
        </w:rPr>
        <w:t>L</w:t>
      </w:r>
      <w:r w:rsidRPr="003A6A45">
        <w:rPr>
          <w:rFonts w:ascii="Arial" w:hAnsi="Arial" w:cs="Arial"/>
          <w:b/>
          <w:bCs/>
          <w:sz w:val="20"/>
        </w:rPr>
        <w:t xml:space="preserve">PA </w:t>
      </w:r>
    </w:p>
    <w:p w:rsidR="00BC7F0C" w:rsidRPr="003A6A45" w:rsidRDefault="00BC7F0C">
      <w:pPr>
        <w:jc w:val="both"/>
        <w:rPr>
          <w:rFonts w:ascii="Arial" w:hAnsi="Arial" w:cs="Arial"/>
          <w:b/>
          <w:bCs/>
          <w:sz w:val="20"/>
        </w:rPr>
      </w:pPr>
    </w:p>
    <w:p w:rsidR="0032205F" w:rsidRPr="0032205F" w:rsidRDefault="00BC7F0C">
      <w:pPr>
        <w:jc w:val="both"/>
        <w:rPr>
          <w:rFonts w:ascii="Arial" w:hAnsi="Arial" w:cs="Arial"/>
          <w:b/>
          <w:bCs/>
          <w:sz w:val="22"/>
          <w:u w:val="single"/>
        </w:rPr>
      </w:pPr>
      <w:r w:rsidRPr="0032205F">
        <w:rPr>
          <w:rFonts w:ascii="Arial" w:hAnsi="Arial" w:cs="Arial"/>
          <w:b/>
          <w:bCs/>
          <w:sz w:val="22"/>
          <w:u w:val="single"/>
        </w:rPr>
        <w:t>Declaration</w:t>
      </w:r>
    </w:p>
    <w:p w:rsidR="00BC7F0C" w:rsidRPr="003A6A45" w:rsidRDefault="00BC7F0C">
      <w:pPr>
        <w:jc w:val="both"/>
        <w:rPr>
          <w:rFonts w:ascii="Arial" w:hAnsi="Arial" w:cs="Arial"/>
          <w:sz w:val="22"/>
        </w:rPr>
      </w:pPr>
      <w:r w:rsidRPr="003A6A45">
        <w:rPr>
          <w:rFonts w:ascii="Arial" w:hAnsi="Arial" w:cs="Arial"/>
          <w:sz w:val="22"/>
        </w:rPr>
        <w:t xml:space="preserve"> I hereby declare that all the above statement mention is true to the best of my knowledge and belief.</w:t>
      </w:r>
    </w:p>
    <w:p w:rsidR="00BC7F0C" w:rsidRPr="003A6A45" w:rsidRDefault="00BC7F0C">
      <w:pPr>
        <w:jc w:val="both"/>
        <w:rPr>
          <w:rFonts w:ascii="Arial" w:hAnsi="Arial" w:cs="Arial"/>
          <w:sz w:val="22"/>
        </w:rPr>
      </w:pPr>
    </w:p>
    <w:p w:rsidR="00BC7F0C" w:rsidRPr="003A6A45" w:rsidRDefault="00BC7F0C">
      <w:pPr>
        <w:tabs>
          <w:tab w:val="left" w:pos="2550"/>
        </w:tabs>
        <w:jc w:val="both"/>
        <w:rPr>
          <w:rFonts w:ascii="Arial" w:hAnsi="Arial" w:cs="Arial"/>
        </w:rPr>
      </w:pPr>
    </w:p>
    <w:p w:rsidR="00BC7F0C" w:rsidRPr="0032205F" w:rsidRDefault="00BC7F0C" w:rsidP="0032205F">
      <w:pPr>
        <w:ind w:left="7200" w:firstLine="720"/>
        <w:rPr>
          <w:rFonts w:ascii="Arial" w:hAnsi="Arial" w:cs="Arial"/>
          <w:b/>
          <w:sz w:val="22"/>
        </w:rPr>
      </w:pPr>
      <w:r w:rsidRPr="0032205F">
        <w:rPr>
          <w:rFonts w:ascii="Arial" w:hAnsi="Arial" w:cs="Arial"/>
          <w:b/>
          <w:sz w:val="22"/>
        </w:rPr>
        <w:t>Bikram Kr. Mishra</w:t>
      </w:r>
    </w:p>
    <w:sectPr w:rsidR="00BC7F0C" w:rsidRPr="0032205F" w:rsidSect="0032205F">
      <w:pgSz w:w="11906" w:h="16838"/>
      <w:pgMar w:top="630" w:right="926" w:bottom="630" w:left="900" w:header="708" w:footer="70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2BE9" w:rsidRDefault="00E42BE9" w:rsidP="0036175F">
      <w:r>
        <w:separator/>
      </w:r>
    </w:p>
  </w:endnote>
  <w:endnote w:type="continuationSeparator" w:id="1">
    <w:p w:rsidR="00E42BE9" w:rsidRDefault="00E42BE9" w:rsidP="0036175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2BE9" w:rsidRDefault="00E42BE9" w:rsidP="0036175F">
      <w:r>
        <w:separator/>
      </w:r>
    </w:p>
  </w:footnote>
  <w:footnote w:type="continuationSeparator" w:id="1">
    <w:p w:rsidR="00E42BE9" w:rsidRDefault="00E42BE9" w:rsidP="0036175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505DE7"/>
    <w:multiLevelType w:val="multilevel"/>
    <w:tmpl w:val="735E44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nsid w:val="553B0C11"/>
    <w:multiLevelType w:val="multilevel"/>
    <w:tmpl w:val="27DED94A"/>
    <w:lvl w:ilvl="0">
      <w:start w:val="1"/>
      <w:numFmt w:val="bullet"/>
      <w:lvlText w:val=""/>
      <w:lvlJc w:val="left"/>
      <w:pPr>
        <w:tabs>
          <w:tab w:val="num" w:pos="2517"/>
        </w:tabs>
        <w:ind w:left="2517" w:hanging="360"/>
      </w:pPr>
      <w:rPr>
        <w:rFonts w:ascii="Wingdings" w:hAnsi="Wingdings" w:cs="Wingdings" w:hint="default"/>
        <w:sz w:val="20"/>
      </w:rPr>
    </w:lvl>
    <w:lvl w:ilvl="1">
      <w:start w:val="1"/>
      <w:numFmt w:val="bullet"/>
      <w:lvlText w:val="o"/>
      <w:lvlJc w:val="left"/>
      <w:pPr>
        <w:tabs>
          <w:tab w:val="num" w:pos="3237"/>
        </w:tabs>
        <w:ind w:left="3237" w:hanging="360"/>
      </w:pPr>
      <w:rPr>
        <w:rFonts w:ascii="Courier New" w:hAnsi="Courier New" w:cs="Courier New" w:hint="default"/>
      </w:rPr>
    </w:lvl>
    <w:lvl w:ilvl="2">
      <w:start w:val="1"/>
      <w:numFmt w:val="bullet"/>
      <w:lvlText w:val=""/>
      <w:lvlJc w:val="left"/>
      <w:pPr>
        <w:tabs>
          <w:tab w:val="num" w:pos="3957"/>
        </w:tabs>
        <w:ind w:left="3957" w:hanging="360"/>
      </w:pPr>
      <w:rPr>
        <w:rFonts w:ascii="Wingdings" w:hAnsi="Wingdings" w:cs="Wingdings" w:hint="default"/>
      </w:rPr>
    </w:lvl>
    <w:lvl w:ilvl="3">
      <w:start w:val="1"/>
      <w:numFmt w:val="bullet"/>
      <w:lvlText w:val=""/>
      <w:lvlJc w:val="left"/>
      <w:pPr>
        <w:tabs>
          <w:tab w:val="num" w:pos="4677"/>
        </w:tabs>
        <w:ind w:left="4677" w:hanging="360"/>
      </w:pPr>
      <w:rPr>
        <w:rFonts w:ascii="Symbol" w:hAnsi="Symbol" w:cs="Symbol" w:hint="default"/>
      </w:rPr>
    </w:lvl>
    <w:lvl w:ilvl="4">
      <w:start w:val="1"/>
      <w:numFmt w:val="bullet"/>
      <w:lvlText w:val="o"/>
      <w:lvlJc w:val="left"/>
      <w:pPr>
        <w:tabs>
          <w:tab w:val="num" w:pos="5397"/>
        </w:tabs>
        <w:ind w:left="5397" w:hanging="360"/>
      </w:pPr>
      <w:rPr>
        <w:rFonts w:ascii="Courier New" w:hAnsi="Courier New" w:cs="Courier New" w:hint="default"/>
      </w:rPr>
    </w:lvl>
    <w:lvl w:ilvl="5">
      <w:start w:val="1"/>
      <w:numFmt w:val="bullet"/>
      <w:lvlText w:val=""/>
      <w:lvlJc w:val="left"/>
      <w:pPr>
        <w:tabs>
          <w:tab w:val="num" w:pos="6117"/>
        </w:tabs>
        <w:ind w:left="6117" w:hanging="360"/>
      </w:pPr>
      <w:rPr>
        <w:rFonts w:ascii="Wingdings" w:hAnsi="Wingdings" w:cs="Wingdings" w:hint="default"/>
      </w:rPr>
    </w:lvl>
    <w:lvl w:ilvl="6">
      <w:start w:val="1"/>
      <w:numFmt w:val="bullet"/>
      <w:lvlText w:val=""/>
      <w:lvlJc w:val="left"/>
      <w:pPr>
        <w:tabs>
          <w:tab w:val="num" w:pos="6837"/>
        </w:tabs>
        <w:ind w:left="6837" w:hanging="360"/>
      </w:pPr>
      <w:rPr>
        <w:rFonts w:ascii="Symbol" w:hAnsi="Symbol" w:cs="Symbol" w:hint="default"/>
      </w:rPr>
    </w:lvl>
    <w:lvl w:ilvl="7">
      <w:start w:val="1"/>
      <w:numFmt w:val="bullet"/>
      <w:lvlText w:val="o"/>
      <w:lvlJc w:val="left"/>
      <w:pPr>
        <w:tabs>
          <w:tab w:val="num" w:pos="7557"/>
        </w:tabs>
        <w:ind w:left="7557" w:hanging="360"/>
      </w:pPr>
      <w:rPr>
        <w:rFonts w:ascii="Courier New" w:hAnsi="Courier New" w:cs="Courier New" w:hint="default"/>
      </w:rPr>
    </w:lvl>
    <w:lvl w:ilvl="8">
      <w:start w:val="1"/>
      <w:numFmt w:val="bullet"/>
      <w:lvlText w:val=""/>
      <w:lvlJc w:val="left"/>
      <w:pPr>
        <w:tabs>
          <w:tab w:val="num" w:pos="8277"/>
        </w:tabs>
        <w:ind w:left="8277" w:hanging="360"/>
      </w:pPr>
      <w:rPr>
        <w:rFonts w:ascii="Wingdings" w:hAnsi="Wingdings" w:cs="Wingdings" w:hint="default"/>
      </w:rPr>
    </w:lvl>
  </w:abstractNum>
  <w:abstractNum w:abstractNumId="2">
    <w:nsid w:val="56CC16B0"/>
    <w:multiLevelType w:val="multilevel"/>
    <w:tmpl w:val="56CC16B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66C558FD"/>
    <w:multiLevelType w:val="multilevel"/>
    <w:tmpl w:val="66C558FD"/>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070"/>
        </w:tabs>
        <w:ind w:left="207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nsid w:val="779E2A59"/>
    <w:multiLevelType w:val="multilevel"/>
    <w:tmpl w:val="15B8B7B4"/>
    <w:lvl w:ilvl="0">
      <w:start w:val="1"/>
      <w:numFmt w:val="bullet"/>
      <w:lvlText w:val=""/>
      <w:lvlJc w:val="left"/>
      <w:pPr>
        <w:ind w:left="2160" w:hanging="360"/>
      </w:pPr>
      <w:rPr>
        <w:rFonts w:ascii="Symbol" w:hAnsi="Symbol" w:hint="default"/>
        <w:sz w:val="22"/>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5">
    <w:nsid w:val="78B505C9"/>
    <w:multiLevelType w:val="hybridMultilevel"/>
    <w:tmpl w:val="C24A04C8"/>
    <w:lvl w:ilvl="0" w:tplc="0409000D">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4"/>
  <w:stylePaneFormatFilter w:val="3F01"/>
  <w:defaultTabStop w:val="720"/>
  <w:drawingGridHorizontalSpacing w:val="0"/>
  <w:characterSpacingControl w:val="doNotCompress"/>
  <w:doNotValidateAgainstSchema/>
  <w:doNotDemarcateInvalidXml/>
  <w:footnotePr>
    <w:footnote w:id="0"/>
    <w:footnote w:id="1"/>
  </w:footnotePr>
  <w:endnotePr>
    <w:endnote w:id="0"/>
    <w:endnote w:id="1"/>
  </w:endnotePr>
  <w:compat>
    <w:spaceForUL/>
    <w:doNotLeaveBackslashAlone/>
  </w:compat>
  <w:rsids>
    <w:rsidRoot w:val="00172A27"/>
    <w:rsid w:val="00042165"/>
    <w:rsid w:val="00046A29"/>
    <w:rsid w:val="000F0EE5"/>
    <w:rsid w:val="00113357"/>
    <w:rsid w:val="00116DB0"/>
    <w:rsid w:val="00172A27"/>
    <w:rsid w:val="001D3F74"/>
    <w:rsid w:val="00200689"/>
    <w:rsid w:val="00203B2A"/>
    <w:rsid w:val="00205205"/>
    <w:rsid w:val="00212F04"/>
    <w:rsid w:val="00237BF1"/>
    <w:rsid w:val="00244844"/>
    <w:rsid w:val="002521E4"/>
    <w:rsid w:val="002657C0"/>
    <w:rsid w:val="00284FAC"/>
    <w:rsid w:val="0029582C"/>
    <w:rsid w:val="002B7943"/>
    <w:rsid w:val="002D19FB"/>
    <w:rsid w:val="002D1C69"/>
    <w:rsid w:val="003131DC"/>
    <w:rsid w:val="0032205F"/>
    <w:rsid w:val="00331A54"/>
    <w:rsid w:val="0036175F"/>
    <w:rsid w:val="003721D8"/>
    <w:rsid w:val="00396000"/>
    <w:rsid w:val="003A6A45"/>
    <w:rsid w:val="00404AED"/>
    <w:rsid w:val="0045266C"/>
    <w:rsid w:val="004846A5"/>
    <w:rsid w:val="004B212A"/>
    <w:rsid w:val="004D480D"/>
    <w:rsid w:val="006466EC"/>
    <w:rsid w:val="00657526"/>
    <w:rsid w:val="006A217F"/>
    <w:rsid w:val="006B518F"/>
    <w:rsid w:val="00735238"/>
    <w:rsid w:val="007660FB"/>
    <w:rsid w:val="00766704"/>
    <w:rsid w:val="007F3F5A"/>
    <w:rsid w:val="008550D6"/>
    <w:rsid w:val="00882E0B"/>
    <w:rsid w:val="00954245"/>
    <w:rsid w:val="009A5BB4"/>
    <w:rsid w:val="00A140CA"/>
    <w:rsid w:val="00A50A93"/>
    <w:rsid w:val="00A95492"/>
    <w:rsid w:val="00AA2034"/>
    <w:rsid w:val="00BC7F0C"/>
    <w:rsid w:val="00C056BC"/>
    <w:rsid w:val="00C7164F"/>
    <w:rsid w:val="00CD7C69"/>
    <w:rsid w:val="00D25316"/>
    <w:rsid w:val="00D31831"/>
    <w:rsid w:val="00D936D0"/>
    <w:rsid w:val="00DD43E6"/>
    <w:rsid w:val="00DF3523"/>
    <w:rsid w:val="00E0167A"/>
    <w:rsid w:val="00E42BE9"/>
    <w:rsid w:val="00E606E6"/>
    <w:rsid w:val="00E66FFE"/>
    <w:rsid w:val="00E9110A"/>
    <w:rsid w:val="00ED35A7"/>
    <w:rsid w:val="00F27471"/>
    <w:rsid w:val="00F37732"/>
    <w:rsid w:val="00F40429"/>
    <w:rsid w:val="00F533BD"/>
    <w:rsid w:val="00F84942"/>
    <w:rsid w:val="00FA3E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fill="f" fillcolor="white" stroke="f">
      <v:fill color="white" on="f"/>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lsdException w:name="footer" w:semiHidden="0"/>
    <w:lsdException w:name="caption" w:locked="1" w:uiPriority="0" w:qFormat="1"/>
    <w:lsdException w:name="Title" w:semiHidden="0" w:unhideWhenUsed="0" w:qFormat="1"/>
    <w:lsdException w:name="Default Paragraph Font" w:semiHidden="0" w:uiPriority="1"/>
    <w:lsdException w:name="Body Text" w:semiHidden="0" w:uiPriority="0"/>
    <w:lsdException w:name="Body Text Indent" w:unhideWhenUsed="0"/>
    <w:lsdException w:name="Subtitle" w:semiHidden="0" w:unhideWhenUsed="0" w:qFormat="1"/>
    <w:lsdException w:name="Hyperlink" w:unhideWhenUsed="0"/>
    <w:lsdException w:name="Strong" w:locked="1" w:semiHidden="0" w:uiPriority="0" w:unhideWhenUsed="0" w:qFormat="1"/>
    <w:lsdException w:name="Emphasis" w:locked="1" w:semiHidden="0" w:uiPriority="0" w:unhideWhenUsed="0" w:qFormat="1"/>
    <w:lsdException w:name="Balloon Text" w:semiHidden="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0EE5"/>
    <w:rPr>
      <w:rFonts w:ascii="Times New Roman" w:eastAsia="Times New Roman" w:hAnsi="Times New Roman"/>
      <w:sz w:val="24"/>
      <w:szCs w:val="24"/>
      <w:lang w:val="en-GB"/>
    </w:rPr>
  </w:style>
  <w:style w:type="paragraph" w:styleId="Heading1">
    <w:name w:val="heading 1"/>
    <w:basedOn w:val="Normal"/>
    <w:next w:val="Normal"/>
    <w:link w:val="Heading1Char"/>
    <w:uiPriority w:val="99"/>
    <w:qFormat/>
    <w:rsid w:val="000F0EE5"/>
    <w:pPr>
      <w:keepNext/>
      <w:outlineLvl w:val="0"/>
    </w:pPr>
    <w:rPr>
      <w:rFonts w:eastAsia="Calibri"/>
      <w:b/>
      <w:bCs/>
    </w:rPr>
  </w:style>
  <w:style w:type="paragraph" w:styleId="Heading2">
    <w:name w:val="heading 2"/>
    <w:basedOn w:val="Normal"/>
    <w:next w:val="Normal"/>
    <w:link w:val="Heading2Char"/>
    <w:uiPriority w:val="99"/>
    <w:qFormat/>
    <w:rsid w:val="000F0EE5"/>
    <w:pPr>
      <w:keepNext/>
      <w:tabs>
        <w:tab w:val="left" w:pos="2775"/>
        <w:tab w:val="center" w:pos="4153"/>
        <w:tab w:val="left" w:pos="4320"/>
        <w:tab w:val="left" w:pos="5040"/>
        <w:tab w:val="left" w:pos="5955"/>
        <w:tab w:val="left" w:pos="6255"/>
        <w:tab w:val="left" w:pos="6825"/>
      </w:tabs>
      <w:outlineLvl w:val="1"/>
    </w:pPr>
    <w:rPr>
      <w:rFonts w:eastAsia="Calibri"/>
      <w:b/>
      <w:bCs/>
    </w:rPr>
  </w:style>
  <w:style w:type="paragraph" w:styleId="Heading8">
    <w:name w:val="heading 8"/>
    <w:basedOn w:val="Normal"/>
    <w:next w:val="Normal"/>
    <w:link w:val="Heading8Char"/>
    <w:unhideWhenUsed/>
    <w:qFormat/>
    <w:locked/>
    <w:rsid w:val="00046A29"/>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rsid w:val="000F0EE5"/>
    <w:rPr>
      <w:color w:val="0000FF"/>
      <w:u w:val="single"/>
    </w:rPr>
  </w:style>
  <w:style w:type="character" w:styleId="Emphasis">
    <w:name w:val="Emphasis"/>
    <w:qFormat/>
    <w:locked/>
    <w:rsid w:val="000F0EE5"/>
    <w:rPr>
      <w:i/>
      <w:iCs/>
    </w:rPr>
  </w:style>
  <w:style w:type="character" w:customStyle="1" w:styleId="Heading2Char">
    <w:name w:val="Heading 2 Char"/>
    <w:link w:val="Heading2"/>
    <w:uiPriority w:val="99"/>
    <w:locked/>
    <w:rsid w:val="000F0EE5"/>
    <w:rPr>
      <w:rFonts w:ascii="Times New Roman" w:hAnsi="Times New Roman" w:cs="Times New Roman"/>
      <w:b/>
      <w:bCs/>
      <w:sz w:val="24"/>
      <w:szCs w:val="24"/>
      <w:lang w:val="en-GB"/>
    </w:rPr>
  </w:style>
  <w:style w:type="character" w:customStyle="1" w:styleId="Heading1Char">
    <w:name w:val="Heading 1 Char"/>
    <w:link w:val="Heading1"/>
    <w:uiPriority w:val="99"/>
    <w:locked/>
    <w:rsid w:val="000F0EE5"/>
    <w:rPr>
      <w:rFonts w:ascii="Times New Roman" w:hAnsi="Times New Roman" w:cs="Times New Roman"/>
      <w:b/>
      <w:bCs/>
      <w:sz w:val="24"/>
      <w:szCs w:val="24"/>
      <w:lang w:val="en-GB"/>
    </w:rPr>
  </w:style>
  <w:style w:type="character" w:customStyle="1" w:styleId="BodyTextIndentChar">
    <w:name w:val="Body Text Indent Char"/>
    <w:link w:val="BodyTextIndent"/>
    <w:uiPriority w:val="99"/>
    <w:semiHidden/>
    <w:locked/>
    <w:rsid w:val="000F0EE5"/>
    <w:rPr>
      <w:rFonts w:ascii="Times New Roman" w:hAnsi="Times New Roman" w:cs="Times New Roman"/>
      <w:b/>
      <w:bCs/>
      <w:sz w:val="24"/>
      <w:szCs w:val="24"/>
      <w:lang w:val="en-GB"/>
    </w:rPr>
  </w:style>
  <w:style w:type="character" w:customStyle="1" w:styleId="FooterChar">
    <w:name w:val="Footer Char"/>
    <w:link w:val="Footer"/>
    <w:uiPriority w:val="99"/>
    <w:rsid w:val="000F0EE5"/>
    <w:rPr>
      <w:rFonts w:ascii="Times New Roman" w:eastAsia="Times New Roman" w:hAnsi="Times New Roman"/>
      <w:sz w:val="24"/>
      <w:szCs w:val="24"/>
      <w:lang w:val="en-GB"/>
    </w:rPr>
  </w:style>
  <w:style w:type="character" w:customStyle="1" w:styleId="SubtitleChar">
    <w:name w:val="Subtitle Char"/>
    <w:link w:val="Subtitle"/>
    <w:uiPriority w:val="99"/>
    <w:locked/>
    <w:rsid w:val="000F0EE5"/>
    <w:rPr>
      <w:rFonts w:ascii="Times New Roman" w:hAnsi="Times New Roman" w:cs="Times New Roman"/>
      <w:b/>
      <w:bCs/>
      <w:sz w:val="24"/>
      <w:szCs w:val="24"/>
      <w:lang w:val="en-GB"/>
    </w:rPr>
  </w:style>
  <w:style w:type="character" w:customStyle="1" w:styleId="HeaderChar">
    <w:name w:val="Header Char"/>
    <w:link w:val="Header"/>
    <w:uiPriority w:val="99"/>
    <w:rsid w:val="000F0EE5"/>
    <w:rPr>
      <w:rFonts w:ascii="Times New Roman" w:eastAsia="Times New Roman" w:hAnsi="Times New Roman"/>
      <w:sz w:val="24"/>
      <w:szCs w:val="24"/>
      <w:lang w:val="en-GB"/>
    </w:rPr>
  </w:style>
  <w:style w:type="character" w:customStyle="1" w:styleId="BalloonTextChar">
    <w:name w:val="Balloon Text Char"/>
    <w:link w:val="BalloonText"/>
    <w:uiPriority w:val="99"/>
    <w:semiHidden/>
    <w:rsid w:val="000F0EE5"/>
    <w:rPr>
      <w:rFonts w:ascii="Tahoma" w:eastAsia="Times New Roman" w:hAnsi="Tahoma" w:cs="Tahoma"/>
      <w:sz w:val="16"/>
      <w:szCs w:val="16"/>
      <w:lang w:val="en-GB"/>
    </w:rPr>
  </w:style>
  <w:style w:type="character" w:customStyle="1" w:styleId="TitleChar">
    <w:name w:val="Title Char"/>
    <w:link w:val="Title"/>
    <w:uiPriority w:val="99"/>
    <w:locked/>
    <w:rsid w:val="000F0EE5"/>
    <w:rPr>
      <w:rFonts w:ascii="Times New Roman" w:hAnsi="Times New Roman" w:cs="Times New Roman"/>
      <w:b/>
      <w:bCs/>
      <w:sz w:val="24"/>
      <w:szCs w:val="24"/>
      <w:u w:val="single"/>
      <w:lang w:val="en-GB"/>
    </w:rPr>
  </w:style>
  <w:style w:type="character" w:customStyle="1" w:styleId="BodyTextChar">
    <w:name w:val="Body Text Char"/>
    <w:link w:val="BodyText"/>
    <w:rsid w:val="000F0EE5"/>
    <w:rPr>
      <w:rFonts w:ascii="Times New Roman" w:eastAsia="Times New Roman" w:hAnsi="Times New Roman"/>
      <w:sz w:val="24"/>
      <w:szCs w:val="24"/>
      <w:lang w:val="en-GB"/>
    </w:rPr>
  </w:style>
  <w:style w:type="paragraph" w:styleId="Title">
    <w:name w:val="Title"/>
    <w:basedOn w:val="Normal"/>
    <w:link w:val="TitleChar"/>
    <w:uiPriority w:val="99"/>
    <w:qFormat/>
    <w:rsid w:val="000F0EE5"/>
    <w:pPr>
      <w:jc w:val="center"/>
    </w:pPr>
    <w:rPr>
      <w:rFonts w:eastAsia="Calibri"/>
      <w:b/>
      <w:bCs/>
      <w:u w:val="single"/>
    </w:rPr>
  </w:style>
  <w:style w:type="paragraph" w:styleId="Subtitle">
    <w:name w:val="Subtitle"/>
    <w:basedOn w:val="Normal"/>
    <w:link w:val="SubtitleChar"/>
    <w:uiPriority w:val="99"/>
    <w:qFormat/>
    <w:rsid w:val="000F0EE5"/>
    <w:rPr>
      <w:rFonts w:eastAsia="Calibri"/>
      <w:b/>
      <w:bCs/>
    </w:rPr>
  </w:style>
  <w:style w:type="paragraph" w:styleId="Header">
    <w:name w:val="header"/>
    <w:basedOn w:val="Normal"/>
    <w:link w:val="HeaderChar"/>
    <w:uiPriority w:val="99"/>
    <w:unhideWhenUsed/>
    <w:rsid w:val="000F0EE5"/>
    <w:pPr>
      <w:tabs>
        <w:tab w:val="center" w:pos="4680"/>
        <w:tab w:val="right" w:pos="9360"/>
      </w:tabs>
    </w:pPr>
  </w:style>
  <w:style w:type="paragraph" w:styleId="BalloonText">
    <w:name w:val="Balloon Text"/>
    <w:basedOn w:val="Normal"/>
    <w:link w:val="BalloonTextChar"/>
    <w:uiPriority w:val="99"/>
    <w:unhideWhenUsed/>
    <w:rsid w:val="000F0EE5"/>
    <w:rPr>
      <w:rFonts w:ascii="Tahoma" w:hAnsi="Tahoma"/>
      <w:sz w:val="16"/>
      <w:szCs w:val="16"/>
    </w:rPr>
  </w:style>
  <w:style w:type="paragraph" w:styleId="Footer">
    <w:name w:val="footer"/>
    <w:basedOn w:val="Normal"/>
    <w:link w:val="FooterChar"/>
    <w:uiPriority w:val="99"/>
    <w:unhideWhenUsed/>
    <w:rsid w:val="000F0EE5"/>
    <w:pPr>
      <w:tabs>
        <w:tab w:val="center" w:pos="4680"/>
        <w:tab w:val="right" w:pos="9360"/>
      </w:tabs>
    </w:pPr>
  </w:style>
  <w:style w:type="paragraph" w:styleId="BodyText">
    <w:name w:val="Body Text"/>
    <w:basedOn w:val="Normal"/>
    <w:link w:val="BodyTextChar"/>
    <w:unhideWhenUsed/>
    <w:rsid w:val="000F0EE5"/>
    <w:pPr>
      <w:spacing w:after="120"/>
    </w:pPr>
  </w:style>
  <w:style w:type="paragraph" w:styleId="BodyTextIndent">
    <w:name w:val="Body Text Indent"/>
    <w:basedOn w:val="Normal"/>
    <w:link w:val="BodyTextIndentChar"/>
    <w:uiPriority w:val="99"/>
    <w:semiHidden/>
    <w:rsid w:val="000F0EE5"/>
    <w:pPr>
      <w:tabs>
        <w:tab w:val="left" w:pos="2160"/>
      </w:tabs>
      <w:ind w:left="2160"/>
    </w:pPr>
    <w:rPr>
      <w:rFonts w:eastAsia="Calibri"/>
      <w:b/>
      <w:bCs/>
    </w:rPr>
  </w:style>
  <w:style w:type="paragraph" w:styleId="ListParagraph">
    <w:name w:val="List Paragraph"/>
    <w:basedOn w:val="Normal"/>
    <w:uiPriority w:val="34"/>
    <w:qFormat/>
    <w:rsid w:val="000F0EE5"/>
    <w:pPr>
      <w:ind w:left="720"/>
    </w:pPr>
  </w:style>
  <w:style w:type="character" w:customStyle="1" w:styleId="Heading8Char">
    <w:name w:val="Heading 8 Char"/>
    <w:basedOn w:val="DefaultParagraphFont"/>
    <w:link w:val="Heading8"/>
    <w:rsid w:val="00046A29"/>
    <w:rPr>
      <w:rFonts w:ascii="Calibri" w:eastAsia="Times New Roman" w:hAnsi="Calibri" w:cs="Times New Roman"/>
      <w:i/>
      <w:iCs/>
      <w:sz w:val="24"/>
      <w:szCs w:val="24"/>
      <w:lang w:val="en-GB"/>
    </w:rPr>
  </w:style>
</w:styles>
</file>

<file path=word/webSettings.xml><?xml version="1.0" encoding="utf-8"?>
<w:webSettings xmlns:r="http://schemas.openxmlformats.org/officeDocument/2006/relationships" xmlns:w="http://schemas.openxmlformats.org/wordprocessingml/2006/main">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secl.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nus.in/" TargetMode="External"/><Relationship Id="rId5" Type="http://schemas.openxmlformats.org/officeDocument/2006/relationships/footnotes" Target="footnotes.xml"/><Relationship Id="rId10" Type="http://schemas.openxmlformats.org/officeDocument/2006/relationships/hyperlink" Target="http://appcpl.com/" TargetMode="External"/><Relationship Id="rId4" Type="http://schemas.openxmlformats.org/officeDocument/2006/relationships/webSettings" Target="webSettings.xml"/><Relationship Id="rId9" Type="http://schemas.openxmlformats.org/officeDocument/2006/relationships/hyperlink" Target="https://www.mspdc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979</Words>
  <Characters>5581</Characters>
  <Application>Microsoft Office Word</Application>
  <DocSecurity>0</DocSecurity>
  <Lines>46</Lines>
  <Paragraphs>13</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RESUME</vt:lpstr>
      <vt:lpstr/>
      <vt:lpstr>    NTL Steels is an NEZONE Group of Company with an Annual turnover of 1000 Cr.    </vt:lpstr>
      <vt:lpstr>    Kuber tube &amp; fittings pvt.ltd. of Company with an Annual turnover of 500 Cr.  </vt:lpstr>
    </vt:vector>
  </TitlesOfParts>
  <Company/>
  <LinksUpToDate>false</LinksUpToDate>
  <CharactersWithSpaces>6547</CharactersWithSpaces>
  <SharedDoc>false</SharedDoc>
  <HLinks>
    <vt:vector size="24" baseType="variant">
      <vt:variant>
        <vt:i4>1572947</vt:i4>
      </vt:variant>
      <vt:variant>
        <vt:i4>9</vt:i4>
      </vt:variant>
      <vt:variant>
        <vt:i4>0</vt:i4>
      </vt:variant>
      <vt:variant>
        <vt:i4>5</vt:i4>
      </vt:variant>
      <vt:variant>
        <vt:lpwstr>https://www.genus.in/</vt:lpwstr>
      </vt:variant>
      <vt:variant>
        <vt:lpwstr/>
      </vt:variant>
      <vt:variant>
        <vt:i4>2359416</vt:i4>
      </vt:variant>
      <vt:variant>
        <vt:i4>6</vt:i4>
      </vt:variant>
      <vt:variant>
        <vt:i4>0</vt:i4>
      </vt:variant>
      <vt:variant>
        <vt:i4>5</vt:i4>
      </vt:variant>
      <vt:variant>
        <vt:lpwstr>http://appcpl.com/</vt:lpwstr>
      </vt:variant>
      <vt:variant>
        <vt:lpwstr/>
      </vt:variant>
      <vt:variant>
        <vt:i4>3997823</vt:i4>
      </vt:variant>
      <vt:variant>
        <vt:i4>3</vt:i4>
      </vt:variant>
      <vt:variant>
        <vt:i4>0</vt:i4>
      </vt:variant>
      <vt:variant>
        <vt:i4>5</vt:i4>
      </vt:variant>
      <vt:variant>
        <vt:lpwstr>https://www.mspdcl.com/</vt:lpwstr>
      </vt:variant>
      <vt:variant>
        <vt:lpwstr/>
      </vt:variant>
      <vt:variant>
        <vt:i4>1572948</vt:i4>
      </vt:variant>
      <vt:variant>
        <vt:i4>0</vt:i4>
      </vt:variant>
      <vt:variant>
        <vt:i4>0</vt:i4>
      </vt:variant>
      <vt:variant>
        <vt:i4>5</vt:i4>
      </vt:variant>
      <vt:variant>
        <vt:lpwstr>https://www.tsecl.in/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mypc</dc:creator>
  <cp:lastModifiedBy>ABC</cp:lastModifiedBy>
  <cp:revision>2</cp:revision>
  <cp:lastPrinted>2014-08-30T09:29:00Z</cp:lastPrinted>
  <dcterms:created xsi:type="dcterms:W3CDTF">2019-05-06T10:25:00Z</dcterms:created>
  <dcterms:modified xsi:type="dcterms:W3CDTF">2019-05-06T10:25:00Z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1033-9.1.0.4758</vt:lpwstr>
  </property>
</Properties>
</file>