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4E1C" w:rsidRDefault="00B078EB" w:rsidP="00C8637D">
      <w:pPr>
        <w:spacing w:after="0" w:line="240" w:lineRule="exact"/>
        <w:jc w:val="center"/>
        <w:rPr>
          <w:rFonts w:ascii="Times New Roman" w:eastAsia="Times New Roman" w:hAnsi="Times New Roman" w:cs="Times New Roman"/>
          <w:b/>
          <w:bCs/>
          <w:color w:val="0000FF"/>
          <w:u w:val="single"/>
        </w:rPr>
      </w:pPr>
      <w:r w:rsidRPr="00E4332B">
        <w:rPr>
          <w:rFonts w:ascii="Times New Roman" w:eastAsia="Times New Roman" w:hAnsi="Times New Roman" w:cs="Times New Roman"/>
          <w:b/>
          <w:bCs/>
          <w:color w:val="000000"/>
        </w:rPr>
        <w:t>SWATI GANPAT PAWAR</w:t>
      </w:r>
      <w:r w:rsidRPr="00E4332B">
        <w:rPr>
          <w:rFonts w:ascii="Times New Roman" w:eastAsia="Times New Roman" w:hAnsi="Times New Roman" w:cs="Times New Roman"/>
          <w:color w:val="000000"/>
        </w:rPr>
        <w:br/>
        <w:t>c-1/2:11, Shivshakti C.H.S, Sec-8, Sanpada, Navi Mumbai-400705</w:t>
      </w:r>
      <w:r w:rsidRPr="00E4332B">
        <w:rPr>
          <w:rFonts w:ascii="Times New Roman" w:eastAsia="Times New Roman" w:hAnsi="Times New Roman" w:cs="Times New Roman"/>
          <w:b/>
          <w:bCs/>
          <w:color w:val="000000"/>
        </w:rPr>
        <w:br/>
        <w:t>Mobile: 9867204669 / Email:</w:t>
      </w:r>
      <w:r w:rsidRPr="00E4332B">
        <w:rPr>
          <w:rFonts w:ascii="Times New Roman" w:eastAsia="Times New Roman" w:hAnsi="Times New Roman" w:cs="Times New Roman"/>
          <w:b/>
          <w:bCs/>
          <w:color w:val="0000FF"/>
          <w:u w:val="single"/>
        </w:rPr>
        <w:t xml:space="preserve"> </w:t>
      </w:r>
      <w:hyperlink r:id="rId5" w:history="1">
        <w:r w:rsidRPr="00123B9B">
          <w:rPr>
            <w:rStyle w:val="Hyperlink"/>
            <w:rFonts w:ascii="Times New Roman" w:eastAsia="Times New Roman" w:hAnsi="Times New Roman" w:cs="Times New Roman"/>
            <w:b/>
            <w:bCs/>
          </w:rPr>
          <w:t>swasti.pw@gmail.com/swatipawar1@hotmail.com</w:t>
        </w:r>
      </w:hyperlink>
    </w:p>
    <w:p w:rsidR="00C8637D" w:rsidRDefault="00B078EB" w:rsidP="00C8637D">
      <w:pPr>
        <w:spacing w:after="0" w:line="240" w:lineRule="exact"/>
        <w:jc w:val="center"/>
        <w:rPr>
          <w:rFonts w:ascii="Times New Roman" w:eastAsia="Times New Roman" w:hAnsi="Times New Roman" w:cs="Times New Roman"/>
          <w:b/>
          <w:bCs/>
          <w:color w:val="0000FF"/>
          <w:u w:val="single"/>
        </w:rPr>
      </w:pPr>
    </w:p>
    <w:p w:rsidR="00C8637D" w:rsidRPr="00E4332B" w:rsidRDefault="00B078EB" w:rsidP="00C8637D">
      <w:pPr>
        <w:spacing w:after="0" w:line="240" w:lineRule="exact"/>
        <w:ind w:firstLine="720"/>
        <w:jc w:val="center"/>
        <w:rPr>
          <w:rFonts w:ascii="Times New Roman" w:eastAsia="Times New Roman" w:hAnsi="Times New Roman" w:cs="Times New Roman"/>
        </w:rPr>
      </w:pPr>
      <w:r w:rsidRPr="00E4332B">
        <w:rPr>
          <w:rFonts w:ascii="Times New Roman" w:eastAsia="Times New Roman" w:hAnsi="Times New Roman" w:cs="Times New Roman"/>
          <w:b/>
          <w:bCs/>
          <w:color w:val="000000"/>
        </w:rPr>
        <w:t>CAREER OBJECTIVE</w:t>
      </w:r>
    </w:p>
    <w:p w:rsidR="00C8637D" w:rsidRDefault="00B078EB" w:rsidP="00C8637D">
      <w:pPr>
        <w:spacing w:after="0" w:line="240" w:lineRule="exact"/>
        <w:jc w:val="both"/>
        <w:rPr>
          <w:rFonts w:ascii="Times New Roman" w:eastAsia="Times New Roman" w:hAnsi="Times New Roman" w:cs="Times New Roman"/>
          <w:color w:val="000000"/>
        </w:rPr>
      </w:pPr>
      <w:r w:rsidRPr="00E4332B">
        <w:rPr>
          <w:rFonts w:ascii="Times New Roman" w:eastAsia="Times New Roman" w:hAnsi="Times New Roman" w:cs="Times New Roman"/>
          <w:color w:val="000000"/>
        </w:rPr>
        <w:br/>
        <w:t xml:space="preserve">To associate </w:t>
      </w:r>
      <w:r w:rsidRPr="00E4332B">
        <w:rPr>
          <w:rFonts w:ascii="Times New Roman" w:eastAsia="Times New Roman" w:hAnsi="Times New Roman" w:cs="Times New Roman"/>
          <w:color w:val="000000"/>
        </w:rPr>
        <w:t>myself with an organization that provides a challenging job and an opportunity to provide innovative and diligent work.</w:t>
      </w:r>
    </w:p>
    <w:p w:rsidR="00C8637D" w:rsidRDefault="00B078EB" w:rsidP="00C8637D">
      <w:pPr>
        <w:spacing w:after="0" w:line="240" w:lineRule="exact"/>
        <w:jc w:val="both"/>
        <w:rPr>
          <w:rFonts w:ascii="Times New Roman" w:eastAsia="Times New Roman" w:hAnsi="Times New Roman" w:cs="Times New Roman"/>
          <w:color w:val="000000"/>
        </w:rPr>
      </w:pPr>
    </w:p>
    <w:p w:rsidR="00C8637D" w:rsidRDefault="00B078EB" w:rsidP="00C8637D">
      <w:pPr>
        <w:spacing w:after="0" w:line="240" w:lineRule="exact"/>
        <w:jc w:val="center"/>
        <w:rPr>
          <w:rFonts w:ascii="Times New Roman" w:hAnsi="Times New Roman" w:cs="Times New Roman"/>
          <w:b/>
        </w:rPr>
      </w:pPr>
      <w:r w:rsidRPr="00E4332B">
        <w:rPr>
          <w:rFonts w:ascii="Times New Roman" w:hAnsi="Times New Roman" w:cs="Times New Roman"/>
          <w:b/>
        </w:rPr>
        <w:t>MAJOR SKILLS</w:t>
      </w:r>
    </w:p>
    <w:p w:rsidR="005A1476" w:rsidRDefault="00B078EB" w:rsidP="005A1476">
      <w:pPr>
        <w:spacing w:after="0" w:line="240" w:lineRule="exact"/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</w:rPr>
      </w:pPr>
    </w:p>
    <w:p w:rsidR="005A1476" w:rsidRPr="005A1476" w:rsidRDefault="00B078EB" w:rsidP="005A1476">
      <w:pPr>
        <w:spacing w:after="0" w:line="240" w:lineRule="exact"/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</w:rPr>
        <w:sectPr w:rsidR="005A1476" w:rsidRPr="005A1476" w:rsidSect="00564E1C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5C5C82" w:rsidRPr="00C15F9F" w:rsidRDefault="00B078EB" w:rsidP="005A1476">
      <w:pPr>
        <w:pStyle w:val="ListParagraph"/>
        <w:numPr>
          <w:ilvl w:val="0"/>
          <w:numId w:val="4"/>
        </w:numPr>
        <w:spacing w:after="0" w:line="240" w:lineRule="exact"/>
        <w:rPr>
          <w:rFonts w:ascii="Times New Roman" w:hAnsi="Times New Roman" w:cs="Times New Roman"/>
          <w:sz w:val="20"/>
          <w:szCs w:val="20"/>
        </w:rPr>
      </w:pPr>
      <w:r w:rsidRPr="00C15F9F">
        <w:rPr>
          <w:rFonts w:ascii="Times New Roman" w:hAnsi="Times New Roman" w:cs="Times New Roman"/>
          <w:sz w:val="20"/>
          <w:szCs w:val="20"/>
        </w:rPr>
        <w:lastRenderedPageBreak/>
        <w:t>ASP.NET</w:t>
      </w:r>
    </w:p>
    <w:p w:rsidR="005A1476" w:rsidRPr="00C15F9F" w:rsidRDefault="00B078EB" w:rsidP="005A1476">
      <w:pPr>
        <w:pStyle w:val="ListParagraph"/>
        <w:numPr>
          <w:ilvl w:val="0"/>
          <w:numId w:val="4"/>
        </w:numPr>
        <w:spacing w:after="0" w:line="240" w:lineRule="exact"/>
        <w:rPr>
          <w:rFonts w:ascii="Times New Roman" w:hAnsi="Times New Roman" w:cs="Times New Roman"/>
          <w:sz w:val="20"/>
          <w:szCs w:val="20"/>
        </w:rPr>
      </w:pPr>
      <w:r w:rsidRPr="00C15F9F">
        <w:rPr>
          <w:rFonts w:ascii="Times New Roman" w:hAnsi="Times New Roman" w:cs="Times New Roman"/>
          <w:sz w:val="20"/>
          <w:szCs w:val="20"/>
        </w:rPr>
        <w:lastRenderedPageBreak/>
        <w:t>C#.NET</w:t>
      </w:r>
    </w:p>
    <w:p w:rsidR="005A1476" w:rsidRPr="00C15F9F" w:rsidRDefault="00B078EB" w:rsidP="005A1476">
      <w:pPr>
        <w:pStyle w:val="ListParagraph"/>
        <w:numPr>
          <w:ilvl w:val="0"/>
          <w:numId w:val="4"/>
        </w:numPr>
        <w:spacing w:after="0" w:line="240" w:lineRule="exac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MVC 4/5</w:t>
      </w:r>
    </w:p>
    <w:p w:rsidR="00C15F9F" w:rsidRDefault="00B078EB" w:rsidP="005A1476">
      <w:pPr>
        <w:pStyle w:val="ListParagraph"/>
        <w:numPr>
          <w:ilvl w:val="0"/>
          <w:numId w:val="4"/>
        </w:numPr>
        <w:spacing w:after="0" w:line="240" w:lineRule="exact"/>
        <w:rPr>
          <w:rFonts w:ascii="Times New Roman" w:hAnsi="Times New Roman" w:cs="Times New Roman"/>
          <w:sz w:val="20"/>
          <w:szCs w:val="20"/>
        </w:rPr>
        <w:sectPr w:rsidR="00C15F9F" w:rsidSect="00C15F9F">
          <w:type w:val="continuous"/>
          <w:pgSz w:w="11906" w:h="16838"/>
          <w:pgMar w:top="720" w:right="720" w:bottom="720" w:left="720" w:header="708" w:footer="708" w:gutter="0"/>
          <w:cols w:num="3" w:space="708"/>
          <w:docGrid w:linePitch="360"/>
        </w:sectPr>
      </w:pPr>
    </w:p>
    <w:p w:rsidR="005A1476" w:rsidRPr="00C15F9F" w:rsidRDefault="00B078EB" w:rsidP="005A1476">
      <w:pPr>
        <w:pStyle w:val="ListParagraph"/>
        <w:numPr>
          <w:ilvl w:val="0"/>
          <w:numId w:val="4"/>
        </w:numPr>
        <w:spacing w:after="0" w:line="240" w:lineRule="exact"/>
        <w:rPr>
          <w:rFonts w:ascii="Times New Roman" w:hAnsi="Times New Roman" w:cs="Times New Roman"/>
          <w:sz w:val="20"/>
          <w:szCs w:val="20"/>
        </w:rPr>
      </w:pPr>
      <w:r w:rsidRPr="00C15F9F">
        <w:rPr>
          <w:rFonts w:ascii="Times New Roman" w:hAnsi="Times New Roman" w:cs="Times New Roman"/>
          <w:sz w:val="20"/>
          <w:szCs w:val="20"/>
        </w:rPr>
        <w:lastRenderedPageBreak/>
        <w:t>ANGULAR 2/4</w:t>
      </w:r>
    </w:p>
    <w:p w:rsidR="005A1476" w:rsidRPr="00C15F9F" w:rsidRDefault="00B078EB" w:rsidP="005A1476">
      <w:pPr>
        <w:pStyle w:val="ListParagraph"/>
        <w:numPr>
          <w:ilvl w:val="0"/>
          <w:numId w:val="4"/>
        </w:numPr>
        <w:spacing w:after="0" w:line="240" w:lineRule="exact"/>
        <w:rPr>
          <w:rFonts w:ascii="Times New Roman" w:hAnsi="Times New Roman" w:cs="Times New Roman"/>
          <w:sz w:val="20"/>
          <w:szCs w:val="20"/>
        </w:rPr>
      </w:pPr>
      <w:r w:rsidRPr="00C15F9F">
        <w:rPr>
          <w:rFonts w:ascii="Times New Roman" w:hAnsi="Times New Roman" w:cs="Times New Roman"/>
          <w:sz w:val="20"/>
          <w:szCs w:val="20"/>
        </w:rPr>
        <w:lastRenderedPageBreak/>
        <w:t>JQUERY</w:t>
      </w:r>
    </w:p>
    <w:p w:rsidR="005A1476" w:rsidRPr="00C15F9F" w:rsidRDefault="00B078EB" w:rsidP="005A1476">
      <w:pPr>
        <w:pStyle w:val="ListParagraph"/>
        <w:numPr>
          <w:ilvl w:val="0"/>
          <w:numId w:val="4"/>
        </w:numPr>
        <w:spacing w:after="0" w:line="240" w:lineRule="exact"/>
        <w:rPr>
          <w:rFonts w:ascii="Times New Roman" w:hAnsi="Times New Roman" w:cs="Times New Roman"/>
          <w:sz w:val="20"/>
          <w:szCs w:val="20"/>
        </w:rPr>
      </w:pPr>
      <w:r w:rsidRPr="00C15F9F">
        <w:rPr>
          <w:rFonts w:ascii="Times New Roman" w:hAnsi="Times New Roman" w:cs="Times New Roman"/>
          <w:sz w:val="20"/>
          <w:szCs w:val="20"/>
        </w:rPr>
        <w:lastRenderedPageBreak/>
        <w:t>JAVASCRIPT</w:t>
      </w:r>
    </w:p>
    <w:p w:rsidR="00C15F9F" w:rsidRDefault="00B078EB" w:rsidP="005A1476">
      <w:pPr>
        <w:pStyle w:val="ListParagraph"/>
        <w:numPr>
          <w:ilvl w:val="0"/>
          <w:numId w:val="4"/>
        </w:numPr>
        <w:spacing w:after="0" w:line="240" w:lineRule="exact"/>
        <w:rPr>
          <w:rFonts w:ascii="Times New Roman" w:hAnsi="Times New Roman" w:cs="Times New Roman"/>
          <w:sz w:val="20"/>
          <w:szCs w:val="20"/>
        </w:rPr>
        <w:sectPr w:rsidR="00C15F9F" w:rsidSect="00C15F9F">
          <w:type w:val="continuous"/>
          <w:pgSz w:w="11906" w:h="16838"/>
          <w:pgMar w:top="720" w:right="720" w:bottom="720" w:left="720" w:header="708" w:footer="708" w:gutter="0"/>
          <w:cols w:num="3" w:space="708"/>
          <w:docGrid w:linePitch="360"/>
        </w:sectPr>
      </w:pPr>
    </w:p>
    <w:p w:rsidR="005A1476" w:rsidRPr="00C15F9F" w:rsidRDefault="00B078EB" w:rsidP="005A1476">
      <w:pPr>
        <w:pStyle w:val="ListParagraph"/>
        <w:numPr>
          <w:ilvl w:val="0"/>
          <w:numId w:val="4"/>
        </w:numPr>
        <w:spacing w:after="0" w:line="240" w:lineRule="exact"/>
        <w:rPr>
          <w:rFonts w:ascii="Times New Roman" w:hAnsi="Times New Roman" w:cs="Times New Roman"/>
          <w:sz w:val="20"/>
          <w:szCs w:val="20"/>
        </w:rPr>
      </w:pPr>
      <w:r w:rsidRPr="00C15F9F">
        <w:rPr>
          <w:rFonts w:ascii="Times New Roman" w:hAnsi="Times New Roman" w:cs="Times New Roman"/>
          <w:sz w:val="20"/>
          <w:szCs w:val="20"/>
        </w:rPr>
        <w:lastRenderedPageBreak/>
        <w:t>ENTITY FRAMEWORK</w:t>
      </w:r>
    </w:p>
    <w:p w:rsidR="005A1476" w:rsidRPr="00C15F9F" w:rsidRDefault="00B078EB" w:rsidP="005A1476">
      <w:pPr>
        <w:pStyle w:val="ListParagraph"/>
        <w:numPr>
          <w:ilvl w:val="0"/>
          <w:numId w:val="4"/>
        </w:numPr>
        <w:spacing w:after="0" w:line="240" w:lineRule="exact"/>
        <w:rPr>
          <w:rFonts w:ascii="Times New Roman" w:hAnsi="Times New Roman" w:cs="Times New Roman"/>
          <w:sz w:val="20"/>
          <w:szCs w:val="20"/>
        </w:rPr>
      </w:pPr>
      <w:r w:rsidRPr="00C15F9F">
        <w:rPr>
          <w:rFonts w:ascii="Times New Roman" w:hAnsi="Times New Roman" w:cs="Times New Roman"/>
          <w:sz w:val="20"/>
          <w:szCs w:val="20"/>
        </w:rPr>
        <w:lastRenderedPageBreak/>
        <w:t>DAPPER</w:t>
      </w:r>
    </w:p>
    <w:p w:rsidR="005A1476" w:rsidRPr="00C15F9F" w:rsidRDefault="00B078EB" w:rsidP="005A1476">
      <w:pPr>
        <w:pStyle w:val="ListParagraph"/>
        <w:numPr>
          <w:ilvl w:val="0"/>
          <w:numId w:val="4"/>
        </w:numPr>
        <w:spacing w:after="0" w:line="240" w:lineRule="exact"/>
        <w:rPr>
          <w:rFonts w:ascii="Times New Roman" w:hAnsi="Times New Roman" w:cs="Times New Roman"/>
          <w:sz w:val="20"/>
          <w:szCs w:val="20"/>
        </w:rPr>
      </w:pPr>
      <w:r w:rsidRPr="00C15F9F">
        <w:rPr>
          <w:rFonts w:ascii="Times New Roman" w:hAnsi="Times New Roman" w:cs="Times New Roman"/>
          <w:sz w:val="20"/>
          <w:szCs w:val="20"/>
        </w:rPr>
        <w:lastRenderedPageBreak/>
        <w:t>ADO.NET</w:t>
      </w:r>
    </w:p>
    <w:p w:rsidR="00C15F9F" w:rsidRDefault="00B078EB" w:rsidP="005A1476">
      <w:pPr>
        <w:pStyle w:val="ListParagraph"/>
        <w:numPr>
          <w:ilvl w:val="0"/>
          <w:numId w:val="4"/>
        </w:numPr>
        <w:spacing w:after="0" w:line="240" w:lineRule="exact"/>
        <w:rPr>
          <w:rFonts w:ascii="Times New Roman" w:hAnsi="Times New Roman" w:cs="Times New Roman"/>
          <w:sz w:val="20"/>
          <w:szCs w:val="20"/>
        </w:rPr>
        <w:sectPr w:rsidR="00C15F9F" w:rsidSect="00C15F9F">
          <w:type w:val="continuous"/>
          <w:pgSz w:w="11906" w:h="16838"/>
          <w:pgMar w:top="720" w:right="720" w:bottom="720" w:left="720" w:header="708" w:footer="708" w:gutter="0"/>
          <w:cols w:num="3" w:space="708"/>
          <w:docGrid w:linePitch="360"/>
        </w:sectPr>
      </w:pPr>
    </w:p>
    <w:p w:rsidR="00C15F9F" w:rsidRPr="00C15F9F" w:rsidRDefault="00B078EB" w:rsidP="005A1476">
      <w:pPr>
        <w:pStyle w:val="ListParagraph"/>
        <w:numPr>
          <w:ilvl w:val="0"/>
          <w:numId w:val="4"/>
        </w:numPr>
        <w:spacing w:after="0" w:line="240" w:lineRule="exact"/>
        <w:rPr>
          <w:rFonts w:ascii="Times New Roman" w:hAnsi="Times New Roman" w:cs="Times New Roman"/>
          <w:sz w:val="20"/>
          <w:szCs w:val="20"/>
        </w:rPr>
      </w:pPr>
      <w:r w:rsidRPr="00C15F9F">
        <w:rPr>
          <w:rFonts w:ascii="Times New Roman" w:hAnsi="Times New Roman" w:cs="Times New Roman"/>
          <w:sz w:val="20"/>
          <w:szCs w:val="20"/>
        </w:rPr>
        <w:lastRenderedPageBreak/>
        <w:t xml:space="preserve">LINQ </w:t>
      </w:r>
    </w:p>
    <w:p w:rsidR="00C15F9F" w:rsidRPr="00C15F9F" w:rsidRDefault="00B078EB" w:rsidP="005A1476">
      <w:pPr>
        <w:pStyle w:val="ListParagraph"/>
        <w:numPr>
          <w:ilvl w:val="0"/>
          <w:numId w:val="4"/>
        </w:numPr>
        <w:spacing w:after="0" w:line="240" w:lineRule="exact"/>
        <w:rPr>
          <w:rFonts w:ascii="Times New Roman" w:hAnsi="Times New Roman" w:cs="Times New Roman"/>
          <w:sz w:val="20"/>
          <w:szCs w:val="20"/>
        </w:rPr>
      </w:pPr>
      <w:r w:rsidRPr="00C15F9F">
        <w:rPr>
          <w:rFonts w:ascii="Times New Roman" w:hAnsi="Times New Roman" w:cs="Times New Roman"/>
          <w:sz w:val="20"/>
          <w:szCs w:val="20"/>
        </w:rPr>
        <w:lastRenderedPageBreak/>
        <w:t>JSON</w:t>
      </w:r>
    </w:p>
    <w:p w:rsidR="00C15F9F" w:rsidRPr="00C15F9F" w:rsidRDefault="00B078EB" w:rsidP="005A1476">
      <w:pPr>
        <w:pStyle w:val="ListParagraph"/>
        <w:numPr>
          <w:ilvl w:val="0"/>
          <w:numId w:val="4"/>
        </w:numPr>
        <w:spacing w:after="0" w:line="240" w:lineRule="exact"/>
        <w:rPr>
          <w:rFonts w:ascii="Times New Roman" w:hAnsi="Times New Roman" w:cs="Times New Roman"/>
          <w:sz w:val="20"/>
          <w:szCs w:val="20"/>
        </w:rPr>
      </w:pPr>
      <w:r w:rsidRPr="00C15F9F">
        <w:rPr>
          <w:rFonts w:ascii="Times New Roman" w:hAnsi="Times New Roman" w:cs="Times New Roman"/>
          <w:sz w:val="20"/>
          <w:szCs w:val="20"/>
        </w:rPr>
        <w:lastRenderedPageBreak/>
        <w:t>AJAX</w:t>
      </w:r>
    </w:p>
    <w:p w:rsidR="00C15F9F" w:rsidRDefault="00B078EB" w:rsidP="005A1476">
      <w:pPr>
        <w:pStyle w:val="ListParagraph"/>
        <w:numPr>
          <w:ilvl w:val="0"/>
          <w:numId w:val="4"/>
        </w:numPr>
        <w:spacing w:after="0" w:line="240" w:lineRule="exact"/>
        <w:rPr>
          <w:rFonts w:ascii="Times New Roman" w:hAnsi="Times New Roman" w:cs="Times New Roman"/>
          <w:sz w:val="20"/>
          <w:szCs w:val="20"/>
        </w:rPr>
        <w:sectPr w:rsidR="00C15F9F" w:rsidSect="00C15F9F">
          <w:type w:val="continuous"/>
          <w:pgSz w:w="11906" w:h="16838"/>
          <w:pgMar w:top="720" w:right="720" w:bottom="720" w:left="720" w:header="708" w:footer="708" w:gutter="0"/>
          <w:cols w:num="3" w:space="708"/>
          <w:docGrid w:linePitch="360"/>
        </w:sectPr>
      </w:pPr>
    </w:p>
    <w:p w:rsidR="00C15F9F" w:rsidRPr="00C15F9F" w:rsidRDefault="00B078EB" w:rsidP="005A1476">
      <w:pPr>
        <w:pStyle w:val="ListParagraph"/>
        <w:numPr>
          <w:ilvl w:val="0"/>
          <w:numId w:val="4"/>
        </w:numPr>
        <w:spacing w:after="0" w:line="240" w:lineRule="exact"/>
        <w:rPr>
          <w:rFonts w:ascii="Times New Roman" w:hAnsi="Times New Roman" w:cs="Times New Roman"/>
          <w:sz w:val="20"/>
          <w:szCs w:val="20"/>
        </w:rPr>
      </w:pPr>
      <w:r w:rsidRPr="00C15F9F">
        <w:rPr>
          <w:rFonts w:ascii="Times New Roman" w:hAnsi="Times New Roman" w:cs="Times New Roman"/>
          <w:sz w:val="20"/>
          <w:szCs w:val="20"/>
        </w:rPr>
        <w:lastRenderedPageBreak/>
        <w:t>WEB SERVICES</w:t>
      </w:r>
    </w:p>
    <w:p w:rsidR="00C15F9F" w:rsidRPr="00C15F9F" w:rsidRDefault="00B078EB" w:rsidP="005A1476">
      <w:pPr>
        <w:pStyle w:val="ListParagraph"/>
        <w:numPr>
          <w:ilvl w:val="0"/>
          <w:numId w:val="4"/>
        </w:numPr>
        <w:spacing w:after="0" w:line="240" w:lineRule="exact"/>
        <w:rPr>
          <w:rFonts w:ascii="Times New Roman" w:hAnsi="Times New Roman" w:cs="Times New Roman"/>
          <w:sz w:val="20"/>
          <w:szCs w:val="20"/>
        </w:rPr>
      </w:pPr>
      <w:r w:rsidRPr="00C15F9F">
        <w:rPr>
          <w:rFonts w:ascii="Times New Roman" w:hAnsi="Times New Roman" w:cs="Times New Roman"/>
          <w:sz w:val="20"/>
          <w:szCs w:val="20"/>
        </w:rPr>
        <w:lastRenderedPageBreak/>
        <w:t>WEB API</w:t>
      </w:r>
    </w:p>
    <w:p w:rsidR="00C15F9F" w:rsidRPr="00C15F9F" w:rsidRDefault="00B078EB" w:rsidP="005A1476">
      <w:pPr>
        <w:pStyle w:val="ListParagraph"/>
        <w:numPr>
          <w:ilvl w:val="0"/>
          <w:numId w:val="4"/>
        </w:numPr>
        <w:spacing w:after="0" w:line="240" w:lineRule="exact"/>
        <w:rPr>
          <w:rFonts w:ascii="Times New Roman" w:hAnsi="Times New Roman" w:cs="Times New Roman"/>
          <w:sz w:val="20"/>
          <w:szCs w:val="20"/>
        </w:rPr>
      </w:pPr>
      <w:r w:rsidRPr="00C15F9F">
        <w:rPr>
          <w:rFonts w:ascii="Times New Roman" w:hAnsi="Times New Roman" w:cs="Times New Roman"/>
          <w:sz w:val="20"/>
          <w:szCs w:val="20"/>
        </w:rPr>
        <w:lastRenderedPageBreak/>
        <w:t>BOOTSTRAP</w:t>
      </w:r>
    </w:p>
    <w:p w:rsidR="00C15F9F" w:rsidRDefault="00B078EB" w:rsidP="005A1476">
      <w:pPr>
        <w:pStyle w:val="ListParagraph"/>
        <w:numPr>
          <w:ilvl w:val="0"/>
          <w:numId w:val="4"/>
        </w:numPr>
        <w:spacing w:after="0" w:line="240" w:lineRule="exact"/>
        <w:rPr>
          <w:rFonts w:ascii="Times New Roman" w:hAnsi="Times New Roman" w:cs="Times New Roman"/>
          <w:sz w:val="20"/>
          <w:szCs w:val="20"/>
        </w:rPr>
        <w:sectPr w:rsidR="00C15F9F" w:rsidSect="00C15F9F">
          <w:type w:val="continuous"/>
          <w:pgSz w:w="11906" w:h="16838"/>
          <w:pgMar w:top="720" w:right="720" w:bottom="720" w:left="720" w:header="708" w:footer="708" w:gutter="0"/>
          <w:cols w:num="3" w:space="708"/>
          <w:docGrid w:linePitch="360"/>
        </w:sectPr>
      </w:pPr>
    </w:p>
    <w:p w:rsidR="00C15F9F" w:rsidRPr="00C15F9F" w:rsidRDefault="00B078EB" w:rsidP="005A1476">
      <w:pPr>
        <w:pStyle w:val="ListParagraph"/>
        <w:numPr>
          <w:ilvl w:val="0"/>
          <w:numId w:val="4"/>
        </w:numPr>
        <w:spacing w:after="0" w:line="240" w:lineRule="exact"/>
        <w:rPr>
          <w:rFonts w:ascii="Times New Roman" w:hAnsi="Times New Roman" w:cs="Times New Roman"/>
          <w:sz w:val="20"/>
          <w:szCs w:val="20"/>
        </w:rPr>
      </w:pPr>
      <w:r w:rsidRPr="00C15F9F">
        <w:rPr>
          <w:rFonts w:ascii="Times New Roman" w:hAnsi="Times New Roman" w:cs="Times New Roman"/>
          <w:sz w:val="20"/>
          <w:szCs w:val="20"/>
        </w:rPr>
        <w:lastRenderedPageBreak/>
        <w:t>SQL SERVER</w:t>
      </w:r>
    </w:p>
    <w:p w:rsidR="00C15F9F" w:rsidRDefault="00B078EB" w:rsidP="005A1476">
      <w:pPr>
        <w:pStyle w:val="ListParagraph"/>
        <w:numPr>
          <w:ilvl w:val="0"/>
          <w:numId w:val="4"/>
        </w:numPr>
        <w:spacing w:after="0" w:line="240" w:lineRule="exact"/>
        <w:rPr>
          <w:rFonts w:ascii="Times New Roman" w:hAnsi="Times New Roman" w:cs="Times New Roman"/>
          <w:sz w:val="20"/>
          <w:szCs w:val="20"/>
        </w:rPr>
      </w:pPr>
      <w:r w:rsidRPr="00C15F9F">
        <w:rPr>
          <w:rFonts w:ascii="Times New Roman" w:hAnsi="Times New Roman" w:cs="Times New Roman"/>
          <w:sz w:val="20"/>
          <w:szCs w:val="20"/>
        </w:rPr>
        <w:lastRenderedPageBreak/>
        <w:t>CRYSTAL REPORTS</w:t>
      </w:r>
    </w:p>
    <w:p w:rsidR="00C15F9F" w:rsidRDefault="00B078EB" w:rsidP="005A1476">
      <w:pPr>
        <w:pStyle w:val="ListParagraph"/>
        <w:numPr>
          <w:ilvl w:val="0"/>
          <w:numId w:val="4"/>
        </w:numPr>
        <w:spacing w:after="0" w:line="240" w:lineRule="exac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RDLC</w:t>
      </w:r>
    </w:p>
    <w:p w:rsidR="00A44527" w:rsidRPr="00A44527" w:rsidRDefault="00B078EB" w:rsidP="00A44527">
      <w:pPr>
        <w:spacing w:after="0" w:line="240" w:lineRule="exact"/>
        <w:rPr>
          <w:rFonts w:ascii="Times New Roman" w:hAnsi="Times New Roman" w:cs="Times New Roman"/>
          <w:sz w:val="20"/>
          <w:szCs w:val="20"/>
        </w:rPr>
        <w:sectPr w:rsidR="00A44527" w:rsidRPr="00A44527" w:rsidSect="00C15F9F">
          <w:type w:val="continuous"/>
          <w:pgSz w:w="11906" w:h="16838"/>
          <w:pgMar w:top="720" w:right="720" w:bottom="720" w:left="720" w:header="708" w:footer="708" w:gutter="0"/>
          <w:cols w:num="3" w:space="708"/>
          <w:docGrid w:linePitch="360"/>
        </w:sectPr>
      </w:pPr>
    </w:p>
    <w:p w:rsidR="00C15F9F" w:rsidRDefault="00B078EB" w:rsidP="00A44527">
      <w:pPr>
        <w:pStyle w:val="ListParagraph"/>
        <w:spacing w:after="0" w:line="240" w:lineRule="exact"/>
        <w:rPr>
          <w:rFonts w:ascii="Times New Roman" w:hAnsi="Times New Roman" w:cs="Times New Roman"/>
          <w:sz w:val="20"/>
          <w:szCs w:val="20"/>
        </w:rPr>
      </w:pPr>
    </w:p>
    <w:p w:rsidR="00A44527" w:rsidRDefault="00B078EB" w:rsidP="00A4452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</w:rPr>
      </w:pPr>
      <w:r w:rsidRPr="00E4332B">
        <w:rPr>
          <w:rFonts w:ascii="Times New Roman" w:eastAsia="Times New Roman" w:hAnsi="Times New Roman" w:cs="Times New Roman"/>
          <w:b/>
          <w:bCs/>
          <w:color w:val="000000"/>
        </w:rPr>
        <w:t>TECHNICAL SKILLS</w:t>
      </w:r>
    </w:p>
    <w:p w:rsidR="00A44527" w:rsidRPr="00E4332B" w:rsidRDefault="00B078EB" w:rsidP="00A4452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tbl>
      <w:tblPr>
        <w:tblW w:w="10901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05"/>
        <w:gridCol w:w="302"/>
        <w:gridCol w:w="8494"/>
      </w:tblGrid>
      <w:tr w:rsidR="006C5838" w:rsidTr="00A44527">
        <w:trPr>
          <w:trHeight w:val="294"/>
        </w:trPr>
        <w:tc>
          <w:tcPr>
            <w:tcW w:w="2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44527" w:rsidRPr="00A44527" w:rsidRDefault="00B078EB" w:rsidP="0068012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A4452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Programming Languages</w:t>
            </w:r>
          </w:p>
        </w:tc>
        <w:tc>
          <w:tcPr>
            <w:tcW w:w="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44527" w:rsidRPr="00A44527" w:rsidRDefault="00B078EB" w:rsidP="006801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44527"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84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44527" w:rsidRPr="00A44527" w:rsidRDefault="00B078EB" w:rsidP="006801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44527">
              <w:rPr>
                <w:rFonts w:ascii="Times New Roman" w:eastAsia="Times New Roman" w:hAnsi="Times New Roman" w:cs="Times New Roman"/>
                <w:color w:val="000000"/>
              </w:rPr>
              <w:t>Asp.Net MVC(4,5), Asp.Net 4.0/4.5 ,C# ,Ado.Net,Web Service, Angular 2/4,Web Api 2</w:t>
            </w:r>
          </w:p>
        </w:tc>
      </w:tr>
      <w:tr w:rsidR="006C5838" w:rsidTr="00A44527">
        <w:trPr>
          <w:trHeight w:val="294"/>
        </w:trPr>
        <w:tc>
          <w:tcPr>
            <w:tcW w:w="2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44527" w:rsidRPr="00A44527" w:rsidRDefault="00B078EB" w:rsidP="0068012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4452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Development Tools</w:t>
            </w:r>
          </w:p>
        </w:tc>
        <w:tc>
          <w:tcPr>
            <w:tcW w:w="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44527" w:rsidRPr="00A44527" w:rsidRDefault="00B078EB" w:rsidP="0068012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44527"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84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44527" w:rsidRPr="00A44527" w:rsidRDefault="00B078EB" w:rsidP="0001153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Microsoft Visual Studio 2013</w:t>
            </w:r>
            <w:r w:rsidRPr="00A44527">
              <w:rPr>
                <w:rFonts w:ascii="Times New Roman" w:eastAsia="Times New Roman" w:hAnsi="Times New Roman" w:cs="Times New Roman"/>
                <w:color w:val="000000"/>
              </w:rPr>
              <w:t>,201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5</w:t>
            </w:r>
            <w:r w:rsidRPr="00A44527">
              <w:rPr>
                <w:rFonts w:ascii="Times New Roman" w:eastAsia="Times New Roman" w:hAnsi="Times New Roman" w:cs="Times New Roman"/>
                <w:color w:val="000000"/>
              </w:rPr>
              <w:t>,Microsoft Visual Studio Team Foundation Server</w:t>
            </w:r>
          </w:p>
        </w:tc>
      </w:tr>
      <w:tr w:rsidR="006C5838" w:rsidTr="00A44527">
        <w:trPr>
          <w:trHeight w:val="314"/>
        </w:trPr>
        <w:tc>
          <w:tcPr>
            <w:tcW w:w="2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44527" w:rsidRPr="00A44527" w:rsidRDefault="00B078EB" w:rsidP="0068012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4452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Operating Systems</w:t>
            </w:r>
          </w:p>
        </w:tc>
        <w:tc>
          <w:tcPr>
            <w:tcW w:w="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44527" w:rsidRPr="00A44527" w:rsidRDefault="00B078EB" w:rsidP="0068012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44527"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84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44527" w:rsidRPr="00A44527" w:rsidRDefault="00B078EB" w:rsidP="0068012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44527">
              <w:rPr>
                <w:rFonts w:ascii="Times New Roman" w:eastAsia="Times New Roman" w:hAnsi="Times New Roman" w:cs="Times New Roman"/>
                <w:color w:val="000000"/>
              </w:rPr>
              <w:t>Windows</w:t>
            </w:r>
            <w:r w:rsidRPr="00A44527">
              <w:rPr>
                <w:rFonts w:ascii="Times New Roman" w:eastAsia="Times New Roman" w:hAnsi="Times New Roman" w:cs="Times New Roman"/>
                <w:color w:val="000000"/>
              </w:rPr>
              <w:t xml:space="preserve"> 7,8</w:t>
            </w:r>
          </w:p>
        </w:tc>
      </w:tr>
      <w:tr w:rsidR="006C5838" w:rsidTr="00A44527">
        <w:trPr>
          <w:trHeight w:val="314"/>
        </w:trPr>
        <w:tc>
          <w:tcPr>
            <w:tcW w:w="2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44527" w:rsidRPr="00A44527" w:rsidRDefault="00B078EB" w:rsidP="0068012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A4452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Designing Tools</w:t>
            </w:r>
          </w:p>
        </w:tc>
        <w:tc>
          <w:tcPr>
            <w:tcW w:w="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44527" w:rsidRPr="00A44527" w:rsidRDefault="00B078EB" w:rsidP="006801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44527"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84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44527" w:rsidRPr="00A44527" w:rsidRDefault="00B078EB" w:rsidP="006801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44527">
              <w:rPr>
                <w:rFonts w:ascii="Times New Roman" w:eastAsia="Times New Roman" w:hAnsi="Times New Roman" w:cs="Times New Roman"/>
                <w:color w:val="000000"/>
              </w:rPr>
              <w:t>HTML 5,CSS,JavaScript ,Jquery, Bootstrap</w:t>
            </w:r>
          </w:p>
        </w:tc>
      </w:tr>
      <w:tr w:rsidR="006C5838" w:rsidTr="00A44527">
        <w:trPr>
          <w:trHeight w:val="294"/>
        </w:trPr>
        <w:tc>
          <w:tcPr>
            <w:tcW w:w="2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44527" w:rsidRPr="00A44527" w:rsidRDefault="00B078EB" w:rsidP="0068012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4452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Databases</w:t>
            </w:r>
          </w:p>
        </w:tc>
        <w:tc>
          <w:tcPr>
            <w:tcW w:w="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44527" w:rsidRPr="00A44527" w:rsidRDefault="00B078EB" w:rsidP="0068012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44527"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84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44527" w:rsidRPr="00A44527" w:rsidRDefault="00B078EB" w:rsidP="0068012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44527">
              <w:rPr>
                <w:rFonts w:ascii="Times New Roman" w:eastAsia="Times New Roman" w:hAnsi="Times New Roman" w:cs="Times New Roman"/>
                <w:color w:val="000000"/>
              </w:rPr>
              <w:t>SQL Server 2012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/2014</w:t>
            </w:r>
          </w:p>
        </w:tc>
      </w:tr>
      <w:tr w:rsidR="006C5838" w:rsidTr="00A44527">
        <w:trPr>
          <w:trHeight w:val="294"/>
        </w:trPr>
        <w:tc>
          <w:tcPr>
            <w:tcW w:w="2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44527" w:rsidRPr="00A44527" w:rsidRDefault="00B078EB" w:rsidP="0068012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A4452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Reporting </w:t>
            </w:r>
          </w:p>
        </w:tc>
        <w:tc>
          <w:tcPr>
            <w:tcW w:w="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44527" w:rsidRPr="00A44527" w:rsidRDefault="00B078EB" w:rsidP="006801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44527"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84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44527" w:rsidRPr="00A44527" w:rsidRDefault="00B078EB" w:rsidP="006801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44527">
              <w:rPr>
                <w:rFonts w:ascii="Times New Roman" w:eastAsia="Times New Roman" w:hAnsi="Times New Roman" w:cs="Times New Roman"/>
                <w:color w:val="000000"/>
              </w:rPr>
              <w:t>Crystal Reports, Microsoft Reporting (RDLC).</w:t>
            </w:r>
          </w:p>
        </w:tc>
      </w:tr>
    </w:tbl>
    <w:p w:rsidR="00A44527" w:rsidRDefault="00B078EB" w:rsidP="00A44527">
      <w:pPr>
        <w:spacing w:after="0" w:line="240" w:lineRule="exact"/>
        <w:rPr>
          <w:rFonts w:ascii="Times New Roman" w:hAnsi="Times New Roman" w:cs="Times New Roman"/>
          <w:sz w:val="20"/>
          <w:szCs w:val="20"/>
        </w:rPr>
      </w:pPr>
    </w:p>
    <w:p w:rsidR="00A44527" w:rsidRPr="00E4332B" w:rsidRDefault="00B078EB" w:rsidP="00A4452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</w:rPr>
      </w:pPr>
      <w:r w:rsidRPr="00E4332B">
        <w:rPr>
          <w:rFonts w:ascii="Times New Roman" w:eastAsia="Times New Roman" w:hAnsi="Times New Roman" w:cs="Times New Roman"/>
          <w:b/>
          <w:bCs/>
          <w:color w:val="000000"/>
        </w:rPr>
        <w:t>EXPERIENCE &amp; TRAINING</w:t>
      </w:r>
    </w:p>
    <w:p w:rsidR="00A44527" w:rsidRPr="00E4332B" w:rsidRDefault="00B078EB" w:rsidP="00A4452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</w:rPr>
      </w:pPr>
    </w:p>
    <w:tbl>
      <w:tblPr>
        <w:tblW w:w="10893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522"/>
        <w:gridCol w:w="3615"/>
        <w:gridCol w:w="3756"/>
      </w:tblGrid>
      <w:tr w:rsidR="006C5838" w:rsidTr="00E6096C">
        <w:trPr>
          <w:trHeight w:val="278"/>
        </w:trPr>
        <w:tc>
          <w:tcPr>
            <w:tcW w:w="35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44527" w:rsidRPr="00E4332B" w:rsidRDefault="00B078EB" w:rsidP="0068012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E4332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Employer</w:t>
            </w:r>
          </w:p>
        </w:tc>
        <w:tc>
          <w:tcPr>
            <w:tcW w:w="3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44527" w:rsidRPr="00E4332B" w:rsidRDefault="00B078EB" w:rsidP="0068012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E4332B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E4332B">
              <w:rPr>
                <w:rFonts w:ascii="Times New Roman" w:eastAsia="Times New Roman" w:hAnsi="Times New Roman" w:cs="Times New Roman"/>
                <w:b/>
                <w:color w:val="000000"/>
              </w:rPr>
              <w:t>Title</w:t>
            </w:r>
          </w:p>
        </w:tc>
        <w:tc>
          <w:tcPr>
            <w:tcW w:w="37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44527" w:rsidRPr="00E4332B" w:rsidRDefault="00B078EB" w:rsidP="0068012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E4332B">
              <w:rPr>
                <w:rFonts w:ascii="Times New Roman" w:eastAsia="Times New Roman" w:hAnsi="Times New Roman" w:cs="Times New Roman"/>
                <w:b/>
                <w:color w:val="000000"/>
              </w:rPr>
              <w:t>Period of Working</w:t>
            </w:r>
          </w:p>
        </w:tc>
      </w:tr>
      <w:tr w:rsidR="006C5838" w:rsidTr="00E6096C">
        <w:trPr>
          <w:trHeight w:val="278"/>
        </w:trPr>
        <w:tc>
          <w:tcPr>
            <w:tcW w:w="35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44527" w:rsidRPr="00E4332B" w:rsidRDefault="00B078EB" w:rsidP="0068012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 w:rsidRPr="00E4332B">
              <w:rPr>
                <w:rFonts w:ascii="Times New Roman" w:eastAsia="Times New Roman" w:hAnsi="Times New Roman" w:cs="Times New Roman"/>
                <w:bCs/>
                <w:color w:val="000000"/>
              </w:rPr>
              <w:t>Air India Ltd.</w:t>
            </w:r>
          </w:p>
        </w:tc>
        <w:tc>
          <w:tcPr>
            <w:tcW w:w="3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44527" w:rsidRPr="00E4332B" w:rsidRDefault="00B078EB" w:rsidP="006801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4332B">
              <w:rPr>
                <w:rFonts w:ascii="Times New Roman" w:eastAsia="Times New Roman" w:hAnsi="Times New Roman" w:cs="Times New Roman"/>
                <w:color w:val="000000"/>
              </w:rPr>
              <w:t>Software Intern</w:t>
            </w:r>
          </w:p>
        </w:tc>
        <w:tc>
          <w:tcPr>
            <w:tcW w:w="37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44527" w:rsidRPr="00E4332B" w:rsidRDefault="00B078EB" w:rsidP="006801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4332B">
              <w:rPr>
                <w:rFonts w:ascii="Times New Roman" w:eastAsia="Times New Roman" w:hAnsi="Times New Roman" w:cs="Times New Roman"/>
                <w:color w:val="000000"/>
              </w:rPr>
              <w:t xml:space="preserve">Jan </w:t>
            </w:r>
            <w:r w:rsidRPr="00E4332B">
              <w:rPr>
                <w:rFonts w:ascii="Times New Roman" w:eastAsia="Times New Roman" w:hAnsi="Times New Roman" w:cs="Times New Roman"/>
                <w:color w:val="000000"/>
              </w:rPr>
              <w:t>2014 to June 2014</w:t>
            </w:r>
          </w:p>
        </w:tc>
      </w:tr>
      <w:tr w:rsidR="006C5838" w:rsidTr="00E6096C">
        <w:trPr>
          <w:trHeight w:val="296"/>
        </w:trPr>
        <w:tc>
          <w:tcPr>
            <w:tcW w:w="35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44527" w:rsidRPr="00E4332B" w:rsidRDefault="00B078EB" w:rsidP="0068012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4332B">
              <w:rPr>
                <w:rFonts w:ascii="Times New Roman" w:hAnsi="Times New Roman" w:cs="Times New Roman"/>
              </w:rPr>
              <w:t>Copia Consultancy Services Pvt.Ltd</w:t>
            </w:r>
          </w:p>
        </w:tc>
        <w:tc>
          <w:tcPr>
            <w:tcW w:w="3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44527" w:rsidRPr="00E4332B" w:rsidRDefault="00B078EB" w:rsidP="0068012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4332B">
              <w:rPr>
                <w:rFonts w:ascii="Times New Roman" w:eastAsia="Times New Roman" w:hAnsi="Times New Roman" w:cs="Times New Roman"/>
                <w:color w:val="000000"/>
              </w:rPr>
              <w:t>Software Developer</w:t>
            </w:r>
          </w:p>
        </w:tc>
        <w:tc>
          <w:tcPr>
            <w:tcW w:w="37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44527" w:rsidRPr="00E4332B" w:rsidRDefault="00B078EB" w:rsidP="0068012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4332B">
              <w:rPr>
                <w:rFonts w:ascii="Times New Roman" w:hAnsi="Times New Roman" w:cs="Times New Roman"/>
              </w:rPr>
              <w:t>5</w:t>
            </w:r>
            <w:r w:rsidRPr="00E4332B">
              <w:rPr>
                <w:rFonts w:ascii="Times New Roman" w:hAnsi="Times New Roman" w:cs="Times New Roman"/>
                <w:vertAlign w:val="superscript"/>
              </w:rPr>
              <w:t>th</w:t>
            </w:r>
            <w:r w:rsidRPr="00E4332B">
              <w:rPr>
                <w:rFonts w:ascii="Times New Roman" w:hAnsi="Times New Roman" w:cs="Times New Roman"/>
              </w:rPr>
              <w:t xml:space="preserve"> June 2014 till 9</w:t>
            </w:r>
            <w:r w:rsidRPr="00E4332B">
              <w:rPr>
                <w:rFonts w:ascii="Times New Roman" w:hAnsi="Times New Roman" w:cs="Times New Roman"/>
                <w:vertAlign w:val="superscript"/>
              </w:rPr>
              <w:t>th</w:t>
            </w:r>
            <w:r w:rsidRPr="00E4332B">
              <w:rPr>
                <w:rFonts w:ascii="Times New Roman" w:hAnsi="Times New Roman" w:cs="Times New Roman"/>
              </w:rPr>
              <w:t xml:space="preserve"> May 2015.</w:t>
            </w:r>
          </w:p>
        </w:tc>
      </w:tr>
      <w:tr w:rsidR="006C5838" w:rsidTr="00E6096C">
        <w:trPr>
          <w:trHeight w:val="296"/>
        </w:trPr>
        <w:tc>
          <w:tcPr>
            <w:tcW w:w="35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44527" w:rsidRPr="00E4332B" w:rsidRDefault="00B078EB" w:rsidP="0068012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 w:rsidRPr="00E4332B">
              <w:rPr>
                <w:rFonts w:ascii="Times New Roman" w:hAnsi="Times New Roman" w:cs="Times New Roman"/>
              </w:rPr>
              <w:t>Verixo Technologies Pvt.Ltd</w:t>
            </w:r>
          </w:p>
        </w:tc>
        <w:tc>
          <w:tcPr>
            <w:tcW w:w="3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44527" w:rsidRPr="00E4332B" w:rsidRDefault="00B078EB" w:rsidP="006801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4332B">
              <w:rPr>
                <w:rFonts w:ascii="Times New Roman" w:eastAsia="Times New Roman" w:hAnsi="Times New Roman" w:cs="Times New Roman"/>
                <w:color w:val="000000"/>
              </w:rPr>
              <w:t>Software Engineer</w:t>
            </w:r>
          </w:p>
        </w:tc>
        <w:tc>
          <w:tcPr>
            <w:tcW w:w="37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44527" w:rsidRPr="00E4332B" w:rsidRDefault="00B078EB" w:rsidP="006801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4332B">
              <w:rPr>
                <w:rFonts w:ascii="Times New Roman" w:hAnsi="Times New Roman" w:cs="Times New Roman"/>
              </w:rPr>
              <w:t>11</w:t>
            </w:r>
            <w:r w:rsidRPr="00E4332B">
              <w:rPr>
                <w:rFonts w:ascii="Times New Roman" w:hAnsi="Times New Roman" w:cs="Times New Roman"/>
                <w:vertAlign w:val="superscript"/>
              </w:rPr>
              <w:t>th</w:t>
            </w:r>
            <w:r w:rsidRPr="00E4332B">
              <w:rPr>
                <w:rFonts w:ascii="Times New Roman" w:hAnsi="Times New Roman" w:cs="Times New Roman"/>
              </w:rPr>
              <w:t xml:space="preserve"> May 2015 to 10</w:t>
            </w:r>
            <w:r w:rsidRPr="00E4332B">
              <w:rPr>
                <w:rFonts w:ascii="Times New Roman" w:hAnsi="Times New Roman" w:cs="Times New Roman"/>
                <w:vertAlign w:val="superscript"/>
              </w:rPr>
              <w:t>th</w:t>
            </w:r>
            <w:r w:rsidRPr="00E4332B">
              <w:rPr>
                <w:rFonts w:ascii="Times New Roman" w:hAnsi="Times New Roman" w:cs="Times New Roman"/>
              </w:rPr>
              <w:t xml:space="preserve"> March 2017</w:t>
            </w:r>
          </w:p>
        </w:tc>
      </w:tr>
      <w:tr w:rsidR="006C5838" w:rsidTr="00E6096C">
        <w:trPr>
          <w:trHeight w:val="296"/>
        </w:trPr>
        <w:tc>
          <w:tcPr>
            <w:tcW w:w="35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44527" w:rsidRPr="00E4332B" w:rsidRDefault="00B078EB" w:rsidP="0068012F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E4332B">
              <w:rPr>
                <w:rFonts w:ascii="Times New Roman" w:hAnsi="Times New Roman" w:cs="Times New Roman"/>
              </w:rPr>
              <w:t>Mphasis Ltd</w:t>
            </w:r>
          </w:p>
        </w:tc>
        <w:tc>
          <w:tcPr>
            <w:tcW w:w="3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44527" w:rsidRPr="00E4332B" w:rsidRDefault="00B078EB" w:rsidP="006801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4332B">
              <w:rPr>
                <w:rFonts w:ascii="Times New Roman" w:eastAsia="Times New Roman" w:hAnsi="Times New Roman" w:cs="Times New Roman"/>
                <w:color w:val="000000"/>
              </w:rPr>
              <w:t>Delivery software Engineer</w:t>
            </w:r>
          </w:p>
        </w:tc>
        <w:tc>
          <w:tcPr>
            <w:tcW w:w="37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44527" w:rsidRPr="00E4332B" w:rsidRDefault="00B078EB" w:rsidP="0068012F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E4332B">
              <w:rPr>
                <w:rFonts w:ascii="Times New Roman" w:hAnsi="Times New Roman" w:cs="Times New Roman"/>
              </w:rPr>
              <w:t>16</w:t>
            </w:r>
            <w:r w:rsidRPr="00E4332B">
              <w:rPr>
                <w:rFonts w:ascii="Times New Roman" w:hAnsi="Times New Roman" w:cs="Times New Roman"/>
                <w:vertAlign w:val="superscript"/>
              </w:rPr>
              <w:t>th</w:t>
            </w:r>
            <w:r w:rsidRPr="00E4332B">
              <w:rPr>
                <w:rFonts w:ascii="Times New Roman" w:hAnsi="Times New Roman" w:cs="Times New Roman"/>
              </w:rPr>
              <w:t xml:space="preserve"> March 2017 to till date.</w:t>
            </w:r>
          </w:p>
        </w:tc>
      </w:tr>
    </w:tbl>
    <w:p w:rsidR="00D42A7C" w:rsidRDefault="00B078EB" w:rsidP="00D42A7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</w:p>
    <w:p w:rsidR="00D42A7C" w:rsidRPr="00E4332B" w:rsidRDefault="00B078EB" w:rsidP="00D42A7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  <w:r w:rsidRPr="00E4332B">
        <w:rPr>
          <w:rFonts w:ascii="Times New Roman" w:eastAsia="Times New Roman" w:hAnsi="Times New Roman" w:cs="Times New Roman"/>
          <w:b/>
          <w:color w:val="000000"/>
        </w:rPr>
        <w:t>MAJOR PROJECTS</w:t>
      </w:r>
    </w:p>
    <w:p w:rsidR="00D42A7C" w:rsidRPr="00E4332B" w:rsidRDefault="00B078EB" w:rsidP="00D42A7C">
      <w:pPr>
        <w:spacing w:after="0" w:line="240" w:lineRule="auto"/>
        <w:ind w:left="3600" w:firstLine="720"/>
        <w:rPr>
          <w:rFonts w:ascii="Times New Roman" w:eastAsia="Times New Roman" w:hAnsi="Times New Roman" w:cs="Times New Roman"/>
          <w:b/>
          <w:color w:val="000000"/>
        </w:rPr>
      </w:pPr>
    </w:p>
    <w:tbl>
      <w:tblPr>
        <w:tblStyle w:val="TableGrid"/>
        <w:tblW w:w="10881" w:type="dxa"/>
        <w:tblLook w:val="04A0"/>
      </w:tblPr>
      <w:tblGrid>
        <w:gridCol w:w="1917"/>
        <w:gridCol w:w="290"/>
        <w:gridCol w:w="8674"/>
      </w:tblGrid>
      <w:tr w:rsidR="006C5838" w:rsidTr="0012727E">
        <w:trPr>
          <w:trHeight w:val="270"/>
        </w:trPr>
        <w:tc>
          <w:tcPr>
            <w:tcW w:w="2086" w:type="dxa"/>
          </w:tcPr>
          <w:p w:rsidR="00D42A7C" w:rsidRPr="00E4332B" w:rsidRDefault="00B078EB" w:rsidP="0068012F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E4332B">
              <w:rPr>
                <w:rFonts w:ascii="Times New Roman" w:hAnsi="Times New Roman" w:cs="Times New Roman"/>
                <w:b/>
              </w:rPr>
              <w:t>Employer Name</w:t>
            </w:r>
          </w:p>
        </w:tc>
        <w:tc>
          <w:tcPr>
            <w:tcW w:w="290" w:type="dxa"/>
          </w:tcPr>
          <w:p w:rsidR="00D42A7C" w:rsidRPr="00E4332B" w:rsidRDefault="00B078EB" w:rsidP="0068012F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E4332B"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8505" w:type="dxa"/>
          </w:tcPr>
          <w:p w:rsidR="00D42A7C" w:rsidRPr="00E4332B" w:rsidRDefault="00B078EB" w:rsidP="0068012F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E4332B">
              <w:rPr>
                <w:rFonts w:ascii="Times New Roman" w:hAnsi="Times New Roman" w:cs="Times New Roman"/>
                <w:b/>
              </w:rPr>
              <w:t>Mphasis Ltd ,client-SBI</w:t>
            </w:r>
          </w:p>
        </w:tc>
      </w:tr>
      <w:tr w:rsidR="006C5838" w:rsidTr="0012727E">
        <w:trPr>
          <w:trHeight w:val="270"/>
        </w:trPr>
        <w:tc>
          <w:tcPr>
            <w:tcW w:w="2086" w:type="dxa"/>
          </w:tcPr>
          <w:p w:rsidR="00D42A7C" w:rsidRPr="00E4332B" w:rsidRDefault="00B078EB" w:rsidP="0068012F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E4332B">
              <w:rPr>
                <w:rFonts w:ascii="Times New Roman" w:hAnsi="Times New Roman" w:cs="Times New Roman"/>
                <w:b/>
              </w:rPr>
              <w:t>Project Title</w:t>
            </w:r>
          </w:p>
        </w:tc>
        <w:tc>
          <w:tcPr>
            <w:tcW w:w="290" w:type="dxa"/>
          </w:tcPr>
          <w:p w:rsidR="00D42A7C" w:rsidRPr="00E4332B" w:rsidRDefault="00B078EB" w:rsidP="0068012F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E4332B"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8505" w:type="dxa"/>
          </w:tcPr>
          <w:p w:rsidR="00D42A7C" w:rsidRPr="00E4332B" w:rsidRDefault="00B078EB" w:rsidP="0068012F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E4332B">
              <w:rPr>
                <w:rFonts w:ascii="Times New Roman" w:hAnsi="Times New Roman" w:cs="Times New Roman"/>
                <w:b/>
              </w:rPr>
              <w:t xml:space="preserve">SBI </w:t>
            </w:r>
            <w:r>
              <w:rPr>
                <w:rFonts w:ascii="Times New Roman" w:hAnsi="Times New Roman" w:cs="Times New Roman"/>
                <w:b/>
              </w:rPr>
              <w:t>In</w:t>
            </w:r>
            <w:r w:rsidRPr="00E4332B">
              <w:rPr>
                <w:rFonts w:ascii="Times New Roman" w:hAnsi="Times New Roman" w:cs="Times New Roman"/>
                <w:b/>
              </w:rPr>
              <w:t>touch</w:t>
            </w:r>
          </w:p>
        </w:tc>
      </w:tr>
      <w:tr w:rsidR="006C5838" w:rsidTr="0012727E">
        <w:trPr>
          <w:trHeight w:val="270"/>
        </w:trPr>
        <w:tc>
          <w:tcPr>
            <w:tcW w:w="2086" w:type="dxa"/>
          </w:tcPr>
          <w:p w:rsidR="00D42A7C" w:rsidRPr="00E4332B" w:rsidRDefault="00B078EB" w:rsidP="0068012F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E4332B">
              <w:rPr>
                <w:rFonts w:ascii="Times New Roman" w:hAnsi="Times New Roman" w:cs="Times New Roman"/>
                <w:b/>
              </w:rPr>
              <w:t>Role</w:t>
            </w:r>
          </w:p>
        </w:tc>
        <w:tc>
          <w:tcPr>
            <w:tcW w:w="290" w:type="dxa"/>
          </w:tcPr>
          <w:p w:rsidR="00D42A7C" w:rsidRPr="00E4332B" w:rsidRDefault="00B078EB" w:rsidP="0068012F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E4332B"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8505" w:type="dxa"/>
          </w:tcPr>
          <w:p w:rsidR="00D42A7C" w:rsidRPr="00E4332B" w:rsidRDefault="00B078EB" w:rsidP="0068012F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E4332B">
              <w:rPr>
                <w:rFonts w:ascii="Times New Roman" w:hAnsi="Times New Roman" w:cs="Times New Roman"/>
              </w:rPr>
              <w:t>.Net Developer</w:t>
            </w:r>
          </w:p>
        </w:tc>
      </w:tr>
      <w:tr w:rsidR="006C5838" w:rsidTr="0012727E">
        <w:trPr>
          <w:trHeight w:val="270"/>
        </w:trPr>
        <w:tc>
          <w:tcPr>
            <w:tcW w:w="2086" w:type="dxa"/>
          </w:tcPr>
          <w:p w:rsidR="00D42A7C" w:rsidRPr="00E4332B" w:rsidRDefault="00B078EB" w:rsidP="0068012F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E4332B">
              <w:rPr>
                <w:rFonts w:ascii="Times New Roman" w:hAnsi="Times New Roman" w:cs="Times New Roman"/>
                <w:b/>
              </w:rPr>
              <w:t>Team Size</w:t>
            </w:r>
          </w:p>
        </w:tc>
        <w:tc>
          <w:tcPr>
            <w:tcW w:w="290" w:type="dxa"/>
          </w:tcPr>
          <w:p w:rsidR="00D42A7C" w:rsidRPr="00E4332B" w:rsidRDefault="00B078EB" w:rsidP="0068012F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E4332B"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8505" w:type="dxa"/>
          </w:tcPr>
          <w:p w:rsidR="00D42A7C" w:rsidRPr="00E4332B" w:rsidRDefault="00B078EB" w:rsidP="0068012F">
            <w:pPr>
              <w:jc w:val="both"/>
              <w:rPr>
                <w:rFonts w:ascii="Times New Roman" w:hAnsi="Times New Roman" w:cs="Times New Roman"/>
              </w:rPr>
            </w:pPr>
            <w:r w:rsidRPr="00E4332B">
              <w:rPr>
                <w:rFonts w:ascii="Times New Roman" w:hAnsi="Times New Roman" w:cs="Times New Roman"/>
              </w:rPr>
              <w:t>18</w:t>
            </w:r>
          </w:p>
        </w:tc>
      </w:tr>
      <w:tr w:rsidR="006C5838" w:rsidTr="0012727E">
        <w:trPr>
          <w:trHeight w:val="510"/>
        </w:trPr>
        <w:tc>
          <w:tcPr>
            <w:tcW w:w="2086" w:type="dxa"/>
          </w:tcPr>
          <w:p w:rsidR="00D42A7C" w:rsidRPr="00E4332B" w:rsidRDefault="00B078EB" w:rsidP="0068012F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E4332B">
              <w:rPr>
                <w:rFonts w:ascii="Times New Roman" w:hAnsi="Times New Roman" w:cs="Times New Roman"/>
                <w:b/>
              </w:rPr>
              <w:t>Technology</w:t>
            </w:r>
          </w:p>
        </w:tc>
        <w:tc>
          <w:tcPr>
            <w:tcW w:w="290" w:type="dxa"/>
          </w:tcPr>
          <w:p w:rsidR="00D42A7C" w:rsidRPr="00E4332B" w:rsidRDefault="00B078EB" w:rsidP="0068012F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E4332B"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8505" w:type="dxa"/>
          </w:tcPr>
          <w:p w:rsidR="00D42A7C" w:rsidRPr="00E4332B" w:rsidRDefault="00B078EB" w:rsidP="0012727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Asp.NetMVC</w:t>
            </w:r>
            <w:r w:rsidRPr="00E4332B">
              <w:rPr>
                <w:rFonts w:ascii="Times New Roman" w:hAnsi="Times New Roman" w:cs="Times New Roman"/>
              </w:rPr>
              <w:t>5,C#,MSSQLServer2014,Angular4,Jquery,Bootstap,JavaScript,JSON,AJAX</w:t>
            </w:r>
            <w:r>
              <w:rPr>
                <w:rFonts w:ascii="Times New Roman" w:hAnsi="Times New Roman" w:cs="Times New Roman"/>
              </w:rPr>
              <w:t>,Web Api 2</w:t>
            </w:r>
            <w:r w:rsidRPr="00E4332B">
              <w:rPr>
                <w:rFonts w:ascii="Times New Roman" w:hAnsi="Times New Roman" w:cs="Times New Roman"/>
              </w:rPr>
              <w:t xml:space="preserve">,RDLC </w:t>
            </w:r>
          </w:p>
        </w:tc>
      </w:tr>
      <w:tr w:rsidR="006C5838" w:rsidTr="0012727E">
        <w:trPr>
          <w:trHeight w:val="416"/>
        </w:trPr>
        <w:tc>
          <w:tcPr>
            <w:tcW w:w="2086" w:type="dxa"/>
          </w:tcPr>
          <w:p w:rsidR="00D42A7C" w:rsidRPr="00E4332B" w:rsidRDefault="00B078EB" w:rsidP="0068012F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E4332B"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290" w:type="dxa"/>
          </w:tcPr>
          <w:p w:rsidR="00D42A7C" w:rsidRPr="00E4332B" w:rsidRDefault="00B078EB" w:rsidP="0068012F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E4332B"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8505" w:type="dxa"/>
          </w:tcPr>
          <w:p w:rsidR="00D42A7C" w:rsidRPr="00E4332B" w:rsidRDefault="00B078EB" w:rsidP="0068012F">
            <w:pPr>
              <w:shd w:val="clear" w:color="auto" w:fill="FFFFFF"/>
              <w:ind w:left="75"/>
              <w:textAlignment w:val="baseline"/>
              <w:rPr>
                <w:rFonts w:ascii="Times New Roman" w:hAnsi="Times New Roman" w:cs="Times New Roman"/>
              </w:rPr>
            </w:pPr>
            <w:r w:rsidRPr="00E4332B">
              <w:rPr>
                <w:rFonts w:ascii="Times New Roman" w:hAnsi="Times New Roman" w:cs="Times New Roman"/>
              </w:rPr>
              <w:t xml:space="preserve">Account </w:t>
            </w:r>
            <w:r w:rsidRPr="00E4332B">
              <w:rPr>
                <w:rFonts w:ascii="Times New Roman" w:hAnsi="Times New Roman" w:cs="Times New Roman"/>
              </w:rPr>
              <w:t>Opening: At the sbiINTOUCH branches, banking services such as the opening of Savings Bank, Current Accounts, CSP/DSP Accounts, Pehla kadam, PPF etc. Account opening Kiosk (AOK) enables customers to open their account with just a few touches then and there.</w:t>
            </w:r>
            <w:r w:rsidRPr="00E4332B">
              <w:rPr>
                <w:rFonts w:ascii="Times New Roman" w:hAnsi="Times New Roman" w:cs="Times New Roman"/>
              </w:rPr>
              <w:t xml:space="preserve"> Debit Card Printing: The printing of personalised photo debit cards on the spot is available by revolutionary touch technology Debit Card Printing Kiosks (DCPK).The whole process of opening an account and printing a debit card takes less than 15 mins.Depo</w:t>
            </w:r>
            <w:r w:rsidRPr="00E4332B">
              <w:rPr>
                <w:rFonts w:ascii="Times New Roman" w:hAnsi="Times New Roman" w:cs="Times New Roman"/>
              </w:rPr>
              <w:t>sits. Customers are required to bring only Aadhaar card for verification purposes to sbiINTOUCH Branches and get their personalised photo debit cards.</w:t>
            </w:r>
          </w:p>
        </w:tc>
      </w:tr>
    </w:tbl>
    <w:p w:rsidR="00D42A7C" w:rsidRDefault="00B078EB" w:rsidP="00D42A7C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</w:rPr>
      </w:pPr>
    </w:p>
    <w:p w:rsidR="00D42A7C" w:rsidRDefault="00B078EB" w:rsidP="00D42A7C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</w:rPr>
      </w:pPr>
    </w:p>
    <w:p w:rsidR="004764E6" w:rsidRDefault="00B078EB" w:rsidP="00D42A7C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</w:rPr>
      </w:pPr>
    </w:p>
    <w:p w:rsidR="004764E6" w:rsidRDefault="00B078EB" w:rsidP="00D42A7C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</w:rPr>
      </w:pPr>
    </w:p>
    <w:p w:rsidR="004764E6" w:rsidRDefault="00B078EB" w:rsidP="00D42A7C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</w:rPr>
      </w:pPr>
    </w:p>
    <w:p w:rsidR="004764E6" w:rsidRDefault="00B078EB" w:rsidP="00D42A7C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</w:rPr>
      </w:pPr>
    </w:p>
    <w:tbl>
      <w:tblPr>
        <w:tblStyle w:val="TableGrid"/>
        <w:tblW w:w="10881" w:type="dxa"/>
        <w:tblLook w:val="04A0"/>
      </w:tblPr>
      <w:tblGrid>
        <w:gridCol w:w="1768"/>
        <w:gridCol w:w="290"/>
        <w:gridCol w:w="8823"/>
      </w:tblGrid>
      <w:tr w:rsidR="006C5838" w:rsidTr="004764E6">
        <w:trPr>
          <w:trHeight w:val="261"/>
        </w:trPr>
        <w:tc>
          <w:tcPr>
            <w:tcW w:w="1768" w:type="dxa"/>
          </w:tcPr>
          <w:p w:rsidR="004764E6" w:rsidRPr="00E4332B" w:rsidRDefault="00B078EB" w:rsidP="0068012F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E4332B">
              <w:rPr>
                <w:rFonts w:ascii="Times New Roman" w:hAnsi="Times New Roman" w:cs="Times New Roman"/>
                <w:b/>
              </w:rPr>
              <w:lastRenderedPageBreak/>
              <w:t>Employer Name</w:t>
            </w:r>
          </w:p>
        </w:tc>
        <w:tc>
          <w:tcPr>
            <w:tcW w:w="290" w:type="dxa"/>
          </w:tcPr>
          <w:p w:rsidR="004764E6" w:rsidRPr="00E4332B" w:rsidRDefault="00B078EB" w:rsidP="0068012F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E4332B"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8823" w:type="dxa"/>
          </w:tcPr>
          <w:p w:rsidR="004764E6" w:rsidRPr="00E4332B" w:rsidRDefault="00B078EB" w:rsidP="0068012F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E4332B">
              <w:rPr>
                <w:rFonts w:ascii="Times New Roman" w:hAnsi="Times New Roman" w:cs="Times New Roman"/>
                <w:b/>
              </w:rPr>
              <w:t>Verixo Technologies Pvt Ltd.</w:t>
            </w:r>
          </w:p>
        </w:tc>
      </w:tr>
      <w:tr w:rsidR="006C5838" w:rsidTr="004764E6">
        <w:trPr>
          <w:trHeight w:val="261"/>
        </w:trPr>
        <w:tc>
          <w:tcPr>
            <w:tcW w:w="1768" w:type="dxa"/>
          </w:tcPr>
          <w:p w:rsidR="004764E6" w:rsidRPr="00E4332B" w:rsidRDefault="00B078EB" w:rsidP="0068012F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E4332B">
              <w:rPr>
                <w:rFonts w:ascii="Times New Roman" w:hAnsi="Times New Roman" w:cs="Times New Roman"/>
                <w:b/>
              </w:rPr>
              <w:t>Project Title</w:t>
            </w:r>
          </w:p>
        </w:tc>
        <w:tc>
          <w:tcPr>
            <w:tcW w:w="290" w:type="dxa"/>
          </w:tcPr>
          <w:p w:rsidR="004764E6" w:rsidRPr="00E4332B" w:rsidRDefault="00B078EB" w:rsidP="0068012F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E4332B"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8823" w:type="dxa"/>
          </w:tcPr>
          <w:p w:rsidR="004764E6" w:rsidRPr="00E4332B" w:rsidRDefault="00B078EB" w:rsidP="0068012F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E4332B">
              <w:rPr>
                <w:rFonts w:ascii="Times New Roman" w:hAnsi="Times New Roman" w:cs="Times New Roman"/>
                <w:b/>
              </w:rPr>
              <w:t>Verixo Management Suite</w:t>
            </w:r>
          </w:p>
        </w:tc>
      </w:tr>
      <w:tr w:rsidR="006C5838" w:rsidTr="004764E6">
        <w:trPr>
          <w:trHeight w:val="261"/>
        </w:trPr>
        <w:tc>
          <w:tcPr>
            <w:tcW w:w="1768" w:type="dxa"/>
          </w:tcPr>
          <w:p w:rsidR="004764E6" w:rsidRPr="00E4332B" w:rsidRDefault="00B078EB" w:rsidP="0068012F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E4332B">
              <w:rPr>
                <w:rFonts w:ascii="Times New Roman" w:hAnsi="Times New Roman" w:cs="Times New Roman"/>
                <w:b/>
              </w:rPr>
              <w:t>Role</w:t>
            </w:r>
          </w:p>
        </w:tc>
        <w:tc>
          <w:tcPr>
            <w:tcW w:w="290" w:type="dxa"/>
          </w:tcPr>
          <w:p w:rsidR="004764E6" w:rsidRPr="00E4332B" w:rsidRDefault="00B078EB" w:rsidP="0068012F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E4332B"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8823" w:type="dxa"/>
          </w:tcPr>
          <w:p w:rsidR="004764E6" w:rsidRPr="00E4332B" w:rsidRDefault="00B078EB" w:rsidP="0068012F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E4332B">
              <w:rPr>
                <w:rFonts w:ascii="Times New Roman" w:hAnsi="Times New Roman" w:cs="Times New Roman"/>
              </w:rPr>
              <w:t>.Net</w:t>
            </w:r>
            <w:r w:rsidRPr="00E4332B">
              <w:rPr>
                <w:rFonts w:ascii="Times New Roman" w:hAnsi="Times New Roman" w:cs="Times New Roman"/>
              </w:rPr>
              <w:t xml:space="preserve"> Developer</w:t>
            </w:r>
          </w:p>
        </w:tc>
      </w:tr>
      <w:tr w:rsidR="006C5838" w:rsidTr="004764E6">
        <w:trPr>
          <w:trHeight w:val="261"/>
        </w:trPr>
        <w:tc>
          <w:tcPr>
            <w:tcW w:w="1768" w:type="dxa"/>
          </w:tcPr>
          <w:p w:rsidR="004764E6" w:rsidRPr="00E4332B" w:rsidRDefault="00B078EB" w:rsidP="0068012F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E4332B">
              <w:rPr>
                <w:rFonts w:ascii="Times New Roman" w:hAnsi="Times New Roman" w:cs="Times New Roman"/>
                <w:b/>
              </w:rPr>
              <w:t>Team Size</w:t>
            </w:r>
          </w:p>
        </w:tc>
        <w:tc>
          <w:tcPr>
            <w:tcW w:w="290" w:type="dxa"/>
          </w:tcPr>
          <w:p w:rsidR="004764E6" w:rsidRPr="00E4332B" w:rsidRDefault="00B078EB" w:rsidP="0068012F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E4332B"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8823" w:type="dxa"/>
          </w:tcPr>
          <w:p w:rsidR="004764E6" w:rsidRPr="00E4332B" w:rsidRDefault="00B078EB" w:rsidP="0068012F">
            <w:pPr>
              <w:jc w:val="both"/>
              <w:rPr>
                <w:rFonts w:ascii="Times New Roman" w:hAnsi="Times New Roman" w:cs="Times New Roman"/>
              </w:rPr>
            </w:pPr>
            <w:r w:rsidRPr="00E4332B">
              <w:rPr>
                <w:rFonts w:ascii="Times New Roman" w:hAnsi="Times New Roman" w:cs="Times New Roman"/>
              </w:rPr>
              <w:t>12</w:t>
            </w:r>
          </w:p>
        </w:tc>
      </w:tr>
      <w:tr w:rsidR="006C5838" w:rsidTr="004764E6">
        <w:trPr>
          <w:trHeight w:val="350"/>
        </w:trPr>
        <w:tc>
          <w:tcPr>
            <w:tcW w:w="1768" w:type="dxa"/>
          </w:tcPr>
          <w:p w:rsidR="004764E6" w:rsidRPr="00E4332B" w:rsidRDefault="00B078EB" w:rsidP="0068012F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E4332B">
              <w:rPr>
                <w:rFonts w:ascii="Times New Roman" w:hAnsi="Times New Roman" w:cs="Times New Roman"/>
                <w:b/>
              </w:rPr>
              <w:t>Technology</w:t>
            </w:r>
          </w:p>
        </w:tc>
        <w:tc>
          <w:tcPr>
            <w:tcW w:w="290" w:type="dxa"/>
          </w:tcPr>
          <w:p w:rsidR="004764E6" w:rsidRPr="00E4332B" w:rsidRDefault="00B078EB" w:rsidP="0068012F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E4332B"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8823" w:type="dxa"/>
          </w:tcPr>
          <w:p w:rsidR="004764E6" w:rsidRPr="00E4332B" w:rsidRDefault="00B078EB" w:rsidP="005C6BC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Asp.Net 4.5,C#</w:t>
            </w:r>
            <w:r>
              <w:rPr>
                <w:rFonts w:ascii="Times New Roman" w:hAnsi="Times New Roman" w:cs="Times New Roman"/>
              </w:rPr>
              <w:t>,</w:t>
            </w:r>
            <w:r w:rsidRPr="00E4332B">
              <w:rPr>
                <w:rFonts w:ascii="Times New Roman" w:hAnsi="Times New Roman" w:cs="Times New Roman"/>
              </w:rPr>
              <w:t xml:space="preserve">MS SQL Server 2012,Jquery,Bootstap,JavaScript, JSON,AJAX,Web Services </w:t>
            </w:r>
          </w:p>
        </w:tc>
      </w:tr>
      <w:tr w:rsidR="006C5838" w:rsidTr="004764E6">
        <w:trPr>
          <w:trHeight w:val="1237"/>
        </w:trPr>
        <w:tc>
          <w:tcPr>
            <w:tcW w:w="1768" w:type="dxa"/>
          </w:tcPr>
          <w:p w:rsidR="004764E6" w:rsidRPr="00E4332B" w:rsidRDefault="00B078EB" w:rsidP="0068012F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E4332B"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290" w:type="dxa"/>
          </w:tcPr>
          <w:p w:rsidR="004764E6" w:rsidRPr="00E4332B" w:rsidRDefault="00B078EB" w:rsidP="0068012F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E4332B"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8823" w:type="dxa"/>
          </w:tcPr>
          <w:p w:rsidR="004764E6" w:rsidRPr="00E4332B" w:rsidRDefault="00B078EB" w:rsidP="0068012F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E4332B">
              <w:rPr>
                <w:rFonts w:ascii="Times New Roman" w:hAnsi="Times New Roman" w:cs="Times New Roman"/>
                <w:b/>
                <w:color w:val="000000" w:themeColor="text1"/>
                <w:shd w:val="clear" w:color="auto" w:fill="FFFFFF"/>
              </w:rPr>
              <w:t>Verixo Management Suite</w:t>
            </w:r>
            <w:r w:rsidRPr="00E4332B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is a diligent multi-tier service oriented architecture consisting of smart client agent, SOAP-based messaging framework and web services based middleware allowing robustness, reliability</w:t>
            </w:r>
            <w:r w:rsidRPr="00E4332B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, scalability, security</w:t>
            </w:r>
            <w:r w:rsidRPr="00E4332B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features over LAN and WAN </w:t>
            </w:r>
            <w:r w:rsidRPr="00E4332B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networks</w:t>
            </w:r>
            <w: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. the</w:t>
            </w:r>
            <w:r w:rsidRPr="00E4332B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features includes </w:t>
            </w:r>
            <w:r w:rsidRPr="00E4332B">
              <w:rPr>
                <w:rFonts w:ascii="Times New Roman" w:hAnsi="Times New Roman" w:cs="Times New Roman"/>
                <w:bCs/>
                <w:caps/>
                <w:color w:val="000000" w:themeColor="text1"/>
                <w:shd w:val="clear" w:color="auto" w:fill="FFFFFF"/>
              </w:rPr>
              <w:t xml:space="preserve">DISCOVERY, ASSET MANAGEMENT, ORGANIZATION &amp; GROUP MANAGEMENT, OS &amp; APPLICATION DEPLOYMENT, PATCH MANAGEMENT, SECURITY MANAGEMENT, POWER MANAGEMENT, REPORTS &amp; LOGS, REMOTE CONTROL, CONFIGURATION MANAGEMENT, </w:t>
            </w:r>
          </w:p>
        </w:tc>
      </w:tr>
    </w:tbl>
    <w:p w:rsidR="004764E6" w:rsidRDefault="00B078EB" w:rsidP="00D42A7C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</w:rPr>
      </w:pPr>
    </w:p>
    <w:tbl>
      <w:tblPr>
        <w:tblStyle w:val="TableGrid"/>
        <w:tblW w:w="10881" w:type="dxa"/>
        <w:tblLook w:val="04A0"/>
      </w:tblPr>
      <w:tblGrid>
        <w:gridCol w:w="1776"/>
        <w:gridCol w:w="290"/>
        <w:gridCol w:w="8815"/>
      </w:tblGrid>
      <w:tr w:rsidR="006C5838" w:rsidTr="00533748">
        <w:trPr>
          <w:trHeight w:val="261"/>
        </w:trPr>
        <w:tc>
          <w:tcPr>
            <w:tcW w:w="1776" w:type="dxa"/>
          </w:tcPr>
          <w:p w:rsidR="00533748" w:rsidRPr="00E4332B" w:rsidRDefault="00B078EB" w:rsidP="0068012F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E4332B">
              <w:rPr>
                <w:rFonts w:ascii="Times New Roman" w:hAnsi="Times New Roman" w:cs="Times New Roman"/>
                <w:b/>
              </w:rPr>
              <w:t>Employer Name</w:t>
            </w:r>
          </w:p>
        </w:tc>
        <w:tc>
          <w:tcPr>
            <w:tcW w:w="290" w:type="dxa"/>
          </w:tcPr>
          <w:p w:rsidR="00533748" w:rsidRPr="00E4332B" w:rsidRDefault="00B078EB" w:rsidP="0068012F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E4332B"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8815" w:type="dxa"/>
          </w:tcPr>
          <w:p w:rsidR="00533748" w:rsidRPr="00E4332B" w:rsidRDefault="00B078EB" w:rsidP="0068012F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E4332B">
              <w:rPr>
                <w:rFonts w:ascii="Times New Roman" w:hAnsi="Times New Roman" w:cs="Times New Roman"/>
                <w:b/>
              </w:rPr>
              <w:t xml:space="preserve">Verixo </w:t>
            </w:r>
            <w:r w:rsidRPr="00E4332B">
              <w:rPr>
                <w:rFonts w:ascii="Times New Roman" w:hAnsi="Times New Roman" w:cs="Times New Roman"/>
                <w:b/>
              </w:rPr>
              <w:t>Technologies Pvt Ltd.</w:t>
            </w:r>
          </w:p>
        </w:tc>
      </w:tr>
      <w:tr w:rsidR="006C5838" w:rsidTr="00533748">
        <w:trPr>
          <w:trHeight w:val="261"/>
        </w:trPr>
        <w:tc>
          <w:tcPr>
            <w:tcW w:w="1776" w:type="dxa"/>
          </w:tcPr>
          <w:p w:rsidR="00533748" w:rsidRPr="00E4332B" w:rsidRDefault="00B078EB" w:rsidP="0068012F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E4332B">
              <w:rPr>
                <w:rFonts w:ascii="Times New Roman" w:hAnsi="Times New Roman" w:cs="Times New Roman"/>
                <w:b/>
              </w:rPr>
              <w:t>Project Title</w:t>
            </w:r>
          </w:p>
        </w:tc>
        <w:tc>
          <w:tcPr>
            <w:tcW w:w="290" w:type="dxa"/>
          </w:tcPr>
          <w:p w:rsidR="00533748" w:rsidRPr="00E4332B" w:rsidRDefault="00B078EB" w:rsidP="0068012F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E4332B"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8815" w:type="dxa"/>
          </w:tcPr>
          <w:p w:rsidR="00533748" w:rsidRPr="00E4332B" w:rsidRDefault="00B078EB" w:rsidP="0068012F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E4332B">
              <w:rPr>
                <w:rFonts w:ascii="Times New Roman" w:hAnsi="Times New Roman" w:cs="Times New Roman"/>
                <w:b/>
              </w:rPr>
              <w:t>WebStresser Tool</w:t>
            </w:r>
          </w:p>
        </w:tc>
      </w:tr>
      <w:tr w:rsidR="006C5838" w:rsidTr="00533748">
        <w:trPr>
          <w:trHeight w:val="261"/>
        </w:trPr>
        <w:tc>
          <w:tcPr>
            <w:tcW w:w="1776" w:type="dxa"/>
          </w:tcPr>
          <w:p w:rsidR="00533748" w:rsidRPr="00E4332B" w:rsidRDefault="00B078EB" w:rsidP="0068012F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E4332B">
              <w:rPr>
                <w:rFonts w:ascii="Times New Roman" w:hAnsi="Times New Roman" w:cs="Times New Roman"/>
                <w:b/>
              </w:rPr>
              <w:t>Role</w:t>
            </w:r>
          </w:p>
        </w:tc>
        <w:tc>
          <w:tcPr>
            <w:tcW w:w="290" w:type="dxa"/>
          </w:tcPr>
          <w:p w:rsidR="00533748" w:rsidRPr="00E4332B" w:rsidRDefault="00B078EB" w:rsidP="0068012F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E4332B"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8815" w:type="dxa"/>
          </w:tcPr>
          <w:p w:rsidR="00533748" w:rsidRPr="00E4332B" w:rsidRDefault="00B078EB" w:rsidP="0068012F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E4332B">
              <w:rPr>
                <w:rFonts w:ascii="Times New Roman" w:hAnsi="Times New Roman" w:cs="Times New Roman"/>
              </w:rPr>
              <w:t>.Net Developer</w:t>
            </w:r>
          </w:p>
        </w:tc>
      </w:tr>
      <w:tr w:rsidR="006C5838" w:rsidTr="00533748">
        <w:trPr>
          <w:trHeight w:val="261"/>
        </w:trPr>
        <w:tc>
          <w:tcPr>
            <w:tcW w:w="1776" w:type="dxa"/>
          </w:tcPr>
          <w:p w:rsidR="00533748" w:rsidRPr="00E4332B" w:rsidRDefault="00B078EB" w:rsidP="0068012F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E4332B">
              <w:rPr>
                <w:rFonts w:ascii="Times New Roman" w:hAnsi="Times New Roman" w:cs="Times New Roman"/>
                <w:b/>
              </w:rPr>
              <w:t>Team Size</w:t>
            </w:r>
          </w:p>
        </w:tc>
        <w:tc>
          <w:tcPr>
            <w:tcW w:w="290" w:type="dxa"/>
          </w:tcPr>
          <w:p w:rsidR="00533748" w:rsidRPr="00E4332B" w:rsidRDefault="00B078EB" w:rsidP="0068012F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E4332B"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8815" w:type="dxa"/>
          </w:tcPr>
          <w:p w:rsidR="00533748" w:rsidRPr="00E4332B" w:rsidRDefault="00B078EB" w:rsidP="0068012F">
            <w:pPr>
              <w:jc w:val="both"/>
              <w:rPr>
                <w:rFonts w:ascii="Times New Roman" w:hAnsi="Times New Roman" w:cs="Times New Roman"/>
              </w:rPr>
            </w:pPr>
            <w:r w:rsidRPr="00E4332B">
              <w:rPr>
                <w:rFonts w:ascii="Times New Roman" w:hAnsi="Times New Roman" w:cs="Times New Roman"/>
              </w:rPr>
              <w:t>2</w:t>
            </w:r>
          </w:p>
        </w:tc>
      </w:tr>
      <w:tr w:rsidR="006C5838" w:rsidTr="00533748">
        <w:trPr>
          <w:trHeight w:val="251"/>
        </w:trPr>
        <w:tc>
          <w:tcPr>
            <w:tcW w:w="1776" w:type="dxa"/>
          </w:tcPr>
          <w:p w:rsidR="00533748" w:rsidRPr="00E4332B" w:rsidRDefault="00B078EB" w:rsidP="0068012F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E4332B">
              <w:rPr>
                <w:rFonts w:ascii="Times New Roman" w:hAnsi="Times New Roman" w:cs="Times New Roman"/>
                <w:b/>
              </w:rPr>
              <w:t>Technology</w:t>
            </w:r>
          </w:p>
        </w:tc>
        <w:tc>
          <w:tcPr>
            <w:tcW w:w="290" w:type="dxa"/>
          </w:tcPr>
          <w:p w:rsidR="00533748" w:rsidRPr="00E4332B" w:rsidRDefault="00B078EB" w:rsidP="0068012F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E4332B"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8815" w:type="dxa"/>
          </w:tcPr>
          <w:p w:rsidR="00533748" w:rsidRPr="00E4332B" w:rsidRDefault="00B078EB" w:rsidP="0068012F">
            <w:pPr>
              <w:jc w:val="both"/>
              <w:rPr>
                <w:rFonts w:ascii="Times New Roman" w:hAnsi="Times New Roman" w:cs="Times New Roman"/>
              </w:rPr>
            </w:pPr>
            <w:r w:rsidRPr="00E4332B">
              <w:rPr>
                <w:rFonts w:ascii="Times New Roman" w:hAnsi="Times New Roman" w:cs="Times New Roman"/>
              </w:rPr>
              <w:t>C# Windows Forms Application, MS SQL Server 2012</w:t>
            </w:r>
            <w:r>
              <w:rPr>
                <w:rFonts w:ascii="Times New Roman" w:hAnsi="Times New Roman" w:cs="Times New Roman"/>
              </w:rPr>
              <w:t>,Web Services</w:t>
            </w:r>
            <w:r w:rsidRPr="00E4332B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6C5838" w:rsidTr="00533748">
        <w:trPr>
          <w:trHeight w:val="550"/>
        </w:trPr>
        <w:tc>
          <w:tcPr>
            <w:tcW w:w="1776" w:type="dxa"/>
          </w:tcPr>
          <w:p w:rsidR="00533748" w:rsidRPr="00E4332B" w:rsidRDefault="00B078EB" w:rsidP="0068012F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E4332B"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290" w:type="dxa"/>
          </w:tcPr>
          <w:p w:rsidR="00533748" w:rsidRPr="00E4332B" w:rsidRDefault="00B078EB" w:rsidP="0068012F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E4332B"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8815" w:type="dxa"/>
          </w:tcPr>
          <w:p w:rsidR="00533748" w:rsidRPr="00E4332B" w:rsidRDefault="00B078EB" w:rsidP="0068012F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E4332B">
              <w:rPr>
                <w:rFonts w:ascii="Times New Roman" w:hAnsi="Times New Roman" w:cs="Times New Roman"/>
                <w:color w:val="000000" w:themeColor="text1"/>
              </w:rPr>
              <w:t xml:space="preserve">Web server Stress Tool is a powerful HTTP-client/server test </w:t>
            </w:r>
            <w:r w:rsidRPr="00E4332B">
              <w:rPr>
                <w:rFonts w:ascii="Times New Roman" w:hAnsi="Times New Roman" w:cs="Times New Roman"/>
                <w:color w:val="000000" w:themeColor="text1"/>
              </w:rPr>
              <w:t>application designed to pinpoint critical performance issues in web site or web server that may prevent optimal experience site's visitors.</w:t>
            </w:r>
          </w:p>
        </w:tc>
      </w:tr>
    </w:tbl>
    <w:p w:rsidR="00533748" w:rsidRDefault="00B078EB" w:rsidP="00D42A7C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</w:rPr>
      </w:pPr>
    </w:p>
    <w:tbl>
      <w:tblPr>
        <w:tblStyle w:val="TableGrid"/>
        <w:tblW w:w="10881" w:type="dxa"/>
        <w:tblLook w:val="04A0"/>
      </w:tblPr>
      <w:tblGrid>
        <w:gridCol w:w="1762"/>
        <w:gridCol w:w="290"/>
        <w:gridCol w:w="8829"/>
      </w:tblGrid>
      <w:tr w:rsidR="006C5838" w:rsidTr="00533748">
        <w:trPr>
          <w:trHeight w:val="216"/>
        </w:trPr>
        <w:tc>
          <w:tcPr>
            <w:tcW w:w="1762" w:type="dxa"/>
          </w:tcPr>
          <w:p w:rsidR="00533748" w:rsidRPr="00E4332B" w:rsidRDefault="00B078EB" w:rsidP="0068012F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E4332B">
              <w:rPr>
                <w:rFonts w:ascii="Times New Roman" w:hAnsi="Times New Roman" w:cs="Times New Roman"/>
                <w:b/>
              </w:rPr>
              <w:t>Employer Name</w:t>
            </w:r>
          </w:p>
        </w:tc>
        <w:tc>
          <w:tcPr>
            <w:tcW w:w="290" w:type="dxa"/>
          </w:tcPr>
          <w:p w:rsidR="00533748" w:rsidRPr="00E4332B" w:rsidRDefault="00B078EB" w:rsidP="0068012F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E4332B"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8829" w:type="dxa"/>
          </w:tcPr>
          <w:p w:rsidR="00533748" w:rsidRPr="00E4332B" w:rsidRDefault="00B078EB" w:rsidP="0068012F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E4332B">
              <w:rPr>
                <w:rFonts w:ascii="Times New Roman" w:hAnsi="Times New Roman" w:cs="Times New Roman"/>
                <w:b/>
              </w:rPr>
              <w:t>Copia Consultancy Pvt Ltd.</w:t>
            </w:r>
          </w:p>
        </w:tc>
      </w:tr>
      <w:tr w:rsidR="006C5838" w:rsidTr="00533748">
        <w:trPr>
          <w:trHeight w:val="236"/>
        </w:trPr>
        <w:tc>
          <w:tcPr>
            <w:tcW w:w="1762" w:type="dxa"/>
          </w:tcPr>
          <w:p w:rsidR="00533748" w:rsidRPr="00E4332B" w:rsidRDefault="00B078EB" w:rsidP="0068012F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E4332B">
              <w:rPr>
                <w:rFonts w:ascii="Times New Roman" w:hAnsi="Times New Roman" w:cs="Times New Roman"/>
                <w:b/>
              </w:rPr>
              <w:t>Project Title</w:t>
            </w:r>
          </w:p>
        </w:tc>
        <w:tc>
          <w:tcPr>
            <w:tcW w:w="290" w:type="dxa"/>
          </w:tcPr>
          <w:p w:rsidR="00533748" w:rsidRPr="00E4332B" w:rsidRDefault="00B078EB" w:rsidP="0068012F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E4332B"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8829" w:type="dxa"/>
          </w:tcPr>
          <w:p w:rsidR="00533748" w:rsidRPr="00E4332B" w:rsidRDefault="00B078EB" w:rsidP="0068012F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E4332B">
              <w:rPr>
                <w:rFonts w:ascii="Times New Roman" w:hAnsi="Times New Roman" w:cs="Times New Roman"/>
                <w:b/>
              </w:rPr>
              <w:t>CEMS  (CRM based Android Mobile Application)</w:t>
            </w:r>
          </w:p>
        </w:tc>
      </w:tr>
      <w:tr w:rsidR="006C5838" w:rsidTr="00533748">
        <w:trPr>
          <w:trHeight w:val="284"/>
        </w:trPr>
        <w:tc>
          <w:tcPr>
            <w:tcW w:w="1762" w:type="dxa"/>
          </w:tcPr>
          <w:p w:rsidR="00533748" w:rsidRPr="00E4332B" w:rsidRDefault="00B078EB" w:rsidP="0068012F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E4332B">
              <w:rPr>
                <w:rFonts w:ascii="Times New Roman" w:hAnsi="Times New Roman" w:cs="Times New Roman"/>
                <w:b/>
              </w:rPr>
              <w:t xml:space="preserve">Team </w:t>
            </w:r>
            <w:r w:rsidRPr="00E4332B">
              <w:rPr>
                <w:rFonts w:ascii="Times New Roman" w:hAnsi="Times New Roman" w:cs="Times New Roman"/>
                <w:b/>
              </w:rPr>
              <w:t>Size</w:t>
            </w:r>
          </w:p>
        </w:tc>
        <w:tc>
          <w:tcPr>
            <w:tcW w:w="290" w:type="dxa"/>
          </w:tcPr>
          <w:p w:rsidR="00533748" w:rsidRPr="00E4332B" w:rsidRDefault="00B078EB" w:rsidP="0068012F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E4332B"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8829" w:type="dxa"/>
          </w:tcPr>
          <w:p w:rsidR="00533748" w:rsidRPr="00E4332B" w:rsidRDefault="00B078EB" w:rsidP="0068012F">
            <w:pPr>
              <w:jc w:val="both"/>
              <w:rPr>
                <w:rFonts w:ascii="Times New Roman" w:hAnsi="Times New Roman" w:cs="Times New Roman"/>
              </w:rPr>
            </w:pPr>
            <w:r w:rsidRPr="00E4332B">
              <w:rPr>
                <w:rFonts w:ascii="Times New Roman" w:hAnsi="Times New Roman" w:cs="Times New Roman"/>
              </w:rPr>
              <w:t>5</w:t>
            </w:r>
          </w:p>
        </w:tc>
      </w:tr>
      <w:tr w:rsidR="006C5838" w:rsidTr="00533748">
        <w:trPr>
          <w:trHeight w:val="332"/>
        </w:trPr>
        <w:tc>
          <w:tcPr>
            <w:tcW w:w="1762" w:type="dxa"/>
          </w:tcPr>
          <w:p w:rsidR="00533748" w:rsidRPr="00E4332B" w:rsidRDefault="00B078EB" w:rsidP="0068012F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E4332B">
              <w:rPr>
                <w:rFonts w:ascii="Times New Roman" w:hAnsi="Times New Roman" w:cs="Times New Roman"/>
                <w:b/>
              </w:rPr>
              <w:t>Role</w:t>
            </w:r>
          </w:p>
        </w:tc>
        <w:tc>
          <w:tcPr>
            <w:tcW w:w="290" w:type="dxa"/>
          </w:tcPr>
          <w:p w:rsidR="00533748" w:rsidRPr="00E4332B" w:rsidRDefault="00B078EB" w:rsidP="0068012F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E4332B"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8829" w:type="dxa"/>
          </w:tcPr>
          <w:p w:rsidR="00533748" w:rsidRPr="00E4332B" w:rsidRDefault="00B078EB" w:rsidP="0068012F">
            <w:pPr>
              <w:jc w:val="both"/>
              <w:rPr>
                <w:rFonts w:ascii="Times New Roman" w:hAnsi="Times New Roman" w:cs="Times New Roman"/>
              </w:rPr>
            </w:pPr>
            <w:r w:rsidRPr="00E4332B">
              <w:rPr>
                <w:rFonts w:ascii="Times New Roman" w:hAnsi="Times New Roman" w:cs="Times New Roman"/>
              </w:rPr>
              <w:t>.Net Developer</w:t>
            </w:r>
          </w:p>
        </w:tc>
      </w:tr>
      <w:tr w:rsidR="006C5838" w:rsidTr="00533748">
        <w:trPr>
          <w:trHeight w:val="318"/>
        </w:trPr>
        <w:tc>
          <w:tcPr>
            <w:tcW w:w="1762" w:type="dxa"/>
          </w:tcPr>
          <w:p w:rsidR="00533748" w:rsidRPr="00E4332B" w:rsidRDefault="00B078EB" w:rsidP="0068012F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E4332B">
              <w:rPr>
                <w:rFonts w:ascii="Times New Roman" w:hAnsi="Times New Roman" w:cs="Times New Roman"/>
                <w:b/>
              </w:rPr>
              <w:t>Technology</w:t>
            </w:r>
          </w:p>
        </w:tc>
        <w:tc>
          <w:tcPr>
            <w:tcW w:w="290" w:type="dxa"/>
          </w:tcPr>
          <w:p w:rsidR="00533748" w:rsidRPr="00E4332B" w:rsidRDefault="00B078EB" w:rsidP="0068012F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E4332B"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8829" w:type="dxa"/>
          </w:tcPr>
          <w:p w:rsidR="00533748" w:rsidRPr="00E4332B" w:rsidRDefault="00B078EB" w:rsidP="0068012F">
            <w:pPr>
              <w:jc w:val="both"/>
              <w:rPr>
                <w:rFonts w:ascii="Times New Roman" w:hAnsi="Times New Roman" w:cs="Times New Roman"/>
              </w:rPr>
            </w:pPr>
            <w:r w:rsidRPr="00E4332B">
              <w:rPr>
                <w:rFonts w:ascii="Times New Roman" w:hAnsi="Times New Roman" w:cs="Times New Roman"/>
              </w:rPr>
              <w:t>Asp.Net 4.5,C#,</w:t>
            </w:r>
            <w:r>
              <w:rPr>
                <w:rFonts w:ascii="Times New Roman" w:hAnsi="Times New Roman" w:cs="Times New Roman"/>
              </w:rPr>
              <w:t>Ado.Net,</w:t>
            </w:r>
            <w:r w:rsidRPr="00E4332B">
              <w:rPr>
                <w:rFonts w:ascii="Times New Roman" w:hAnsi="Times New Roman" w:cs="Times New Roman"/>
              </w:rPr>
              <w:t>MS-SQL Server 2014,Jquery,JavaScript,JSON,AJAX,Web Services</w:t>
            </w:r>
          </w:p>
        </w:tc>
      </w:tr>
      <w:tr w:rsidR="006C5838" w:rsidTr="00533748">
        <w:trPr>
          <w:trHeight w:val="1052"/>
        </w:trPr>
        <w:tc>
          <w:tcPr>
            <w:tcW w:w="1762" w:type="dxa"/>
          </w:tcPr>
          <w:p w:rsidR="00533748" w:rsidRPr="00E4332B" w:rsidRDefault="00B078EB" w:rsidP="0068012F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E4332B"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290" w:type="dxa"/>
          </w:tcPr>
          <w:p w:rsidR="00533748" w:rsidRPr="00E4332B" w:rsidRDefault="00B078EB" w:rsidP="0068012F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E4332B"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8829" w:type="dxa"/>
          </w:tcPr>
          <w:p w:rsidR="00533748" w:rsidRPr="00E4332B" w:rsidRDefault="00B078EB" w:rsidP="0068012F">
            <w:pPr>
              <w:jc w:val="both"/>
              <w:rPr>
                <w:rFonts w:ascii="Times New Roman" w:hAnsi="Times New Roman" w:cs="Times New Roman"/>
              </w:rPr>
            </w:pPr>
            <w:r w:rsidRPr="00E4332B">
              <w:rPr>
                <w:rFonts w:ascii="Times New Roman" w:hAnsi="Times New Roman" w:cs="Times New Roman"/>
                <w:b/>
                <w:shd w:val="clear" w:color="auto" w:fill="FFFFFF"/>
              </w:rPr>
              <w:t>Centralized Efforts Management System.</w:t>
            </w:r>
            <w:r w:rsidRPr="00E4332B">
              <w:rPr>
                <w:rFonts w:ascii="Times New Roman" w:hAnsi="Times New Roman" w:cs="Times New Roman"/>
                <w:shd w:val="clear" w:color="auto" w:fill="FFFFFF"/>
              </w:rPr>
              <w:t xml:space="preserve"> This application is specifically developed for equipment manufacturers &amp;</w:t>
            </w:r>
            <w:r w:rsidRPr="00E4332B">
              <w:rPr>
                <w:rFonts w:ascii="Times New Roman" w:hAnsi="Times New Roman" w:cs="Times New Roman"/>
                <w:shd w:val="clear" w:color="auto" w:fill="FFFFFF"/>
              </w:rPr>
              <w:t xml:space="preserve"> service providers (Dealers) in Construction Equipment industry. It is a web based Android application for monitoring processes &amp; workforce efforts. It captures data from equipment locations in real time format. It has built-in analytics for effective and </w:t>
            </w:r>
            <w:r w:rsidRPr="00E4332B">
              <w:rPr>
                <w:rFonts w:ascii="Times New Roman" w:hAnsi="Times New Roman" w:cs="Times New Roman"/>
                <w:shd w:val="clear" w:color="auto" w:fill="FFFFFF"/>
              </w:rPr>
              <w:t>accurate decision making</w:t>
            </w:r>
          </w:p>
        </w:tc>
      </w:tr>
    </w:tbl>
    <w:p w:rsidR="00533748" w:rsidRDefault="00B078EB" w:rsidP="00D42A7C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</w:rPr>
      </w:pPr>
    </w:p>
    <w:tbl>
      <w:tblPr>
        <w:tblStyle w:val="TableGrid"/>
        <w:tblW w:w="10881" w:type="dxa"/>
        <w:tblLook w:val="04A0"/>
      </w:tblPr>
      <w:tblGrid>
        <w:gridCol w:w="1772"/>
        <w:gridCol w:w="290"/>
        <w:gridCol w:w="8819"/>
      </w:tblGrid>
      <w:tr w:rsidR="006C5838" w:rsidTr="00F12FA7">
        <w:trPr>
          <w:trHeight w:val="386"/>
        </w:trPr>
        <w:tc>
          <w:tcPr>
            <w:tcW w:w="1772" w:type="dxa"/>
          </w:tcPr>
          <w:p w:rsidR="00F12FA7" w:rsidRPr="00E4332B" w:rsidRDefault="00B078EB" w:rsidP="0068012F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E4332B">
              <w:rPr>
                <w:rFonts w:ascii="Times New Roman" w:hAnsi="Times New Roman" w:cs="Times New Roman"/>
                <w:b/>
              </w:rPr>
              <w:t>Employer Name</w:t>
            </w:r>
          </w:p>
        </w:tc>
        <w:tc>
          <w:tcPr>
            <w:tcW w:w="290" w:type="dxa"/>
          </w:tcPr>
          <w:p w:rsidR="00F12FA7" w:rsidRPr="00E4332B" w:rsidRDefault="00B078EB" w:rsidP="0068012F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E4332B"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8819" w:type="dxa"/>
          </w:tcPr>
          <w:p w:rsidR="00F12FA7" w:rsidRPr="00E4332B" w:rsidRDefault="00B078EB" w:rsidP="0068012F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E4332B">
              <w:rPr>
                <w:rFonts w:ascii="Times New Roman" w:hAnsi="Times New Roman" w:cs="Times New Roman"/>
                <w:b/>
              </w:rPr>
              <w:t>Copia Consultancy Pvt Ltd.</w:t>
            </w:r>
          </w:p>
        </w:tc>
      </w:tr>
      <w:tr w:rsidR="006C5838" w:rsidTr="00F12FA7">
        <w:trPr>
          <w:trHeight w:val="261"/>
        </w:trPr>
        <w:tc>
          <w:tcPr>
            <w:tcW w:w="1772" w:type="dxa"/>
          </w:tcPr>
          <w:p w:rsidR="00F12FA7" w:rsidRPr="00E4332B" w:rsidRDefault="00B078EB" w:rsidP="0068012F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E4332B">
              <w:rPr>
                <w:rFonts w:ascii="Times New Roman" w:hAnsi="Times New Roman" w:cs="Times New Roman"/>
                <w:b/>
              </w:rPr>
              <w:t>Project Title</w:t>
            </w:r>
          </w:p>
        </w:tc>
        <w:tc>
          <w:tcPr>
            <w:tcW w:w="290" w:type="dxa"/>
          </w:tcPr>
          <w:p w:rsidR="00F12FA7" w:rsidRPr="00E4332B" w:rsidRDefault="00B078EB" w:rsidP="0068012F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E4332B"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8819" w:type="dxa"/>
          </w:tcPr>
          <w:p w:rsidR="00F12FA7" w:rsidRPr="00E4332B" w:rsidRDefault="00B078EB" w:rsidP="0068012F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E4332B">
              <w:rPr>
                <w:rFonts w:ascii="Times New Roman" w:hAnsi="Times New Roman" w:cs="Times New Roman"/>
                <w:b/>
              </w:rPr>
              <w:t>MK@S  My Kid At School ( Android Mobile Application)</w:t>
            </w:r>
          </w:p>
        </w:tc>
      </w:tr>
      <w:tr w:rsidR="006C5838" w:rsidTr="00F12FA7">
        <w:trPr>
          <w:trHeight w:val="261"/>
        </w:trPr>
        <w:tc>
          <w:tcPr>
            <w:tcW w:w="1772" w:type="dxa"/>
          </w:tcPr>
          <w:p w:rsidR="00F12FA7" w:rsidRPr="00E4332B" w:rsidRDefault="00B078EB" w:rsidP="0068012F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E4332B">
              <w:rPr>
                <w:rFonts w:ascii="Times New Roman" w:hAnsi="Times New Roman" w:cs="Times New Roman"/>
                <w:b/>
              </w:rPr>
              <w:t>Role</w:t>
            </w:r>
          </w:p>
        </w:tc>
        <w:tc>
          <w:tcPr>
            <w:tcW w:w="290" w:type="dxa"/>
          </w:tcPr>
          <w:p w:rsidR="00F12FA7" w:rsidRPr="00E4332B" w:rsidRDefault="00B078EB" w:rsidP="0068012F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E4332B"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8819" w:type="dxa"/>
          </w:tcPr>
          <w:p w:rsidR="00F12FA7" w:rsidRPr="00E4332B" w:rsidRDefault="00B078EB" w:rsidP="0068012F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E4332B">
              <w:rPr>
                <w:rFonts w:ascii="Times New Roman" w:hAnsi="Times New Roman" w:cs="Times New Roman"/>
              </w:rPr>
              <w:t>.Net Developer</w:t>
            </w:r>
          </w:p>
        </w:tc>
      </w:tr>
      <w:tr w:rsidR="006C5838" w:rsidTr="00F12FA7">
        <w:trPr>
          <w:trHeight w:val="261"/>
        </w:trPr>
        <w:tc>
          <w:tcPr>
            <w:tcW w:w="1772" w:type="dxa"/>
          </w:tcPr>
          <w:p w:rsidR="00F12FA7" w:rsidRPr="00E4332B" w:rsidRDefault="00B078EB" w:rsidP="0068012F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E4332B">
              <w:rPr>
                <w:rFonts w:ascii="Times New Roman" w:hAnsi="Times New Roman" w:cs="Times New Roman"/>
                <w:b/>
              </w:rPr>
              <w:t>Team Size</w:t>
            </w:r>
          </w:p>
        </w:tc>
        <w:tc>
          <w:tcPr>
            <w:tcW w:w="290" w:type="dxa"/>
          </w:tcPr>
          <w:p w:rsidR="00F12FA7" w:rsidRPr="00E4332B" w:rsidRDefault="00B078EB" w:rsidP="0068012F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E4332B"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8819" w:type="dxa"/>
          </w:tcPr>
          <w:p w:rsidR="00F12FA7" w:rsidRPr="00E4332B" w:rsidRDefault="00B078EB" w:rsidP="0068012F">
            <w:pPr>
              <w:jc w:val="both"/>
              <w:rPr>
                <w:rFonts w:ascii="Times New Roman" w:hAnsi="Times New Roman" w:cs="Times New Roman"/>
              </w:rPr>
            </w:pPr>
            <w:r w:rsidRPr="00E4332B">
              <w:rPr>
                <w:rFonts w:ascii="Times New Roman" w:hAnsi="Times New Roman" w:cs="Times New Roman"/>
              </w:rPr>
              <w:t>5</w:t>
            </w:r>
          </w:p>
        </w:tc>
      </w:tr>
      <w:tr w:rsidR="006C5838" w:rsidTr="00F12FA7">
        <w:trPr>
          <w:trHeight w:val="350"/>
        </w:trPr>
        <w:tc>
          <w:tcPr>
            <w:tcW w:w="1772" w:type="dxa"/>
          </w:tcPr>
          <w:p w:rsidR="00F12FA7" w:rsidRPr="00E4332B" w:rsidRDefault="00B078EB" w:rsidP="0068012F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E4332B">
              <w:rPr>
                <w:rFonts w:ascii="Times New Roman" w:hAnsi="Times New Roman" w:cs="Times New Roman"/>
                <w:b/>
              </w:rPr>
              <w:t>Technology</w:t>
            </w:r>
          </w:p>
        </w:tc>
        <w:tc>
          <w:tcPr>
            <w:tcW w:w="290" w:type="dxa"/>
          </w:tcPr>
          <w:p w:rsidR="00F12FA7" w:rsidRPr="00E4332B" w:rsidRDefault="00B078EB" w:rsidP="0068012F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E4332B"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8819" w:type="dxa"/>
          </w:tcPr>
          <w:p w:rsidR="00F12FA7" w:rsidRPr="00E4332B" w:rsidRDefault="00B078EB" w:rsidP="00B77815">
            <w:pPr>
              <w:jc w:val="both"/>
              <w:rPr>
                <w:rFonts w:ascii="Times New Roman" w:hAnsi="Times New Roman" w:cs="Times New Roman"/>
              </w:rPr>
            </w:pPr>
            <w:r w:rsidRPr="00E4332B">
              <w:rPr>
                <w:rFonts w:ascii="Times New Roman" w:hAnsi="Times New Roman" w:cs="Times New Roman"/>
              </w:rPr>
              <w:t>Asp.Net MVC4,C#,MS SQLServer2012,JQuery,JavaScript,JSON,AJAX,</w:t>
            </w:r>
            <w:r>
              <w:rPr>
                <w:rFonts w:ascii="Times New Roman" w:hAnsi="Times New Roman" w:cs="Times New Roman"/>
              </w:rPr>
              <w:t>Entity Framework,</w:t>
            </w:r>
            <w:r w:rsidRPr="00E4332B">
              <w:rPr>
                <w:rFonts w:ascii="Times New Roman" w:hAnsi="Times New Roman" w:cs="Times New Roman"/>
              </w:rPr>
              <w:t xml:space="preserve"> Web</w:t>
            </w:r>
            <w:r w:rsidRPr="00E4332B">
              <w:rPr>
                <w:rFonts w:ascii="Times New Roman" w:hAnsi="Times New Roman" w:cs="Times New Roman"/>
              </w:rPr>
              <w:t xml:space="preserve"> Services</w:t>
            </w:r>
          </w:p>
        </w:tc>
      </w:tr>
      <w:tr w:rsidR="006C5838" w:rsidTr="00F12FA7">
        <w:trPr>
          <w:trHeight w:val="849"/>
        </w:trPr>
        <w:tc>
          <w:tcPr>
            <w:tcW w:w="1772" w:type="dxa"/>
          </w:tcPr>
          <w:p w:rsidR="00F12FA7" w:rsidRPr="00E4332B" w:rsidRDefault="00B078EB" w:rsidP="0068012F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E4332B"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290" w:type="dxa"/>
          </w:tcPr>
          <w:p w:rsidR="00F12FA7" w:rsidRPr="00E4332B" w:rsidRDefault="00B078EB" w:rsidP="0068012F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E4332B"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8819" w:type="dxa"/>
          </w:tcPr>
          <w:p w:rsidR="00F12FA7" w:rsidRPr="00E4332B" w:rsidRDefault="00B078EB" w:rsidP="0068012F">
            <w:pPr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7D7B5D">
              <w:rPr>
                <w:rFonts w:ascii="Times New Roman" w:hAnsi="Times New Roman" w:cs="Times New Roman"/>
                <w:b/>
                <w:shd w:val="clear" w:color="auto" w:fill="FFFFFF"/>
              </w:rPr>
              <w:t>My Kid at School</w:t>
            </w:r>
            <w:r>
              <w:rPr>
                <w:rFonts w:ascii="Times New Roman" w:hAnsi="Times New Roman" w:cs="Times New Roman"/>
                <w:shd w:val="clear" w:color="auto" w:fill="FFFFFF"/>
              </w:rPr>
              <w:t xml:space="preserve"> </w:t>
            </w:r>
            <w:r w:rsidRPr="00E4332B">
              <w:rPr>
                <w:rFonts w:ascii="Times New Roman" w:hAnsi="Times New Roman" w:cs="Times New Roman"/>
                <w:shd w:val="clear" w:color="auto" w:fill="FFFFFF"/>
              </w:rPr>
              <w:t>is Developed for Parents which tracks all the activities of their children’s.</w:t>
            </w:r>
          </w:p>
          <w:p w:rsidR="00F12FA7" w:rsidRPr="00E4332B" w:rsidRDefault="00B078EB" w:rsidP="0068012F">
            <w:pPr>
              <w:jc w:val="both"/>
              <w:rPr>
                <w:rFonts w:ascii="Times New Roman" w:hAnsi="Times New Roman" w:cs="Times New Roman"/>
              </w:rPr>
            </w:pPr>
            <w:r w:rsidRPr="00E4332B">
              <w:rPr>
                <w:rFonts w:ascii="Times New Roman" w:hAnsi="Times New Roman" w:cs="Times New Roman"/>
                <w:shd w:val="clear" w:color="auto" w:fill="FFFFFF"/>
              </w:rPr>
              <w:t xml:space="preserve">It is a web based Android Application which manages and plan the activities like Homework, Progress Cards, School </w:t>
            </w:r>
            <w:r w:rsidRPr="00E4332B">
              <w:rPr>
                <w:rFonts w:ascii="Times New Roman" w:hAnsi="Times New Roman" w:cs="Times New Roman"/>
                <w:shd w:val="clear" w:color="auto" w:fill="FFFFFF"/>
              </w:rPr>
              <w:t>Events, Leaves, Study Materials and many related things.</w:t>
            </w:r>
          </w:p>
        </w:tc>
      </w:tr>
    </w:tbl>
    <w:p w:rsidR="00F12FA7" w:rsidRDefault="00B078EB" w:rsidP="00D42A7C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</w:rPr>
      </w:pPr>
    </w:p>
    <w:tbl>
      <w:tblPr>
        <w:tblStyle w:val="TableGrid"/>
        <w:tblW w:w="10881" w:type="dxa"/>
        <w:tblLook w:val="04A0"/>
      </w:tblPr>
      <w:tblGrid>
        <w:gridCol w:w="1809"/>
        <w:gridCol w:w="290"/>
        <w:gridCol w:w="8782"/>
      </w:tblGrid>
      <w:tr w:rsidR="006C5838" w:rsidTr="00CD4C62">
        <w:trPr>
          <w:trHeight w:val="261"/>
        </w:trPr>
        <w:tc>
          <w:tcPr>
            <w:tcW w:w="1809" w:type="dxa"/>
          </w:tcPr>
          <w:p w:rsidR="00CD4C62" w:rsidRPr="00E4332B" w:rsidRDefault="00B078EB" w:rsidP="0068012F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E4332B">
              <w:rPr>
                <w:rFonts w:ascii="Times New Roman" w:hAnsi="Times New Roman" w:cs="Times New Roman"/>
                <w:b/>
              </w:rPr>
              <w:t>Employer Name</w:t>
            </w:r>
          </w:p>
        </w:tc>
        <w:tc>
          <w:tcPr>
            <w:tcW w:w="290" w:type="dxa"/>
          </w:tcPr>
          <w:p w:rsidR="00CD4C62" w:rsidRPr="00E4332B" w:rsidRDefault="00B078EB" w:rsidP="0068012F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E4332B"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8782" w:type="dxa"/>
          </w:tcPr>
          <w:p w:rsidR="00CD4C62" w:rsidRPr="00E4332B" w:rsidRDefault="00B078EB" w:rsidP="0068012F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E4332B">
              <w:rPr>
                <w:rFonts w:ascii="Times New Roman" w:hAnsi="Times New Roman" w:cs="Times New Roman"/>
                <w:b/>
              </w:rPr>
              <w:t>Air India Ltd.</w:t>
            </w:r>
          </w:p>
        </w:tc>
      </w:tr>
      <w:tr w:rsidR="006C5838" w:rsidTr="00CD4C62">
        <w:trPr>
          <w:trHeight w:val="261"/>
        </w:trPr>
        <w:tc>
          <w:tcPr>
            <w:tcW w:w="1809" w:type="dxa"/>
          </w:tcPr>
          <w:p w:rsidR="00CD4C62" w:rsidRPr="00E4332B" w:rsidRDefault="00B078EB" w:rsidP="0068012F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E4332B">
              <w:rPr>
                <w:rFonts w:ascii="Times New Roman" w:hAnsi="Times New Roman" w:cs="Times New Roman"/>
                <w:b/>
              </w:rPr>
              <w:t>Project Title</w:t>
            </w:r>
          </w:p>
        </w:tc>
        <w:tc>
          <w:tcPr>
            <w:tcW w:w="290" w:type="dxa"/>
          </w:tcPr>
          <w:p w:rsidR="00CD4C62" w:rsidRPr="00E4332B" w:rsidRDefault="00B078EB" w:rsidP="0068012F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E4332B"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8782" w:type="dxa"/>
          </w:tcPr>
          <w:p w:rsidR="00CD4C62" w:rsidRPr="00E4332B" w:rsidRDefault="00B078EB" w:rsidP="0068012F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7D7B5D">
              <w:rPr>
                <w:rFonts w:ascii="Times New Roman" w:hAnsi="Times New Roman" w:cs="Times New Roman"/>
                <w:b/>
              </w:rPr>
              <w:t>OTBP</w:t>
            </w:r>
            <w:r>
              <w:rPr>
                <w:rFonts w:ascii="Times New Roman" w:hAnsi="Times New Roman" w:cs="Times New Roman"/>
                <w:b/>
              </w:rPr>
              <w:t>-</w:t>
            </w:r>
            <w:r w:rsidRPr="00E4332B">
              <w:rPr>
                <w:rFonts w:ascii="Times New Roman" w:hAnsi="Times New Roman" w:cs="Times New Roman"/>
                <w:b/>
              </w:rPr>
              <w:t xml:space="preserve"> Overtime &amp; Broken Period Maintenance System</w:t>
            </w:r>
          </w:p>
        </w:tc>
      </w:tr>
      <w:tr w:rsidR="006C5838" w:rsidTr="00CD4C62">
        <w:trPr>
          <w:trHeight w:val="261"/>
        </w:trPr>
        <w:tc>
          <w:tcPr>
            <w:tcW w:w="1809" w:type="dxa"/>
          </w:tcPr>
          <w:p w:rsidR="00CD4C62" w:rsidRPr="00E4332B" w:rsidRDefault="00B078EB" w:rsidP="0068012F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E4332B">
              <w:rPr>
                <w:rFonts w:ascii="Times New Roman" w:hAnsi="Times New Roman" w:cs="Times New Roman"/>
                <w:b/>
              </w:rPr>
              <w:t>Role</w:t>
            </w:r>
          </w:p>
        </w:tc>
        <w:tc>
          <w:tcPr>
            <w:tcW w:w="290" w:type="dxa"/>
          </w:tcPr>
          <w:p w:rsidR="00CD4C62" w:rsidRPr="00E4332B" w:rsidRDefault="00B078EB" w:rsidP="0068012F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E4332B"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8782" w:type="dxa"/>
          </w:tcPr>
          <w:p w:rsidR="00CD4C62" w:rsidRPr="00E4332B" w:rsidRDefault="00B078EB" w:rsidP="0068012F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E4332B">
              <w:rPr>
                <w:rFonts w:ascii="Times New Roman" w:hAnsi="Times New Roman" w:cs="Times New Roman"/>
              </w:rPr>
              <w:t>.Net Developer (Intern)</w:t>
            </w:r>
          </w:p>
        </w:tc>
      </w:tr>
      <w:tr w:rsidR="006C5838" w:rsidTr="00CD4C62">
        <w:trPr>
          <w:trHeight w:val="261"/>
        </w:trPr>
        <w:tc>
          <w:tcPr>
            <w:tcW w:w="1809" w:type="dxa"/>
          </w:tcPr>
          <w:p w:rsidR="00CD4C62" w:rsidRPr="00E4332B" w:rsidRDefault="00B078EB" w:rsidP="0068012F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E4332B">
              <w:rPr>
                <w:rFonts w:ascii="Times New Roman" w:hAnsi="Times New Roman" w:cs="Times New Roman"/>
                <w:b/>
              </w:rPr>
              <w:t>Team Size</w:t>
            </w:r>
          </w:p>
        </w:tc>
        <w:tc>
          <w:tcPr>
            <w:tcW w:w="290" w:type="dxa"/>
          </w:tcPr>
          <w:p w:rsidR="00CD4C62" w:rsidRPr="00E4332B" w:rsidRDefault="00B078EB" w:rsidP="0068012F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E4332B"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8782" w:type="dxa"/>
          </w:tcPr>
          <w:p w:rsidR="00CD4C62" w:rsidRPr="00E4332B" w:rsidRDefault="00B078EB" w:rsidP="0068012F">
            <w:pPr>
              <w:jc w:val="both"/>
              <w:rPr>
                <w:rFonts w:ascii="Times New Roman" w:hAnsi="Times New Roman" w:cs="Times New Roman"/>
              </w:rPr>
            </w:pPr>
            <w:r w:rsidRPr="00E4332B">
              <w:rPr>
                <w:rFonts w:ascii="Times New Roman" w:hAnsi="Times New Roman" w:cs="Times New Roman"/>
              </w:rPr>
              <w:t>2</w:t>
            </w:r>
          </w:p>
        </w:tc>
      </w:tr>
      <w:tr w:rsidR="006C5838" w:rsidTr="00CD4C62">
        <w:trPr>
          <w:trHeight w:val="350"/>
        </w:trPr>
        <w:tc>
          <w:tcPr>
            <w:tcW w:w="1809" w:type="dxa"/>
          </w:tcPr>
          <w:p w:rsidR="00CD4C62" w:rsidRPr="00E4332B" w:rsidRDefault="00B078EB" w:rsidP="0068012F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E4332B">
              <w:rPr>
                <w:rFonts w:ascii="Times New Roman" w:hAnsi="Times New Roman" w:cs="Times New Roman"/>
                <w:b/>
              </w:rPr>
              <w:t>Technology</w:t>
            </w:r>
          </w:p>
        </w:tc>
        <w:tc>
          <w:tcPr>
            <w:tcW w:w="290" w:type="dxa"/>
          </w:tcPr>
          <w:p w:rsidR="00CD4C62" w:rsidRPr="00E4332B" w:rsidRDefault="00B078EB" w:rsidP="0068012F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782" w:type="dxa"/>
          </w:tcPr>
          <w:p w:rsidR="00CD4C62" w:rsidRPr="00E4332B" w:rsidRDefault="00B078EB" w:rsidP="0068012F">
            <w:pPr>
              <w:jc w:val="both"/>
              <w:rPr>
                <w:rFonts w:ascii="Times New Roman" w:hAnsi="Times New Roman" w:cs="Times New Roman"/>
              </w:rPr>
            </w:pPr>
            <w:r w:rsidRPr="00E4332B">
              <w:rPr>
                <w:rFonts w:ascii="Times New Roman" w:hAnsi="Times New Roman" w:cs="Times New Roman"/>
              </w:rPr>
              <w:t xml:space="preserve">Asp.Net MVC4,C#,MS SQL Server </w:t>
            </w:r>
            <w:r w:rsidRPr="00E4332B">
              <w:rPr>
                <w:rFonts w:ascii="Times New Roman" w:hAnsi="Times New Roman" w:cs="Times New Roman"/>
              </w:rPr>
              <w:t>2012,Jquery,JavaScript, JSON,</w:t>
            </w:r>
            <w:r>
              <w:rPr>
                <w:rFonts w:ascii="Times New Roman" w:hAnsi="Times New Roman" w:cs="Times New Roman"/>
              </w:rPr>
              <w:t xml:space="preserve">Entity </w:t>
            </w:r>
            <w:r>
              <w:rPr>
                <w:rFonts w:ascii="Times New Roman" w:hAnsi="Times New Roman" w:cs="Times New Roman"/>
              </w:rPr>
              <w:t>Framework,</w:t>
            </w:r>
            <w:r w:rsidRPr="00E4332B">
              <w:rPr>
                <w:rFonts w:ascii="Times New Roman" w:hAnsi="Times New Roman" w:cs="Times New Roman"/>
              </w:rPr>
              <w:t>AJAX</w:t>
            </w:r>
            <w:r>
              <w:rPr>
                <w:rFonts w:ascii="Times New Roman" w:hAnsi="Times New Roman" w:cs="Times New Roman"/>
              </w:rPr>
              <w:t>, Crystal Reports</w:t>
            </w:r>
            <w:r w:rsidRPr="00E4332B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6C5838" w:rsidTr="00CD4C62">
        <w:trPr>
          <w:trHeight w:val="849"/>
        </w:trPr>
        <w:tc>
          <w:tcPr>
            <w:tcW w:w="1809" w:type="dxa"/>
          </w:tcPr>
          <w:p w:rsidR="00CD4C62" w:rsidRPr="00E4332B" w:rsidRDefault="00B078EB" w:rsidP="0068012F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E4332B"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290" w:type="dxa"/>
          </w:tcPr>
          <w:p w:rsidR="00CD4C62" w:rsidRPr="00E4332B" w:rsidRDefault="00B078EB" w:rsidP="0068012F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E4332B"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8782" w:type="dxa"/>
          </w:tcPr>
          <w:p w:rsidR="00CD4C62" w:rsidRPr="00E4332B" w:rsidRDefault="00B078EB" w:rsidP="0068012F">
            <w:pPr>
              <w:jc w:val="both"/>
              <w:rPr>
                <w:rFonts w:ascii="Times New Roman" w:hAnsi="Times New Roman" w:cs="Times New Roman"/>
              </w:rPr>
            </w:pPr>
            <w:r w:rsidRPr="007D7B5D">
              <w:rPr>
                <w:rFonts w:ascii="Times New Roman" w:hAnsi="Times New Roman" w:cs="Times New Roman"/>
                <w:b/>
              </w:rPr>
              <w:t>OTBP</w:t>
            </w:r>
            <w:r w:rsidRPr="00E4332B">
              <w:rPr>
                <w:rFonts w:ascii="Times New Roman" w:hAnsi="Times New Roman" w:cs="Times New Roman"/>
              </w:rPr>
              <w:t xml:space="preserve"> Maintenance is an application developed for the Branches of Air-India to enter the details for the employees like Sunday Hours,Holiday Overtime Days, Plus Days ,Minus Days, etc. The operation includes </w:t>
            </w:r>
            <w:r w:rsidRPr="00E4332B">
              <w:rPr>
                <w:rFonts w:ascii="Times New Roman" w:hAnsi="Times New Roman" w:cs="Times New Roman"/>
                <w:bCs/>
              </w:rPr>
              <w:t>Calculating the Monthly Overtime amount for each Staff</w:t>
            </w:r>
            <w:r w:rsidRPr="00E4332B">
              <w:rPr>
                <w:rFonts w:ascii="Times New Roman" w:hAnsi="Times New Roman" w:cs="Times New Roman"/>
                <w:bCs/>
              </w:rPr>
              <w:t xml:space="preserve"> based on the various </w:t>
            </w:r>
            <w:r w:rsidRPr="0096447A">
              <w:rPr>
                <w:rFonts w:ascii="Times New Roman" w:hAnsi="Times New Roman" w:cs="Times New Roman"/>
                <w:bCs/>
              </w:rPr>
              <w:t>T.O.C. Code (TYPE OF CHARGES) Maintaining the Monthly Broken Period (Leaves) Details</w:t>
            </w:r>
            <w:r>
              <w:rPr>
                <w:rFonts w:ascii="Times New Roman" w:hAnsi="Times New Roman" w:cs="Times New Roman"/>
                <w:bCs/>
              </w:rPr>
              <w:t>,</w:t>
            </w:r>
            <w:r w:rsidRPr="0096447A">
              <w:rPr>
                <w:rFonts w:ascii="Times New Roman" w:hAnsi="Times New Roman" w:cs="Times New Roman"/>
                <w:bCs/>
              </w:rPr>
              <w:t xml:space="preserve"> Generating the various reports as and when requested.</w:t>
            </w:r>
            <w:r>
              <w:rPr>
                <w:rFonts w:ascii="Times New Roman" w:hAnsi="Times New Roman" w:cs="Times New Roman"/>
                <w:bCs/>
              </w:rPr>
              <w:t xml:space="preserve"> I</w:t>
            </w:r>
            <w:r w:rsidRPr="0096447A">
              <w:rPr>
                <w:rFonts w:ascii="Times New Roman" w:hAnsi="Times New Roman" w:cs="Times New Roman"/>
                <w:bCs/>
              </w:rPr>
              <w:t>d access to the system based on the Security Levels assigned to the Users</w:t>
            </w:r>
            <w:r>
              <w:rPr>
                <w:rFonts w:ascii="Times New Roman" w:hAnsi="Times New Roman" w:cs="Times New Roman"/>
                <w:bCs/>
              </w:rPr>
              <w:t xml:space="preserve">, </w:t>
            </w:r>
            <w:r w:rsidRPr="0096447A">
              <w:rPr>
                <w:rFonts w:ascii="Times New Roman" w:hAnsi="Times New Roman" w:cs="Times New Roman"/>
                <w:bCs/>
              </w:rPr>
              <w:t>Authorizing the Ov</w:t>
            </w:r>
            <w:r w:rsidRPr="0096447A">
              <w:rPr>
                <w:rFonts w:ascii="Times New Roman" w:hAnsi="Times New Roman" w:cs="Times New Roman"/>
                <w:bCs/>
              </w:rPr>
              <w:t>ertime and Broken Period Details entered by the User</w:t>
            </w:r>
            <w:r>
              <w:rPr>
                <w:rFonts w:ascii="Times New Roman" w:hAnsi="Times New Roman" w:cs="Times New Roman"/>
                <w:bCs/>
              </w:rPr>
              <w:t xml:space="preserve">, </w:t>
            </w:r>
            <w:r w:rsidRPr="0096447A">
              <w:rPr>
                <w:rFonts w:ascii="Times New Roman" w:hAnsi="Times New Roman" w:cs="Times New Roman"/>
                <w:bCs/>
              </w:rPr>
              <w:t xml:space="preserve">Generating reports that contains Overtime and Broken Period Details for Each branch of Air India.  </w:t>
            </w:r>
          </w:p>
        </w:tc>
      </w:tr>
    </w:tbl>
    <w:p w:rsidR="00495909" w:rsidRPr="00E4332B" w:rsidRDefault="00B078EB" w:rsidP="00495909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r w:rsidRPr="00E4332B">
        <w:rPr>
          <w:rFonts w:ascii="Times New Roman" w:eastAsia="Times New Roman" w:hAnsi="Times New Roman" w:cs="Times New Roman"/>
          <w:b/>
          <w:bCs/>
          <w:color w:val="000000"/>
        </w:rPr>
        <w:lastRenderedPageBreak/>
        <w:t>ACADEMIC DETAILS</w:t>
      </w:r>
    </w:p>
    <w:p w:rsidR="00495909" w:rsidRPr="00E4332B" w:rsidRDefault="00B078EB" w:rsidP="00495909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tbl>
      <w:tblPr>
        <w:tblW w:w="10923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26"/>
        <w:gridCol w:w="1096"/>
        <w:gridCol w:w="4036"/>
        <w:gridCol w:w="3238"/>
        <w:gridCol w:w="990"/>
        <w:gridCol w:w="937"/>
      </w:tblGrid>
      <w:tr w:rsidR="006C5838" w:rsidTr="005B4C21">
        <w:trPr>
          <w:trHeight w:val="30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95909" w:rsidRPr="00E4332B" w:rsidRDefault="00B078EB" w:rsidP="006801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4332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NO.</w:t>
            </w:r>
          </w:p>
        </w:tc>
        <w:tc>
          <w:tcPr>
            <w:tcW w:w="10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95909" w:rsidRPr="00E4332B" w:rsidRDefault="00B078EB" w:rsidP="006801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4332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CLASS </w:t>
            </w:r>
          </w:p>
        </w:tc>
        <w:tc>
          <w:tcPr>
            <w:tcW w:w="4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95909" w:rsidRPr="00E4332B" w:rsidRDefault="00B078EB" w:rsidP="006801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4332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INSTITUTION</w:t>
            </w:r>
          </w:p>
        </w:tc>
        <w:tc>
          <w:tcPr>
            <w:tcW w:w="3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95909" w:rsidRPr="00E4332B" w:rsidRDefault="00B078EB" w:rsidP="006801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4332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UNIVERSITY / BOARD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95909" w:rsidRPr="00E4332B" w:rsidRDefault="00B078EB" w:rsidP="006801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4332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YEAR</w:t>
            </w:r>
          </w:p>
        </w:tc>
        <w:tc>
          <w:tcPr>
            <w:tcW w:w="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95909" w:rsidRPr="00E4332B" w:rsidRDefault="00B078EB" w:rsidP="0068012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%</w:t>
            </w:r>
            <w:r w:rsidRPr="00E4332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AGE</w:t>
            </w:r>
          </w:p>
        </w:tc>
      </w:tr>
      <w:tr w:rsidR="006C5838" w:rsidTr="005B4C21">
        <w:trPr>
          <w:trHeight w:val="4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95909" w:rsidRPr="00E4332B" w:rsidRDefault="00B078EB" w:rsidP="0068012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4332B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0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95909" w:rsidRPr="00E4332B" w:rsidRDefault="00B078EB" w:rsidP="0068012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E4332B">
              <w:rPr>
                <w:rFonts w:ascii="Times New Roman" w:eastAsia="Times New Roman" w:hAnsi="Times New Roman" w:cs="Times New Roman"/>
                <w:b/>
              </w:rPr>
              <w:t>MCA</w:t>
            </w:r>
          </w:p>
        </w:tc>
        <w:tc>
          <w:tcPr>
            <w:tcW w:w="4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95909" w:rsidRPr="00E4332B" w:rsidRDefault="00B078EB" w:rsidP="0068012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4332B">
              <w:rPr>
                <w:rFonts w:ascii="Times New Roman" w:eastAsia="Times New Roman" w:hAnsi="Times New Roman" w:cs="Times New Roman"/>
              </w:rPr>
              <w:t xml:space="preserve">YMT College of </w:t>
            </w:r>
            <w:r w:rsidRPr="00E4332B">
              <w:rPr>
                <w:rFonts w:ascii="Times New Roman" w:eastAsia="Times New Roman" w:hAnsi="Times New Roman" w:cs="Times New Roman"/>
              </w:rPr>
              <w:t>Management, Kharghar Navi Mumbai</w:t>
            </w:r>
          </w:p>
        </w:tc>
        <w:tc>
          <w:tcPr>
            <w:tcW w:w="3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95909" w:rsidRPr="00E4332B" w:rsidRDefault="00B078EB" w:rsidP="0068012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4332B">
              <w:rPr>
                <w:rFonts w:ascii="Times New Roman" w:eastAsia="Times New Roman" w:hAnsi="Times New Roman" w:cs="Times New Roman"/>
              </w:rPr>
              <w:t>Mumbai University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95909" w:rsidRPr="00E4332B" w:rsidRDefault="00B078EB" w:rsidP="0068012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4332B">
              <w:rPr>
                <w:rFonts w:ascii="Times New Roman" w:eastAsia="Times New Roman" w:hAnsi="Times New Roman" w:cs="Times New Roman"/>
              </w:rPr>
              <w:t>2014</w:t>
            </w:r>
          </w:p>
        </w:tc>
        <w:tc>
          <w:tcPr>
            <w:tcW w:w="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95909" w:rsidRPr="00E4332B" w:rsidRDefault="00B078EB" w:rsidP="0068012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4332B">
              <w:rPr>
                <w:rFonts w:ascii="Times New Roman" w:eastAsia="Times New Roman" w:hAnsi="Times New Roman" w:cs="Times New Roman"/>
              </w:rPr>
              <w:t>61.42</w:t>
            </w:r>
          </w:p>
        </w:tc>
      </w:tr>
      <w:tr w:rsidR="006C5838" w:rsidTr="0094762F">
        <w:trPr>
          <w:trHeight w:val="47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95909" w:rsidRPr="00E4332B" w:rsidRDefault="00B078EB" w:rsidP="0068012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4332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</w:t>
            </w:r>
          </w:p>
        </w:tc>
        <w:tc>
          <w:tcPr>
            <w:tcW w:w="10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95909" w:rsidRPr="00E4332B" w:rsidRDefault="00B078EB" w:rsidP="0068012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E4332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B.Sc.(IT)</w:t>
            </w:r>
          </w:p>
        </w:tc>
        <w:tc>
          <w:tcPr>
            <w:tcW w:w="4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95909" w:rsidRPr="00E4332B" w:rsidRDefault="00B078EB" w:rsidP="006801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4332B">
              <w:rPr>
                <w:rFonts w:ascii="Times New Roman" w:eastAsia="Times New Roman" w:hAnsi="Times New Roman" w:cs="Times New Roman"/>
                <w:color w:val="000000"/>
              </w:rPr>
              <w:t>Western College of  Business Management, Sanpada,Navi Mumbai</w:t>
            </w:r>
          </w:p>
        </w:tc>
        <w:tc>
          <w:tcPr>
            <w:tcW w:w="3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95909" w:rsidRPr="00E4332B" w:rsidRDefault="00B078EB" w:rsidP="0068012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4332B">
              <w:rPr>
                <w:rFonts w:ascii="Times New Roman" w:eastAsia="Times New Roman" w:hAnsi="Times New Roman" w:cs="Times New Roman"/>
                <w:color w:val="000000"/>
              </w:rPr>
              <w:t>Mumbai University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95909" w:rsidRPr="00E4332B" w:rsidRDefault="00B078EB" w:rsidP="0068012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4332B">
              <w:rPr>
                <w:rFonts w:ascii="Times New Roman" w:eastAsia="Times New Roman" w:hAnsi="Times New Roman" w:cs="Times New Roman"/>
                <w:color w:val="000000"/>
              </w:rPr>
              <w:t>2011</w:t>
            </w:r>
          </w:p>
        </w:tc>
        <w:tc>
          <w:tcPr>
            <w:tcW w:w="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95909" w:rsidRPr="00E4332B" w:rsidRDefault="00B078EB" w:rsidP="0068012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4332B">
              <w:rPr>
                <w:rFonts w:ascii="Times New Roman" w:eastAsia="Times New Roman" w:hAnsi="Times New Roman" w:cs="Times New Roman"/>
                <w:color w:val="000000"/>
              </w:rPr>
              <w:t>64.46</w:t>
            </w:r>
          </w:p>
        </w:tc>
      </w:tr>
      <w:tr w:rsidR="006C5838" w:rsidTr="005B4C21">
        <w:trPr>
          <w:trHeight w:val="64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95909" w:rsidRPr="00E4332B" w:rsidRDefault="00B078EB" w:rsidP="0068012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4332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3</w:t>
            </w:r>
          </w:p>
        </w:tc>
        <w:tc>
          <w:tcPr>
            <w:tcW w:w="10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95909" w:rsidRPr="00E4332B" w:rsidRDefault="00B078EB" w:rsidP="0068012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4332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HSC</w:t>
            </w:r>
          </w:p>
        </w:tc>
        <w:tc>
          <w:tcPr>
            <w:tcW w:w="4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95909" w:rsidRPr="00E4332B" w:rsidRDefault="00B078EB" w:rsidP="006801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4332B">
              <w:rPr>
                <w:rFonts w:ascii="Times New Roman" w:eastAsia="Times New Roman" w:hAnsi="Times New Roman" w:cs="Times New Roman"/>
                <w:color w:val="000000"/>
              </w:rPr>
              <w:t>Karmaveer Bhaurao Patil college, Vashi Navi Mumbai</w:t>
            </w:r>
          </w:p>
        </w:tc>
        <w:tc>
          <w:tcPr>
            <w:tcW w:w="3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95909" w:rsidRPr="00E4332B" w:rsidRDefault="00B078EB" w:rsidP="0068012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4332B">
              <w:rPr>
                <w:rFonts w:ascii="Times New Roman" w:eastAsia="Times New Roman" w:hAnsi="Times New Roman" w:cs="Times New Roman"/>
                <w:color w:val="000000"/>
              </w:rPr>
              <w:t xml:space="preserve">Maharashtra State Board of </w:t>
            </w:r>
            <w:r w:rsidRPr="00E4332B">
              <w:rPr>
                <w:rFonts w:ascii="Times New Roman" w:eastAsia="Times New Roman" w:hAnsi="Times New Roman" w:cs="Times New Roman"/>
                <w:color w:val="000000"/>
              </w:rPr>
              <w:t>Secondary and Higher Secondary Education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95909" w:rsidRPr="00E4332B" w:rsidRDefault="00B078EB" w:rsidP="0068012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4332B">
              <w:rPr>
                <w:rFonts w:ascii="Times New Roman" w:eastAsia="Times New Roman" w:hAnsi="Times New Roman" w:cs="Times New Roman"/>
                <w:color w:val="000000"/>
              </w:rPr>
              <w:t>2008</w:t>
            </w:r>
          </w:p>
        </w:tc>
        <w:tc>
          <w:tcPr>
            <w:tcW w:w="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95909" w:rsidRPr="00E4332B" w:rsidRDefault="00B078EB" w:rsidP="0068012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4332B">
              <w:rPr>
                <w:rFonts w:ascii="Times New Roman" w:eastAsia="Times New Roman" w:hAnsi="Times New Roman" w:cs="Times New Roman"/>
                <w:color w:val="000000"/>
              </w:rPr>
              <w:t>62.17</w:t>
            </w:r>
          </w:p>
        </w:tc>
      </w:tr>
      <w:tr w:rsidR="006C5838" w:rsidTr="005B4C21">
        <w:trPr>
          <w:trHeight w:val="25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95909" w:rsidRPr="00E4332B" w:rsidRDefault="00B078EB" w:rsidP="0068012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4332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4</w:t>
            </w:r>
          </w:p>
        </w:tc>
        <w:tc>
          <w:tcPr>
            <w:tcW w:w="10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95909" w:rsidRPr="00E4332B" w:rsidRDefault="00B078EB" w:rsidP="0068012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4332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SSC</w:t>
            </w:r>
          </w:p>
        </w:tc>
        <w:tc>
          <w:tcPr>
            <w:tcW w:w="4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95909" w:rsidRPr="00E4332B" w:rsidRDefault="00B078EB" w:rsidP="0068012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4332B">
              <w:rPr>
                <w:rFonts w:ascii="Times New Roman" w:eastAsia="Times New Roman" w:hAnsi="Times New Roman" w:cs="Times New Roman"/>
              </w:rPr>
              <w:t>Vikas High School, Vikhroli</w:t>
            </w:r>
          </w:p>
        </w:tc>
        <w:tc>
          <w:tcPr>
            <w:tcW w:w="3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95909" w:rsidRPr="00E4332B" w:rsidRDefault="00B078EB" w:rsidP="0068012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4332B">
              <w:rPr>
                <w:rFonts w:ascii="Times New Roman" w:eastAsia="Times New Roman" w:hAnsi="Times New Roman" w:cs="Times New Roman"/>
                <w:color w:val="000000"/>
              </w:rPr>
              <w:t>Maharashtra State Board of Secondary and Higher Secondary Education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95909" w:rsidRPr="00E4332B" w:rsidRDefault="00B078EB" w:rsidP="0068012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4332B">
              <w:rPr>
                <w:rFonts w:ascii="Times New Roman" w:eastAsia="Times New Roman" w:hAnsi="Times New Roman" w:cs="Times New Roman"/>
                <w:color w:val="000000"/>
              </w:rPr>
              <w:t>2006</w:t>
            </w:r>
          </w:p>
        </w:tc>
        <w:tc>
          <w:tcPr>
            <w:tcW w:w="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95909" w:rsidRPr="00E4332B" w:rsidRDefault="00B078EB" w:rsidP="0068012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4332B">
              <w:rPr>
                <w:rFonts w:ascii="Times New Roman" w:eastAsia="Times New Roman" w:hAnsi="Times New Roman" w:cs="Times New Roman"/>
                <w:color w:val="000000"/>
              </w:rPr>
              <w:t>70.53</w:t>
            </w:r>
          </w:p>
        </w:tc>
      </w:tr>
    </w:tbl>
    <w:p w:rsidR="00495909" w:rsidRPr="00E4332B" w:rsidRDefault="00B078EB" w:rsidP="0049590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</w:p>
    <w:p w:rsidR="00495909" w:rsidRDefault="00B078EB" w:rsidP="0049590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r w:rsidRPr="00E4332B">
        <w:rPr>
          <w:rFonts w:ascii="Times New Roman" w:eastAsia="Times New Roman" w:hAnsi="Times New Roman" w:cs="Times New Roman"/>
          <w:b/>
        </w:rPr>
        <w:t>CERTIFICATION</w:t>
      </w:r>
    </w:p>
    <w:p w:rsidR="00495909" w:rsidRPr="00E4332B" w:rsidRDefault="00B078EB" w:rsidP="00495909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:rsidR="00495909" w:rsidRPr="00E4332B" w:rsidRDefault="00B078EB" w:rsidP="00495909">
      <w:pPr>
        <w:tabs>
          <w:tab w:val="left" w:pos="5835"/>
        </w:tabs>
        <w:spacing w:after="0" w:line="240" w:lineRule="auto"/>
        <w:rPr>
          <w:rFonts w:ascii="Times New Roman" w:eastAsia="Times New Roman" w:hAnsi="Times New Roman" w:cs="Times New Roman"/>
          <w:b/>
        </w:rPr>
      </w:pPr>
      <w:r w:rsidRPr="00E4332B">
        <w:rPr>
          <w:rFonts w:ascii="Times New Roman" w:eastAsia="Times New Roman" w:hAnsi="Times New Roman" w:cs="Times New Roman"/>
        </w:rPr>
        <w:t xml:space="preserve">IT Project Training in .Net Technology –SQL server and ASP.Net </w:t>
      </w:r>
      <w:r w:rsidRPr="00E4332B">
        <w:rPr>
          <w:rFonts w:ascii="Times New Roman" w:eastAsia="Times New Roman" w:hAnsi="Times New Roman" w:cs="Times New Roman"/>
          <w:b/>
        </w:rPr>
        <w:t xml:space="preserve">at </w:t>
      </w:r>
      <w:r w:rsidRPr="00E4332B">
        <w:rPr>
          <w:rFonts w:ascii="Times New Roman" w:eastAsia="Times New Roman" w:hAnsi="Times New Roman" w:cs="Times New Roman"/>
          <w:b/>
        </w:rPr>
        <w:t>“St.Angelos”.</w:t>
      </w:r>
    </w:p>
    <w:p w:rsidR="00495909" w:rsidRPr="00E4332B" w:rsidRDefault="00B078EB" w:rsidP="00495909">
      <w:pPr>
        <w:tabs>
          <w:tab w:val="left" w:pos="5835"/>
        </w:tabs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495909" w:rsidRPr="00E4332B" w:rsidRDefault="00B078EB" w:rsidP="00495909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r w:rsidRPr="00E4332B">
        <w:rPr>
          <w:rFonts w:ascii="Times New Roman" w:eastAsia="Times New Roman" w:hAnsi="Times New Roman" w:cs="Times New Roman"/>
          <w:b/>
          <w:bCs/>
          <w:color w:val="000000"/>
        </w:rPr>
        <w:t>ACADEMIC ACHIEVEMENT</w:t>
      </w:r>
    </w:p>
    <w:p w:rsidR="00495909" w:rsidRPr="00E4332B" w:rsidRDefault="00B078EB" w:rsidP="00495909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495909" w:rsidRPr="00E4332B" w:rsidRDefault="00B078EB" w:rsidP="0049590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E4332B">
        <w:rPr>
          <w:rFonts w:ascii="Times New Roman" w:eastAsia="Times New Roman" w:hAnsi="Times New Roman" w:cs="Times New Roman"/>
          <w:color w:val="000000"/>
        </w:rPr>
        <w:t>Certified with University of Mumbai (Dept. of Lifelong Learning And Extension) for Annual Extension activities related to Information Technology, Industry Orientation, Entrepreneurship and career Guidance, Women Empower</w:t>
      </w:r>
      <w:r w:rsidRPr="00E4332B">
        <w:rPr>
          <w:rFonts w:ascii="Times New Roman" w:eastAsia="Times New Roman" w:hAnsi="Times New Roman" w:cs="Times New Roman"/>
          <w:color w:val="000000"/>
        </w:rPr>
        <w:t>ment, Population Education and open Schooling in Academic year 2010-11.</w:t>
      </w:r>
    </w:p>
    <w:p w:rsidR="00495909" w:rsidRPr="00E4332B" w:rsidRDefault="00B078EB" w:rsidP="0049590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:rsidR="00495909" w:rsidRPr="00E4332B" w:rsidRDefault="00B078EB" w:rsidP="00495909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r w:rsidRPr="00E4332B">
        <w:rPr>
          <w:rFonts w:ascii="Times New Roman" w:eastAsia="Times New Roman" w:hAnsi="Times New Roman" w:cs="Times New Roman"/>
          <w:b/>
          <w:bCs/>
          <w:color w:val="000000"/>
        </w:rPr>
        <w:t>EXTRA CURRICULAR ACTIVITIES</w:t>
      </w:r>
    </w:p>
    <w:p w:rsidR="00495909" w:rsidRPr="00E4332B" w:rsidRDefault="00B078EB" w:rsidP="00495909">
      <w:pPr>
        <w:spacing w:after="0" w:line="240" w:lineRule="auto"/>
        <w:rPr>
          <w:rFonts w:ascii="Times New Roman" w:eastAsia="Times New Roman" w:hAnsi="Times New Roman" w:cs="Times New Roman"/>
        </w:rPr>
      </w:pPr>
      <w:r w:rsidRPr="00E4332B">
        <w:rPr>
          <w:rFonts w:ascii="Times New Roman" w:eastAsia="Times New Roman" w:hAnsi="Times New Roman" w:cs="Times New Roman"/>
        </w:rPr>
        <w:t xml:space="preserve"> </w:t>
      </w:r>
    </w:p>
    <w:p w:rsidR="00495909" w:rsidRPr="00E4332B" w:rsidRDefault="00B078EB" w:rsidP="00495909">
      <w:pPr>
        <w:numPr>
          <w:ilvl w:val="0"/>
          <w:numId w:val="5"/>
        </w:numPr>
        <w:tabs>
          <w:tab w:val="clear" w:pos="720"/>
          <w:tab w:val="num" w:pos="360"/>
        </w:tabs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E4332B">
        <w:rPr>
          <w:rFonts w:ascii="Times New Roman" w:eastAsia="Times New Roman" w:hAnsi="Times New Roman" w:cs="Times New Roman"/>
          <w:color w:val="000000"/>
        </w:rPr>
        <w:t>Active participation in college Festivals and Events &amp; Sports.</w:t>
      </w:r>
    </w:p>
    <w:p w:rsidR="00495909" w:rsidRPr="00E4332B" w:rsidRDefault="00B078EB" w:rsidP="00495909">
      <w:pPr>
        <w:numPr>
          <w:ilvl w:val="0"/>
          <w:numId w:val="5"/>
        </w:numPr>
        <w:tabs>
          <w:tab w:val="clear" w:pos="720"/>
          <w:tab w:val="num" w:pos="360"/>
        </w:tabs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E4332B">
        <w:rPr>
          <w:rFonts w:ascii="Times New Roman" w:eastAsia="Times New Roman" w:hAnsi="Times New Roman" w:cs="Times New Roman"/>
          <w:color w:val="000000"/>
        </w:rPr>
        <w:t>Event Head for DBA, IT QUIZ Events in College Festival Xccelaration 2012, 2013.</w:t>
      </w:r>
    </w:p>
    <w:p w:rsidR="00495909" w:rsidRPr="00E4332B" w:rsidRDefault="00B078EB" w:rsidP="00495909">
      <w:pPr>
        <w:numPr>
          <w:ilvl w:val="0"/>
          <w:numId w:val="5"/>
        </w:numPr>
        <w:tabs>
          <w:tab w:val="clear" w:pos="720"/>
          <w:tab w:val="num" w:pos="360"/>
        </w:tabs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E4332B">
        <w:rPr>
          <w:rFonts w:ascii="Times New Roman" w:eastAsia="Times New Roman" w:hAnsi="Times New Roman" w:cs="Times New Roman"/>
          <w:color w:val="000000"/>
        </w:rPr>
        <w:t xml:space="preserve">Hobbies: </w:t>
      </w:r>
      <w:r w:rsidRPr="00E4332B">
        <w:rPr>
          <w:rFonts w:ascii="Times New Roman" w:eastAsia="Times New Roman" w:hAnsi="Times New Roman" w:cs="Times New Roman"/>
          <w:color w:val="000000"/>
        </w:rPr>
        <w:t>Solving Puzzles, Outdoor Games, Listening Music.</w:t>
      </w:r>
    </w:p>
    <w:p w:rsidR="00495909" w:rsidRPr="00E4332B" w:rsidRDefault="00B078EB" w:rsidP="00495909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495909" w:rsidRPr="00E4332B" w:rsidRDefault="00B078EB" w:rsidP="0049590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</w:rPr>
      </w:pPr>
      <w:r w:rsidRPr="00E4332B">
        <w:rPr>
          <w:rFonts w:ascii="Times New Roman" w:eastAsia="Times New Roman" w:hAnsi="Times New Roman" w:cs="Times New Roman"/>
          <w:b/>
          <w:bCs/>
          <w:color w:val="000000"/>
        </w:rPr>
        <w:t>PERSONAL</w:t>
      </w:r>
    </w:p>
    <w:p w:rsidR="00495909" w:rsidRPr="00E4332B" w:rsidRDefault="00B078EB" w:rsidP="00495909">
      <w:pPr>
        <w:spacing w:after="0" w:line="240" w:lineRule="auto"/>
        <w:ind w:left="720"/>
        <w:rPr>
          <w:rFonts w:ascii="Times New Roman" w:eastAsia="Times New Roman" w:hAnsi="Times New Roman" w:cs="Times New Roman"/>
        </w:rPr>
      </w:pPr>
    </w:p>
    <w:p w:rsidR="00495909" w:rsidRPr="00E4332B" w:rsidRDefault="00B078EB" w:rsidP="00495909">
      <w:pPr>
        <w:spacing w:after="0" w:line="240" w:lineRule="auto"/>
        <w:contextualSpacing/>
        <w:rPr>
          <w:rFonts w:ascii="Times New Roman" w:eastAsia="Times New Roman" w:hAnsi="Times New Roman" w:cs="Times New Roman"/>
        </w:rPr>
      </w:pPr>
      <w:r w:rsidRPr="00E4332B">
        <w:rPr>
          <w:rFonts w:ascii="Times New Roman" w:eastAsia="Times New Roman" w:hAnsi="Times New Roman" w:cs="Times New Roman"/>
          <w:b/>
          <w:bCs/>
          <w:color w:val="000000"/>
        </w:rPr>
        <w:t>Name</w:t>
      </w:r>
      <w:r w:rsidRPr="00E4332B"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Pr="00E4332B"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Pr="00E4332B"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Pr="00E4332B"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Pr="00E4332B">
        <w:rPr>
          <w:rFonts w:ascii="Times New Roman" w:eastAsia="Times New Roman" w:hAnsi="Times New Roman" w:cs="Times New Roman"/>
          <w:b/>
          <w:bCs/>
          <w:color w:val="000000"/>
        </w:rPr>
        <w:tab/>
        <w:t xml:space="preserve">: </w:t>
      </w:r>
      <w:r w:rsidRPr="00E4332B">
        <w:rPr>
          <w:rFonts w:ascii="Times New Roman" w:eastAsia="Times New Roman" w:hAnsi="Times New Roman" w:cs="Times New Roman"/>
          <w:b/>
          <w:bCs/>
          <w:color w:val="000000"/>
        </w:rPr>
        <w:tab/>
        <w:t>Swati Ganpat Pawar</w:t>
      </w:r>
    </w:p>
    <w:p w:rsidR="00495909" w:rsidRPr="00E4332B" w:rsidRDefault="00B078EB" w:rsidP="00495909">
      <w:pPr>
        <w:spacing w:after="0" w:line="240" w:lineRule="auto"/>
        <w:contextualSpacing/>
        <w:rPr>
          <w:rFonts w:ascii="Times New Roman" w:eastAsia="Times New Roman" w:hAnsi="Times New Roman" w:cs="Times New Roman"/>
        </w:rPr>
      </w:pPr>
      <w:r w:rsidRPr="00E4332B">
        <w:rPr>
          <w:rFonts w:ascii="Times New Roman" w:eastAsia="Times New Roman" w:hAnsi="Times New Roman" w:cs="Times New Roman"/>
          <w:b/>
          <w:bCs/>
          <w:color w:val="000000"/>
        </w:rPr>
        <w:t>Date of birth &amp; Age</w:t>
      </w:r>
      <w:r w:rsidRPr="00E4332B"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Pr="00E4332B"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Pr="00E4332B"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Pr="00E4332B">
        <w:rPr>
          <w:rFonts w:ascii="Times New Roman" w:eastAsia="Times New Roman" w:hAnsi="Times New Roman" w:cs="Times New Roman"/>
          <w:b/>
          <w:color w:val="000000"/>
        </w:rPr>
        <w:t>:</w:t>
      </w:r>
      <w:r w:rsidRPr="00E4332B">
        <w:rPr>
          <w:rFonts w:ascii="Times New Roman" w:eastAsia="Times New Roman" w:hAnsi="Times New Roman" w:cs="Times New Roman"/>
          <w:color w:val="000000"/>
        </w:rPr>
        <w:tab/>
        <w:t>24</w:t>
      </w:r>
      <w:r w:rsidRPr="00E4332B">
        <w:rPr>
          <w:rFonts w:ascii="Times New Roman" w:eastAsia="Times New Roman" w:hAnsi="Times New Roman" w:cs="Times New Roman"/>
          <w:color w:val="000000"/>
          <w:vertAlign w:val="superscript"/>
        </w:rPr>
        <w:t>th</w:t>
      </w:r>
      <w:r w:rsidRPr="00E4332B">
        <w:rPr>
          <w:rFonts w:ascii="Times New Roman" w:eastAsia="Times New Roman" w:hAnsi="Times New Roman" w:cs="Times New Roman"/>
          <w:color w:val="000000"/>
        </w:rPr>
        <w:t xml:space="preserve"> November, 1990</w:t>
      </w:r>
    </w:p>
    <w:p w:rsidR="00495909" w:rsidRPr="00E4332B" w:rsidRDefault="00B078EB" w:rsidP="00495909">
      <w:pPr>
        <w:spacing w:after="0" w:line="240" w:lineRule="auto"/>
        <w:contextualSpacing/>
        <w:rPr>
          <w:rFonts w:ascii="Times New Roman" w:eastAsia="Times New Roman" w:hAnsi="Times New Roman" w:cs="Times New Roman"/>
        </w:rPr>
      </w:pPr>
      <w:r w:rsidRPr="00E4332B">
        <w:rPr>
          <w:rFonts w:ascii="Times New Roman" w:eastAsia="Times New Roman" w:hAnsi="Times New Roman" w:cs="Times New Roman"/>
          <w:b/>
          <w:bCs/>
          <w:color w:val="000000"/>
        </w:rPr>
        <w:t>Gender</w:t>
      </w:r>
      <w:r w:rsidRPr="00E4332B"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Pr="00E4332B"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Pr="00E4332B"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Pr="00E4332B">
        <w:rPr>
          <w:rFonts w:ascii="Times New Roman" w:eastAsia="Times New Roman" w:hAnsi="Times New Roman" w:cs="Times New Roman"/>
          <w:b/>
          <w:bCs/>
          <w:color w:val="000000"/>
        </w:rPr>
        <w:tab/>
        <w:t xml:space="preserve">             :</w:t>
      </w:r>
      <w:r w:rsidRPr="00E4332B"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Pr="00E4332B">
        <w:rPr>
          <w:rFonts w:ascii="Times New Roman" w:eastAsia="Times New Roman" w:hAnsi="Times New Roman" w:cs="Times New Roman"/>
          <w:color w:val="000000"/>
        </w:rPr>
        <w:t>Female</w:t>
      </w:r>
    </w:p>
    <w:p w:rsidR="00495909" w:rsidRPr="00E4332B" w:rsidRDefault="00B078EB" w:rsidP="00495909">
      <w:pPr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</w:rPr>
      </w:pPr>
      <w:r w:rsidRPr="00E4332B">
        <w:rPr>
          <w:rFonts w:ascii="Times New Roman" w:eastAsia="Times New Roman" w:hAnsi="Times New Roman" w:cs="Times New Roman"/>
          <w:b/>
          <w:bCs/>
          <w:color w:val="000000"/>
        </w:rPr>
        <w:t>Nationality</w:t>
      </w:r>
      <w:r w:rsidRPr="00E4332B"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Pr="00E4332B"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Pr="00E4332B"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Pr="00E4332B">
        <w:rPr>
          <w:rFonts w:ascii="Times New Roman" w:eastAsia="Times New Roman" w:hAnsi="Times New Roman" w:cs="Times New Roman"/>
          <w:b/>
          <w:bCs/>
          <w:color w:val="000000"/>
        </w:rPr>
        <w:tab/>
        <w:t xml:space="preserve">: </w:t>
      </w:r>
      <w:r w:rsidRPr="00E4332B"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Pr="00E4332B">
        <w:rPr>
          <w:rFonts w:ascii="Times New Roman" w:eastAsia="Times New Roman" w:hAnsi="Times New Roman" w:cs="Times New Roman"/>
          <w:color w:val="000000"/>
        </w:rPr>
        <w:t>Indian</w:t>
      </w:r>
    </w:p>
    <w:p w:rsidR="00495909" w:rsidRPr="00E4332B" w:rsidRDefault="00B078EB" w:rsidP="00495909">
      <w:pPr>
        <w:spacing w:after="0" w:line="240" w:lineRule="auto"/>
        <w:contextualSpacing/>
        <w:rPr>
          <w:rFonts w:ascii="Times New Roman" w:eastAsia="Times New Roman" w:hAnsi="Times New Roman" w:cs="Times New Roman"/>
        </w:rPr>
      </w:pPr>
      <w:r w:rsidRPr="00E4332B">
        <w:rPr>
          <w:rFonts w:ascii="Times New Roman" w:eastAsia="Times New Roman" w:hAnsi="Times New Roman" w:cs="Times New Roman"/>
          <w:b/>
          <w:bCs/>
          <w:color w:val="000000"/>
        </w:rPr>
        <w:t>Marital Status</w:t>
      </w:r>
      <w:r w:rsidRPr="00E4332B"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Pr="00E4332B"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Pr="00E4332B">
        <w:rPr>
          <w:rFonts w:ascii="Times New Roman" w:eastAsia="Times New Roman" w:hAnsi="Times New Roman" w:cs="Times New Roman"/>
          <w:b/>
          <w:bCs/>
          <w:color w:val="000000"/>
        </w:rPr>
        <w:tab/>
        <w:t xml:space="preserve">             </w:t>
      </w:r>
      <w:r w:rsidRPr="00E4332B">
        <w:rPr>
          <w:rFonts w:ascii="Times New Roman" w:eastAsia="Times New Roman" w:hAnsi="Times New Roman" w:cs="Times New Roman"/>
          <w:b/>
          <w:color w:val="000000"/>
        </w:rPr>
        <w:t>:</w:t>
      </w:r>
      <w:r w:rsidRPr="00E4332B">
        <w:rPr>
          <w:rFonts w:ascii="Times New Roman" w:eastAsia="Times New Roman" w:hAnsi="Times New Roman" w:cs="Times New Roman"/>
          <w:color w:val="000000"/>
        </w:rPr>
        <w:t xml:space="preserve"> </w:t>
      </w:r>
      <w:r w:rsidRPr="00E4332B">
        <w:rPr>
          <w:rFonts w:ascii="Times New Roman" w:eastAsia="Times New Roman" w:hAnsi="Times New Roman" w:cs="Times New Roman"/>
          <w:color w:val="000000"/>
        </w:rPr>
        <w:tab/>
        <w:t>Single  </w:t>
      </w:r>
    </w:p>
    <w:p w:rsidR="00A44527" w:rsidRPr="00E4332B" w:rsidRDefault="00B078EB" w:rsidP="00A4452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</w:rPr>
      </w:pPr>
    </w:p>
    <w:p w:rsidR="00A44527" w:rsidRPr="00A44527" w:rsidRDefault="006C5838" w:rsidP="00A44527">
      <w:pPr>
        <w:spacing w:after="0" w:line="240" w:lineRule="exact"/>
        <w:rPr>
          <w:rFonts w:ascii="Times New Roman" w:hAnsi="Times New Roman" w:cs="Times New Roman"/>
          <w:sz w:val="20"/>
          <w:szCs w:val="20"/>
        </w:rPr>
      </w:pPr>
      <w:r w:rsidRPr="006C5838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pt;height:1pt;z-index:251658240">
            <v:imagedata r:id="rId6"/>
          </v:shape>
        </w:pict>
      </w:r>
    </w:p>
    <w:sectPr w:rsidR="00A44527" w:rsidRPr="00A44527" w:rsidSect="00C15F9F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754565"/>
    <w:multiLevelType w:val="hybridMultilevel"/>
    <w:tmpl w:val="D1AEAF46"/>
    <w:lvl w:ilvl="0" w:tplc="6568A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B0CB86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0CAB51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5D0E25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A347E2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D3E595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C47D2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06C79D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B120C3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A610B7"/>
    <w:multiLevelType w:val="hybridMultilevel"/>
    <w:tmpl w:val="000298E0"/>
    <w:lvl w:ilvl="0" w:tplc="99D04A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7627C3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3EC612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37A58A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5AA132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21C1E6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6A405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080E0A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E34753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25E248C"/>
    <w:multiLevelType w:val="hybridMultilevel"/>
    <w:tmpl w:val="7222E060"/>
    <w:lvl w:ilvl="0" w:tplc="2466B6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7248C5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FA82A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778D50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2616B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10CBCD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3727E7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EF87A0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086890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9652FFB"/>
    <w:multiLevelType w:val="multilevel"/>
    <w:tmpl w:val="D0F02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E2C799E"/>
    <w:multiLevelType w:val="hybridMultilevel"/>
    <w:tmpl w:val="8460B580"/>
    <w:lvl w:ilvl="0" w:tplc="DFAA02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  <w:szCs w:val="32"/>
      </w:rPr>
    </w:lvl>
    <w:lvl w:ilvl="1" w:tplc="C380818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F48559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7CE960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AE4E50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2E8F04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94A25A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BA4D47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772D25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6C5838"/>
    <w:rsid w:val="006C5838"/>
    <w:rsid w:val="00B078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4E1C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64E1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8637D"/>
    <w:pPr>
      <w:ind w:left="720"/>
      <w:contextualSpacing/>
    </w:pPr>
  </w:style>
  <w:style w:type="table" w:styleId="TableGrid">
    <w:name w:val="Table Grid"/>
    <w:basedOn w:val="TableNormal"/>
    <w:uiPriority w:val="59"/>
    <w:rsid w:val="00D42A7C"/>
    <w:pPr>
      <w:spacing w:after="0" w:line="240" w:lineRule="auto"/>
    </w:pPr>
    <w:rPr>
      <w:rFonts w:eastAsiaTheme="minorEastAsia"/>
      <w:lang w:eastAsia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s://rdxfootmark.naukri.com/v2/track/openCv?trackingInfo=656fa61162cbcf28a719dcd75a95d52b134f530e18705c4458440321091b5b58160016041149515c1b4d58515c424154181c084b281e0103030014415c5d0855580f1b425c4c01090340281e0103120a10455f5a0b4d584b50535a4f162e024b4340017872630f3f2d3919251f555c4d5c51141a4f1543094a5d03090342585a00554a140b1702030c6&amp;docType=docx" TargetMode="External"/><Relationship Id="rId5" Type="http://schemas.openxmlformats.org/officeDocument/2006/relationships/hyperlink" Target="mailto:swasti.pw@gmail.com/swatipawar1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1025</Words>
  <Characters>5848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SWATI</dc:creator>
  <cp:lastModifiedBy>Hemu</cp:lastModifiedBy>
  <cp:revision>2</cp:revision>
  <dcterms:created xsi:type="dcterms:W3CDTF">2018-11-22T05:02:00Z</dcterms:created>
  <dcterms:modified xsi:type="dcterms:W3CDTF">2018-11-22T05:02:00Z</dcterms:modified>
</cp:coreProperties>
</file>