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page" w:tblpX="709" w:tblpY="913"/>
        <w:tblW w:w="10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376"/>
      </w:tblGrid>
      <w:tr w:rsidR="0099200A" w:rsidTr="004D0634">
        <w:trPr>
          <w:trHeight w:val="702"/>
        </w:trPr>
        <w:tc>
          <w:tcPr>
            <w:tcW w:w="10376" w:type="dxa"/>
            <w:tcBorders>
              <w:bottom w:val="single" w:sz="36" w:space="0" w:color="E36C0A" w:themeColor="accent6" w:themeShade="BF"/>
            </w:tcBorders>
            <w:vAlign w:val="center"/>
          </w:tcPr>
          <w:p w:rsidR="004D0634" w:rsidRPr="00604E68" w:rsidRDefault="00E76B05" w:rsidP="004D0634">
            <w:pPr>
              <w:jc w:val="center"/>
              <w:rPr>
                <w:rFonts w:ascii="Verdana" w:hAnsi="Verdana"/>
                <w:b/>
                <w:color w:val="EA6101"/>
                <w:sz w:val="36"/>
              </w:rPr>
            </w:pPr>
            <w:bookmarkStart w:id="0" w:name="_GoBack"/>
            <w:bookmarkEnd w:id="0"/>
            <w:r w:rsidRPr="00604E68">
              <w:rPr>
                <w:rFonts w:ascii="Verdana" w:hAnsi="Verdana"/>
                <w:b/>
                <w:color w:val="EA6101"/>
                <w:sz w:val="36"/>
              </w:rPr>
              <w:t>ZULQARNAIN ILYAS ZARTARGAR</w:t>
            </w:r>
          </w:p>
          <w:p w:rsidR="004D0634" w:rsidRPr="00604E68" w:rsidRDefault="00E76B05" w:rsidP="004D0634">
            <w:pPr>
              <w:rPr>
                <w:rFonts w:ascii="Verdana" w:hAnsi="Verdana"/>
                <w:sz w:val="18"/>
              </w:rPr>
            </w:pPr>
            <w:r w:rsidRPr="004D0634">
              <w:rPr>
                <w:rFonts w:ascii="FontAwesome" w:hAnsi="FontAwesome"/>
                <w:sz w:val="24"/>
              </w:rPr>
              <w:sym w:font="FontAwesome" w:char="F095"/>
            </w:r>
            <w:r w:rsidRPr="00604E68">
              <w:rPr>
                <w:rFonts w:ascii="Verdana" w:hAnsi="Verdana"/>
                <w:sz w:val="20"/>
              </w:rPr>
              <w:t xml:space="preserve"> : </w:t>
            </w:r>
            <w:r w:rsidRPr="00604E68">
              <w:rPr>
                <w:rFonts w:ascii="Verdana" w:hAnsi="Verdana"/>
                <w:sz w:val="18"/>
              </w:rPr>
              <w:t>+91 9768638727</w:t>
            </w:r>
          </w:p>
          <w:p w:rsidR="004D0634" w:rsidRPr="00604E68" w:rsidRDefault="00E76B05" w:rsidP="00604E68">
            <w:pPr>
              <w:rPr>
                <w:rFonts w:ascii="Verdana" w:hAnsi="Verdana"/>
                <w:sz w:val="18"/>
              </w:rPr>
            </w:pPr>
            <w:r>
              <w:rPr>
                <w:rFonts w:ascii="FontAwesome" w:hAnsi="FontAwesome"/>
              </w:rPr>
              <w:t xml:space="preserve">                                                           </w:t>
            </w:r>
            <w:r w:rsidRPr="00604E68">
              <w:rPr>
                <w:rFonts w:ascii="Verdana" w:hAnsi="Verdana"/>
                <w:sz w:val="20"/>
              </w:rPr>
              <w:t xml:space="preserve">: </w:t>
            </w:r>
            <w:hyperlink r:id="rId8" w:history="1">
              <w:r w:rsidRPr="00604E68">
                <w:rPr>
                  <w:rStyle w:val="Hyperlink"/>
                  <w:rFonts w:ascii="Verdana" w:hAnsi="Verdana"/>
                  <w:sz w:val="18"/>
                </w:rPr>
                <w:t>Zulqarnain.zartargar@gmail.com</w:t>
              </w:r>
            </w:hyperlink>
          </w:p>
          <w:p w:rsidR="004D0634" w:rsidRPr="00604E68" w:rsidRDefault="00F34A0A" w:rsidP="004D0634">
            <w:pPr>
              <w:rPr>
                <w:rFonts w:ascii="Verdana" w:hAnsi="Verdana"/>
              </w:rPr>
            </w:pPr>
          </w:p>
        </w:tc>
      </w:tr>
    </w:tbl>
    <w:p w:rsidR="004D0634" w:rsidRPr="00604E68" w:rsidRDefault="00F34A0A">
      <w:pPr>
        <w:rPr>
          <w:rFonts w:ascii="Verdana" w:hAnsi="Verdana"/>
        </w:rPr>
      </w:pPr>
    </w:p>
    <w:tbl>
      <w:tblPr>
        <w:tblStyle w:val="TableGrid"/>
        <w:tblW w:w="0" w:type="auto"/>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245"/>
      </w:tblGrid>
      <w:tr w:rsidR="0099200A" w:rsidTr="00B628F8">
        <w:trPr>
          <w:trHeight w:val="478"/>
        </w:trPr>
        <w:tc>
          <w:tcPr>
            <w:tcW w:w="10245" w:type="dxa"/>
            <w:tcBorders>
              <w:bottom w:val="single" w:sz="18" w:space="0" w:color="E36C0A" w:themeColor="accent6" w:themeShade="BF"/>
            </w:tcBorders>
          </w:tcPr>
          <w:p w:rsidR="001E292B" w:rsidRPr="00604E68" w:rsidRDefault="00E76B05" w:rsidP="008F0D70">
            <w:pPr>
              <w:rPr>
                <w:rFonts w:ascii="Verdana" w:hAnsi="Verdana" w:cstheme="majorHAnsi"/>
                <w:b/>
                <w:color w:val="F79646" w:themeColor="accent6"/>
                <w:sz w:val="24"/>
                <w:szCs w:val="16"/>
              </w:rPr>
            </w:pPr>
            <w:r w:rsidRPr="00604E68">
              <w:rPr>
                <w:rFonts w:ascii="Verdana" w:hAnsi="Verdana"/>
                <w:b/>
                <w:color w:val="EA6101"/>
                <w:sz w:val="32"/>
              </w:rPr>
              <w:t>OBJECTIVE</w:t>
            </w:r>
          </w:p>
        </w:tc>
      </w:tr>
    </w:tbl>
    <w:p w:rsidR="00CC474F" w:rsidRPr="00604E68" w:rsidRDefault="00E76B05" w:rsidP="00604E68">
      <w:pPr>
        <w:spacing w:line="240" w:lineRule="auto"/>
        <w:rPr>
          <w:rFonts w:ascii="Verdana" w:hAnsi="Verdana" w:cstheme="majorHAnsi"/>
          <w:sz w:val="18"/>
          <w:szCs w:val="16"/>
        </w:rPr>
      </w:pPr>
      <w:r w:rsidRPr="00604E68">
        <w:rPr>
          <w:rFonts w:ascii="Verdana" w:hAnsi="Verdana" w:cstheme="majorHAnsi"/>
          <w:sz w:val="18"/>
          <w:szCs w:val="16"/>
        </w:rPr>
        <w:t>I have a great passion for learning and applying new skills to make great software applications that customers love and that I am proud to be associated.</w:t>
      </w:r>
    </w:p>
    <w:p w:rsidR="008F0D70" w:rsidRPr="00604E68" w:rsidRDefault="00F34A0A" w:rsidP="008F0D70">
      <w:pPr>
        <w:spacing w:after="0" w:line="240" w:lineRule="auto"/>
        <w:ind w:left="-851"/>
        <w:rPr>
          <w:rFonts w:ascii="Verdana" w:hAnsi="Verdana" w:cstheme="majorHAnsi"/>
          <w:b/>
          <w:sz w:val="16"/>
          <w:szCs w:val="16"/>
        </w:rPr>
      </w:pPr>
    </w:p>
    <w:tbl>
      <w:tblPr>
        <w:tblStyle w:val="TableGrid"/>
        <w:tblW w:w="0" w:type="auto"/>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245"/>
      </w:tblGrid>
      <w:tr w:rsidR="0099200A" w:rsidTr="00B628F8">
        <w:trPr>
          <w:trHeight w:val="478"/>
        </w:trPr>
        <w:tc>
          <w:tcPr>
            <w:tcW w:w="10245" w:type="dxa"/>
            <w:tcBorders>
              <w:bottom w:val="single" w:sz="18" w:space="0" w:color="E36C0A" w:themeColor="accent6" w:themeShade="BF"/>
            </w:tcBorders>
          </w:tcPr>
          <w:p w:rsidR="001E292B" w:rsidRPr="00604E68" w:rsidRDefault="00E76B05" w:rsidP="00E54AAE">
            <w:pPr>
              <w:rPr>
                <w:rFonts w:ascii="Verdana" w:hAnsi="Verdana"/>
                <w:b/>
                <w:color w:val="EA6101"/>
                <w:sz w:val="32"/>
              </w:rPr>
            </w:pPr>
            <w:r w:rsidRPr="00604E68">
              <w:rPr>
                <w:rFonts w:ascii="Verdana" w:hAnsi="Verdana"/>
                <w:b/>
                <w:color w:val="EA6101"/>
                <w:sz w:val="32"/>
              </w:rPr>
              <w:t>PROFESSIONAL SUMMARY</w:t>
            </w:r>
          </w:p>
        </w:tc>
      </w:tr>
    </w:tbl>
    <w:p w:rsidR="00E54AAE" w:rsidRPr="00604E68" w:rsidRDefault="00F34A0A" w:rsidP="00E54AAE">
      <w:pPr>
        <w:pStyle w:val="ListParagraph"/>
        <w:spacing w:line="240" w:lineRule="auto"/>
        <w:ind w:left="-131"/>
        <w:rPr>
          <w:rFonts w:ascii="Verdana" w:hAnsi="Verdana"/>
          <w:b/>
          <w:color w:val="EA6101"/>
          <w:sz w:val="18"/>
          <w:lang w:bidi="ar-SA"/>
        </w:rPr>
      </w:pPr>
    </w:p>
    <w:p w:rsidR="008F0D70" w:rsidRPr="00604E68" w:rsidRDefault="00E76B05" w:rsidP="008F0D70">
      <w:pPr>
        <w:pStyle w:val="ListParagraph"/>
        <w:numPr>
          <w:ilvl w:val="0"/>
          <w:numId w:val="1"/>
        </w:numPr>
        <w:spacing w:line="240" w:lineRule="auto"/>
        <w:rPr>
          <w:rFonts w:ascii="Verdana" w:hAnsi="Verdana" w:cstheme="majorHAnsi"/>
          <w:sz w:val="18"/>
          <w:szCs w:val="16"/>
        </w:rPr>
      </w:pPr>
      <w:r w:rsidRPr="00604E68">
        <w:rPr>
          <w:rFonts w:ascii="Verdana" w:hAnsi="Verdana" w:cstheme="majorHAnsi"/>
          <w:sz w:val="18"/>
          <w:szCs w:val="16"/>
        </w:rPr>
        <w:t>5</w:t>
      </w:r>
      <w:r>
        <w:rPr>
          <w:rFonts w:ascii="Verdana" w:hAnsi="Verdana" w:cstheme="majorHAnsi"/>
          <w:sz w:val="18"/>
          <w:szCs w:val="16"/>
        </w:rPr>
        <w:t>.11</w:t>
      </w:r>
      <w:r w:rsidRPr="00604E68">
        <w:rPr>
          <w:rFonts w:ascii="Verdana" w:hAnsi="Verdana" w:cstheme="majorHAnsi"/>
          <w:sz w:val="18"/>
          <w:szCs w:val="16"/>
        </w:rPr>
        <w:t xml:space="preserve"> years of experience in IT industry.</w:t>
      </w:r>
    </w:p>
    <w:p w:rsidR="008F0D70" w:rsidRPr="00604E68" w:rsidRDefault="00E76B05" w:rsidP="008F0D70">
      <w:pPr>
        <w:pStyle w:val="ListParagraph"/>
        <w:numPr>
          <w:ilvl w:val="0"/>
          <w:numId w:val="1"/>
        </w:numPr>
        <w:spacing w:line="240" w:lineRule="auto"/>
        <w:rPr>
          <w:rFonts w:ascii="Verdana" w:hAnsi="Verdana" w:cstheme="majorHAnsi"/>
          <w:sz w:val="18"/>
          <w:szCs w:val="16"/>
        </w:rPr>
      </w:pPr>
      <w:r w:rsidRPr="00604E68">
        <w:rPr>
          <w:rFonts w:ascii="Verdana" w:hAnsi="Verdana" w:cstheme="majorHAnsi"/>
          <w:sz w:val="18"/>
          <w:szCs w:val="16"/>
        </w:rPr>
        <w:t>Working in the Education domain.</w:t>
      </w:r>
    </w:p>
    <w:p w:rsidR="008F0D70" w:rsidRPr="00604E68" w:rsidRDefault="00E76B05" w:rsidP="008F0D70">
      <w:pPr>
        <w:pStyle w:val="ListParagraph"/>
        <w:numPr>
          <w:ilvl w:val="0"/>
          <w:numId w:val="1"/>
        </w:numPr>
        <w:spacing w:line="240" w:lineRule="auto"/>
        <w:rPr>
          <w:rFonts w:ascii="Verdana" w:hAnsi="Verdana" w:cstheme="majorHAnsi"/>
          <w:sz w:val="18"/>
          <w:szCs w:val="16"/>
        </w:rPr>
      </w:pPr>
      <w:r w:rsidRPr="00604E68">
        <w:rPr>
          <w:rFonts w:ascii="Verdana" w:hAnsi="Verdana" w:cstheme="majorHAnsi"/>
          <w:sz w:val="18"/>
          <w:szCs w:val="16"/>
        </w:rPr>
        <w:t>Currently working as a Senior Software Engineer with ‘Mastek Ltd’.</w:t>
      </w:r>
    </w:p>
    <w:p w:rsidR="008F0D70" w:rsidRPr="00604E68" w:rsidRDefault="00E76B05" w:rsidP="008F0D70">
      <w:pPr>
        <w:pStyle w:val="ListParagraph"/>
        <w:numPr>
          <w:ilvl w:val="0"/>
          <w:numId w:val="1"/>
        </w:numPr>
        <w:spacing w:line="240" w:lineRule="auto"/>
        <w:rPr>
          <w:rFonts w:ascii="Verdana" w:hAnsi="Verdana" w:cstheme="majorHAnsi"/>
          <w:sz w:val="18"/>
          <w:szCs w:val="16"/>
        </w:rPr>
      </w:pPr>
      <w:r w:rsidRPr="00604E68">
        <w:rPr>
          <w:rFonts w:ascii="Verdana" w:hAnsi="Verdana" w:cstheme="majorHAnsi"/>
          <w:sz w:val="18"/>
          <w:szCs w:val="16"/>
        </w:rPr>
        <w:t>Working on Dot Net Technologies (which includes C#.NET, ASP.NET MVC, Web API, Entity Framework, Ado.net, VSTS automated unit testing tool) and Oracle.</w:t>
      </w:r>
    </w:p>
    <w:p w:rsidR="008F0D70" w:rsidRPr="00604E68" w:rsidRDefault="00E76B05" w:rsidP="008F0D70">
      <w:pPr>
        <w:pStyle w:val="ListParagraph"/>
        <w:numPr>
          <w:ilvl w:val="0"/>
          <w:numId w:val="1"/>
        </w:numPr>
        <w:spacing w:line="240" w:lineRule="auto"/>
        <w:rPr>
          <w:rFonts w:ascii="Verdana" w:hAnsi="Verdana" w:cstheme="majorHAnsi"/>
          <w:sz w:val="18"/>
          <w:szCs w:val="16"/>
        </w:rPr>
      </w:pPr>
      <w:r w:rsidRPr="00604E68">
        <w:rPr>
          <w:rFonts w:ascii="Verdana" w:hAnsi="Verdana" w:cstheme="majorHAnsi"/>
          <w:sz w:val="18"/>
          <w:szCs w:val="16"/>
        </w:rPr>
        <w:t>Familiar with Agile Methodology of software development as working in an Agile in the current project.</w:t>
      </w:r>
    </w:p>
    <w:p w:rsidR="00BA32F7" w:rsidRPr="00604E68" w:rsidRDefault="00E76B05" w:rsidP="00BA32F7">
      <w:pPr>
        <w:pStyle w:val="ListParagraph"/>
        <w:numPr>
          <w:ilvl w:val="0"/>
          <w:numId w:val="1"/>
        </w:numPr>
        <w:spacing w:line="240" w:lineRule="auto"/>
        <w:rPr>
          <w:rFonts w:ascii="Verdana" w:hAnsi="Verdana" w:cstheme="majorHAnsi"/>
          <w:sz w:val="18"/>
          <w:szCs w:val="16"/>
        </w:rPr>
      </w:pPr>
      <w:r w:rsidRPr="00604E68">
        <w:rPr>
          <w:rFonts w:ascii="Verdana" w:hAnsi="Verdana" w:cstheme="majorHAnsi"/>
          <w:sz w:val="18"/>
          <w:szCs w:val="16"/>
        </w:rPr>
        <w:t>Agile L1 and Agile L2 certified (internal certification provided by Mastek).</w:t>
      </w:r>
    </w:p>
    <w:tbl>
      <w:tblPr>
        <w:tblStyle w:val="TableGrid"/>
        <w:tblW w:w="0" w:type="auto"/>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245"/>
      </w:tblGrid>
      <w:tr w:rsidR="0099200A" w:rsidTr="008356C3">
        <w:trPr>
          <w:trHeight w:val="478"/>
        </w:trPr>
        <w:tc>
          <w:tcPr>
            <w:tcW w:w="10245" w:type="dxa"/>
            <w:tcBorders>
              <w:bottom w:val="single" w:sz="18" w:space="0" w:color="E36C0A" w:themeColor="accent6" w:themeShade="BF"/>
            </w:tcBorders>
          </w:tcPr>
          <w:p w:rsidR="00595AC1" w:rsidRPr="00604E68" w:rsidRDefault="00E76B05" w:rsidP="008356C3">
            <w:pPr>
              <w:rPr>
                <w:rFonts w:ascii="Verdana" w:hAnsi="Verdana" w:cstheme="majorHAnsi"/>
                <w:b/>
                <w:color w:val="F79646" w:themeColor="accent6"/>
                <w:sz w:val="32"/>
                <w:szCs w:val="16"/>
              </w:rPr>
            </w:pPr>
            <w:r w:rsidRPr="00604E68">
              <w:rPr>
                <w:rFonts w:ascii="Verdana" w:hAnsi="Verdana"/>
                <w:b/>
                <w:color w:val="EA6101"/>
                <w:sz w:val="32"/>
              </w:rPr>
              <w:t>TECHNICAL EXPERTISE</w:t>
            </w:r>
          </w:p>
        </w:tc>
      </w:tr>
    </w:tbl>
    <w:p w:rsidR="00A57B8E" w:rsidRPr="00604E68" w:rsidRDefault="00F34A0A" w:rsidP="00BA32F7">
      <w:pPr>
        <w:spacing w:after="0"/>
        <w:ind w:left="-491"/>
        <w:rPr>
          <w:rFonts w:ascii="Verdana" w:hAnsi="Verdana" w:cstheme="majorHAnsi"/>
          <w:bCs/>
          <w:sz w:val="16"/>
          <w:szCs w:val="20"/>
        </w:rPr>
      </w:pPr>
    </w:p>
    <w:p w:rsidR="00BA32F7" w:rsidRPr="00604E68" w:rsidRDefault="00E76B05" w:rsidP="00BA32F7">
      <w:pPr>
        <w:spacing w:after="0"/>
        <w:ind w:left="-491"/>
        <w:rPr>
          <w:rFonts w:ascii="Verdana" w:hAnsi="Verdana" w:cstheme="majorHAnsi"/>
          <w:sz w:val="18"/>
          <w:szCs w:val="20"/>
        </w:rPr>
      </w:pPr>
      <w:r w:rsidRPr="00604E68">
        <w:rPr>
          <w:rFonts w:ascii="Verdana" w:hAnsi="Verdana" w:cstheme="majorHAnsi"/>
          <w:bCs/>
          <w:sz w:val="18"/>
          <w:szCs w:val="20"/>
        </w:rPr>
        <w:t>Programming Language</w:t>
      </w:r>
      <w:r w:rsidRPr="00604E68">
        <w:rPr>
          <w:rFonts w:ascii="Verdana" w:hAnsi="Verdana" w:cstheme="majorHAnsi"/>
          <w:bCs/>
          <w:sz w:val="18"/>
          <w:szCs w:val="20"/>
        </w:rPr>
        <w:tab/>
        <w:t xml:space="preserve">: </w:t>
      </w:r>
      <w:r w:rsidRPr="00604E68">
        <w:rPr>
          <w:rFonts w:ascii="Verdana" w:hAnsi="Verdana" w:cstheme="majorHAnsi"/>
          <w:sz w:val="18"/>
          <w:szCs w:val="20"/>
        </w:rPr>
        <w:t>C#</w:t>
      </w:r>
    </w:p>
    <w:p w:rsidR="00BA32F7" w:rsidRPr="00604E68" w:rsidRDefault="00E76B05" w:rsidP="004564FA">
      <w:pPr>
        <w:spacing w:after="0"/>
        <w:ind w:left="2160" w:hanging="2651"/>
        <w:rPr>
          <w:rFonts w:ascii="Verdana" w:hAnsi="Verdana" w:cstheme="majorHAnsi"/>
          <w:sz w:val="18"/>
          <w:szCs w:val="20"/>
        </w:rPr>
      </w:pPr>
      <w:r w:rsidRPr="00604E68">
        <w:rPr>
          <w:rFonts w:ascii="Verdana" w:hAnsi="Verdana" w:cstheme="majorHAnsi"/>
          <w:sz w:val="18"/>
          <w:szCs w:val="20"/>
        </w:rPr>
        <w:t>Dot Net Technologies</w:t>
      </w:r>
      <w:r>
        <w:rPr>
          <w:rFonts w:ascii="Verdana" w:hAnsi="Verdana" w:cstheme="majorHAnsi"/>
          <w:sz w:val="18"/>
          <w:szCs w:val="20"/>
        </w:rPr>
        <w:tab/>
      </w:r>
      <w:r w:rsidRPr="00604E68">
        <w:rPr>
          <w:rFonts w:ascii="Verdana" w:hAnsi="Verdana" w:cstheme="majorHAnsi"/>
          <w:sz w:val="18"/>
          <w:szCs w:val="20"/>
        </w:rPr>
        <w:t>: ASP.Net core, MVC Core, Web API core, EF Core, ADO.Net, Web Services, LINQ,</w:t>
      </w:r>
    </w:p>
    <w:p w:rsidR="003C4A1E" w:rsidRPr="00604E68" w:rsidRDefault="00E76B05" w:rsidP="00BA32F7">
      <w:pPr>
        <w:spacing w:after="0"/>
        <w:ind w:left="-491"/>
        <w:rPr>
          <w:rFonts w:ascii="Verdana" w:hAnsi="Verdana" w:cstheme="majorHAnsi"/>
          <w:sz w:val="18"/>
          <w:szCs w:val="20"/>
        </w:rPr>
      </w:pPr>
      <w:r w:rsidRPr="00604E68">
        <w:rPr>
          <w:rFonts w:ascii="Verdana" w:hAnsi="Verdana" w:cstheme="majorHAnsi"/>
          <w:sz w:val="18"/>
          <w:szCs w:val="20"/>
        </w:rPr>
        <w:t>Front End Technologies</w:t>
      </w:r>
      <w:r w:rsidRPr="00604E68">
        <w:rPr>
          <w:rFonts w:ascii="Verdana" w:hAnsi="Verdana" w:cstheme="majorHAnsi"/>
          <w:sz w:val="18"/>
          <w:szCs w:val="20"/>
        </w:rPr>
        <w:tab/>
        <w:t xml:space="preserve">: HTML, CSS, JavaScript, </w:t>
      </w:r>
      <w:r>
        <w:rPr>
          <w:rFonts w:ascii="Verdana" w:hAnsi="Verdana" w:cstheme="majorHAnsi"/>
          <w:sz w:val="18"/>
          <w:szCs w:val="20"/>
        </w:rPr>
        <w:t xml:space="preserve">Type Script, </w:t>
      </w:r>
      <w:r w:rsidRPr="00604E68">
        <w:rPr>
          <w:rFonts w:ascii="Verdana" w:hAnsi="Verdana" w:cstheme="majorHAnsi"/>
          <w:sz w:val="18"/>
          <w:szCs w:val="20"/>
        </w:rPr>
        <w:t>Angular 2.</w:t>
      </w:r>
    </w:p>
    <w:p w:rsidR="00BA32F7" w:rsidRPr="00604E68" w:rsidRDefault="00E76B05" w:rsidP="00BA32F7">
      <w:pPr>
        <w:spacing w:after="0"/>
        <w:ind w:left="-491"/>
        <w:rPr>
          <w:rFonts w:ascii="Verdana" w:hAnsi="Verdana" w:cstheme="majorHAnsi"/>
          <w:sz w:val="18"/>
          <w:szCs w:val="20"/>
        </w:rPr>
      </w:pPr>
      <w:r w:rsidRPr="00604E68">
        <w:rPr>
          <w:rFonts w:ascii="Verdana" w:hAnsi="Verdana" w:cstheme="majorHAnsi"/>
          <w:sz w:val="18"/>
          <w:szCs w:val="20"/>
        </w:rPr>
        <w:t xml:space="preserve">Front End Tools </w:t>
      </w:r>
      <w:r w:rsidRPr="00604E68">
        <w:rPr>
          <w:rFonts w:ascii="Verdana" w:hAnsi="Verdana" w:cstheme="majorHAnsi"/>
          <w:sz w:val="18"/>
          <w:szCs w:val="20"/>
        </w:rPr>
        <w:tab/>
      </w:r>
      <w:r>
        <w:rPr>
          <w:rFonts w:ascii="Verdana" w:hAnsi="Verdana" w:cstheme="majorHAnsi"/>
          <w:sz w:val="18"/>
          <w:szCs w:val="20"/>
        </w:rPr>
        <w:tab/>
      </w:r>
      <w:r w:rsidRPr="00604E68">
        <w:rPr>
          <w:rFonts w:ascii="Verdana" w:hAnsi="Verdana" w:cstheme="majorHAnsi"/>
          <w:sz w:val="18"/>
          <w:szCs w:val="20"/>
        </w:rPr>
        <w:t>: Visual Studio 2017, Visual Studio 2015, Visual Studio 2012.</w:t>
      </w:r>
    </w:p>
    <w:p w:rsidR="00BA32F7" w:rsidRPr="00604E68" w:rsidRDefault="00E76B05" w:rsidP="00BA32F7">
      <w:pPr>
        <w:spacing w:after="0"/>
        <w:ind w:left="-491"/>
        <w:rPr>
          <w:rFonts w:ascii="Verdana" w:hAnsi="Verdana" w:cstheme="majorHAnsi"/>
          <w:sz w:val="18"/>
          <w:szCs w:val="20"/>
        </w:rPr>
      </w:pPr>
      <w:r w:rsidRPr="00604E68">
        <w:rPr>
          <w:rFonts w:ascii="Verdana" w:hAnsi="Verdana" w:cstheme="majorHAnsi"/>
          <w:sz w:val="18"/>
          <w:szCs w:val="20"/>
        </w:rPr>
        <w:t xml:space="preserve">RDBMS </w:t>
      </w:r>
      <w:r w:rsidRPr="00604E68">
        <w:rPr>
          <w:rFonts w:ascii="Verdana" w:hAnsi="Verdana" w:cstheme="majorHAnsi"/>
          <w:sz w:val="18"/>
          <w:szCs w:val="20"/>
        </w:rPr>
        <w:tab/>
      </w:r>
      <w:r w:rsidRPr="00604E68">
        <w:rPr>
          <w:rFonts w:ascii="Verdana" w:hAnsi="Verdana" w:cstheme="majorHAnsi"/>
          <w:sz w:val="18"/>
          <w:szCs w:val="20"/>
        </w:rPr>
        <w:tab/>
      </w:r>
      <w:r>
        <w:rPr>
          <w:rFonts w:ascii="Verdana" w:hAnsi="Verdana" w:cstheme="majorHAnsi"/>
          <w:sz w:val="18"/>
          <w:szCs w:val="20"/>
        </w:rPr>
        <w:tab/>
      </w:r>
      <w:r w:rsidRPr="00604E68">
        <w:rPr>
          <w:rFonts w:ascii="Verdana" w:hAnsi="Verdana" w:cstheme="majorHAnsi"/>
          <w:sz w:val="18"/>
          <w:szCs w:val="20"/>
        </w:rPr>
        <w:t>: Oracle 12c, Oracle 11g,SQL Server 2012, SQL Server 2008.</w:t>
      </w:r>
    </w:p>
    <w:p w:rsidR="00BA32F7" w:rsidRPr="00604E68" w:rsidRDefault="00E76B05" w:rsidP="00BA32F7">
      <w:pPr>
        <w:spacing w:after="0"/>
        <w:ind w:left="-491"/>
        <w:rPr>
          <w:rFonts w:ascii="Verdana" w:hAnsi="Verdana" w:cstheme="majorHAnsi"/>
          <w:sz w:val="18"/>
          <w:szCs w:val="20"/>
        </w:rPr>
      </w:pPr>
      <w:r w:rsidRPr="00604E68">
        <w:rPr>
          <w:rFonts w:ascii="Verdana" w:hAnsi="Verdana" w:cstheme="majorHAnsi"/>
          <w:sz w:val="18"/>
          <w:szCs w:val="20"/>
        </w:rPr>
        <w:t xml:space="preserve">Operating Systems </w:t>
      </w:r>
      <w:r w:rsidRPr="00604E68">
        <w:rPr>
          <w:rFonts w:ascii="Verdana" w:hAnsi="Verdana" w:cstheme="majorHAnsi"/>
          <w:sz w:val="18"/>
          <w:szCs w:val="20"/>
        </w:rPr>
        <w:tab/>
      </w:r>
      <w:r>
        <w:rPr>
          <w:rFonts w:ascii="Verdana" w:hAnsi="Verdana" w:cstheme="majorHAnsi"/>
          <w:sz w:val="18"/>
          <w:szCs w:val="20"/>
        </w:rPr>
        <w:tab/>
      </w:r>
      <w:r w:rsidRPr="00604E68">
        <w:rPr>
          <w:rFonts w:ascii="Verdana" w:hAnsi="Verdana" w:cstheme="majorHAnsi"/>
          <w:sz w:val="18"/>
          <w:szCs w:val="20"/>
        </w:rPr>
        <w:t>: Windows 10, Windows 8, Windows 7.</w:t>
      </w:r>
    </w:p>
    <w:p w:rsidR="0044498C" w:rsidRPr="00604E68" w:rsidRDefault="00E76B05" w:rsidP="0044498C">
      <w:pPr>
        <w:spacing w:after="0"/>
        <w:ind w:left="-491"/>
        <w:rPr>
          <w:rFonts w:ascii="Verdana" w:hAnsi="Verdana" w:cstheme="majorHAnsi"/>
          <w:sz w:val="18"/>
          <w:szCs w:val="20"/>
        </w:rPr>
      </w:pPr>
      <w:r w:rsidRPr="00604E68">
        <w:rPr>
          <w:rFonts w:ascii="Verdana" w:hAnsi="Verdana" w:cstheme="majorHAnsi"/>
          <w:bCs/>
          <w:sz w:val="18"/>
          <w:szCs w:val="20"/>
        </w:rPr>
        <w:t>Source Control</w:t>
      </w:r>
      <w:r w:rsidRPr="00604E68">
        <w:rPr>
          <w:rFonts w:ascii="Verdana" w:hAnsi="Verdana" w:cstheme="majorHAnsi"/>
          <w:sz w:val="18"/>
          <w:szCs w:val="20"/>
        </w:rPr>
        <w:tab/>
      </w:r>
      <w:r w:rsidRPr="00604E68">
        <w:rPr>
          <w:rFonts w:ascii="Verdana" w:hAnsi="Verdana" w:cstheme="majorHAnsi"/>
          <w:sz w:val="18"/>
          <w:szCs w:val="20"/>
        </w:rPr>
        <w:tab/>
        <w:t>: TFS (Team Foundation Server),Git, Visual Source Safe.</w:t>
      </w:r>
    </w:p>
    <w:p w:rsidR="002822F2" w:rsidRPr="00604E68" w:rsidRDefault="00F34A0A" w:rsidP="0044498C">
      <w:pPr>
        <w:spacing w:after="0"/>
        <w:ind w:left="-491"/>
        <w:rPr>
          <w:rFonts w:ascii="Verdana" w:hAnsi="Verdana" w:cstheme="majorHAnsi"/>
          <w:sz w:val="16"/>
          <w:szCs w:val="16"/>
        </w:rPr>
      </w:pPr>
    </w:p>
    <w:tbl>
      <w:tblPr>
        <w:tblStyle w:val="TableGrid"/>
        <w:tblW w:w="0" w:type="auto"/>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245"/>
      </w:tblGrid>
      <w:tr w:rsidR="0099200A" w:rsidTr="008356C3">
        <w:trPr>
          <w:trHeight w:val="478"/>
        </w:trPr>
        <w:tc>
          <w:tcPr>
            <w:tcW w:w="10245" w:type="dxa"/>
            <w:tcBorders>
              <w:bottom w:val="single" w:sz="18" w:space="0" w:color="E36C0A" w:themeColor="accent6" w:themeShade="BF"/>
            </w:tcBorders>
          </w:tcPr>
          <w:p w:rsidR="00DD436A" w:rsidRPr="00604E68" w:rsidRDefault="00E76B05" w:rsidP="008356C3">
            <w:pPr>
              <w:rPr>
                <w:rFonts w:ascii="Verdana" w:hAnsi="Verdana" w:cstheme="majorHAnsi"/>
                <w:b/>
                <w:color w:val="F79646" w:themeColor="accent6"/>
                <w:sz w:val="32"/>
                <w:szCs w:val="16"/>
              </w:rPr>
            </w:pPr>
            <w:r w:rsidRPr="00604E68">
              <w:rPr>
                <w:rFonts w:ascii="Verdana" w:hAnsi="Verdana"/>
                <w:b/>
                <w:color w:val="EA6101"/>
                <w:sz w:val="32"/>
              </w:rPr>
              <w:t>ACHIEVEMENTS</w:t>
            </w:r>
          </w:p>
        </w:tc>
      </w:tr>
    </w:tbl>
    <w:p w:rsidR="002822F2" w:rsidRPr="00604E68" w:rsidRDefault="00F34A0A" w:rsidP="00093BFB">
      <w:pPr>
        <w:spacing w:after="0"/>
        <w:rPr>
          <w:rFonts w:ascii="Verdana" w:eastAsia="Cambria" w:hAnsi="Verdana" w:cstheme="majorHAnsi"/>
          <w:sz w:val="16"/>
          <w:szCs w:val="16"/>
        </w:rPr>
      </w:pPr>
    </w:p>
    <w:p w:rsidR="0044498C" w:rsidRPr="00604E68" w:rsidRDefault="00E76B05" w:rsidP="00B0744D">
      <w:pPr>
        <w:pStyle w:val="ListParagraph"/>
        <w:numPr>
          <w:ilvl w:val="0"/>
          <w:numId w:val="11"/>
        </w:numPr>
        <w:suppressAutoHyphens/>
        <w:spacing w:after="0" w:line="240" w:lineRule="auto"/>
        <w:jc w:val="both"/>
        <w:rPr>
          <w:rFonts w:ascii="Verdana" w:eastAsia="Cambria" w:hAnsi="Verdana" w:cstheme="majorHAnsi"/>
          <w:sz w:val="18"/>
          <w:szCs w:val="18"/>
        </w:rPr>
      </w:pPr>
      <w:r w:rsidRPr="00604E68">
        <w:rPr>
          <w:rFonts w:ascii="Verdana" w:eastAsia="Cambria" w:hAnsi="Verdana" w:cstheme="majorHAnsi"/>
          <w:sz w:val="18"/>
          <w:szCs w:val="18"/>
        </w:rPr>
        <w:t>Awarded by the Heart of Mastek award for achieving excellence in terms of high quality deliverables and exceptional performance resulting in customer wow and enabling team to outperform.</w:t>
      </w:r>
    </w:p>
    <w:p w:rsidR="00FF66EF" w:rsidRPr="00604E68" w:rsidRDefault="00E76B05" w:rsidP="00B0744D">
      <w:pPr>
        <w:pStyle w:val="ListParagraph"/>
        <w:numPr>
          <w:ilvl w:val="0"/>
          <w:numId w:val="11"/>
        </w:numPr>
        <w:suppressAutoHyphens/>
        <w:spacing w:after="0" w:line="240" w:lineRule="auto"/>
        <w:jc w:val="both"/>
        <w:rPr>
          <w:rFonts w:ascii="Verdana" w:eastAsia="Cambria" w:hAnsi="Verdana" w:cstheme="majorHAnsi"/>
          <w:sz w:val="18"/>
          <w:szCs w:val="18"/>
        </w:rPr>
      </w:pPr>
      <w:r w:rsidRPr="00604E68">
        <w:rPr>
          <w:rFonts w:ascii="Verdana" w:eastAsia="Cambria" w:hAnsi="Verdana" w:cstheme="majorHAnsi"/>
          <w:sz w:val="18"/>
          <w:szCs w:val="18"/>
        </w:rPr>
        <w:t>Awarded by the spot award 2 times for independently fixing issues and improving in overall communication.</w:t>
      </w:r>
    </w:p>
    <w:p w:rsidR="0044498C" w:rsidRPr="00604E68" w:rsidRDefault="00E76B05" w:rsidP="00B0744D">
      <w:pPr>
        <w:pStyle w:val="ListParagraph"/>
        <w:numPr>
          <w:ilvl w:val="0"/>
          <w:numId w:val="11"/>
        </w:numPr>
        <w:suppressAutoHyphens/>
        <w:spacing w:after="0" w:line="240" w:lineRule="auto"/>
        <w:jc w:val="both"/>
        <w:rPr>
          <w:rFonts w:ascii="Verdana" w:eastAsia="Cambria" w:hAnsi="Verdana" w:cstheme="majorHAnsi"/>
          <w:sz w:val="18"/>
          <w:szCs w:val="18"/>
        </w:rPr>
      </w:pPr>
      <w:r w:rsidRPr="00604E68">
        <w:rPr>
          <w:rFonts w:ascii="Verdana" w:eastAsia="Cambria" w:hAnsi="Verdana" w:cstheme="majorHAnsi"/>
          <w:sz w:val="18"/>
          <w:szCs w:val="18"/>
        </w:rPr>
        <w:t>Domain Knowledge: Education.</w:t>
      </w:r>
    </w:p>
    <w:p w:rsidR="00344609" w:rsidRPr="00604E68" w:rsidRDefault="00E76B05" w:rsidP="00145A28">
      <w:pPr>
        <w:pStyle w:val="ListParagraph"/>
        <w:numPr>
          <w:ilvl w:val="0"/>
          <w:numId w:val="11"/>
        </w:numPr>
        <w:suppressAutoHyphens/>
        <w:spacing w:after="0" w:line="240" w:lineRule="auto"/>
        <w:jc w:val="both"/>
        <w:rPr>
          <w:rFonts w:ascii="Verdana" w:eastAsia="Cambria" w:hAnsi="Verdana" w:cstheme="majorHAnsi"/>
          <w:sz w:val="18"/>
          <w:szCs w:val="18"/>
        </w:rPr>
      </w:pPr>
      <w:r w:rsidRPr="00604E68">
        <w:rPr>
          <w:rFonts w:ascii="Verdana" w:eastAsia="Cambria" w:hAnsi="Verdana" w:cstheme="majorHAnsi"/>
          <w:sz w:val="18"/>
          <w:szCs w:val="18"/>
        </w:rPr>
        <w:t>Successfully completed Mastek AGILE L1 and L2 certification with score 80%.</w:t>
      </w:r>
    </w:p>
    <w:p w:rsidR="00A565E8" w:rsidRPr="00604E68" w:rsidRDefault="00F34A0A" w:rsidP="00A565E8">
      <w:pPr>
        <w:pStyle w:val="ListParagraph"/>
        <w:tabs>
          <w:tab w:val="left" w:pos="1260"/>
          <w:tab w:val="left" w:pos="1620"/>
        </w:tabs>
        <w:suppressAutoHyphens/>
        <w:spacing w:after="0" w:line="240" w:lineRule="auto"/>
        <w:ind w:left="-66"/>
        <w:jc w:val="both"/>
        <w:rPr>
          <w:rFonts w:ascii="Verdana" w:hAnsi="Verdana" w:cstheme="majorHAnsi"/>
          <w:bCs/>
          <w:sz w:val="16"/>
          <w:szCs w:val="20"/>
        </w:rPr>
      </w:pPr>
    </w:p>
    <w:tbl>
      <w:tblPr>
        <w:tblStyle w:val="TableGrid"/>
        <w:tblW w:w="10265" w:type="dxa"/>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0265"/>
      </w:tblGrid>
      <w:tr w:rsidR="0099200A" w:rsidTr="001A272E">
        <w:trPr>
          <w:trHeight w:val="82"/>
        </w:trPr>
        <w:tc>
          <w:tcPr>
            <w:tcW w:w="10265" w:type="dxa"/>
            <w:tcBorders>
              <w:bottom w:val="single" w:sz="18" w:space="0" w:color="E36C0A" w:themeColor="accent6" w:themeShade="BF"/>
            </w:tcBorders>
          </w:tcPr>
          <w:p w:rsidR="00A565E8" w:rsidRPr="00604E68" w:rsidRDefault="00E76B05" w:rsidP="00021031">
            <w:pPr>
              <w:rPr>
                <w:rFonts w:ascii="Verdana" w:hAnsi="Verdana"/>
                <w:b/>
                <w:color w:val="EA6101"/>
                <w:sz w:val="32"/>
              </w:rPr>
            </w:pPr>
            <w:r w:rsidRPr="00604E68">
              <w:rPr>
                <w:rFonts w:ascii="Verdana" w:hAnsi="Verdana"/>
                <w:b/>
                <w:color w:val="EA6101"/>
                <w:sz w:val="32"/>
              </w:rPr>
              <w:t>QUALIFICATION</w:t>
            </w:r>
          </w:p>
        </w:tc>
      </w:tr>
    </w:tbl>
    <w:tbl>
      <w:tblPr>
        <w:tblStyle w:val="GridTable4Accent6"/>
        <w:tblpPr w:leftFromText="180" w:rightFromText="180" w:vertAnchor="text" w:horzAnchor="margin" w:tblpY="163"/>
        <w:tblW w:w="9180" w:type="dxa"/>
        <w:tblLook w:val="04A0"/>
      </w:tblPr>
      <w:tblGrid>
        <w:gridCol w:w="2235"/>
        <w:gridCol w:w="2126"/>
        <w:gridCol w:w="3118"/>
        <w:gridCol w:w="1701"/>
      </w:tblGrid>
      <w:tr w:rsidR="0099200A" w:rsidTr="0099200A">
        <w:trPr>
          <w:cnfStyle w:val="100000000000"/>
          <w:trHeight w:val="699"/>
        </w:trPr>
        <w:tc>
          <w:tcPr>
            <w:cnfStyle w:val="001000000000"/>
            <w:tcW w:w="2235" w:type="dxa"/>
            <w:vAlign w:val="center"/>
          </w:tcPr>
          <w:p w:rsidR="004E0C57" w:rsidRPr="00604E68" w:rsidRDefault="00E76B05" w:rsidP="004E0C57">
            <w:pPr>
              <w:jc w:val="center"/>
              <w:rPr>
                <w:rFonts w:ascii="Verdana" w:hAnsi="Verdana" w:cstheme="majorHAnsi"/>
                <w:szCs w:val="20"/>
              </w:rPr>
            </w:pPr>
            <w:r w:rsidRPr="00604E68">
              <w:rPr>
                <w:rFonts w:ascii="Verdana" w:hAnsi="Verdana" w:cstheme="majorHAnsi"/>
                <w:szCs w:val="20"/>
              </w:rPr>
              <w:t>Year of completion</w:t>
            </w:r>
          </w:p>
        </w:tc>
        <w:tc>
          <w:tcPr>
            <w:tcW w:w="2126" w:type="dxa"/>
            <w:vAlign w:val="center"/>
          </w:tcPr>
          <w:p w:rsidR="004E0C57" w:rsidRPr="00604E68" w:rsidRDefault="00F34A0A" w:rsidP="004E0C57">
            <w:pPr>
              <w:jc w:val="center"/>
              <w:cnfStyle w:val="100000000000"/>
              <w:rPr>
                <w:rFonts w:ascii="Verdana" w:hAnsi="Verdana" w:cstheme="majorHAnsi"/>
                <w:szCs w:val="20"/>
              </w:rPr>
            </w:pPr>
          </w:p>
          <w:p w:rsidR="004E0C57" w:rsidRPr="00604E68" w:rsidRDefault="00E76B05" w:rsidP="004E0C57">
            <w:pPr>
              <w:jc w:val="center"/>
              <w:cnfStyle w:val="100000000000"/>
              <w:rPr>
                <w:rFonts w:ascii="Verdana" w:hAnsi="Verdana" w:cstheme="majorHAnsi"/>
                <w:szCs w:val="20"/>
              </w:rPr>
            </w:pPr>
            <w:r w:rsidRPr="00604E68">
              <w:rPr>
                <w:rFonts w:ascii="Verdana" w:hAnsi="Verdana" w:cstheme="majorHAnsi"/>
                <w:szCs w:val="20"/>
              </w:rPr>
              <w:t>Course</w:t>
            </w:r>
          </w:p>
        </w:tc>
        <w:tc>
          <w:tcPr>
            <w:tcW w:w="3118" w:type="dxa"/>
            <w:vAlign w:val="center"/>
          </w:tcPr>
          <w:p w:rsidR="004E0C57" w:rsidRPr="00604E68" w:rsidRDefault="00F34A0A" w:rsidP="004E0C57">
            <w:pPr>
              <w:jc w:val="center"/>
              <w:cnfStyle w:val="100000000000"/>
              <w:rPr>
                <w:rFonts w:ascii="Verdana" w:hAnsi="Verdana" w:cstheme="majorHAnsi"/>
                <w:szCs w:val="20"/>
              </w:rPr>
            </w:pPr>
          </w:p>
          <w:p w:rsidR="004E0C57" w:rsidRPr="00604E68" w:rsidRDefault="00E76B05" w:rsidP="004E0C57">
            <w:pPr>
              <w:jc w:val="center"/>
              <w:cnfStyle w:val="100000000000"/>
              <w:rPr>
                <w:rFonts w:ascii="Verdana" w:hAnsi="Verdana" w:cstheme="majorHAnsi"/>
                <w:szCs w:val="20"/>
              </w:rPr>
            </w:pPr>
            <w:r w:rsidRPr="00604E68">
              <w:rPr>
                <w:rFonts w:ascii="Verdana" w:hAnsi="Verdana" w:cstheme="majorHAnsi"/>
                <w:szCs w:val="20"/>
              </w:rPr>
              <w:t>Institution</w:t>
            </w:r>
          </w:p>
          <w:p w:rsidR="004E0C57" w:rsidRPr="00604E68" w:rsidRDefault="00F34A0A" w:rsidP="004E0C57">
            <w:pPr>
              <w:jc w:val="center"/>
              <w:cnfStyle w:val="100000000000"/>
              <w:rPr>
                <w:rFonts w:ascii="Verdana" w:hAnsi="Verdana" w:cstheme="majorHAnsi"/>
                <w:szCs w:val="20"/>
              </w:rPr>
            </w:pPr>
          </w:p>
        </w:tc>
        <w:tc>
          <w:tcPr>
            <w:tcW w:w="1701" w:type="dxa"/>
            <w:vAlign w:val="center"/>
          </w:tcPr>
          <w:p w:rsidR="004E0C57" w:rsidRPr="00604E68" w:rsidRDefault="00E76B05" w:rsidP="004E0C57">
            <w:pPr>
              <w:jc w:val="center"/>
              <w:cnfStyle w:val="100000000000"/>
              <w:rPr>
                <w:rFonts w:ascii="Verdana" w:hAnsi="Verdana" w:cstheme="majorHAnsi"/>
                <w:szCs w:val="20"/>
              </w:rPr>
            </w:pPr>
            <w:r w:rsidRPr="00604E68">
              <w:rPr>
                <w:rFonts w:ascii="Verdana" w:hAnsi="Verdana" w:cstheme="majorHAnsi"/>
                <w:szCs w:val="20"/>
              </w:rPr>
              <w:t>Percentage</w:t>
            </w:r>
          </w:p>
          <w:p w:rsidR="004E0C57" w:rsidRPr="00604E68" w:rsidRDefault="00E76B05" w:rsidP="004E0C57">
            <w:pPr>
              <w:jc w:val="center"/>
              <w:cnfStyle w:val="100000000000"/>
              <w:rPr>
                <w:rFonts w:ascii="Verdana" w:hAnsi="Verdana" w:cstheme="majorHAnsi"/>
                <w:szCs w:val="20"/>
              </w:rPr>
            </w:pPr>
            <w:r w:rsidRPr="00604E68">
              <w:rPr>
                <w:rFonts w:ascii="Verdana" w:hAnsi="Verdana" w:cstheme="majorHAnsi"/>
                <w:szCs w:val="20"/>
              </w:rPr>
              <w:t>(%)</w:t>
            </w:r>
          </w:p>
        </w:tc>
      </w:tr>
      <w:tr w:rsidR="0099200A" w:rsidTr="0099200A">
        <w:trPr>
          <w:cnfStyle w:val="000000100000"/>
          <w:trHeight w:val="563"/>
        </w:trPr>
        <w:tc>
          <w:tcPr>
            <w:cnfStyle w:val="001000000000"/>
            <w:tcW w:w="2235" w:type="dxa"/>
            <w:vAlign w:val="center"/>
          </w:tcPr>
          <w:p w:rsidR="004E0C57" w:rsidRPr="00604E68" w:rsidRDefault="00E76B05" w:rsidP="004E0C57">
            <w:pPr>
              <w:jc w:val="center"/>
              <w:rPr>
                <w:rFonts w:ascii="Verdana" w:hAnsi="Verdana" w:cstheme="majorHAnsi"/>
                <w:sz w:val="18"/>
                <w:szCs w:val="20"/>
              </w:rPr>
            </w:pPr>
            <w:r w:rsidRPr="00604E68">
              <w:rPr>
                <w:rFonts w:ascii="Verdana" w:hAnsi="Verdana" w:cstheme="majorHAnsi"/>
                <w:sz w:val="18"/>
                <w:szCs w:val="20"/>
              </w:rPr>
              <w:t>May , 2011</w:t>
            </w:r>
          </w:p>
        </w:tc>
        <w:tc>
          <w:tcPr>
            <w:tcW w:w="2126" w:type="dxa"/>
            <w:vAlign w:val="center"/>
          </w:tcPr>
          <w:p w:rsidR="004E0C57" w:rsidRPr="00604E68" w:rsidRDefault="00E76B05" w:rsidP="004E0C57">
            <w:pPr>
              <w:jc w:val="center"/>
              <w:cnfStyle w:val="000000100000"/>
              <w:rPr>
                <w:rFonts w:ascii="Verdana" w:hAnsi="Verdana" w:cstheme="majorHAnsi"/>
                <w:bCs/>
                <w:sz w:val="18"/>
                <w:szCs w:val="20"/>
              </w:rPr>
            </w:pPr>
            <w:r w:rsidRPr="00604E68">
              <w:rPr>
                <w:rFonts w:ascii="Verdana" w:hAnsi="Verdana" w:cstheme="majorHAnsi"/>
                <w:bCs/>
                <w:sz w:val="18"/>
                <w:szCs w:val="20"/>
              </w:rPr>
              <w:t>B.E.(Electronics)</w:t>
            </w:r>
          </w:p>
        </w:tc>
        <w:tc>
          <w:tcPr>
            <w:tcW w:w="3118" w:type="dxa"/>
            <w:vAlign w:val="center"/>
          </w:tcPr>
          <w:p w:rsidR="004E0C57" w:rsidRPr="00604E68" w:rsidRDefault="00E76B05" w:rsidP="004E0C57">
            <w:pPr>
              <w:spacing w:line="276" w:lineRule="auto"/>
              <w:jc w:val="center"/>
              <w:cnfStyle w:val="000000100000"/>
              <w:rPr>
                <w:rFonts w:ascii="Verdana" w:hAnsi="Verdana" w:cstheme="majorHAnsi"/>
                <w:bCs/>
                <w:sz w:val="18"/>
                <w:szCs w:val="20"/>
              </w:rPr>
            </w:pPr>
            <w:r w:rsidRPr="00604E68">
              <w:rPr>
                <w:rFonts w:ascii="Verdana" w:hAnsi="Verdana" w:cstheme="majorHAnsi"/>
                <w:bCs/>
                <w:sz w:val="18"/>
                <w:szCs w:val="20"/>
              </w:rPr>
              <w:t>Terna Engineering College, Nerul, Navi Mumbai.</w:t>
            </w:r>
          </w:p>
        </w:tc>
        <w:tc>
          <w:tcPr>
            <w:tcW w:w="1701" w:type="dxa"/>
            <w:vAlign w:val="center"/>
          </w:tcPr>
          <w:p w:rsidR="004E0C57" w:rsidRPr="00604E68" w:rsidRDefault="00E76B05" w:rsidP="004E0C57">
            <w:pPr>
              <w:jc w:val="center"/>
              <w:cnfStyle w:val="000000100000"/>
              <w:rPr>
                <w:rFonts w:ascii="Verdana" w:hAnsi="Verdana" w:cstheme="majorHAnsi"/>
                <w:bCs/>
                <w:sz w:val="18"/>
                <w:szCs w:val="20"/>
              </w:rPr>
            </w:pPr>
            <w:r w:rsidRPr="00604E68">
              <w:rPr>
                <w:rFonts w:ascii="Verdana" w:hAnsi="Verdana" w:cstheme="majorHAnsi"/>
                <w:bCs/>
                <w:sz w:val="18"/>
                <w:szCs w:val="20"/>
              </w:rPr>
              <w:t>63.10%</w:t>
            </w:r>
          </w:p>
        </w:tc>
      </w:tr>
      <w:tr w:rsidR="0099200A" w:rsidTr="0099200A">
        <w:trPr>
          <w:trHeight w:val="563"/>
        </w:trPr>
        <w:tc>
          <w:tcPr>
            <w:cnfStyle w:val="001000000000"/>
            <w:tcW w:w="2235" w:type="dxa"/>
            <w:vAlign w:val="center"/>
          </w:tcPr>
          <w:p w:rsidR="004E0C57" w:rsidRPr="00604E68" w:rsidRDefault="00E76B05" w:rsidP="004E0C57">
            <w:pPr>
              <w:jc w:val="center"/>
              <w:rPr>
                <w:rFonts w:ascii="Verdana" w:hAnsi="Verdana" w:cstheme="majorHAnsi"/>
                <w:sz w:val="18"/>
                <w:szCs w:val="20"/>
              </w:rPr>
            </w:pPr>
            <w:r w:rsidRPr="00604E68">
              <w:rPr>
                <w:rFonts w:ascii="Verdana" w:hAnsi="Verdana" w:cstheme="majorHAnsi"/>
                <w:sz w:val="18"/>
                <w:szCs w:val="20"/>
              </w:rPr>
              <w:t>March, 2007</w:t>
            </w:r>
          </w:p>
        </w:tc>
        <w:tc>
          <w:tcPr>
            <w:tcW w:w="2126" w:type="dxa"/>
            <w:vAlign w:val="center"/>
          </w:tcPr>
          <w:p w:rsidR="004E0C57" w:rsidRPr="00604E68" w:rsidRDefault="00E76B05" w:rsidP="004E0C57">
            <w:pPr>
              <w:jc w:val="center"/>
              <w:cnfStyle w:val="000000000000"/>
              <w:rPr>
                <w:rFonts w:ascii="Verdana" w:hAnsi="Verdana" w:cstheme="majorHAnsi"/>
                <w:bCs/>
                <w:sz w:val="18"/>
                <w:szCs w:val="20"/>
              </w:rPr>
            </w:pPr>
            <w:r w:rsidRPr="00604E68">
              <w:rPr>
                <w:rFonts w:ascii="Verdana" w:hAnsi="Verdana" w:cstheme="majorHAnsi"/>
                <w:bCs/>
                <w:sz w:val="18"/>
                <w:szCs w:val="20"/>
              </w:rPr>
              <w:t>H.S.C.</w:t>
            </w:r>
          </w:p>
        </w:tc>
        <w:tc>
          <w:tcPr>
            <w:tcW w:w="3118" w:type="dxa"/>
            <w:vAlign w:val="center"/>
          </w:tcPr>
          <w:p w:rsidR="004E0C57" w:rsidRPr="00604E68" w:rsidRDefault="00E76B05" w:rsidP="004E0C57">
            <w:pPr>
              <w:spacing w:line="276" w:lineRule="auto"/>
              <w:jc w:val="center"/>
              <w:cnfStyle w:val="000000000000"/>
              <w:rPr>
                <w:rFonts w:ascii="Verdana" w:hAnsi="Verdana" w:cstheme="majorHAnsi"/>
                <w:bCs/>
                <w:sz w:val="18"/>
                <w:szCs w:val="20"/>
              </w:rPr>
            </w:pPr>
            <w:r w:rsidRPr="00604E68">
              <w:rPr>
                <w:rFonts w:ascii="Verdana" w:hAnsi="Verdana" w:cstheme="majorHAnsi"/>
                <w:bCs/>
                <w:sz w:val="18"/>
                <w:szCs w:val="20"/>
              </w:rPr>
              <w:t>M.P.A.S.C College, Panvel, Navi Mumbai.</w:t>
            </w:r>
          </w:p>
        </w:tc>
        <w:tc>
          <w:tcPr>
            <w:tcW w:w="1701" w:type="dxa"/>
            <w:vAlign w:val="center"/>
          </w:tcPr>
          <w:p w:rsidR="004E0C57" w:rsidRPr="00604E68" w:rsidRDefault="00E76B05" w:rsidP="004E0C57">
            <w:pPr>
              <w:jc w:val="center"/>
              <w:cnfStyle w:val="000000000000"/>
              <w:rPr>
                <w:rFonts w:ascii="Verdana" w:hAnsi="Verdana" w:cstheme="majorHAnsi"/>
                <w:bCs/>
                <w:sz w:val="18"/>
                <w:szCs w:val="20"/>
              </w:rPr>
            </w:pPr>
            <w:r w:rsidRPr="00604E68">
              <w:rPr>
                <w:rFonts w:ascii="Verdana" w:hAnsi="Verdana" w:cstheme="majorHAnsi"/>
                <w:bCs/>
                <w:sz w:val="18"/>
                <w:szCs w:val="20"/>
              </w:rPr>
              <w:t>74.33%</w:t>
            </w:r>
          </w:p>
        </w:tc>
      </w:tr>
      <w:tr w:rsidR="0099200A" w:rsidTr="0099200A">
        <w:trPr>
          <w:cnfStyle w:val="000000100000"/>
          <w:trHeight w:val="563"/>
        </w:trPr>
        <w:tc>
          <w:tcPr>
            <w:cnfStyle w:val="001000000000"/>
            <w:tcW w:w="2235" w:type="dxa"/>
            <w:vAlign w:val="center"/>
          </w:tcPr>
          <w:p w:rsidR="004E0C57" w:rsidRPr="00604E68" w:rsidRDefault="00E76B05" w:rsidP="004E0C57">
            <w:pPr>
              <w:jc w:val="center"/>
              <w:rPr>
                <w:rFonts w:ascii="Verdana" w:hAnsi="Verdana" w:cstheme="majorHAnsi"/>
                <w:sz w:val="18"/>
                <w:szCs w:val="20"/>
              </w:rPr>
            </w:pPr>
            <w:r w:rsidRPr="00604E68">
              <w:rPr>
                <w:rFonts w:ascii="Verdana" w:hAnsi="Verdana" w:cstheme="majorHAnsi"/>
                <w:sz w:val="18"/>
                <w:szCs w:val="20"/>
              </w:rPr>
              <w:t>March, 2005</w:t>
            </w:r>
          </w:p>
        </w:tc>
        <w:tc>
          <w:tcPr>
            <w:tcW w:w="2126" w:type="dxa"/>
            <w:vAlign w:val="center"/>
          </w:tcPr>
          <w:p w:rsidR="004E0C57" w:rsidRPr="00604E68" w:rsidRDefault="00E76B05" w:rsidP="004E0C57">
            <w:pPr>
              <w:jc w:val="center"/>
              <w:cnfStyle w:val="000000100000"/>
              <w:rPr>
                <w:rFonts w:ascii="Verdana" w:hAnsi="Verdana" w:cstheme="majorHAnsi"/>
                <w:bCs/>
                <w:sz w:val="18"/>
                <w:szCs w:val="20"/>
              </w:rPr>
            </w:pPr>
            <w:r w:rsidRPr="00604E68">
              <w:rPr>
                <w:rFonts w:ascii="Verdana" w:hAnsi="Verdana" w:cstheme="majorHAnsi"/>
                <w:bCs/>
                <w:sz w:val="18"/>
                <w:szCs w:val="20"/>
              </w:rPr>
              <w:t>S.S.C.</w:t>
            </w:r>
          </w:p>
        </w:tc>
        <w:tc>
          <w:tcPr>
            <w:tcW w:w="3118" w:type="dxa"/>
            <w:vAlign w:val="center"/>
          </w:tcPr>
          <w:p w:rsidR="004E0C57" w:rsidRPr="00604E68" w:rsidRDefault="00E76B05" w:rsidP="004E0C57">
            <w:pPr>
              <w:spacing w:line="276" w:lineRule="auto"/>
              <w:jc w:val="center"/>
              <w:cnfStyle w:val="000000100000"/>
              <w:rPr>
                <w:rFonts w:ascii="Verdana" w:hAnsi="Verdana" w:cstheme="majorHAnsi"/>
                <w:bCs/>
                <w:sz w:val="18"/>
                <w:szCs w:val="20"/>
              </w:rPr>
            </w:pPr>
            <w:r w:rsidRPr="00604E68">
              <w:rPr>
                <w:rFonts w:ascii="Verdana" w:hAnsi="Verdana" w:cstheme="majorHAnsi"/>
                <w:bCs/>
                <w:sz w:val="18"/>
                <w:szCs w:val="20"/>
              </w:rPr>
              <w:t>Anglo Urdu High School, Barapada, Tal-Panvel, Navi Mumbai.</w:t>
            </w:r>
          </w:p>
        </w:tc>
        <w:tc>
          <w:tcPr>
            <w:tcW w:w="1701" w:type="dxa"/>
            <w:vAlign w:val="center"/>
          </w:tcPr>
          <w:p w:rsidR="004E0C57" w:rsidRPr="00604E68" w:rsidRDefault="00E76B05" w:rsidP="004E0C57">
            <w:pPr>
              <w:jc w:val="center"/>
              <w:cnfStyle w:val="000000100000"/>
              <w:rPr>
                <w:rFonts w:ascii="Verdana" w:hAnsi="Verdana" w:cstheme="majorHAnsi"/>
                <w:bCs/>
                <w:sz w:val="18"/>
                <w:szCs w:val="20"/>
              </w:rPr>
            </w:pPr>
            <w:r w:rsidRPr="00604E68">
              <w:rPr>
                <w:rFonts w:ascii="Verdana" w:hAnsi="Verdana" w:cstheme="majorHAnsi"/>
                <w:bCs/>
                <w:sz w:val="18"/>
                <w:szCs w:val="20"/>
              </w:rPr>
              <w:t>79.20%</w:t>
            </w:r>
          </w:p>
        </w:tc>
      </w:tr>
    </w:tbl>
    <w:p w:rsidR="006F2B5E" w:rsidRPr="00604E68" w:rsidRDefault="00F34A0A" w:rsidP="00A565E8">
      <w:pPr>
        <w:tabs>
          <w:tab w:val="left" w:pos="1260"/>
          <w:tab w:val="left" w:pos="1620"/>
        </w:tabs>
        <w:suppressAutoHyphens/>
        <w:spacing w:after="0" w:line="240" w:lineRule="auto"/>
        <w:jc w:val="both"/>
        <w:rPr>
          <w:rFonts w:ascii="Verdana" w:eastAsia="Cambria" w:hAnsi="Verdana" w:cstheme="majorHAnsi"/>
          <w:sz w:val="20"/>
          <w:szCs w:val="16"/>
        </w:rPr>
      </w:pPr>
    </w:p>
    <w:p w:rsidR="00755987" w:rsidRPr="00604E68" w:rsidRDefault="00F34A0A" w:rsidP="00755987">
      <w:pPr>
        <w:jc w:val="both"/>
        <w:rPr>
          <w:rFonts w:ascii="Verdana" w:eastAsia="Cambria" w:hAnsi="Verdana" w:cstheme="majorHAnsi"/>
          <w:sz w:val="16"/>
          <w:szCs w:val="16"/>
        </w:rPr>
      </w:pPr>
    </w:p>
    <w:p w:rsidR="000804D9" w:rsidRPr="00604E68" w:rsidRDefault="00F34A0A" w:rsidP="00755987">
      <w:pPr>
        <w:jc w:val="both"/>
        <w:rPr>
          <w:rFonts w:ascii="Verdana" w:eastAsia="Cambria" w:hAnsi="Verdana" w:cstheme="majorHAnsi"/>
          <w:sz w:val="16"/>
          <w:szCs w:val="16"/>
        </w:rPr>
      </w:pPr>
    </w:p>
    <w:p w:rsidR="001A272E" w:rsidRPr="00604E68" w:rsidRDefault="00F34A0A" w:rsidP="00755987">
      <w:pPr>
        <w:jc w:val="both"/>
        <w:rPr>
          <w:rFonts w:ascii="Verdana" w:eastAsia="Cambria" w:hAnsi="Verdana" w:cstheme="majorHAnsi"/>
          <w:sz w:val="16"/>
          <w:szCs w:val="16"/>
        </w:rPr>
      </w:pPr>
    </w:p>
    <w:p w:rsidR="001A272E" w:rsidRPr="00604E68" w:rsidRDefault="00F34A0A" w:rsidP="00755987">
      <w:pPr>
        <w:jc w:val="both"/>
        <w:rPr>
          <w:rFonts w:ascii="Verdana" w:eastAsia="Cambria" w:hAnsi="Verdana" w:cstheme="majorHAnsi"/>
          <w:sz w:val="16"/>
          <w:szCs w:val="16"/>
        </w:rPr>
      </w:pPr>
    </w:p>
    <w:p w:rsidR="001A272E" w:rsidRPr="00604E68" w:rsidRDefault="00F34A0A" w:rsidP="00755987">
      <w:pPr>
        <w:jc w:val="both"/>
        <w:rPr>
          <w:rFonts w:ascii="Verdana" w:eastAsia="Cambria" w:hAnsi="Verdana" w:cstheme="majorHAnsi"/>
          <w:sz w:val="16"/>
          <w:szCs w:val="16"/>
        </w:rPr>
      </w:pPr>
    </w:p>
    <w:p w:rsidR="001A272E" w:rsidRPr="00604E68" w:rsidRDefault="00F34A0A" w:rsidP="00755987">
      <w:pPr>
        <w:jc w:val="both"/>
        <w:rPr>
          <w:rFonts w:ascii="Verdana" w:eastAsia="Cambria" w:hAnsi="Verdana" w:cstheme="majorHAnsi"/>
          <w:sz w:val="16"/>
          <w:szCs w:val="16"/>
        </w:rPr>
      </w:pPr>
    </w:p>
    <w:tbl>
      <w:tblPr>
        <w:tblStyle w:val="TableGrid"/>
        <w:tblW w:w="10632" w:type="dxa"/>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0632"/>
      </w:tblGrid>
      <w:tr w:rsidR="0099200A" w:rsidTr="001A272E">
        <w:trPr>
          <w:trHeight w:val="90"/>
        </w:trPr>
        <w:tc>
          <w:tcPr>
            <w:tcW w:w="10632" w:type="dxa"/>
            <w:tcBorders>
              <w:bottom w:val="single" w:sz="18" w:space="0" w:color="E36C0A" w:themeColor="accent6" w:themeShade="BF"/>
            </w:tcBorders>
          </w:tcPr>
          <w:p w:rsidR="009545C1" w:rsidRPr="00604E68" w:rsidRDefault="00E76B05" w:rsidP="001A272E">
            <w:pPr>
              <w:rPr>
                <w:rFonts w:ascii="Verdana" w:hAnsi="Verdana"/>
                <w:b/>
                <w:color w:val="EA6101"/>
                <w:sz w:val="32"/>
              </w:rPr>
            </w:pPr>
            <w:r w:rsidRPr="00604E68">
              <w:rPr>
                <w:rFonts w:ascii="Verdana" w:hAnsi="Verdana"/>
                <w:b/>
                <w:color w:val="EA6101"/>
                <w:sz w:val="32"/>
              </w:rPr>
              <w:lastRenderedPageBreak/>
              <w:t>EXPERIENCE</w:t>
            </w:r>
          </w:p>
        </w:tc>
      </w:tr>
    </w:tbl>
    <w:p w:rsidR="00F43247" w:rsidRPr="00604E68" w:rsidRDefault="00F34A0A" w:rsidP="009545C1">
      <w:pPr>
        <w:tabs>
          <w:tab w:val="left" w:pos="1260"/>
          <w:tab w:val="left" w:pos="1620"/>
        </w:tabs>
        <w:suppressAutoHyphens/>
        <w:spacing w:after="0" w:line="240" w:lineRule="auto"/>
        <w:jc w:val="both"/>
        <w:rPr>
          <w:rFonts w:ascii="Verdana" w:hAnsi="Verdana" w:cstheme="majorHAnsi"/>
          <w:b/>
          <w:sz w:val="18"/>
          <w:szCs w:val="16"/>
          <w:u w:val="single"/>
        </w:rPr>
      </w:pPr>
    </w:p>
    <w:p w:rsidR="004D555D" w:rsidRPr="00604E68" w:rsidRDefault="00E76B05" w:rsidP="004D555D">
      <w:pPr>
        <w:ind w:left="-851"/>
        <w:jc w:val="both"/>
        <w:rPr>
          <w:rFonts w:ascii="Verdana" w:eastAsia="Cambria" w:hAnsi="Verdana" w:cstheme="majorHAnsi"/>
          <w:b/>
          <w:sz w:val="18"/>
          <w:szCs w:val="18"/>
        </w:rPr>
      </w:pPr>
      <w:r w:rsidRPr="00604E68">
        <w:rPr>
          <w:rFonts w:ascii="Verdana" w:eastAsia="Cambria" w:hAnsi="Verdana" w:cstheme="majorHAnsi"/>
          <w:b/>
          <w:bCs/>
          <w:sz w:val="18"/>
          <w:szCs w:val="18"/>
        </w:rPr>
        <w:t xml:space="preserve">Project: </w:t>
      </w:r>
      <w:r w:rsidRPr="00604E68">
        <w:rPr>
          <w:rFonts w:ascii="Verdana" w:eastAsia="Cambria" w:hAnsi="Verdana" w:cstheme="majorHAnsi"/>
          <w:b/>
          <w:sz w:val="18"/>
          <w:szCs w:val="18"/>
        </w:rPr>
        <w:t>Capita Children Services - ONE</w:t>
      </w:r>
    </w:p>
    <w:p w:rsidR="004D555D" w:rsidRPr="00604E68" w:rsidRDefault="00E76B05" w:rsidP="008B247D">
      <w:pPr>
        <w:spacing w:after="0"/>
        <w:ind w:left="-851"/>
        <w:jc w:val="both"/>
        <w:rPr>
          <w:rFonts w:ascii="Verdana" w:eastAsia="Cambria" w:hAnsi="Verdana" w:cstheme="majorHAnsi"/>
          <w:b/>
          <w:sz w:val="18"/>
          <w:szCs w:val="18"/>
        </w:rPr>
      </w:pPr>
      <w:r w:rsidRPr="00604E68">
        <w:rPr>
          <w:rFonts w:ascii="Verdana" w:eastAsia="Cambria" w:hAnsi="Verdana" w:cstheme="majorHAnsi"/>
          <w:b/>
          <w:sz w:val="18"/>
          <w:szCs w:val="18"/>
        </w:rPr>
        <w:t xml:space="preserve">Client: </w:t>
      </w:r>
      <w:r w:rsidRPr="00604E68">
        <w:rPr>
          <w:rFonts w:ascii="Verdana" w:eastAsia="Cambria" w:hAnsi="Verdana" w:cstheme="majorHAnsi"/>
          <w:sz w:val="18"/>
          <w:szCs w:val="18"/>
        </w:rPr>
        <w:t>Capita UK</w:t>
      </w:r>
    </w:p>
    <w:p w:rsidR="004D555D" w:rsidRPr="00604E68" w:rsidRDefault="00E76B05" w:rsidP="008B247D">
      <w:pPr>
        <w:spacing w:after="0"/>
        <w:ind w:left="-851"/>
        <w:jc w:val="both"/>
        <w:rPr>
          <w:rFonts w:ascii="Verdana" w:eastAsia="Cambria" w:hAnsi="Verdana" w:cstheme="majorHAnsi"/>
          <w:sz w:val="18"/>
          <w:szCs w:val="18"/>
        </w:rPr>
      </w:pPr>
      <w:r w:rsidRPr="00604E68">
        <w:rPr>
          <w:rFonts w:ascii="Verdana" w:eastAsia="Cambria" w:hAnsi="Verdana" w:cstheme="majorHAnsi"/>
          <w:b/>
          <w:sz w:val="18"/>
          <w:szCs w:val="18"/>
        </w:rPr>
        <w:t xml:space="preserve">Domain: </w:t>
      </w:r>
      <w:r w:rsidRPr="00604E68">
        <w:rPr>
          <w:rFonts w:ascii="Verdana" w:eastAsia="Cambria" w:hAnsi="Verdana" w:cstheme="majorHAnsi"/>
          <w:sz w:val="18"/>
          <w:szCs w:val="18"/>
        </w:rPr>
        <w:t>Education</w:t>
      </w:r>
    </w:p>
    <w:p w:rsidR="00106D13" w:rsidRPr="00604E68" w:rsidRDefault="00F34A0A" w:rsidP="008B247D">
      <w:pPr>
        <w:spacing w:after="0"/>
        <w:ind w:left="-851"/>
        <w:jc w:val="both"/>
        <w:rPr>
          <w:rFonts w:ascii="Verdana" w:eastAsia="Cambria" w:hAnsi="Verdana" w:cstheme="majorHAnsi"/>
          <w:sz w:val="18"/>
          <w:szCs w:val="18"/>
        </w:rPr>
      </w:pPr>
    </w:p>
    <w:p w:rsidR="00106D13" w:rsidRPr="00604E68" w:rsidRDefault="00E76B05" w:rsidP="00106D13">
      <w:pPr>
        <w:pStyle w:val="ListParagraph"/>
        <w:numPr>
          <w:ilvl w:val="0"/>
          <w:numId w:val="10"/>
        </w:numPr>
        <w:spacing w:after="0"/>
        <w:jc w:val="both"/>
        <w:rPr>
          <w:rFonts w:ascii="Verdana" w:eastAsia="Cambria" w:hAnsi="Verdana" w:cstheme="majorHAnsi"/>
          <w:b/>
          <w:color w:val="E36C0A" w:themeColor="accent6" w:themeShade="BF"/>
          <w:sz w:val="18"/>
          <w:szCs w:val="18"/>
          <w:u w:val="single"/>
        </w:rPr>
      </w:pPr>
      <w:r w:rsidRPr="00604E68">
        <w:rPr>
          <w:rFonts w:ascii="Verdana" w:eastAsia="Cambria" w:hAnsi="Verdana" w:cstheme="majorHAnsi"/>
          <w:b/>
          <w:color w:val="E36C0A" w:themeColor="accent6" w:themeShade="BF"/>
          <w:sz w:val="20"/>
          <w:szCs w:val="18"/>
          <w:u w:val="single"/>
        </w:rPr>
        <w:t>One v4 system development                                                                  Aug 2012 – Feb 2015</w:t>
      </w:r>
    </w:p>
    <w:p w:rsidR="00944C80" w:rsidRPr="00604E68" w:rsidRDefault="00F34A0A" w:rsidP="0091781F">
      <w:pPr>
        <w:spacing w:after="0"/>
        <w:jc w:val="both"/>
        <w:rPr>
          <w:rFonts w:ascii="Verdana" w:eastAsia="Cambria" w:hAnsi="Verdana" w:cstheme="majorHAnsi"/>
          <w:sz w:val="18"/>
          <w:szCs w:val="18"/>
        </w:rPr>
      </w:pPr>
    </w:p>
    <w:p w:rsidR="00505F4C" w:rsidRPr="00604E68" w:rsidRDefault="00E76B05" w:rsidP="000804D9">
      <w:pPr>
        <w:ind w:left="-851"/>
        <w:jc w:val="both"/>
        <w:rPr>
          <w:rFonts w:ascii="Verdana" w:eastAsia="Cambria" w:hAnsi="Verdana" w:cstheme="majorHAnsi"/>
          <w:sz w:val="18"/>
          <w:szCs w:val="18"/>
        </w:rPr>
      </w:pPr>
      <w:r w:rsidRPr="00604E68">
        <w:rPr>
          <w:rFonts w:ascii="Verdana" w:eastAsia="Cambria" w:hAnsi="Verdana" w:cstheme="majorHAnsi"/>
          <w:b/>
          <w:sz w:val="18"/>
          <w:szCs w:val="18"/>
        </w:rPr>
        <w:t xml:space="preserve">Description: </w:t>
      </w:r>
      <w:r w:rsidRPr="00604E68">
        <w:rPr>
          <w:rFonts w:ascii="Verdana" w:eastAsia="Cambria" w:hAnsi="Verdana" w:cstheme="majorHAnsi"/>
          <w:sz w:val="18"/>
          <w:szCs w:val="18"/>
        </w:rPr>
        <w:t>This system serves service related to education to all the schools across UK (England, Wels, North Ireland, and Scotland). This system generates the census, which is very useful for the school to maintain their data. This system contains various modules like</w:t>
      </w:r>
      <w:r w:rsidRPr="00604E68">
        <w:rPr>
          <w:rFonts w:ascii="Verdana" w:hAnsi="Verdana" w:cstheme="majorHAnsi"/>
          <w:sz w:val="18"/>
          <w:szCs w:val="18"/>
        </w:rPr>
        <w:t xml:space="preserve"> (EY)</w:t>
      </w:r>
      <w:r w:rsidR="00772850">
        <w:rPr>
          <w:rFonts w:ascii="Verdana" w:hAnsi="Verdana" w:cstheme="majorHAnsi"/>
          <w:sz w:val="18"/>
          <w:szCs w:val="18"/>
        </w:rPr>
        <w:t xml:space="preserve"> </w:t>
      </w:r>
      <w:r w:rsidRPr="00604E68">
        <w:rPr>
          <w:rFonts w:ascii="Verdana" w:hAnsi="Verdana" w:cstheme="majorHAnsi"/>
          <w:sz w:val="18"/>
          <w:szCs w:val="18"/>
        </w:rPr>
        <w:t>Early Years for children of age until 4 yrs.,</w:t>
      </w:r>
      <w:r w:rsidRPr="00604E68">
        <w:rPr>
          <w:rFonts w:ascii="Verdana" w:eastAsia="Cambria" w:hAnsi="Verdana" w:cstheme="majorHAnsi"/>
          <w:sz w:val="18"/>
          <w:szCs w:val="18"/>
        </w:rPr>
        <w:t xml:space="preserve"> SEN (Special Education Need), EOTAS (Education Other Than At School), AP (Alternative Provision) etc. are useful to get the data in time to avoid the human efforts. </w:t>
      </w:r>
    </w:p>
    <w:p w:rsidR="004D555D" w:rsidRPr="00604E68" w:rsidRDefault="00E76B05" w:rsidP="004D555D">
      <w:pPr>
        <w:ind w:left="-851"/>
        <w:jc w:val="both"/>
        <w:rPr>
          <w:rFonts w:ascii="Verdana" w:eastAsia="Cambria" w:hAnsi="Verdana" w:cstheme="majorHAnsi"/>
          <w:b/>
          <w:sz w:val="18"/>
          <w:szCs w:val="18"/>
        </w:rPr>
      </w:pPr>
      <w:r w:rsidRPr="00604E68">
        <w:rPr>
          <w:rFonts w:ascii="Verdana" w:eastAsia="Cambria" w:hAnsi="Verdana" w:cstheme="majorHAnsi"/>
          <w:b/>
          <w:sz w:val="18"/>
          <w:szCs w:val="18"/>
        </w:rPr>
        <w:t xml:space="preserve">Responsibilities: </w:t>
      </w:r>
    </w:p>
    <w:p w:rsidR="00106D13" w:rsidRPr="00604E68" w:rsidRDefault="00E76B05" w:rsidP="00106D13">
      <w:pPr>
        <w:pStyle w:val="ListParagraph"/>
        <w:numPr>
          <w:ilvl w:val="0"/>
          <w:numId w:val="11"/>
        </w:numPr>
        <w:suppressAutoHyphens/>
        <w:spacing w:after="0" w:line="240" w:lineRule="auto"/>
        <w:jc w:val="both"/>
        <w:rPr>
          <w:rFonts w:ascii="Verdana" w:hAnsi="Verdana" w:cstheme="majorHAnsi"/>
          <w:sz w:val="18"/>
          <w:szCs w:val="18"/>
        </w:rPr>
      </w:pPr>
      <w:r w:rsidRPr="00604E68">
        <w:rPr>
          <w:rFonts w:ascii="Verdana" w:hAnsi="Verdana" w:cstheme="majorHAnsi"/>
          <w:sz w:val="18"/>
          <w:szCs w:val="18"/>
        </w:rPr>
        <w:t>Responsible for analysis, design, implementation and deployment of code.</w:t>
      </w:r>
    </w:p>
    <w:p w:rsidR="00106D13" w:rsidRPr="00604E68" w:rsidRDefault="00E76B05" w:rsidP="00106D13">
      <w:pPr>
        <w:pStyle w:val="ListParagraph"/>
        <w:numPr>
          <w:ilvl w:val="0"/>
          <w:numId w:val="11"/>
        </w:numPr>
        <w:suppressAutoHyphens/>
        <w:spacing w:after="0" w:line="240" w:lineRule="auto"/>
        <w:rPr>
          <w:rFonts w:ascii="Verdana" w:hAnsi="Verdana" w:cstheme="majorHAnsi"/>
          <w:sz w:val="18"/>
          <w:szCs w:val="18"/>
        </w:rPr>
      </w:pPr>
      <w:r w:rsidRPr="00604E68">
        <w:rPr>
          <w:rFonts w:ascii="Verdana" w:hAnsi="Verdana" w:cstheme="majorHAnsi"/>
          <w:sz w:val="18"/>
          <w:szCs w:val="18"/>
        </w:rPr>
        <w:t>Suggested and implemented areas of better application performance using Stored Procedures, Functions and manage code properly.</w:t>
      </w:r>
    </w:p>
    <w:p w:rsidR="00106D13" w:rsidRPr="00604E68" w:rsidRDefault="00E76B05" w:rsidP="00106D13">
      <w:pPr>
        <w:pStyle w:val="ListParagraph"/>
        <w:numPr>
          <w:ilvl w:val="0"/>
          <w:numId w:val="11"/>
        </w:numPr>
        <w:suppressAutoHyphens/>
        <w:spacing w:after="0" w:line="240" w:lineRule="auto"/>
        <w:rPr>
          <w:rFonts w:ascii="Verdana" w:hAnsi="Verdana" w:cstheme="majorHAnsi"/>
          <w:sz w:val="18"/>
          <w:szCs w:val="18"/>
        </w:rPr>
      </w:pPr>
      <w:r w:rsidRPr="00604E68">
        <w:rPr>
          <w:rFonts w:ascii="Verdana" w:hAnsi="Verdana" w:cstheme="majorHAnsi"/>
          <w:sz w:val="18"/>
          <w:szCs w:val="18"/>
        </w:rPr>
        <w:t>Impact Analysis sheet preparation.</w:t>
      </w:r>
    </w:p>
    <w:p w:rsidR="00106D13" w:rsidRPr="00604E68" w:rsidRDefault="00E76B05" w:rsidP="00106D13">
      <w:pPr>
        <w:pStyle w:val="ListParagraph"/>
        <w:numPr>
          <w:ilvl w:val="0"/>
          <w:numId w:val="11"/>
        </w:numPr>
        <w:suppressAutoHyphens/>
        <w:spacing w:after="0" w:line="240" w:lineRule="auto"/>
        <w:rPr>
          <w:rFonts w:ascii="Verdana" w:hAnsi="Verdana" w:cstheme="majorHAnsi"/>
          <w:sz w:val="18"/>
          <w:szCs w:val="18"/>
        </w:rPr>
      </w:pPr>
      <w:r w:rsidRPr="00604E68">
        <w:rPr>
          <w:rFonts w:ascii="Verdana" w:hAnsi="Verdana" w:cstheme="majorHAnsi"/>
          <w:sz w:val="18"/>
          <w:szCs w:val="18"/>
        </w:rPr>
        <w:t>Unit Test Plan sheet preparation.</w:t>
      </w:r>
    </w:p>
    <w:p w:rsidR="00106D13" w:rsidRPr="00604E68" w:rsidRDefault="00E76B05" w:rsidP="00106D13">
      <w:pPr>
        <w:pStyle w:val="ListParagraph"/>
        <w:numPr>
          <w:ilvl w:val="0"/>
          <w:numId w:val="11"/>
        </w:numPr>
        <w:suppressAutoHyphens/>
        <w:spacing w:after="0" w:line="240" w:lineRule="auto"/>
        <w:rPr>
          <w:rFonts w:ascii="Verdana" w:hAnsi="Verdana" w:cstheme="majorHAnsi"/>
          <w:sz w:val="18"/>
          <w:szCs w:val="18"/>
        </w:rPr>
      </w:pPr>
      <w:r w:rsidRPr="00604E68">
        <w:rPr>
          <w:rFonts w:ascii="Verdana" w:hAnsi="Verdana" w:cstheme="majorHAnsi"/>
          <w:sz w:val="18"/>
          <w:szCs w:val="18"/>
        </w:rPr>
        <w:t>Responding to client’s new requirements and solving defects that might have arisen in previous releases.</w:t>
      </w:r>
    </w:p>
    <w:p w:rsidR="00106D13" w:rsidRPr="00604E68" w:rsidRDefault="00E76B05" w:rsidP="00106D13">
      <w:pPr>
        <w:pStyle w:val="ListParagraph"/>
        <w:numPr>
          <w:ilvl w:val="0"/>
          <w:numId w:val="11"/>
        </w:numPr>
        <w:suppressAutoHyphens/>
        <w:spacing w:after="0" w:line="240" w:lineRule="auto"/>
        <w:rPr>
          <w:rFonts w:ascii="Verdana" w:hAnsi="Verdana" w:cstheme="majorHAnsi"/>
          <w:sz w:val="18"/>
          <w:szCs w:val="18"/>
        </w:rPr>
      </w:pPr>
      <w:r w:rsidRPr="00604E68">
        <w:rPr>
          <w:rFonts w:ascii="Verdana" w:hAnsi="Verdana" w:cstheme="majorHAnsi"/>
          <w:sz w:val="18"/>
          <w:szCs w:val="18"/>
        </w:rPr>
        <w:t>Interact with Client and attend calls on daily basis.</w:t>
      </w:r>
    </w:p>
    <w:p w:rsidR="00106D13" w:rsidRPr="00604E68" w:rsidRDefault="00E76B05" w:rsidP="00106D13">
      <w:pPr>
        <w:pStyle w:val="ListParagraph"/>
        <w:numPr>
          <w:ilvl w:val="0"/>
          <w:numId w:val="11"/>
        </w:numPr>
        <w:suppressAutoHyphens/>
        <w:spacing w:after="0" w:line="240" w:lineRule="auto"/>
        <w:rPr>
          <w:rFonts w:ascii="Verdana" w:hAnsi="Verdana" w:cstheme="majorHAnsi"/>
          <w:sz w:val="18"/>
          <w:szCs w:val="18"/>
        </w:rPr>
      </w:pPr>
      <w:r w:rsidRPr="00604E68">
        <w:rPr>
          <w:rFonts w:ascii="Verdana" w:hAnsi="Verdana" w:cstheme="majorHAnsi"/>
          <w:sz w:val="18"/>
          <w:szCs w:val="18"/>
        </w:rPr>
        <w:t>Worked in an Agile Environment for Software development.</w:t>
      </w:r>
    </w:p>
    <w:p w:rsidR="004D555D" w:rsidRPr="00604E68" w:rsidRDefault="00F34A0A" w:rsidP="004D555D">
      <w:pPr>
        <w:suppressAutoHyphens/>
        <w:spacing w:after="0" w:line="240" w:lineRule="auto"/>
        <w:ind w:left="360"/>
        <w:rPr>
          <w:rFonts w:ascii="Verdana" w:eastAsia="Cambria" w:hAnsi="Verdana" w:cstheme="majorHAnsi"/>
          <w:sz w:val="18"/>
          <w:szCs w:val="18"/>
        </w:rPr>
      </w:pPr>
    </w:p>
    <w:p w:rsidR="004D555D" w:rsidRPr="00604E68" w:rsidRDefault="00E76B05" w:rsidP="006F2B5E">
      <w:pPr>
        <w:tabs>
          <w:tab w:val="left" w:pos="1260"/>
          <w:tab w:val="left" w:pos="1620"/>
        </w:tabs>
        <w:ind w:left="-709"/>
        <w:jc w:val="both"/>
        <w:rPr>
          <w:rFonts w:ascii="Verdana" w:eastAsia="Cambria" w:hAnsi="Verdana" w:cstheme="majorHAnsi"/>
          <w:b/>
          <w:color w:val="000000"/>
          <w:sz w:val="18"/>
          <w:szCs w:val="18"/>
        </w:rPr>
      </w:pPr>
      <w:r w:rsidRPr="00604E68">
        <w:rPr>
          <w:rFonts w:ascii="Verdana" w:eastAsia="Cambria" w:hAnsi="Verdana" w:cstheme="majorHAnsi"/>
          <w:b/>
          <w:color w:val="000000"/>
          <w:sz w:val="18"/>
          <w:szCs w:val="18"/>
        </w:rPr>
        <w:t xml:space="preserve">Development Tools:  </w:t>
      </w:r>
    </w:p>
    <w:p w:rsidR="00021AFC" w:rsidRPr="00604E68" w:rsidRDefault="00E76B05" w:rsidP="004D555D">
      <w:pPr>
        <w:tabs>
          <w:tab w:val="left" w:pos="1260"/>
          <w:tab w:val="left" w:pos="1620"/>
        </w:tabs>
        <w:jc w:val="both"/>
        <w:rPr>
          <w:rFonts w:ascii="Verdana" w:eastAsia="Cambria" w:hAnsi="Verdana" w:cstheme="majorHAnsi"/>
          <w:bCs/>
          <w:sz w:val="18"/>
          <w:szCs w:val="18"/>
        </w:rPr>
      </w:pPr>
      <w:r w:rsidRPr="00604E68">
        <w:rPr>
          <w:rFonts w:ascii="Verdana" w:eastAsia="Cambria" w:hAnsi="Verdana" w:cstheme="majorHAnsi"/>
          <w:color w:val="000000"/>
          <w:sz w:val="18"/>
          <w:szCs w:val="18"/>
        </w:rPr>
        <w:t>Visual Studio 201</w:t>
      </w:r>
      <w:r>
        <w:rPr>
          <w:rFonts w:ascii="Verdana" w:eastAsia="Cambria" w:hAnsi="Verdana" w:cstheme="majorHAnsi"/>
          <w:color w:val="000000"/>
          <w:sz w:val="18"/>
          <w:szCs w:val="18"/>
        </w:rPr>
        <w:t>2</w:t>
      </w:r>
      <w:r w:rsidRPr="00604E68">
        <w:rPr>
          <w:rFonts w:ascii="Verdana" w:eastAsia="Cambria" w:hAnsi="Verdana" w:cstheme="majorHAnsi"/>
          <w:color w:val="000000"/>
          <w:sz w:val="18"/>
          <w:szCs w:val="18"/>
        </w:rPr>
        <w:t>, Visual Studio 201</w:t>
      </w:r>
      <w:r>
        <w:rPr>
          <w:rFonts w:ascii="Verdana" w:eastAsia="Cambria" w:hAnsi="Verdana" w:cstheme="majorHAnsi"/>
          <w:color w:val="000000"/>
          <w:sz w:val="18"/>
          <w:szCs w:val="18"/>
        </w:rPr>
        <w:t>0</w:t>
      </w:r>
      <w:r w:rsidRPr="00604E68">
        <w:rPr>
          <w:rFonts w:ascii="Verdana" w:eastAsia="Cambria" w:hAnsi="Verdana" w:cstheme="majorHAnsi"/>
          <w:color w:val="000000"/>
          <w:sz w:val="18"/>
          <w:szCs w:val="18"/>
        </w:rPr>
        <w:t>, Oracle SQL Developer, Team Foundation Server (TFS)</w:t>
      </w:r>
      <w:r w:rsidRPr="00604E68">
        <w:rPr>
          <w:rFonts w:ascii="Verdana" w:eastAsia="Cambria" w:hAnsi="Verdana" w:cstheme="majorHAnsi"/>
          <w:bCs/>
          <w:sz w:val="18"/>
          <w:szCs w:val="18"/>
        </w:rPr>
        <w:t>, Edit Plus.</w:t>
      </w:r>
    </w:p>
    <w:p w:rsidR="00D3111E" w:rsidRPr="00604E68" w:rsidRDefault="00E76B05" w:rsidP="00021AFC">
      <w:pPr>
        <w:ind w:left="-709"/>
        <w:jc w:val="both"/>
        <w:rPr>
          <w:rFonts w:ascii="Verdana" w:eastAsia="Cambria" w:hAnsi="Verdana" w:cstheme="majorHAnsi"/>
          <w:b/>
          <w:color w:val="000000"/>
          <w:sz w:val="18"/>
          <w:szCs w:val="18"/>
        </w:rPr>
      </w:pPr>
      <w:r w:rsidRPr="00604E68">
        <w:rPr>
          <w:rFonts w:ascii="Verdana" w:eastAsia="Cambria" w:hAnsi="Verdana" w:cstheme="majorHAnsi"/>
          <w:b/>
          <w:color w:val="000000"/>
          <w:sz w:val="18"/>
          <w:szCs w:val="18"/>
        </w:rPr>
        <w:t>Technology:</w:t>
      </w:r>
    </w:p>
    <w:p w:rsidR="00106D13" w:rsidRPr="00604E68" w:rsidRDefault="00E76B05" w:rsidP="003A25C6">
      <w:pPr>
        <w:jc w:val="both"/>
        <w:rPr>
          <w:rFonts w:ascii="Verdana" w:eastAsia="Cambria" w:hAnsi="Verdana" w:cstheme="majorHAnsi"/>
          <w:color w:val="000000"/>
          <w:sz w:val="18"/>
          <w:szCs w:val="18"/>
        </w:rPr>
      </w:pPr>
      <w:r w:rsidRPr="00604E68">
        <w:rPr>
          <w:rFonts w:ascii="Verdana" w:eastAsia="Cambria" w:hAnsi="Verdana" w:cstheme="majorHAnsi"/>
          <w:color w:val="000000"/>
          <w:sz w:val="18"/>
          <w:szCs w:val="18"/>
        </w:rPr>
        <w:t>C#.NET, ASP.NET MVC,</w:t>
      </w:r>
      <w:r>
        <w:rPr>
          <w:rFonts w:ascii="Verdana" w:eastAsia="Cambria" w:hAnsi="Verdana" w:cstheme="majorHAnsi"/>
          <w:color w:val="000000"/>
          <w:sz w:val="18"/>
          <w:szCs w:val="18"/>
        </w:rPr>
        <w:t xml:space="preserve"> Web API, Oracle 11g</w:t>
      </w:r>
      <w:r w:rsidRPr="00604E68">
        <w:rPr>
          <w:rFonts w:ascii="Verdana" w:eastAsia="Cambria" w:hAnsi="Verdana" w:cstheme="majorHAnsi"/>
          <w:color w:val="000000"/>
          <w:sz w:val="18"/>
          <w:szCs w:val="18"/>
        </w:rPr>
        <w:t>,</w:t>
      </w:r>
      <w:r w:rsidRPr="00604E68">
        <w:rPr>
          <w:rFonts w:ascii="Verdana" w:hAnsi="Verdana" w:cstheme="majorHAnsi"/>
          <w:sz w:val="18"/>
          <w:szCs w:val="16"/>
        </w:rPr>
        <w:t>Entity Framework,</w:t>
      </w:r>
      <w:r w:rsidRPr="00604E68">
        <w:rPr>
          <w:rFonts w:ascii="Verdana" w:eastAsia="Cambria" w:hAnsi="Verdana" w:cstheme="majorHAnsi"/>
          <w:color w:val="000000"/>
          <w:sz w:val="18"/>
          <w:szCs w:val="18"/>
        </w:rPr>
        <w:t xml:space="preserve"> ADO.NET.</w:t>
      </w:r>
    </w:p>
    <w:p w:rsidR="00106D13" w:rsidRPr="00604E68" w:rsidRDefault="00E76B05" w:rsidP="00106D13">
      <w:pPr>
        <w:pStyle w:val="ListParagraph"/>
        <w:numPr>
          <w:ilvl w:val="0"/>
          <w:numId w:val="10"/>
        </w:numPr>
        <w:spacing w:after="0"/>
        <w:jc w:val="both"/>
        <w:rPr>
          <w:rFonts w:ascii="Verdana" w:eastAsia="Cambria" w:hAnsi="Verdana" w:cstheme="majorHAnsi"/>
          <w:b/>
          <w:color w:val="E36C0A" w:themeColor="accent6" w:themeShade="BF"/>
          <w:sz w:val="20"/>
          <w:szCs w:val="18"/>
          <w:u w:val="single"/>
        </w:rPr>
      </w:pPr>
      <w:r w:rsidRPr="00604E68">
        <w:rPr>
          <w:rFonts w:ascii="Verdana" w:eastAsia="Cambria" w:hAnsi="Verdana" w:cstheme="majorHAnsi"/>
          <w:b/>
          <w:color w:val="E36C0A" w:themeColor="accent6" w:themeShade="BF"/>
          <w:sz w:val="20"/>
          <w:szCs w:val="18"/>
          <w:u w:val="single"/>
        </w:rPr>
        <w:t xml:space="preserve"> Provider Portal - 30 Hrs. Entitlement</w:t>
      </w:r>
      <w:r w:rsidRPr="00604E68">
        <w:rPr>
          <w:rFonts w:ascii="Verdana" w:eastAsia="Cambria" w:hAnsi="Verdana" w:cstheme="majorHAnsi"/>
          <w:b/>
          <w:color w:val="E36C0A" w:themeColor="accent6" w:themeShade="BF"/>
          <w:sz w:val="20"/>
          <w:szCs w:val="18"/>
          <w:u w:val="single"/>
        </w:rPr>
        <w:tab/>
      </w:r>
      <w:r w:rsidRPr="00604E68">
        <w:rPr>
          <w:rFonts w:ascii="Verdana" w:eastAsia="Cambria" w:hAnsi="Verdana" w:cstheme="majorHAnsi"/>
          <w:b/>
          <w:color w:val="E36C0A" w:themeColor="accent6" w:themeShade="BF"/>
          <w:sz w:val="20"/>
          <w:szCs w:val="18"/>
          <w:u w:val="single"/>
        </w:rPr>
        <w:tab/>
      </w:r>
      <w:r w:rsidRPr="00604E68">
        <w:rPr>
          <w:rFonts w:ascii="Verdana" w:eastAsia="Cambria" w:hAnsi="Verdana" w:cstheme="majorHAnsi"/>
          <w:b/>
          <w:color w:val="E36C0A" w:themeColor="accent6" w:themeShade="BF"/>
          <w:sz w:val="20"/>
          <w:szCs w:val="18"/>
          <w:u w:val="single"/>
        </w:rPr>
        <w:tab/>
      </w:r>
      <w:r w:rsidRPr="00604E68">
        <w:rPr>
          <w:rFonts w:ascii="Verdana" w:eastAsia="Cambria" w:hAnsi="Verdana" w:cstheme="majorHAnsi"/>
          <w:b/>
          <w:color w:val="E36C0A" w:themeColor="accent6" w:themeShade="BF"/>
          <w:sz w:val="20"/>
          <w:szCs w:val="18"/>
          <w:u w:val="single"/>
        </w:rPr>
        <w:tab/>
      </w:r>
      <w:r w:rsidRPr="00604E68">
        <w:rPr>
          <w:rFonts w:ascii="Verdana" w:eastAsia="Cambria" w:hAnsi="Verdana" w:cstheme="majorHAnsi"/>
          <w:b/>
          <w:color w:val="E36C0A" w:themeColor="accent6" w:themeShade="BF"/>
          <w:sz w:val="20"/>
          <w:szCs w:val="18"/>
          <w:u w:val="single"/>
        </w:rPr>
        <w:tab/>
        <w:t xml:space="preserve"> Feb 2015 – till Date</w:t>
      </w:r>
    </w:p>
    <w:p w:rsidR="00106D13" w:rsidRPr="00604E68" w:rsidRDefault="00F34A0A" w:rsidP="00106D13">
      <w:pPr>
        <w:pStyle w:val="ListParagraph"/>
        <w:spacing w:after="0"/>
        <w:ind w:left="-491"/>
        <w:jc w:val="both"/>
        <w:rPr>
          <w:rFonts w:ascii="Verdana" w:eastAsia="Cambria" w:hAnsi="Verdana" w:cstheme="majorHAnsi"/>
          <w:b/>
          <w:color w:val="E36C0A" w:themeColor="accent6" w:themeShade="BF"/>
          <w:sz w:val="20"/>
          <w:szCs w:val="18"/>
          <w:u w:val="single"/>
        </w:rPr>
      </w:pPr>
    </w:p>
    <w:p w:rsidR="00106D13" w:rsidRPr="00604E68" w:rsidRDefault="00E76B05" w:rsidP="00106D13">
      <w:pPr>
        <w:ind w:left="-709"/>
        <w:jc w:val="both"/>
        <w:rPr>
          <w:rFonts w:ascii="Verdana" w:hAnsi="Verdana" w:cstheme="majorHAnsi"/>
          <w:sz w:val="18"/>
          <w:szCs w:val="18"/>
        </w:rPr>
      </w:pPr>
      <w:r w:rsidRPr="00604E68">
        <w:rPr>
          <w:rFonts w:ascii="Verdana" w:eastAsia="Cambria" w:hAnsi="Verdana" w:cstheme="majorHAnsi"/>
          <w:b/>
          <w:color w:val="000000"/>
          <w:sz w:val="18"/>
          <w:szCs w:val="18"/>
        </w:rPr>
        <w:t xml:space="preserve">Description: </w:t>
      </w:r>
      <w:r w:rsidRPr="00604E68">
        <w:rPr>
          <w:rFonts w:ascii="Verdana" w:hAnsi="Verdana" w:cstheme="majorHAnsi"/>
          <w:sz w:val="18"/>
          <w:szCs w:val="18"/>
        </w:rPr>
        <w:t>The Department for Education released a Childcare Bill: The new plans to implement an extra 15 hours of free childcare per week. This is offered as additional support, on top of the already offered 15 hours per week of free universal childcare for 3-4 year olds in the UK. The extended free childcare entitlement for working parents will provide eligible parents with a total of 30 hours per week of free childcare over 38 weeks.</w:t>
      </w:r>
    </w:p>
    <w:p w:rsidR="00106D13" w:rsidRPr="00604E68" w:rsidRDefault="00E76B05" w:rsidP="00106D13">
      <w:pPr>
        <w:ind w:left="-851"/>
        <w:jc w:val="both"/>
        <w:rPr>
          <w:rFonts w:ascii="Verdana" w:eastAsia="Cambria" w:hAnsi="Verdana" w:cstheme="majorHAnsi"/>
          <w:b/>
          <w:sz w:val="18"/>
          <w:szCs w:val="18"/>
        </w:rPr>
      </w:pPr>
      <w:r w:rsidRPr="00604E68">
        <w:rPr>
          <w:rFonts w:ascii="Verdana" w:eastAsia="Cambria" w:hAnsi="Verdana" w:cstheme="majorHAnsi"/>
          <w:b/>
          <w:sz w:val="18"/>
          <w:szCs w:val="18"/>
        </w:rPr>
        <w:t xml:space="preserve">Responsibilities: </w:t>
      </w:r>
    </w:p>
    <w:p w:rsidR="00145563" w:rsidRPr="000D5A82" w:rsidRDefault="00E76B05" w:rsidP="00145563">
      <w:pPr>
        <w:pStyle w:val="ListParagraph"/>
        <w:numPr>
          <w:ilvl w:val="0"/>
          <w:numId w:val="11"/>
        </w:numPr>
        <w:suppressAutoHyphens/>
        <w:spacing w:after="0" w:line="240" w:lineRule="auto"/>
        <w:jc w:val="both"/>
        <w:rPr>
          <w:rFonts w:ascii="Verdana" w:eastAsia="Cambria" w:hAnsi="Verdana" w:cstheme="majorHAnsi"/>
          <w:sz w:val="18"/>
          <w:szCs w:val="18"/>
        </w:rPr>
      </w:pPr>
      <w:r w:rsidRPr="000D5A82">
        <w:rPr>
          <w:rFonts w:ascii="Verdana" w:eastAsia="Cambria" w:hAnsi="Verdana" w:cstheme="majorHAnsi"/>
          <w:sz w:val="18"/>
          <w:szCs w:val="18"/>
        </w:rPr>
        <w:t xml:space="preserve">Responsible for analysis, design, </w:t>
      </w:r>
      <w:r>
        <w:rPr>
          <w:rFonts w:ascii="Verdana" w:eastAsia="Cambria" w:hAnsi="Verdana" w:cstheme="majorHAnsi"/>
          <w:sz w:val="18"/>
          <w:szCs w:val="18"/>
        </w:rPr>
        <w:t>implementation of</w:t>
      </w:r>
      <w:r w:rsidRPr="000D5A82">
        <w:rPr>
          <w:rFonts w:ascii="Verdana" w:eastAsia="Cambria" w:hAnsi="Verdana" w:cstheme="majorHAnsi"/>
          <w:sz w:val="18"/>
          <w:szCs w:val="18"/>
        </w:rPr>
        <w:t xml:space="preserve"> code.</w:t>
      </w:r>
    </w:p>
    <w:p w:rsidR="00145563" w:rsidRPr="009929D0" w:rsidRDefault="00E76B05" w:rsidP="00145563">
      <w:pPr>
        <w:pStyle w:val="ListParagraph"/>
        <w:numPr>
          <w:ilvl w:val="0"/>
          <w:numId w:val="11"/>
        </w:numPr>
        <w:suppressAutoHyphens/>
        <w:spacing w:after="0" w:line="240" w:lineRule="auto"/>
        <w:jc w:val="both"/>
        <w:rPr>
          <w:rFonts w:ascii="Verdana" w:eastAsia="Cambria" w:hAnsi="Verdana" w:cstheme="majorHAnsi"/>
          <w:sz w:val="18"/>
          <w:szCs w:val="18"/>
        </w:rPr>
      </w:pPr>
      <w:r w:rsidRPr="000D5A82">
        <w:rPr>
          <w:rFonts w:ascii="Verdana" w:eastAsia="Cambria" w:hAnsi="Verdana" w:cstheme="majorHAnsi"/>
          <w:sz w:val="18"/>
          <w:szCs w:val="18"/>
        </w:rPr>
        <w:t>Suggested and implemented areas of better application performance using Stored Procedures, Functions and manage code properly.</w:t>
      </w:r>
    </w:p>
    <w:p w:rsidR="00145563" w:rsidRPr="009929D0" w:rsidRDefault="00E76B05" w:rsidP="00145563">
      <w:pPr>
        <w:pStyle w:val="ListParagraph"/>
        <w:numPr>
          <w:ilvl w:val="0"/>
          <w:numId w:val="11"/>
        </w:numPr>
        <w:suppressAutoHyphens/>
        <w:spacing w:after="0" w:line="240" w:lineRule="auto"/>
        <w:jc w:val="both"/>
        <w:rPr>
          <w:rFonts w:ascii="Verdana" w:eastAsia="Cambria" w:hAnsi="Verdana" w:cstheme="majorHAnsi"/>
          <w:sz w:val="18"/>
          <w:szCs w:val="18"/>
        </w:rPr>
      </w:pPr>
      <w:r w:rsidRPr="009929D0">
        <w:rPr>
          <w:rFonts w:ascii="Verdana" w:eastAsia="Cambria" w:hAnsi="Verdana" w:cstheme="majorHAnsi"/>
          <w:sz w:val="18"/>
          <w:szCs w:val="18"/>
        </w:rPr>
        <w:t>Impact Analysis sheet preparation.</w:t>
      </w:r>
    </w:p>
    <w:p w:rsidR="00145563" w:rsidRPr="009929D0" w:rsidRDefault="00E76B05" w:rsidP="00145563">
      <w:pPr>
        <w:pStyle w:val="ListParagraph"/>
        <w:numPr>
          <w:ilvl w:val="0"/>
          <w:numId w:val="11"/>
        </w:numPr>
        <w:suppressAutoHyphens/>
        <w:spacing w:after="0" w:line="240" w:lineRule="auto"/>
        <w:jc w:val="both"/>
        <w:rPr>
          <w:rFonts w:ascii="Verdana" w:eastAsia="Cambria" w:hAnsi="Verdana" w:cstheme="majorHAnsi"/>
          <w:sz w:val="18"/>
          <w:szCs w:val="18"/>
        </w:rPr>
      </w:pPr>
      <w:r w:rsidRPr="009929D0">
        <w:rPr>
          <w:rFonts w:ascii="Verdana" w:eastAsia="Cambria" w:hAnsi="Verdana" w:cstheme="majorHAnsi"/>
          <w:sz w:val="18"/>
          <w:szCs w:val="18"/>
        </w:rPr>
        <w:t>Unit Test Plan sheet preparation.</w:t>
      </w:r>
    </w:p>
    <w:p w:rsidR="00145563" w:rsidRPr="009929D0" w:rsidRDefault="00E76B05" w:rsidP="00145563">
      <w:pPr>
        <w:pStyle w:val="ListParagraph"/>
        <w:numPr>
          <w:ilvl w:val="0"/>
          <w:numId w:val="11"/>
        </w:numPr>
        <w:suppressAutoHyphens/>
        <w:spacing w:after="0" w:line="240" w:lineRule="auto"/>
        <w:jc w:val="both"/>
        <w:rPr>
          <w:rFonts w:ascii="Verdana" w:eastAsia="Cambria" w:hAnsi="Verdana" w:cstheme="majorHAnsi"/>
          <w:sz w:val="18"/>
          <w:szCs w:val="18"/>
        </w:rPr>
      </w:pPr>
      <w:r w:rsidRPr="009929D0">
        <w:rPr>
          <w:rFonts w:ascii="Verdana" w:eastAsia="Cambria" w:hAnsi="Verdana" w:cstheme="majorHAnsi"/>
          <w:sz w:val="18"/>
          <w:szCs w:val="18"/>
        </w:rPr>
        <w:t>Responding to client’s new requirements and also solving defects that might have arisen in previous releases.</w:t>
      </w:r>
    </w:p>
    <w:p w:rsidR="00145563" w:rsidRPr="009929D0" w:rsidRDefault="00E76B05" w:rsidP="00145563">
      <w:pPr>
        <w:pStyle w:val="ListParagraph"/>
        <w:numPr>
          <w:ilvl w:val="0"/>
          <w:numId w:val="11"/>
        </w:numPr>
        <w:suppressAutoHyphens/>
        <w:spacing w:after="0" w:line="240" w:lineRule="auto"/>
        <w:jc w:val="both"/>
        <w:rPr>
          <w:rFonts w:ascii="Verdana" w:eastAsia="Cambria" w:hAnsi="Verdana" w:cstheme="majorHAnsi"/>
          <w:sz w:val="18"/>
          <w:szCs w:val="18"/>
        </w:rPr>
      </w:pPr>
      <w:r w:rsidRPr="009929D0">
        <w:rPr>
          <w:rFonts w:ascii="Verdana" w:eastAsia="Cambria" w:hAnsi="Verdana" w:cstheme="majorHAnsi"/>
          <w:sz w:val="18"/>
          <w:szCs w:val="18"/>
        </w:rPr>
        <w:t>Writing automated unit testing using Microsoft VSTS for the new changes.</w:t>
      </w:r>
    </w:p>
    <w:p w:rsidR="00145563" w:rsidRPr="009929D0" w:rsidRDefault="00E76B05" w:rsidP="00145563">
      <w:pPr>
        <w:pStyle w:val="ListParagraph"/>
        <w:numPr>
          <w:ilvl w:val="0"/>
          <w:numId w:val="11"/>
        </w:numPr>
        <w:suppressAutoHyphens/>
        <w:spacing w:after="0" w:line="240" w:lineRule="auto"/>
        <w:jc w:val="both"/>
        <w:rPr>
          <w:rFonts w:ascii="Verdana" w:eastAsia="Cambria" w:hAnsi="Verdana" w:cstheme="majorHAnsi"/>
          <w:sz w:val="18"/>
          <w:szCs w:val="18"/>
        </w:rPr>
      </w:pPr>
      <w:r w:rsidRPr="009929D0">
        <w:rPr>
          <w:rFonts w:ascii="Verdana" w:eastAsia="Cambria" w:hAnsi="Verdana" w:cstheme="majorHAnsi"/>
          <w:sz w:val="18"/>
          <w:szCs w:val="18"/>
        </w:rPr>
        <w:t>Interact with Client and attend calls on daily basis.</w:t>
      </w:r>
    </w:p>
    <w:p w:rsidR="00145563" w:rsidRPr="009929D0" w:rsidRDefault="00E76B05" w:rsidP="00145563">
      <w:pPr>
        <w:pStyle w:val="ListParagraph"/>
        <w:numPr>
          <w:ilvl w:val="0"/>
          <w:numId w:val="11"/>
        </w:numPr>
        <w:suppressAutoHyphens/>
        <w:spacing w:after="0" w:line="240" w:lineRule="auto"/>
        <w:jc w:val="both"/>
        <w:rPr>
          <w:rFonts w:ascii="Verdana" w:eastAsia="Cambria" w:hAnsi="Verdana" w:cstheme="majorHAnsi"/>
          <w:sz w:val="18"/>
          <w:szCs w:val="18"/>
        </w:rPr>
      </w:pPr>
      <w:r w:rsidRPr="009929D0">
        <w:rPr>
          <w:rFonts w:ascii="Verdana" w:eastAsia="Cambria" w:hAnsi="Verdana" w:cstheme="majorHAnsi"/>
          <w:sz w:val="18"/>
          <w:szCs w:val="18"/>
        </w:rPr>
        <w:t>Worked in an Agile Environment for Software development.</w:t>
      </w:r>
    </w:p>
    <w:p w:rsidR="00106D13" w:rsidRPr="00604E68" w:rsidRDefault="00F34A0A" w:rsidP="00106D13">
      <w:pPr>
        <w:suppressAutoHyphens/>
        <w:spacing w:after="0" w:line="240" w:lineRule="auto"/>
        <w:ind w:left="360"/>
        <w:rPr>
          <w:rFonts w:ascii="Verdana" w:eastAsia="Cambria" w:hAnsi="Verdana" w:cstheme="majorHAnsi"/>
          <w:sz w:val="18"/>
          <w:szCs w:val="18"/>
        </w:rPr>
      </w:pPr>
    </w:p>
    <w:p w:rsidR="00106D13" w:rsidRPr="00604E68" w:rsidRDefault="00E76B05" w:rsidP="00106D13">
      <w:pPr>
        <w:tabs>
          <w:tab w:val="left" w:pos="1260"/>
          <w:tab w:val="left" w:pos="1620"/>
        </w:tabs>
        <w:ind w:left="-709"/>
        <w:jc w:val="both"/>
        <w:rPr>
          <w:rFonts w:ascii="Verdana" w:eastAsia="Cambria" w:hAnsi="Verdana" w:cstheme="majorHAnsi"/>
          <w:b/>
          <w:color w:val="000000"/>
          <w:sz w:val="18"/>
          <w:szCs w:val="18"/>
        </w:rPr>
      </w:pPr>
      <w:r w:rsidRPr="00604E68">
        <w:rPr>
          <w:rFonts w:ascii="Verdana" w:eastAsia="Cambria" w:hAnsi="Verdana" w:cstheme="majorHAnsi"/>
          <w:b/>
          <w:color w:val="000000"/>
          <w:sz w:val="18"/>
          <w:szCs w:val="18"/>
        </w:rPr>
        <w:t xml:space="preserve">Development Tools:  </w:t>
      </w:r>
    </w:p>
    <w:p w:rsidR="00106D13" w:rsidRPr="00604E68" w:rsidRDefault="00E76B05" w:rsidP="00106D13">
      <w:pPr>
        <w:tabs>
          <w:tab w:val="left" w:pos="1260"/>
          <w:tab w:val="left" w:pos="1620"/>
        </w:tabs>
        <w:jc w:val="both"/>
        <w:rPr>
          <w:rFonts w:ascii="Verdana" w:eastAsia="Cambria" w:hAnsi="Verdana" w:cstheme="majorHAnsi"/>
          <w:bCs/>
          <w:sz w:val="18"/>
          <w:szCs w:val="18"/>
        </w:rPr>
      </w:pPr>
      <w:r w:rsidRPr="00604E68">
        <w:rPr>
          <w:rFonts w:ascii="Verdana" w:eastAsia="Cambria" w:hAnsi="Verdana" w:cstheme="majorHAnsi"/>
          <w:color w:val="000000"/>
          <w:sz w:val="18"/>
          <w:szCs w:val="18"/>
        </w:rPr>
        <w:t>Visual Studio 2013, Visual Studio 2015, Oracle SQL Developer, Team Foundation Server (TFS)</w:t>
      </w:r>
      <w:r w:rsidRPr="00604E68">
        <w:rPr>
          <w:rFonts w:ascii="Verdana" w:eastAsia="Cambria" w:hAnsi="Verdana" w:cstheme="majorHAnsi"/>
          <w:bCs/>
          <w:sz w:val="18"/>
          <w:szCs w:val="18"/>
        </w:rPr>
        <w:t>, Edit Plus.</w:t>
      </w:r>
    </w:p>
    <w:p w:rsidR="00106D13" w:rsidRPr="00604E68" w:rsidRDefault="00E76B05" w:rsidP="00106D13">
      <w:pPr>
        <w:ind w:left="-709"/>
        <w:jc w:val="both"/>
        <w:rPr>
          <w:rFonts w:ascii="Verdana" w:eastAsia="Cambria" w:hAnsi="Verdana" w:cstheme="majorHAnsi"/>
          <w:b/>
          <w:color w:val="000000"/>
          <w:sz w:val="18"/>
          <w:szCs w:val="18"/>
        </w:rPr>
      </w:pPr>
      <w:r w:rsidRPr="00604E68">
        <w:rPr>
          <w:rFonts w:ascii="Verdana" w:eastAsia="Cambria" w:hAnsi="Verdana" w:cstheme="majorHAnsi"/>
          <w:b/>
          <w:color w:val="000000"/>
          <w:sz w:val="18"/>
          <w:szCs w:val="18"/>
        </w:rPr>
        <w:t>Technology:</w:t>
      </w:r>
    </w:p>
    <w:p w:rsidR="00106D13" w:rsidRPr="00604E68" w:rsidRDefault="00E76B05" w:rsidP="00106D13">
      <w:pPr>
        <w:jc w:val="both"/>
        <w:rPr>
          <w:rFonts w:ascii="Verdana" w:eastAsia="Cambria" w:hAnsi="Verdana" w:cstheme="majorHAnsi"/>
          <w:color w:val="000000"/>
          <w:sz w:val="18"/>
          <w:szCs w:val="18"/>
        </w:rPr>
      </w:pPr>
      <w:r w:rsidRPr="00604E68">
        <w:rPr>
          <w:rFonts w:ascii="Verdana" w:eastAsia="Cambria" w:hAnsi="Verdana" w:cstheme="majorHAnsi"/>
          <w:color w:val="000000"/>
          <w:sz w:val="18"/>
          <w:szCs w:val="18"/>
        </w:rPr>
        <w:t>C#.Net, ASP.net MVC, Web API, Oracle 11g, Oracle 12c, ADO.NET.</w:t>
      </w:r>
    </w:p>
    <w:p w:rsidR="00106D13" w:rsidRPr="00604E68" w:rsidRDefault="00F34A0A" w:rsidP="003A25C6">
      <w:pPr>
        <w:jc w:val="both"/>
        <w:rPr>
          <w:rFonts w:ascii="Verdana" w:eastAsia="Cambria" w:hAnsi="Verdana" w:cstheme="majorHAnsi"/>
          <w:color w:val="000000"/>
          <w:sz w:val="18"/>
          <w:szCs w:val="18"/>
        </w:rPr>
      </w:pPr>
    </w:p>
    <w:p w:rsidR="0091781F" w:rsidRPr="00604E68" w:rsidRDefault="00F34A0A" w:rsidP="003A25C6">
      <w:pPr>
        <w:jc w:val="both"/>
        <w:rPr>
          <w:rFonts w:ascii="Verdana" w:eastAsia="Cambria" w:hAnsi="Verdana" w:cstheme="majorHAnsi"/>
          <w:color w:val="000000"/>
          <w:sz w:val="18"/>
          <w:szCs w:val="18"/>
        </w:rPr>
      </w:pPr>
    </w:p>
    <w:tbl>
      <w:tblPr>
        <w:tblStyle w:val="TableGrid"/>
        <w:tblW w:w="9965" w:type="dxa"/>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9965"/>
      </w:tblGrid>
      <w:tr w:rsidR="0099200A" w:rsidTr="00B628F8">
        <w:trPr>
          <w:trHeight w:val="106"/>
        </w:trPr>
        <w:tc>
          <w:tcPr>
            <w:tcW w:w="9965" w:type="dxa"/>
            <w:tcBorders>
              <w:bottom w:val="single" w:sz="18" w:space="0" w:color="E36C0A" w:themeColor="accent6" w:themeShade="BF"/>
            </w:tcBorders>
          </w:tcPr>
          <w:p w:rsidR="00EC4A12" w:rsidRPr="00604E68" w:rsidRDefault="00E76B05" w:rsidP="00021031">
            <w:pPr>
              <w:rPr>
                <w:rFonts w:ascii="Verdana" w:hAnsi="Verdana"/>
                <w:b/>
                <w:color w:val="EA6101"/>
                <w:sz w:val="32"/>
              </w:rPr>
            </w:pPr>
            <w:r w:rsidRPr="00604E68">
              <w:rPr>
                <w:rFonts w:ascii="Verdana" w:hAnsi="Verdana"/>
                <w:b/>
                <w:color w:val="EA6101"/>
                <w:sz w:val="32"/>
              </w:rPr>
              <w:t>PERSONAL DETAILS</w:t>
            </w:r>
          </w:p>
        </w:tc>
      </w:tr>
    </w:tbl>
    <w:p w:rsidR="00EC4A12" w:rsidRPr="00604E68" w:rsidRDefault="00F34A0A" w:rsidP="006F2B5E">
      <w:pPr>
        <w:tabs>
          <w:tab w:val="left" w:pos="1260"/>
          <w:tab w:val="left" w:pos="1620"/>
        </w:tabs>
        <w:ind w:left="-709"/>
        <w:jc w:val="both"/>
        <w:rPr>
          <w:rFonts w:ascii="Verdana" w:eastAsia="Cambria" w:hAnsi="Verdana" w:cstheme="majorHAnsi"/>
          <w:b/>
          <w:sz w:val="4"/>
          <w:szCs w:val="20"/>
          <w:u w:val="single"/>
        </w:rPr>
      </w:pPr>
    </w:p>
    <w:tbl>
      <w:tblPr>
        <w:tblW w:w="0" w:type="auto"/>
        <w:tblInd w:w="-350" w:type="dxa"/>
        <w:tblBorders>
          <w:top w:val="single" w:sz="18" w:space="0" w:color="E36C0A" w:themeColor="accent6" w:themeShade="BF"/>
          <w:left w:val="single" w:sz="18" w:space="0" w:color="E36C0A" w:themeColor="accent6" w:themeShade="BF"/>
          <w:bottom w:val="single" w:sz="18" w:space="0" w:color="E36C0A" w:themeColor="accent6" w:themeShade="BF"/>
          <w:right w:val="single" w:sz="18" w:space="0" w:color="E36C0A" w:themeColor="accent6" w:themeShade="BF"/>
        </w:tblBorders>
        <w:tblLook w:val="01E0"/>
      </w:tblPr>
      <w:tblGrid>
        <w:gridCol w:w="2353"/>
        <w:gridCol w:w="7386"/>
      </w:tblGrid>
      <w:tr w:rsidR="0099200A" w:rsidTr="003F024B">
        <w:trPr>
          <w:trHeight w:val="351"/>
        </w:trPr>
        <w:tc>
          <w:tcPr>
            <w:tcW w:w="2353" w:type="dxa"/>
            <w:shd w:val="clear" w:color="auto" w:fill="E36C0A" w:themeFill="accent6" w:themeFillShade="BF"/>
            <w:hideMark/>
          </w:tcPr>
          <w:p w:rsidR="00021526" w:rsidRPr="00604E68" w:rsidRDefault="00E76B05" w:rsidP="00C040E0">
            <w:pPr>
              <w:rPr>
                <w:rFonts w:ascii="Verdana" w:eastAsia="Cambria" w:hAnsi="Verdana" w:cstheme="majorHAnsi"/>
                <w:b/>
                <w:color w:val="FFFFFF" w:themeColor="background1"/>
                <w:sz w:val="18"/>
                <w:szCs w:val="20"/>
              </w:rPr>
            </w:pPr>
            <w:r w:rsidRPr="00604E68">
              <w:rPr>
                <w:rFonts w:ascii="Verdana" w:eastAsia="Cambria" w:hAnsi="Verdana" w:cstheme="majorHAnsi"/>
                <w:b/>
                <w:color w:val="FFFFFF" w:themeColor="background1"/>
                <w:sz w:val="18"/>
                <w:szCs w:val="20"/>
              </w:rPr>
              <w:t>Date of Birth</w:t>
            </w:r>
          </w:p>
        </w:tc>
        <w:tc>
          <w:tcPr>
            <w:tcW w:w="7386" w:type="dxa"/>
            <w:shd w:val="clear" w:color="auto" w:fill="FDE9D9" w:themeFill="accent6" w:themeFillTint="33"/>
            <w:hideMark/>
          </w:tcPr>
          <w:p w:rsidR="00021526" w:rsidRPr="00604E68" w:rsidRDefault="00E76B05" w:rsidP="00C040E0">
            <w:pPr>
              <w:rPr>
                <w:rFonts w:ascii="Verdana" w:eastAsia="Cambria" w:hAnsi="Verdana" w:cstheme="majorHAnsi"/>
                <w:sz w:val="18"/>
                <w:szCs w:val="20"/>
              </w:rPr>
            </w:pPr>
            <w:r w:rsidRPr="00604E68">
              <w:rPr>
                <w:rFonts w:ascii="Verdana" w:hAnsi="Verdana" w:cstheme="majorHAnsi"/>
                <w:sz w:val="18"/>
                <w:szCs w:val="20"/>
              </w:rPr>
              <w:t>01</w:t>
            </w:r>
            <w:r w:rsidRPr="00604E68">
              <w:rPr>
                <w:rFonts w:ascii="Verdana" w:eastAsia="Cambria" w:hAnsi="Verdana" w:cstheme="majorHAnsi"/>
                <w:sz w:val="18"/>
                <w:szCs w:val="20"/>
              </w:rPr>
              <w:t>-</w:t>
            </w:r>
            <w:r w:rsidRPr="00604E68">
              <w:rPr>
                <w:rFonts w:ascii="Verdana" w:hAnsi="Verdana" w:cstheme="majorHAnsi"/>
                <w:sz w:val="18"/>
                <w:szCs w:val="20"/>
              </w:rPr>
              <w:t>July</w:t>
            </w:r>
            <w:r w:rsidRPr="00604E68">
              <w:rPr>
                <w:rFonts w:ascii="Verdana" w:eastAsia="Cambria" w:hAnsi="Verdana" w:cstheme="majorHAnsi"/>
                <w:sz w:val="18"/>
                <w:szCs w:val="20"/>
              </w:rPr>
              <w:t>-19</w:t>
            </w:r>
            <w:r w:rsidRPr="00604E68">
              <w:rPr>
                <w:rFonts w:ascii="Verdana" w:hAnsi="Verdana" w:cstheme="majorHAnsi"/>
                <w:sz w:val="18"/>
                <w:szCs w:val="20"/>
              </w:rPr>
              <w:t>90</w:t>
            </w:r>
          </w:p>
        </w:tc>
      </w:tr>
      <w:tr w:rsidR="0099200A" w:rsidTr="003F024B">
        <w:trPr>
          <w:trHeight w:val="215"/>
        </w:trPr>
        <w:tc>
          <w:tcPr>
            <w:tcW w:w="2353" w:type="dxa"/>
            <w:shd w:val="clear" w:color="auto" w:fill="E36C0A" w:themeFill="accent6" w:themeFillShade="BF"/>
            <w:hideMark/>
          </w:tcPr>
          <w:p w:rsidR="00021526" w:rsidRPr="00604E68" w:rsidRDefault="00E76B05" w:rsidP="00C040E0">
            <w:pPr>
              <w:rPr>
                <w:rFonts w:ascii="Verdana" w:eastAsia="Cambria" w:hAnsi="Verdana" w:cstheme="majorHAnsi"/>
                <w:b/>
                <w:color w:val="FFFFFF" w:themeColor="background1"/>
                <w:sz w:val="18"/>
                <w:szCs w:val="20"/>
              </w:rPr>
            </w:pPr>
            <w:r w:rsidRPr="00604E68">
              <w:rPr>
                <w:rFonts w:ascii="Verdana" w:eastAsia="Cambria" w:hAnsi="Verdana" w:cstheme="majorHAnsi"/>
                <w:b/>
                <w:color w:val="FFFFFF" w:themeColor="background1"/>
                <w:sz w:val="18"/>
                <w:szCs w:val="20"/>
              </w:rPr>
              <w:t>Nationality</w:t>
            </w:r>
          </w:p>
        </w:tc>
        <w:tc>
          <w:tcPr>
            <w:tcW w:w="7386" w:type="dxa"/>
            <w:shd w:val="clear" w:color="auto" w:fill="FABF8F" w:themeFill="accent6" w:themeFillTint="99"/>
            <w:hideMark/>
          </w:tcPr>
          <w:p w:rsidR="00021526" w:rsidRPr="00604E68" w:rsidRDefault="00E76B05" w:rsidP="00021526">
            <w:pPr>
              <w:rPr>
                <w:rFonts w:ascii="Verdana" w:eastAsia="Cambria" w:hAnsi="Verdana" w:cstheme="majorHAnsi"/>
                <w:sz w:val="18"/>
                <w:szCs w:val="20"/>
              </w:rPr>
            </w:pPr>
            <w:r w:rsidRPr="00604E68">
              <w:rPr>
                <w:rFonts w:ascii="Verdana" w:eastAsia="Cambria" w:hAnsi="Verdana" w:cstheme="majorHAnsi"/>
                <w:sz w:val="18"/>
                <w:szCs w:val="20"/>
              </w:rPr>
              <w:t>Indian</w:t>
            </w:r>
          </w:p>
        </w:tc>
      </w:tr>
      <w:tr w:rsidR="0099200A" w:rsidTr="003F024B">
        <w:trPr>
          <w:trHeight w:val="360"/>
        </w:trPr>
        <w:tc>
          <w:tcPr>
            <w:tcW w:w="2353" w:type="dxa"/>
            <w:shd w:val="clear" w:color="auto" w:fill="E36C0A" w:themeFill="accent6" w:themeFillShade="BF"/>
            <w:hideMark/>
          </w:tcPr>
          <w:p w:rsidR="00021526" w:rsidRPr="00604E68" w:rsidRDefault="00E76B05" w:rsidP="00C040E0">
            <w:pPr>
              <w:rPr>
                <w:rFonts w:ascii="Verdana" w:eastAsia="Cambria" w:hAnsi="Verdana" w:cstheme="majorHAnsi"/>
                <w:b/>
                <w:color w:val="FFFFFF" w:themeColor="background1"/>
                <w:sz w:val="18"/>
                <w:szCs w:val="20"/>
              </w:rPr>
            </w:pPr>
            <w:r w:rsidRPr="00604E68">
              <w:rPr>
                <w:rFonts w:ascii="Verdana" w:eastAsia="Cambria" w:hAnsi="Verdana" w:cstheme="majorHAnsi"/>
                <w:b/>
                <w:color w:val="FFFFFF" w:themeColor="background1"/>
                <w:sz w:val="18"/>
                <w:szCs w:val="20"/>
              </w:rPr>
              <w:t>Language Known</w:t>
            </w:r>
          </w:p>
        </w:tc>
        <w:tc>
          <w:tcPr>
            <w:tcW w:w="7386" w:type="dxa"/>
            <w:shd w:val="clear" w:color="auto" w:fill="FDE9D9" w:themeFill="accent6" w:themeFillTint="33"/>
            <w:hideMark/>
          </w:tcPr>
          <w:p w:rsidR="00021526" w:rsidRPr="00604E68" w:rsidRDefault="00E76B05" w:rsidP="00021526">
            <w:pPr>
              <w:rPr>
                <w:rFonts w:ascii="Verdana" w:eastAsia="Cambria" w:hAnsi="Verdana" w:cstheme="majorHAnsi"/>
                <w:sz w:val="18"/>
                <w:szCs w:val="20"/>
              </w:rPr>
            </w:pPr>
            <w:r w:rsidRPr="00604E68">
              <w:rPr>
                <w:rFonts w:ascii="Verdana" w:eastAsia="Cambria" w:hAnsi="Verdana" w:cstheme="majorHAnsi"/>
                <w:sz w:val="18"/>
                <w:szCs w:val="20"/>
              </w:rPr>
              <w:t xml:space="preserve">English, Hindi, </w:t>
            </w:r>
            <w:r w:rsidRPr="00604E68">
              <w:rPr>
                <w:rFonts w:ascii="Verdana" w:hAnsi="Verdana" w:cstheme="majorHAnsi"/>
                <w:sz w:val="18"/>
                <w:szCs w:val="20"/>
              </w:rPr>
              <w:t>Marathi, Urdu.</w:t>
            </w:r>
          </w:p>
        </w:tc>
      </w:tr>
      <w:tr w:rsidR="0099200A" w:rsidTr="003F024B">
        <w:trPr>
          <w:trHeight w:val="360"/>
        </w:trPr>
        <w:tc>
          <w:tcPr>
            <w:tcW w:w="2353" w:type="dxa"/>
            <w:shd w:val="clear" w:color="auto" w:fill="E36C0A" w:themeFill="accent6" w:themeFillShade="BF"/>
            <w:hideMark/>
          </w:tcPr>
          <w:p w:rsidR="00021526" w:rsidRPr="00604E68" w:rsidRDefault="00E76B05" w:rsidP="00C040E0">
            <w:pPr>
              <w:rPr>
                <w:rFonts w:ascii="Verdana" w:eastAsia="Cambria" w:hAnsi="Verdana" w:cstheme="majorHAnsi"/>
                <w:b/>
                <w:color w:val="FFFFFF" w:themeColor="background1"/>
                <w:sz w:val="18"/>
                <w:szCs w:val="20"/>
              </w:rPr>
            </w:pPr>
            <w:r w:rsidRPr="00604E68">
              <w:rPr>
                <w:rFonts w:ascii="Verdana" w:eastAsia="Cambria" w:hAnsi="Verdana" w:cstheme="majorHAnsi"/>
                <w:b/>
                <w:color w:val="FFFFFF" w:themeColor="background1"/>
                <w:sz w:val="18"/>
                <w:szCs w:val="20"/>
              </w:rPr>
              <w:t>Marital Status</w:t>
            </w:r>
          </w:p>
        </w:tc>
        <w:tc>
          <w:tcPr>
            <w:tcW w:w="7386" w:type="dxa"/>
            <w:shd w:val="clear" w:color="auto" w:fill="FABF8F" w:themeFill="accent6" w:themeFillTint="99"/>
            <w:hideMark/>
          </w:tcPr>
          <w:p w:rsidR="00021526" w:rsidRPr="00604E68" w:rsidRDefault="00E76B05" w:rsidP="004B353F">
            <w:pPr>
              <w:rPr>
                <w:rFonts w:ascii="Verdana" w:eastAsia="Cambria" w:hAnsi="Verdana" w:cstheme="majorHAnsi"/>
                <w:sz w:val="18"/>
                <w:szCs w:val="20"/>
              </w:rPr>
            </w:pPr>
            <w:r w:rsidRPr="00604E68">
              <w:rPr>
                <w:rFonts w:ascii="Verdana" w:eastAsia="Cambria" w:hAnsi="Verdana" w:cstheme="majorHAnsi"/>
                <w:sz w:val="18"/>
                <w:szCs w:val="20"/>
              </w:rPr>
              <w:t>Married</w:t>
            </w:r>
          </w:p>
        </w:tc>
      </w:tr>
      <w:tr w:rsidR="0099200A" w:rsidTr="003F024B">
        <w:trPr>
          <w:trHeight w:val="360"/>
        </w:trPr>
        <w:tc>
          <w:tcPr>
            <w:tcW w:w="2353" w:type="dxa"/>
            <w:shd w:val="clear" w:color="auto" w:fill="E36C0A" w:themeFill="accent6" w:themeFillShade="BF"/>
            <w:hideMark/>
          </w:tcPr>
          <w:p w:rsidR="00021526" w:rsidRPr="00604E68" w:rsidRDefault="00E76B05" w:rsidP="00C040E0">
            <w:pPr>
              <w:rPr>
                <w:rFonts w:ascii="Verdana" w:eastAsia="Cambria" w:hAnsi="Verdana" w:cstheme="majorHAnsi"/>
                <w:b/>
                <w:color w:val="FFFFFF" w:themeColor="background1"/>
                <w:sz w:val="18"/>
                <w:szCs w:val="20"/>
              </w:rPr>
            </w:pPr>
            <w:r w:rsidRPr="00604E68">
              <w:rPr>
                <w:rFonts w:ascii="Verdana" w:eastAsia="Cambria" w:hAnsi="Verdana" w:cstheme="majorHAnsi"/>
                <w:b/>
                <w:color w:val="FFFFFF" w:themeColor="background1"/>
                <w:sz w:val="18"/>
                <w:szCs w:val="20"/>
              </w:rPr>
              <w:t>Gender</w:t>
            </w:r>
          </w:p>
        </w:tc>
        <w:tc>
          <w:tcPr>
            <w:tcW w:w="7386" w:type="dxa"/>
            <w:shd w:val="clear" w:color="auto" w:fill="FDE9D9" w:themeFill="accent6" w:themeFillTint="33"/>
            <w:hideMark/>
          </w:tcPr>
          <w:p w:rsidR="00021526" w:rsidRPr="00604E68" w:rsidRDefault="00E76B05" w:rsidP="00021526">
            <w:pPr>
              <w:rPr>
                <w:rFonts w:ascii="Verdana" w:eastAsia="Cambria" w:hAnsi="Verdana" w:cstheme="majorHAnsi"/>
                <w:bCs/>
                <w:sz w:val="18"/>
                <w:szCs w:val="20"/>
              </w:rPr>
            </w:pPr>
            <w:r w:rsidRPr="00604E68">
              <w:rPr>
                <w:rFonts w:ascii="Verdana" w:eastAsia="Cambria" w:hAnsi="Verdana" w:cstheme="majorHAnsi"/>
                <w:sz w:val="18"/>
                <w:szCs w:val="20"/>
              </w:rPr>
              <w:t xml:space="preserve"> Mal</w:t>
            </w:r>
            <w:r w:rsidRPr="00604E68">
              <w:rPr>
                <w:rFonts w:ascii="Verdana" w:hAnsi="Verdana" w:cstheme="majorHAnsi"/>
                <w:sz w:val="18"/>
                <w:szCs w:val="20"/>
              </w:rPr>
              <w:t>e</w:t>
            </w:r>
            <w:r w:rsidRPr="00604E68">
              <w:rPr>
                <w:rFonts w:ascii="Verdana" w:hAnsi="Verdana" w:cstheme="majorHAnsi"/>
                <w:bCs/>
                <w:sz w:val="18"/>
                <w:szCs w:val="20"/>
              </w:rPr>
              <w:tab/>
            </w:r>
          </w:p>
        </w:tc>
      </w:tr>
      <w:tr w:rsidR="0099200A" w:rsidTr="003F5215">
        <w:trPr>
          <w:trHeight w:val="552"/>
        </w:trPr>
        <w:tc>
          <w:tcPr>
            <w:tcW w:w="2353" w:type="dxa"/>
            <w:shd w:val="clear" w:color="auto" w:fill="E36C0A" w:themeFill="accent6" w:themeFillShade="BF"/>
            <w:hideMark/>
          </w:tcPr>
          <w:p w:rsidR="00021526" w:rsidRPr="00604E68" w:rsidRDefault="00E76B05" w:rsidP="00C040E0">
            <w:pPr>
              <w:rPr>
                <w:rFonts w:ascii="Verdana" w:hAnsi="Verdana" w:cstheme="majorHAnsi"/>
                <w:b/>
                <w:color w:val="FFFFFF" w:themeColor="background1"/>
                <w:sz w:val="18"/>
                <w:szCs w:val="20"/>
              </w:rPr>
            </w:pPr>
            <w:r w:rsidRPr="00604E68">
              <w:rPr>
                <w:rFonts w:ascii="Verdana" w:hAnsi="Verdana" w:cstheme="majorHAnsi"/>
                <w:b/>
                <w:color w:val="FFFFFF" w:themeColor="background1"/>
                <w:sz w:val="18"/>
                <w:szCs w:val="20"/>
              </w:rPr>
              <w:t>Permanent Address</w:t>
            </w:r>
          </w:p>
        </w:tc>
        <w:tc>
          <w:tcPr>
            <w:tcW w:w="7386" w:type="dxa"/>
            <w:shd w:val="clear" w:color="auto" w:fill="FABF8F" w:themeFill="accent6" w:themeFillTint="99"/>
            <w:hideMark/>
          </w:tcPr>
          <w:p w:rsidR="00021526" w:rsidRPr="00604E68" w:rsidRDefault="00E76B05" w:rsidP="00021526">
            <w:pPr>
              <w:rPr>
                <w:rFonts w:ascii="Verdana" w:hAnsi="Verdana" w:cstheme="majorHAnsi"/>
                <w:sz w:val="18"/>
                <w:szCs w:val="20"/>
              </w:rPr>
            </w:pPr>
            <w:r w:rsidRPr="00604E68">
              <w:rPr>
                <w:rFonts w:ascii="Verdana" w:hAnsi="Verdana" w:cstheme="majorHAnsi"/>
                <w:sz w:val="18"/>
                <w:szCs w:val="20"/>
              </w:rPr>
              <w:t xml:space="preserve"> Flat No. 401, Maryam Apartment, Kachchi Mohalla, M.G. Road, opposite: Masjid-e-Suffa, Panvel, Navi Mumbai, Maharashtra- 410206</w:t>
            </w:r>
          </w:p>
        </w:tc>
      </w:tr>
    </w:tbl>
    <w:p w:rsidR="006079E3" w:rsidRPr="00604E68" w:rsidRDefault="00E76B05" w:rsidP="00D7032F">
      <w:pPr>
        <w:tabs>
          <w:tab w:val="left" w:pos="1260"/>
          <w:tab w:val="left" w:pos="1620"/>
        </w:tabs>
        <w:suppressAutoHyphens/>
        <w:spacing w:after="0" w:line="240" w:lineRule="auto"/>
        <w:jc w:val="both"/>
        <w:rPr>
          <w:rFonts w:ascii="Verdana" w:hAnsi="Verdana" w:cstheme="majorHAnsi"/>
          <w:sz w:val="16"/>
          <w:szCs w:val="16"/>
        </w:rPr>
      </w:pPr>
      <w:r w:rsidRPr="00604E68">
        <w:rPr>
          <w:rFonts w:ascii="Verdana" w:hAnsi="Verdana" w:cstheme="majorHAnsi"/>
          <w:sz w:val="16"/>
          <w:szCs w:val="16"/>
        </w:rPr>
        <w:tab/>
      </w:r>
      <w:r w:rsidRPr="00604E68">
        <w:rPr>
          <w:rFonts w:ascii="Verdana" w:hAnsi="Verdana" w:cstheme="majorHAnsi"/>
          <w:sz w:val="16"/>
          <w:szCs w:val="16"/>
        </w:rPr>
        <w:tab/>
      </w:r>
      <w:r w:rsidRPr="00604E68">
        <w:rPr>
          <w:rFonts w:ascii="Verdana" w:hAnsi="Verdana" w:cstheme="majorHAnsi"/>
          <w:sz w:val="16"/>
          <w:szCs w:val="16"/>
        </w:rPr>
        <w:tab/>
      </w:r>
      <w:r w:rsidRPr="00604E68">
        <w:rPr>
          <w:rFonts w:ascii="Verdana" w:hAnsi="Verdana" w:cstheme="majorHAnsi"/>
          <w:sz w:val="16"/>
          <w:szCs w:val="16"/>
        </w:rPr>
        <w:tab/>
      </w:r>
      <w:r w:rsidRPr="00604E68">
        <w:rPr>
          <w:rFonts w:ascii="Verdana" w:hAnsi="Verdana" w:cstheme="majorHAnsi"/>
          <w:sz w:val="16"/>
          <w:szCs w:val="16"/>
        </w:rPr>
        <w:tab/>
      </w:r>
      <w:r w:rsidRPr="00604E68">
        <w:rPr>
          <w:rFonts w:ascii="Verdana" w:hAnsi="Verdana" w:cstheme="majorHAnsi"/>
          <w:sz w:val="16"/>
          <w:szCs w:val="16"/>
        </w:rPr>
        <w:tab/>
      </w:r>
      <w:r w:rsidRPr="00604E68">
        <w:rPr>
          <w:rFonts w:ascii="Verdana" w:hAnsi="Verdana" w:cstheme="majorHAnsi"/>
          <w:sz w:val="16"/>
          <w:szCs w:val="16"/>
        </w:rPr>
        <w:tab/>
      </w:r>
      <w:r w:rsidRPr="00604E68">
        <w:rPr>
          <w:rFonts w:ascii="Verdana" w:hAnsi="Verdana" w:cstheme="majorHAnsi"/>
          <w:sz w:val="16"/>
          <w:szCs w:val="16"/>
        </w:rPr>
        <w:tab/>
      </w:r>
      <w:r w:rsidRPr="00604E68">
        <w:rPr>
          <w:rFonts w:ascii="Verdana" w:hAnsi="Verdana" w:cstheme="majorHAnsi"/>
          <w:sz w:val="16"/>
          <w:szCs w:val="16"/>
        </w:rPr>
        <w:tab/>
      </w:r>
      <w:r w:rsidRPr="00604E68">
        <w:rPr>
          <w:rFonts w:ascii="Verdana" w:hAnsi="Verdana" w:cstheme="majorHAnsi"/>
          <w:sz w:val="16"/>
          <w:szCs w:val="16"/>
        </w:rPr>
        <w:tab/>
      </w:r>
      <w:r w:rsidRPr="00604E68">
        <w:rPr>
          <w:rFonts w:ascii="Verdana" w:hAnsi="Verdana" w:cstheme="majorHAnsi"/>
          <w:sz w:val="16"/>
          <w:szCs w:val="16"/>
        </w:rPr>
        <w:tab/>
      </w:r>
      <w:r w:rsidRPr="00604E68">
        <w:rPr>
          <w:rFonts w:ascii="Verdana" w:hAnsi="Verdana" w:cstheme="majorHAnsi"/>
          <w:sz w:val="16"/>
          <w:szCs w:val="16"/>
        </w:rPr>
        <w:tab/>
      </w:r>
      <w:r w:rsidRPr="00604E68">
        <w:rPr>
          <w:rFonts w:ascii="Verdana" w:hAnsi="Verdana" w:cstheme="majorHAnsi"/>
          <w:sz w:val="16"/>
          <w:szCs w:val="16"/>
        </w:rPr>
        <w:tab/>
      </w:r>
      <w:r w:rsidRPr="00604E68">
        <w:rPr>
          <w:rFonts w:ascii="Verdana" w:hAnsi="Verdana" w:cstheme="majorHAnsi"/>
          <w:sz w:val="16"/>
          <w:szCs w:val="16"/>
        </w:rPr>
        <w:tab/>
      </w:r>
      <w:r w:rsidRPr="00604E68">
        <w:rPr>
          <w:rFonts w:ascii="Verdana" w:hAnsi="Verdana" w:cstheme="majorHAnsi"/>
          <w:sz w:val="16"/>
          <w:szCs w:val="16"/>
        </w:rPr>
        <w:tab/>
      </w:r>
      <w:r w:rsidRPr="00604E68">
        <w:rPr>
          <w:rFonts w:ascii="Verdana" w:hAnsi="Verdana" w:cstheme="majorHAnsi"/>
          <w:sz w:val="16"/>
          <w:szCs w:val="16"/>
        </w:rPr>
        <w:tab/>
      </w:r>
      <w:r w:rsidRPr="00604E68">
        <w:rPr>
          <w:rFonts w:ascii="Verdana" w:hAnsi="Verdana" w:cstheme="majorHAnsi"/>
          <w:sz w:val="16"/>
          <w:szCs w:val="16"/>
        </w:rPr>
        <w:tab/>
      </w:r>
      <w:r w:rsidRPr="00604E68">
        <w:rPr>
          <w:rFonts w:ascii="Verdana" w:hAnsi="Verdana" w:cstheme="majorHAnsi"/>
          <w:sz w:val="16"/>
          <w:szCs w:val="16"/>
        </w:rPr>
        <w:tab/>
      </w:r>
      <w:r w:rsidRPr="00604E68">
        <w:rPr>
          <w:rFonts w:ascii="Verdana" w:hAnsi="Verdana" w:cstheme="majorHAnsi"/>
          <w:sz w:val="16"/>
          <w:szCs w:val="16"/>
        </w:rPr>
        <w:tab/>
      </w:r>
      <w:r w:rsidRPr="00604E68">
        <w:rPr>
          <w:rFonts w:ascii="Verdana" w:hAnsi="Verdana" w:cstheme="majorHAnsi"/>
          <w:sz w:val="16"/>
          <w:szCs w:val="16"/>
        </w:rPr>
        <w:tab/>
      </w:r>
      <w:r w:rsidRPr="00604E68">
        <w:rPr>
          <w:rFonts w:ascii="Verdana" w:hAnsi="Verdana" w:cstheme="majorHAnsi"/>
          <w:sz w:val="16"/>
          <w:szCs w:val="16"/>
        </w:rPr>
        <w:tab/>
      </w:r>
    </w:p>
    <w:p w:rsidR="006079E3" w:rsidRPr="00604E68" w:rsidRDefault="00F34A0A" w:rsidP="00D7032F">
      <w:pPr>
        <w:tabs>
          <w:tab w:val="left" w:pos="1260"/>
          <w:tab w:val="left" w:pos="1620"/>
        </w:tabs>
        <w:suppressAutoHyphens/>
        <w:spacing w:after="0" w:line="240" w:lineRule="auto"/>
        <w:jc w:val="both"/>
        <w:rPr>
          <w:rFonts w:ascii="Verdana" w:hAnsi="Verdana" w:cstheme="majorHAnsi"/>
          <w:sz w:val="16"/>
          <w:szCs w:val="16"/>
        </w:rPr>
      </w:pPr>
    </w:p>
    <w:p w:rsidR="006079E3" w:rsidRPr="00604E68" w:rsidRDefault="00F34A0A" w:rsidP="00D7032F">
      <w:pPr>
        <w:tabs>
          <w:tab w:val="left" w:pos="1260"/>
          <w:tab w:val="left" w:pos="1620"/>
        </w:tabs>
        <w:suppressAutoHyphens/>
        <w:spacing w:after="0" w:line="240" w:lineRule="auto"/>
        <w:jc w:val="both"/>
        <w:rPr>
          <w:rFonts w:ascii="Verdana" w:hAnsi="Verdana" w:cstheme="majorHAnsi"/>
          <w:sz w:val="16"/>
          <w:szCs w:val="16"/>
        </w:rPr>
      </w:pPr>
    </w:p>
    <w:p w:rsidR="000D5A82" w:rsidRPr="00604E68" w:rsidRDefault="00F34A0A" w:rsidP="00D7032F">
      <w:pPr>
        <w:tabs>
          <w:tab w:val="left" w:pos="1260"/>
          <w:tab w:val="left" w:pos="1620"/>
        </w:tabs>
        <w:suppressAutoHyphens/>
        <w:spacing w:after="0" w:line="240" w:lineRule="auto"/>
        <w:jc w:val="both"/>
        <w:rPr>
          <w:rFonts w:ascii="Verdana" w:hAnsi="Verdana" w:cstheme="majorHAnsi"/>
          <w:sz w:val="16"/>
          <w:szCs w:val="16"/>
        </w:rPr>
      </w:pPr>
    </w:p>
    <w:p w:rsidR="0044498C" w:rsidRPr="00604E68" w:rsidRDefault="00E76B05" w:rsidP="00D7032F">
      <w:pPr>
        <w:tabs>
          <w:tab w:val="left" w:pos="1260"/>
          <w:tab w:val="left" w:pos="1620"/>
        </w:tabs>
        <w:suppressAutoHyphens/>
        <w:spacing w:after="0" w:line="240" w:lineRule="auto"/>
        <w:jc w:val="both"/>
        <w:rPr>
          <w:rFonts w:ascii="Verdana" w:hAnsi="Verdana" w:cstheme="majorHAnsi"/>
          <w:b/>
          <w:color w:val="E36C0A" w:themeColor="accent6" w:themeShade="BF"/>
          <w:sz w:val="16"/>
          <w:szCs w:val="16"/>
        </w:rPr>
      </w:pPr>
      <w:r w:rsidRPr="00604E68">
        <w:rPr>
          <w:rFonts w:ascii="Verdana" w:hAnsi="Verdana" w:cstheme="majorHAnsi"/>
          <w:sz w:val="16"/>
          <w:szCs w:val="16"/>
        </w:rPr>
        <w:tab/>
      </w:r>
      <w:r w:rsidRPr="00604E68">
        <w:rPr>
          <w:rFonts w:ascii="Verdana" w:hAnsi="Verdana" w:cstheme="majorHAnsi"/>
          <w:sz w:val="16"/>
          <w:szCs w:val="16"/>
        </w:rPr>
        <w:tab/>
      </w:r>
      <w:r w:rsidRPr="00604E68">
        <w:rPr>
          <w:rFonts w:ascii="Verdana" w:hAnsi="Verdana" w:cstheme="majorHAnsi"/>
          <w:sz w:val="16"/>
          <w:szCs w:val="16"/>
        </w:rPr>
        <w:tab/>
      </w:r>
      <w:r w:rsidRPr="00604E68">
        <w:rPr>
          <w:rFonts w:ascii="Verdana" w:hAnsi="Verdana" w:cstheme="majorHAnsi"/>
          <w:sz w:val="16"/>
          <w:szCs w:val="16"/>
        </w:rPr>
        <w:tab/>
      </w:r>
      <w:r w:rsidRPr="00604E68">
        <w:rPr>
          <w:rFonts w:ascii="Verdana" w:hAnsi="Verdana" w:cstheme="majorHAnsi"/>
          <w:sz w:val="16"/>
          <w:szCs w:val="16"/>
        </w:rPr>
        <w:tab/>
      </w:r>
      <w:r w:rsidRPr="00604E68">
        <w:rPr>
          <w:rFonts w:ascii="Verdana" w:hAnsi="Verdana" w:cstheme="majorHAnsi"/>
          <w:sz w:val="16"/>
          <w:szCs w:val="16"/>
        </w:rPr>
        <w:tab/>
      </w:r>
      <w:r w:rsidRPr="00604E68">
        <w:rPr>
          <w:rFonts w:ascii="Verdana" w:hAnsi="Verdana" w:cstheme="majorHAnsi"/>
          <w:sz w:val="16"/>
          <w:szCs w:val="16"/>
        </w:rPr>
        <w:tab/>
      </w:r>
      <w:r w:rsidRPr="00604E68">
        <w:rPr>
          <w:rFonts w:ascii="Verdana" w:hAnsi="Verdana" w:cstheme="majorHAnsi"/>
          <w:sz w:val="16"/>
          <w:szCs w:val="16"/>
        </w:rPr>
        <w:tab/>
      </w:r>
      <w:r w:rsidRPr="00604E68">
        <w:rPr>
          <w:rFonts w:ascii="Verdana" w:hAnsi="Verdana" w:cstheme="majorHAnsi"/>
          <w:sz w:val="16"/>
          <w:szCs w:val="16"/>
        </w:rPr>
        <w:tab/>
      </w:r>
      <w:r w:rsidRPr="00604E68">
        <w:rPr>
          <w:rFonts w:ascii="Verdana" w:hAnsi="Verdana" w:cstheme="majorHAnsi"/>
          <w:sz w:val="16"/>
          <w:szCs w:val="16"/>
        </w:rPr>
        <w:tab/>
      </w:r>
      <w:r w:rsidRPr="00604E68">
        <w:rPr>
          <w:rFonts w:ascii="Verdana" w:hAnsi="Verdana" w:cstheme="majorHAnsi"/>
          <w:b/>
          <w:color w:val="E36C0A" w:themeColor="accent6" w:themeShade="BF"/>
          <w:sz w:val="20"/>
          <w:szCs w:val="16"/>
        </w:rPr>
        <w:t>Zulqarnain Zartargar</w:t>
      </w:r>
      <w:r w:rsidR="00A1189A" w:rsidRPr="00A1189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9"/>
          </v:shape>
        </w:pict>
      </w:r>
    </w:p>
    <w:sectPr w:rsidR="0044498C" w:rsidRPr="00604E68" w:rsidSect="00A922DB">
      <w:headerReference w:type="default" r:id="rId10"/>
      <w:footerReference w:type="default" r:id="rId11"/>
      <w:pgSz w:w="11906" w:h="16838"/>
      <w:pgMar w:top="1440" w:right="707" w:bottom="1440" w:left="1440" w:header="170"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4A0A" w:rsidRDefault="00F34A0A" w:rsidP="0099200A">
      <w:pPr>
        <w:spacing w:after="0" w:line="240" w:lineRule="auto"/>
      </w:pPr>
      <w:r>
        <w:separator/>
      </w:r>
    </w:p>
  </w:endnote>
  <w:endnote w:type="continuationSeparator" w:id="1">
    <w:p w:rsidR="00F34A0A" w:rsidRDefault="00F34A0A" w:rsidP="009920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Bliss 2">
    <w:altName w:val="Bliss 2"/>
    <w:panose1 w:val="00000000000000000000"/>
    <w:charset w:val="00"/>
    <w:family w:val="swiss"/>
    <w:notTrueType/>
    <w:pitch w:val="default"/>
    <w:sig w:usb0="00000003" w:usb1="00000000" w:usb2="00000000" w:usb3="00000000" w:csb0="00000001" w:csb1="00000000"/>
  </w:font>
  <w:font w:name="FontAwesome">
    <w:altName w:val="Calibri"/>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94100"/>
      <w:docPartObj>
        <w:docPartGallery w:val="Page Numbers (Bottom of Page)"/>
        <w:docPartUnique/>
      </w:docPartObj>
    </w:sdtPr>
    <w:sdtContent>
      <w:p w:rsidR="006F2B5E" w:rsidRDefault="00A1189A">
        <w:pPr>
          <w:pStyle w:val="Footer"/>
          <w:jc w:val="right"/>
        </w:pPr>
        <w:r>
          <w:fldChar w:fldCharType="begin"/>
        </w:r>
        <w:r w:rsidR="00E76B05">
          <w:instrText xml:space="preserve"> PAGE   \* MERGEFORMAT </w:instrText>
        </w:r>
        <w:r>
          <w:fldChar w:fldCharType="separate"/>
        </w:r>
        <w:r w:rsidR="00772850">
          <w:rPr>
            <w:noProof/>
          </w:rPr>
          <w:t>2</w:t>
        </w:r>
        <w:r>
          <w:rPr>
            <w:noProof/>
          </w:rPr>
          <w:fldChar w:fldCharType="end"/>
        </w:r>
      </w:p>
    </w:sdtContent>
  </w:sdt>
  <w:p w:rsidR="006F2B5E" w:rsidRDefault="00F34A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4A0A" w:rsidRDefault="00F34A0A" w:rsidP="0099200A">
      <w:pPr>
        <w:spacing w:after="0" w:line="240" w:lineRule="auto"/>
      </w:pPr>
      <w:r>
        <w:separator/>
      </w:r>
    </w:p>
  </w:footnote>
  <w:footnote w:type="continuationSeparator" w:id="1">
    <w:p w:rsidR="00F34A0A" w:rsidRDefault="00F34A0A" w:rsidP="009920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74F" w:rsidRPr="00417F1C" w:rsidRDefault="00E76B05" w:rsidP="008F0D70">
    <w:pPr>
      <w:pStyle w:val="Header"/>
      <w:ind w:left="-851"/>
      <w:rPr>
        <w:rFonts w:asciiTheme="majorHAnsi" w:hAnsiTheme="majorHAnsi" w:cstheme="majorHAnsi"/>
        <w:sz w:val="20"/>
        <w:szCs w:val="20"/>
      </w:rPr>
    </w:pPr>
    <w:r w:rsidRPr="00417F1C">
      <w:rPr>
        <w:rFonts w:asciiTheme="majorHAnsi" w:hAnsiTheme="majorHAnsi" w:cstheme="majorHAnsi"/>
        <w:sz w:val="20"/>
        <w:szCs w:val="20"/>
      </w:rPr>
      <w:t>Zulqarnain Zartargar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cs="Verdana"/>
        <w:sz w:val="20"/>
        <w:szCs w:val="20"/>
      </w:rPr>
    </w:lvl>
  </w:abstractNum>
  <w:abstractNum w:abstractNumId="1">
    <w:nsid w:val="076E2C21"/>
    <w:multiLevelType w:val="hybridMultilevel"/>
    <w:tmpl w:val="C5DC19DC"/>
    <w:lvl w:ilvl="0" w:tplc="E396934A">
      <w:start w:val="1"/>
      <w:numFmt w:val="decimalZero"/>
      <w:lvlText w:val="%1."/>
      <w:lvlJc w:val="left"/>
      <w:pPr>
        <w:ind w:left="-131" w:hanging="360"/>
      </w:pPr>
      <w:rPr>
        <w:rFonts w:hint="default"/>
      </w:rPr>
    </w:lvl>
    <w:lvl w:ilvl="1" w:tplc="0C1A83D4" w:tentative="1">
      <w:start w:val="1"/>
      <w:numFmt w:val="lowerLetter"/>
      <w:lvlText w:val="%2."/>
      <w:lvlJc w:val="left"/>
      <w:pPr>
        <w:ind w:left="589" w:hanging="360"/>
      </w:pPr>
    </w:lvl>
    <w:lvl w:ilvl="2" w:tplc="F88EEF58" w:tentative="1">
      <w:start w:val="1"/>
      <w:numFmt w:val="lowerRoman"/>
      <w:lvlText w:val="%3."/>
      <w:lvlJc w:val="right"/>
      <w:pPr>
        <w:ind w:left="1309" w:hanging="180"/>
      </w:pPr>
    </w:lvl>
    <w:lvl w:ilvl="3" w:tplc="B374FC40" w:tentative="1">
      <w:start w:val="1"/>
      <w:numFmt w:val="decimal"/>
      <w:lvlText w:val="%4."/>
      <w:lvlJc w:val="left"/>
      <w:pPr>
        <w:ind w:left="2029" w:hanging="360"/>
      </w:pPr>
    </w:lvl>
    <w:lvl w:ilvl="4" w:tplc="E3C20E38" w:tentative="1">
      <w:start w:val="1"/>
      <w:numFmt w:val="lowerLetter"/>
      <w:lvlText w:val="%5."/>
      <w:lvlJc w:val="left"/>
      <w:pPr>
        <w:ind w:left="2749" w:hanging="360"/>
      </w:pPr>
    </w:lvl>
    <w:lvl w:ilvl="5" w:tplc="C292F7AA" w:tentative="1">
      <w:start w:val="1"/>
      <w:numFmt w:val="lowerRoman"/>
      <w:lvlText w:val="%6."/>
      <w:lvlJc w:val="right"/>
      <w:pPr>
        <w:ind w:left="3469" w:hanging="180"/>
      </w:pPr>
    </w:lvl>
    <w:lvl w:ilvl="6" w:tplc="DDBAA50A" w:tentative="1">
      <w:start w:val="1"/>
      <w:numFmt w:val="decimal"/>
      <w:lvlText w:val="%7."/>
      <w:lvlJc w:val="left"/>
      <w:pPr>
        <w:ind w:left="4189" w:hanging="360"/>
      </w:pPr>
    </w:lvl>
    <w:lvl w:ilvl="7" w:tplc="F138A5D8" w:tentative="1">
      <w:start w:val="1"/>
      <w:numFmt w:val="lowerLetter"/>
      <w:lvlText w:val="%8."/>
      <w:lvlJc w:val="left"/>
      <w:pPr>
        <w:ind w:left="4909" w:hanging="360"/>
      </w:pPr>
    </w:lvl>
    <w:lvl w:ilvl="8" w:tplc="EF703000" w:tentative="1">
      <w:start w:val="1"/>
      <w:numFmt w:val="lowerRoman"/>
      <w:lvlText w:val="%9."/>
      <w:lvlJc w:val="right"/>
      <w:pPr>
        <w:ind w:left="5629" w:hanging="180"/>
      </w:pPr>
    </w:lvl>
  </w:abstractNum>
  <w:abstractNum w:abstractNumId="2">
    <w:nsid w:val="0B057433"/>
    <w:multiLevelType w:val="hybridMultilevel"/>
    <w:tmpl w:val="8EB8C686"/>
    <w:lvl w:ilvl="0" w:tplc="EE70E062">
      <w:start w:val="2008"/>
      <w:numFmt w:val="bullet"/>
      <w:lvlText w:val="•"/>
      <w:lvlJc w:val="left"/>
      <w:pPr>
        <w:ind w:left="1800" w:hanging="360"/>
      </w:pPr>
      <w:rPr>
        <w:rFonts w:ascii="Calibri" w:eastAsiaTheme="minorHAnsi" w:hAnsi="Calibri" w:cs="Calibri" w:hint="default"/>
      </w:rPr>
    </w:lvl>
    <w:lvl w:ilvl="1" w:tplc="8A7EAF76" w:tentative="1">
      <w:start w:val="1"/>
      <w:numFmt w:val="bullet"/>
      <w:lvlText w:val="o"/>
      <w:lvlJc w:val="left"/>
      <w:pPr>
        <w:ind w:left="2520" w:hanging="360"/>
      </w:pPr>
      <w:rPr>
        <w:rFonts w:ascii="Courier New" w:hAnsi="Courier New" w:cs="Courier New" w:hint="default"/>
      </w:rPr>
    </w:lvl>
    <w:lvl w:ilvl="2" w:tplc="F11C6324" w:tentative="1">
      <w:start w:val="1"/>
      <w:numFmt w:val="bullet"/>
      <w:lvlText w:val=""/>
      <w:lvlJc w:val="left"/>
      <w:pPr>
        <w:ind w:left="3240" w:hanging="360"/>
      </w:pPr>
      <w:rPr>
        <w:rFonts w:ascii="Wingdings" w:hAnsi="Wingdings" w:hint="default"/>
      </w:rPr>
    </w:lvl>
    <w:lvl w:ilvl="3" w:tplc="DD941F8C" w:tentative="1">
      <w:start w:val="1"/>
      <w:numFmt w:val="bullet"/>
      <w:lvlText w:val=""/>
      <w:lvlJc w:val="left"/>
      <w:pPr>
        <w:ind w:left="3960" w:hanging="360"/>
      </w:pPr>
      <w:rPr>
        <w:rFonts w:ascii="Symbol" w:hAnsi="Symbol" w:hint="default"/>
      </w:rPr>
    </w:lvl>
    <w:lvl w:ilvl="4" w:tplc="837A4F3A" w:tentative="1">
      <w:start w:val="1"/>
      <w:numFmt w:val="bullet"/>
      <w:lvlText w:val="o"/>
      <w:lvlJc w:val="left"/>
      <w:pPr>
        <w:ind w:left="4680" w:hanging="360"/>
      </w:pPr>
      <w:rPr>
        <w:rFonts w:ascii="Courier New" w:hAnsi="Courier New" w:cs="Courier New" w:hint="default"/>
      </w:rPr>
    </w:lvl>
    <w:lvl w:ilvl="5" w:tplc="E5CA17B0" w:tentative="1">
      <w:start w:val="1"/>
      <w:numFmt w:val="bullet"/>
      <w:lvlText w:val=""/>
      <w:lvlJc w:val="left"/>
      <w:pPr>
        <w:ind w:left="5400" w:hanging="360"/>
      </w:pPr>
      <w:rPr>
        <w:rFonts w:ascii="Wingdings" w:hAnsi="Wingdings" w:hint="default"/>
      </w:rPr>
    </w:lvl>
    <w:lvl w:ilvl="6" w:tplc="1AAA43E6" w:tentative="1">
      <w:start w:val="1"/>
      <w:numFmt w:val="bullet"/>
      <w:lvlText w:val=""/>
      <w:lvlJc w:val="left"/>
      <w:pPr>
        <w:ind w:left="6120" w:hanging="360"/>
      </w:pPr>
      <w:rPr>
        <w:rFonts w:ascii="Symbol" w:hAnsi="Symbol" w:hint="default"/>
      </w:rPr>
    </w:lvl>
    <w:lvl w:ilvl="7" w:tplc="3DBCC82C" w:tentative="1">
      <w:start w:val="1"/>
      <w:numFmt w:val="bullet"/>
      <w:lvlText w:val="o"/>
      <w:lvlJc w:val="left"/>
      <w:pPr>
        <w:ind w:left="6840" w:hanging="360"/>
      </w:pPr>
      <w:rPr>
        <w:rFonts w:ascii="Courier New" w:hAnsi="Courier New" w:cs="Courier New" w:hint="default"/>
      </w:rPr>
    </w:lvl>
    <w:lvl w:ilvl="8" w:tplc="B920808A" w:tentative="1">
      <w:start w:val="1"/>
      <w:numFmt w:val="bullet"/>
      <w:lvlText w:val=""/>
      <w:lvlJc w:val="left"/>
      <w:pPr>
        <w:ind w:left="7560" w:hanging="360"/>
      </w:pPr>
      <w:rPr>
        <w:rFonts w:ascii="Wingdings" w:hAnsi="Wingdings" w:hint="default"/>
      </w:rPr>
    </w:lvl>
  </w:abstractNum>
  <w:abstractNum w:abstractNumId="3">
    <w:nsid w:val="10FE2425"/>
    <w:multiLevelType w:val="hybridMultilevel"/>
    <w:tmpl w:val="8CDAF110"/>
    <w:lvl w:ilvl="0" w:tplc="F5181DAE">
      <w:start w:val="1"/>
      <w:numFmt w:val="bullet"/>
      <w:lvlText w:val=""/>
      <w:lvlJc w:val="left"/>
      <w:pPr>
        <w:ind w:left="-66" w:hanging="360"/>
      </w:pPr>
      <w:rPr>
        <w:rFonts w:ascii="Symbol" w:hAnsi="Symbol" w:hint="default"/>
      </w:rPr>
    </w:lvl>
    <w:lvl w:ilvl="1" w:tplc="F6BE6550" w:tentative="1">
      <w:start w:val="1"/>
      <w:numFmt w:val="bullet"/>
      <w:lvlText w:val="o"/>
      <w:lvlJc w:val="left"/>
      <w:pPr>
        <w:ind w:left="654" w:hanging="360"/>
      </w:pPr>
      <w:rPr>
        <w:rFonts w:ascii="Courier New" w:hAnsi="Courier New" w:cs="Courier New" w:hint="default"/>
      </w:rPr>
    </w:lvl>
    <w:lvl w:ilvl="2" w:tplc="2286BBD4" w:tentative="1">
      <w:start w:val="1"/>
      <w:numFmt w:val="bullet"/>
      <w:lvlText w:val=""/>
      <w:lvlJc w:val="left"/>
      <w:pPr>
        <w:ind w:left="1374" w:hanging="360"/>
      </w:pPr>
      <w:rPr>
        <w:rFonts w:ascii="Wingdings" w:hAnsi="Wingdings" w:hint="default"/>
      </w:rPr>
    </w:lvl>
    <w:lvl w:ilvl="3" w:tplc="4628C78A" w:tentative="1">
      <w:start w:val="1"/>
      <w:numFmt w:val="bullet"/>
      <w:lvlText w:val=""/>
      <w:lvlJc w:val="left"/>
      <w:pPr>
        <w:ind w:left="2094" w:hanging="360"/>
      </w:pPr>
      <w:rPr>
        <w:rFonts w:ascii="Symbol" w:hAnsi="Symbol" w:hint="default"/>
      </w:rPr>
    </w:lvl>
    <w:lvl w:ilvl="4" w:tplc="A8929E36" w:tentative="1">
      <w:start w:val="1"/>
      <w:numFmt w:val="bullet"/>
      <w:lvlText w:val="o"/>
      <w:lvlJc w:val="left"/>
      <w:pPr>
        <w:ind w:left="2814" w:hanging="360"/>
      </w:pPr>
      <w:rPr>
        <w:rFonts w:ascii="Courier New" w:hAnsi="Courier New" w:cs="Courier New" w:hint="default"/>
      </w:rPr>
    </w:lvl>
    <w:lvl w:ilvl="5" w:tplc="F2B466C0" w:tentative="1">
      <w:start w:val="1"/>
      <w:numFmt w:val="bullet"/>
      <w:lvlText w:val=""/>
      <w:lvlJc w:val="left"/>
      <w:pPr>
        <w:ind w:left="3534" w:hanging="360"/>
      </w:pPr>
      <w:rPr>
        <w:rFonts w:ascii="Wingdings" w:hAnsi="Wingdings" w:hint="default"/>
      </w:rPr>
    </w:lvl>
    <w:lvl w:ilvl="6" w:tplc="621EA608" w:tentative="1">
      <w:start w:val="1"/>
      <w:numFmt w:val="bullet"/>
      <w:lvlText w:val=""/>
      <w:lvlJc w:val="left"/>
      <w:pPr>
        <w:ind w:left="4254" w:hanging="360"/>
      </w:pPr>
      <w:rPr>
        <w:rFonts w:ascii="Symbol" w:hAnsi="Symbol" w:hint="default"/>
      </w:rPr>
    </w:lvl>
    <w:lvl w:ilvl="7" w:tplc="1F567398" w:tentative="1">
      <w:start w:val="1"/>
      <w:numFmt w:val="bullet"/>
      <w:lvlText w:val="o"/>
      <w:lvlJc w:val="left"/>
      <w:pPr>
        <w:ind w:left="4974" w:hanging="360"/>
      </w:pPr>
      <w:rPr>
        <w:rFonts w:ascii="Courier New" w:hAnsi="Courier New" w:cs="Courier New" w:hint="default"/>
      </w:rPr>
    </w:lvl>
    <w:lvl w:ilvl="8" w:tplc="093CBC0E" w:tentative="1">
      <w:start w:val="1"/>
      <w:numFmt w:val="bullet"/>
      <w:lvlText w:val=""/>
      <w:lvlJc w:val="left"/>
      <w:pPr>
        <w:ind w:left="5694" w:hanging="360"/>
      </w:pPr>
      <w:rPr>
        <w:rFonts w:ascii="Wingdings" w:hAnsi="Wingdings" w:hint="default"/>
      </w:rPr>
    </w:lvl>
  </w:abstractNum>
  <w:abstractNum w:abstractNumId="4">
    <w:nsid w:val="28FF7092"/>
    <w:multiLevelType w:val="hybridMultilevel"/>
    <w:tmpl w:val="C2E2E132"/>
    <w:lvl w:ilvl="0" w:tplc="458429C2">
      <w:start w:val="1"/>
      <w:numFmt w:val="bullet"/>
      <w:lvlText w:val=""/>
      <w:lvlJc w:val="left"/>
      <w:pPr>
        <w:ind w:left="360" w:hanging="360"/>
      </w:pPr>
      <w:rPr>
        <w:rFonts w:ascii="Symbol" w:hAnsi="Symbol" w:hint="default"/>
      </w:rPr>
    </w:lvl>
    <w:lvl w:ilvl="1" w:tplc="5D946308" w:tentative="1">
      <w:start w:val="1"/>
      <w:numFmt w:val="bullet"/>
      <w:lvlText w:val="o"/>
      <w:lvlJc w:val="left"/>
      <w:pPr>
        <w:ind w:left="1080" w:hanging="360"/>
      </w:pPr>
      <w:rPr>
        <w:rFonts w:ascii="Courier New" w:hAnsi="Courier New" w:cs="Courier New" w:hint="default"/>
      </w:rPr>
    </w:lvl>
    <w:lvl w:ilvl="2" w:tplc="90462FC2" w:tentative="1">
      <w:start w:val="1"/>
      <w:numFmt w:val="bullet"/>
      <w:lvlText w:val=""/>
      <w:lvlJc w:val="left"/>
      <w:pPr>
        <w:ind w:left="1800" w:hanging="360"/>
      </w:pPr>
      <w:rPr>
        <w:rFonts w:ascii="Wingdings" w:hAnsi="Wingdings" w:hint="default"/>
      </w:rPr>
    </w:lvl>
    <w:lvl w:ilvl="3" w:tplc="A210D914" w:tentative="1">
      <w:start w:val="1"/>
      <w:numFmt w:val="bullet"/>
      <w:lvlText w:val=""/>
      <w:lvlJc w:val="left"/>
      <w:pPr>
        <w:ind w:left="2520" w:hanging="360"/>
      </w:pPr>
      <w:rPr>
        <w:rFonts w:ascii="Symbol" w:hAnsi="Symbol" w:hint="default"/>
      </w:rPr>
    </w:lvl>
    <w:lvl w:ilvl="4" w:tplc="8CF4152C" w:tentative="1">
      <w:start w:val="1"/>
      <w:numFmt w:val="bullet"/>
      <w:lvlText w:val="o"/>
      <w:lvlJc w:val="left"/>
      <w:pPr>
        <w:ind w:left="3240" w:hanging="360"/>
      </w:pPr>
      <w:rPr>
        <w:rFonts w:ascii="Courier New" w:hAnsi="Courier New" w:cs="Courier New" w:hint="default"/>
      </w:rPr>
    </w:lvl>
    <w:lvl w:ilvl="5" w:tplc="BDE23E9C" w:tentative="1">
      <w:start w:val="1"/>
      <w:numFmt w:val="bullet"/>
      <w:lvlText w:val=""/>
      <w:lvlJc w:val="left"/>
      <w:pPr>
        <w:ind w:left="3960" w:hanging="360"/>
      </w:pPr>
      <w:rPr>
        <w:rFonts w:ascii="Wingdings" w:hAnsi="Wingdings" w:hint="default"/>
      </w:rPr>
    </w:lvl>
    <w:lvl w:ilvl="6" w:tplc="3E605640" w:tentative="1">
      <w:start w:val="1"/>
      <w:numFmt w:val="bullet"/>
      <w:lvlText w:val=""/>
      <w:lvlJc w:val="left"/>
      <w:pPr>
        <w:ind w:left="4680" w:hanging="360"/>
      </w:pPr>
      <w:rPr>
        <w:rFonts w:ascii="Symbol" w:hAnsi="Symbol" w:hint="default"/>
      </w:rPr>
    </w:lvl>
    <w:lvl w:ilvl="7" w:tplc="44027D84" w:tentative="1">
      <w:start w:val="1"/>
      <w:numFmt w:val="bullet"/>
      <w:lvlText w:val="o"/>
      <w:lvlJc w:val="left"/>
      <w:pPr>
        <w:ind w:left="5400" w:hanging="360"/>
      </w:pPr>
      <w:rPr>
        <w:rFonts w:ascii="Courier New" w:hAnsi="Courier New" w:cs="Courier New" w:hint="default"/>
      </w:rPr>
    </w:lvl>
    <w:lvl w:ilvl="8" w:tplc="9F0642DE" w:tentative="1">
      <w:start w:val="1"/>
      <w:numFmt w:val="bullet"/>
      <w:lvlText w:val=""/>
      <w:lvlJc w:val="left"/>
      <w:pPr>
        <w:ind w:left="6120" w:hanging="360"/>
      </w:pPr>
      <w:rPr>
        <w:rFonts w:ascii="Wingdings" w:hAnsi="Wingdings" w:hint="default"/>
      </w:rPr>
    </w:lvl>
  </w:abstractNum>
  <w:abstractNum w:abstractNumId="5">
    <w:nsid w:val="2CA335F7"/>
    <w:multiLevelType w:val="multilevel"/>
    <w:tmpl w:val="E756516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3FFE36F4"/>
    <w:multiLevelType w:val="hybridMultilevel"/>
    <w:tmpl w:val="FCB8AF54"/>
    <w:lvl w:ilvl="0" w:tplc="40683910">
      <w:numFmt w:val="bullet"/>
      <w:lvlText w:val="-"/>
      <w:lvlJc w:val="left"/>
      <w:pPr>
        <w:ind w:left="-491" w:hanging="360"/>
      </w:pPr>
      <w:rPr>
        <w:rFonts w:ascii="Trebuchet MS" w:eastAsiaTheme="minorHAnsi" w:hAnsi="Trebuchet MS" w:cs="Calibri" w:hint="default"/>
      </w:rPr>
    </w:lvl>
    <w:lvl w:ilvl="1" w:tplc="7212ADA0" w:tentative="1">
      <w:start w:val="1"/>
      <w:numFmt w:val="bullet"/>
      <w:lvlText w:val="o"/>
      <w:lvlJc w:val="left"/>
      <w:pPr>
        <w:ind w:left="229" w:hanging="360"/>
      </w:pPr>
      <w:rPr>
        <w:rFonts w:ascii="Courier New" w:hAnsi="Courier New" w:cs="Courier New" w:hint="default"/>
      </w:rPr>
    </w:lvl>
    <w:lvl w:ilvl="2" w:tplc="47E6B312" w:tentative="1">
      <w:start w:val="1"/>
      <w:numFmt w:val="bullet"/>
      <w:lvlText w:val=""/>
      <w:lvlJc w:val="left"/>
      <w:pPr>
        <w:ind w:left="949" w:hanging="360"/>
      </w:pPr>
      <w:rPr>
        <w:rFonts w:ascii="Wingdings" w:hAnsi="Wingdings" w:hint="default"/>
      </w:rPr>
    </w:lvl>
    <w:lvl w:ilvl="3" w:tplc="61E4EC9C" w:tentative="1">
      <w:start w:val="1"/>
      <w:numFmt w:val="bullet"/>
      <w:lvlText w:val=""/>
      <w:lvlJc w:val="left"/>
      <w:pPr>
        <w:ind w:left="1669" w:hanging="360"/>
      </w:pPr>
      <w:rPr>
        <w:rFonts w:ascii="Symbol" w:hAnsi="Symbol" w:hint="default"/>
      </w:rPr>
    </w:lvl>
    <w:lvl w:ilvl="4" w:tplc="D9F8877C" w:tentative="1">
      <w:start w:val="1"/>
      <w:numFmt w:val="bullet"/>
      <w:lvlText w:val="o"/>
      <w:lvlJc w:val="left"/>
      <w:pPr>
        <w:ind w:left="2389" w:hanging="360"/>
      </w:pPr>
      <w:rPr>
        <w:rFonts w:ascii="Courier New" w:hAnsi="Courier New" w:cs="Courier New" w:hint="default"/>
      </w:rPr>
    </w:lvl>
    <w:lvl w:ilvl="5" w:tplc="25CEA596" w:tentative="1">
      <w:start w:val="1"/>
      <w:numFmt w:val="bullet"/>
      <w:lvlText w:val=""/>
      <w:lvlJc w:val="left"/>
      <w:pPr>
        <w:ind w:left="3109" w:hanging="360"/>
      </w:pPr>
      <w:rPr>
        <w:rFonts w:ascii="Wingdings" w:hAnsi="Wingdings" w:hint="default"/>
      </w:rPr>
    </w:lvl>
    <w:lvl w:ilvl="6" w:tplc="D3A85EDE" w:tentative="1">
      <w:start w:val="1"/>
      <w:numFmt w:val="bullet"/>
      <w:lvlText w:val=""/>
      <w:lvlJc w:val="left"/>
      <w:pPr>
        <w:ind w:left="3829" w:hanging="360"/>
      </w:pPr>
      <w:rPr>
        <w:rFonts w:ascii="Symbol" w:hAnsi="Symbol" w:hint="default"/>
      </w:rPr>
    </w:lvl>
    <w:lvl w:ilvl="7" w:tplc="02D87F5A" w:tentative="1">
      <w:start w:val="1"/>
      <w:numFmt w:val="bullet"/>
      <w:lvlText w:val="o"/>
      <w:lvlJc w:val="left"/>
      <w:pPr>
        <w:ind w:left="4549" w:hanging="360"/>
      </w:pPr>
      <w:rPr>
        <w:rFonts w:ascii="Courier New" w:hAnsi="Courier New" w:cs="Courier New" w:hint="default"/>
      </w:rPr>
    </w:lvl>
    <w:lvl w:ilvl="8" w:tplc="42985182" w:tentative="1">
      <w:start w:val="1"/>
      <w:numFmt w:val="bullet"/>
      <w:lvlText w:val=""/>
      <w:lvlJc w:val="left"/>
      <w:pPr>
        <w:ind w:left="5269" w:hanging="360"/>
      </w:pPr>
      <w:rPr>
        <w:rFonts w:ascii="Wingdings" w:hAnsi="Wingdings" w:hint="default"/>
      </w:rPr>
    </w:lvl>
  </w:abstractNum>
  <w:abstractNum w:abstractNumId="7">
    <w:nsid w:val="514B701C"/>
    <w:multiLevelType w:val="hybridMultilevel"/>
    <w:tmpl w:val="41F261E8"/>
    <w:lvl w:ilvl="0" w:tplc="0324D656">
      <w:start w:val="1"/>
      <w:numFmt w:val="decimalZero"/>
      <w:lvlText w:val="%1."/>
      <w:lvlJc w:val="left"/>
      <w:pPr>
        <w:ind w:left="-491" w:hanging="360"/>
      </w:pPr>
      <w:rPr>
        <w:rFonts w:hint="default"/>
        <w:b/>
      </w:rPr>
    </w:lvl>
    <w:lvl w:ilvl="1" w:tplc="4F889770" w:tentative="1">
      <w:start w:val="1"/>
      <w:numFmt w:val="lowerLetter"/>
      <w:lvlText w:val="%2."/>
      <w:lvlJc w:val="left"/>
      <w:pPr>
        <w:ind w:left="229" w:hanging="360"/>
      </w:pPr>
    </w:lvl>
    <w:lvl w:ilvl="2" w:tplc="1A42C86C" w:tentative="1">
      <w:start w:val="1"/>
      <w:numFmt w:val="lowerRoman"/>
      <w:lvlText w:val="%3."/>
      <w:lvlJc w:val="right"/>
      <w:pPr>
        <w:ind w:left="949" w:hanging="180"/>
      </w:pPr>
    </w:lvl>
    <w:lvl w:ilvl="3" w:tplc="7DE06980" w:tentative="1">
      <w:start w:val="1"/>
      <w:numFmt w:val="decimal"/>
      <w:lvlText w:val="%4."/>
      <w:lvlJc w:val="left"/>
      <w:pPr>
        <w:ind w:left="1669" w:hanging="360"/>
      </w:pPr>
    </w:lvl>
    <w:lvl w:ilvl="4" w:tplc="E8EAFCB8" w:tentative="1">
      <w:start w:val="1"/>
      <w:numFmt w:val="lowerLetter"/>
      <w:lvlText w:val="%5."/>
      <w:lvlJc w:val="left"/>
      <w:pPr>
        <w:ind w:left="2389" w:hanging="360"/>
      </w:pPr>
    </w:lvl>
    <w:lvl w:ilvl="5" w:tplc="D1EE0DCA" w:tentative="1">
      <w:start w:val="1"/>
      <w:numFmt w:val="lowerRoman"/>
      <w:lvlText w:val="%6."/>
      <w:lvlJc w:val="right"/>
      <w:pPr>
        <w:ind w:left="3109" w:hanging="180"/>
      </w:pPr>
    </w:lvl>
    <w:lvl w:ilvl="6" w:tplc="7CFEB7F6" w:tentative="1">
      <w:start w:val="1"/>
      <w:numFmt w:val="decimal"/>
      <w:lvlText w:val="%7."/>
      <w:lvlJc w:val="left"/>
      <w:pPr>
        <w:ind w:left="3829" w:hanging="360"/>
      </w:pPr>
    </w:lvl>
    <w:lvl w:ilvl="7" w:tplc="C73C02C0" w:tentative="1">
      <w:start w:val="1"/>
      <w:numFmt w:val="lowerLetter"/>
      <w:lvlText w:val="%8."/>
      <w:lvlJc w:val="left"/>
      <w:pPr>
        <w:ind w:left="4549" w:hanging="360"/>
      </w:pPr>
    </w:lvl>
    <w:lvl w:ilvl="8" w:tplc="EAC4E7D0" w:tentative="1">
      <w:start w:val="1"/>
      <w:numFmt w:val="lowerRoman"/>
      <w:lvlText w:val="%9."/>
      <w:lvlJc w:val="right"/>
      <w:pPr>
        <w:ind w:left="5269" w:hanging="180"/>
      </w:pPr>
    </w:lvl>
  </w:abstractNum>
  <w:abstractNum w:abstractNumId="8">
    <w:nsid w:val="517C3658"/>
    <w:multiLevelType w:val="hybridMultilevel"/>
    <w:tmpl w:val="2F60049E"/>
    <w:lvl w:ilvl="0" w:tplc="37A087C8">
      <w:start w:val="1"/>
      <w:numFmt w:val="decimal"/>
      <w:lvlText w:val="%1."/>
      <w:lvlJc w:val="left"/>
      <w:pPr>
        <w:ind w:left="-131" w:hanging="360"/>
      </w:pPr>
    </w:lvl>
    <w:lvl w:ilvl="1" w:tplc="A74ECD6C" w:tentative="1">
      <w:start w:val="1"/>
      <w:numFmt w:val="lowerLetter"/>
      <w:lvlText w:val="%2."/>
      <w:lvlJc w:val="left"/>
      <w:pPr>
        <w:ind w:left="589" w:hanging="360"/>
      </w:pPr>
    </w:lvl>
    <w:lvl w:ilvl="2" w:tplc="5008CE66" w:tentative="1">
      <w:start w:val="1"/>
      <w:numFmt w:val="lowerRoman"/>
      <w:lvlText w:val="%3."/>
      <w:lvlJc w:val="right"/>
      <w:pPr>
        <w:ind w:left="1309" w:hanging="180"/>
      </w:pPr>
    </w:lvl>
    <w:lvl w:ilvl="3" w:tplc="ADEA9236" w:tentative="1">
      <w:start w:val="1"/>
      <w:numFmt w:val="decimal"/>
      <w:lvlText w:val="%4."/>
      <w:lvlJc w:val="left"/>
      <w:pPr>
        <w:ind w:left="2029" w:hanging="360"/>
      </w:pPr>
    </w:lvl>
    <w:lvl w:ilvl="4" w:tplc="88AE05B0" w:tentative="1">
      <w:start w:val="1"/>
      <w:numFmt w:val="lowerLetter"/>
      <w:lvlText w:val="%5."/>
      <w:lvlJc w:val="left"/>
      <w:pPr>
        <w:ind w:left="2749" w:hanging="360"/>
      </w:pPr>
    </w:lvl>
    <w:lvl w:ilvl="5" w:tplc="7C4CE99C" w:tentative="1">
      <w:start w:val="1"/>
      <w:numFmt w:val="lowerRoman"/>
      <w:lvlText w:val="%6."/>
      <w:lvlJc w:val="right"/>
      <w:pPr>
        <w:ind w:left="3469" w:hanging="180"/>
      </w:pPr>
    </w:lvl>
    <w:lvl w:ilvl="6" w:tplc="C41AB040" w:tentative="1">
      <w:start w:val="1"/>
      <w:numFmt w:val="decimal"/>
      <w:lvlText w:val="%7."/>
      <w:lvlJc w:val="left"/>
      <w:pPr>
        <w:ind w:left="4189" w:hanging="360"/>
      </w:pPr>
    </w:lvl>
    <w:lvl w:ilvl="7" w:tplc="2292BB3A" w:tentative="1">
      <w:start w:val="1"/>
      <w:numFmt w:val="lowerLetter"/>
      <w:lvlText w:val="%8."/>
      <w:lvlJc w:val="left"/>
      <w:pPr>
        <w:ind w:left="4909" w:hanging="360"/>
      </w:pPr>
    </w:lvl>
    <w:lvl w:ilvl="8" w:tplc="4F109DE8" w:tentative="1">
      <w:start w:val="1"/>
      <w:numFmt w:val="lowerRoman"/>
      <w:lvlText w:val="%9."/>
      <w:lvlJc w:val="right"/>
      <w:pPr>
        <w:ind w:left="5629" w:hanging="180"/>
      </w:pPr>
    </w:lvl>
  </w:abstractNum>
  <w:abstractNum w:abstractNumId="9">
    <w:nsid w:val="55E758C5"/>
    <w:multiLevelType w:val="hybridMultilevel"/>
    <w:tmpl w:val="0952DD44"/>
    <w:lvl w:ilvl="0" w:tplc="BD4211E4">
      <w:start w:val="1"/>
      <w:numFmt w:val="decimalZero"/>
      <w:lvlText w:val="%1."/>
      <w:lvlJc w:val="left"/>
      <w:pPr>
        <w:ind w:left="-491" w:hanging="360"/>
      </w:pPr>
      <w:rPr>
        <w:rFonts w:hint="default"/>
      </w:rPr>
    </w:lvl>
    <w:lvl w:ilvl="1" w:tplc="A49C8B92" w:tentative="1">
      <w:start w:val="1"/>
      <w:numFmt w:val="lowerLetter"/>
      <w:lvlText w:val="%2."/>
      <w:lvlJc w:val="left"/>
      <w:pPr>
        <w:ind w:left="229" w:hanging="360"/>
      </w:pPr>
    </w:lvl>
    <w:lvl w:ilvl="2" w:tplc="08E6CB4C" w:tentative="1">
      <w:start w:val="1"/>
      <w:numFmt w:val="lowerRoman"/>
      <w:lvlText w:val="%3."/>
      <w:lvlJc w:val="right"/>
      <w:pPr>
        <w:ind w:left="949" w:hanging="180"/>
      </w:pPr>
    </w:lvl>
    <w:lvl w:ilvl="3" w:tplc="D6343A32" w:tentative="1">
      <w:start w:val="1"/>
      <w:numFmt w:val="decimal"/>
      <w:lvlText w:val="%4."/>
      <w:lvlJc w:val="left"/>
      <w:pPr>
        <w:ind w:left="1669" w:hanging="360"/>
      </w:pPr>
    </w:lvl>
    <w:lvl w:ilvl="4" w:tplc="DD8CE4D6" w:tentative="1">
      <w:start w:val="1"/>
      <w:numFmt w:val="lowerLetter"/>
      <w:lvlText w:val="%5."/>
      <w:lvlJc w:val="left"/>
      <w:pPr>
        <w:ind w:left="2389" w:hanging="360"/>
      </w:pPr>
    </w:lvl>
    <w:lvl w:ilvl="5" w:tplc="8E583926" w:tentative="1">
      <w:start w:val="1"/>
      <w:numFmt w:val="lowerRoman"/>
      <w:lvlText w:val="%6."/>
      <w:lvlJc w:val="right"/>
      <w:pPr>
        <w:ind w:left="3109" w:hanging="180"/>
      </w:pPr>
    </w:lvl>
    <w:lvl w:ilvl="6" w:tplc="C73CBE82" w:tentative="1">
      <w:start w:val="1"/>
      <w:numFmt w:val="decimal"/>
      <w:lvlText w:val="%7."/>
      <w:lvlJc w:val="left"/>
      <w:pPr>
        <w:ind w:left="3829" w:hanging="360"/>
      </w:pPr>
    </w:lvl>
    <w:lvl w:ilvl="7" w:tplc="1FFC85E2" w:tentative="1">
      <w:start w:val="1"/>
      <w:numFmt w:val="lowerLetter"/>
      <w:lvlText w:val="%8."/>
      <w:lvlJc w:val="left"/>
      <w:pPr>
        <w:ind w:left="4549" w:hanging="360"/>
      </w:pPr>
    </w:lvl>
    <w:lvl w:ilvl="8" w:tplc="AACA8F5C" w:tentative="1">
      <w:start w:val="1"/>
      <w:numFmt w:val="lowerRoman"/>
      <w:lvlText w:val="%9."/>
      <w:lvlJc w:val="right"/>
      <w:pPr>
        <w:ind w:left="5269" w:hanging="180"/>
      </w:pPr>
    </w:lvl>
  </w:abstractNum>
  <w:abstractNum w:abstractNumId="10">
    <w:nsid w:val="653277F6"/>
    <w:multiLevelType w:val="hybridMultilevel"/>
    <w:tmpl w:val="2EACF958"/>
    <w:lvl w:ilvl="0" w:tplc="E744C666">
      <w:start w:val="1"/>
      <w:numFmt w:val="bullet"/>
      <w:lvlText w:val=""/>
      <w:lvlJc w:val="left"/>
      <w:pPr>
        <w:ind w:left="360" w:hanging="360"/>
      </w:pPr>
      <w:rPr>
        <w:rFonts w:ascii="Wingdings" w:hAnsi="Wingdings" w:hint="default"/>
        <w:b/>
        <w:i w:val="0"/>
        <w:sz w:val="28"/>
      </w:rPr>
    </w:lvl>
    <w:lvl w:ilvl="1" w:tplc="F17CD55C" w:tentative="1">
      <w:start w:val="1"/>
      <w:numFmt w:val="bullet"/>
      <w:lvlText w:val="o"/>
      <w:lvlJc w:val="left"/>
      <w:pPr>
        <w:ind w:left="1080" w:hanging="360"/>
      </w:pPr>
      <w:rPr>
        <w:rFonts w:ascii="Courier New" w:hAnsi="Courier New" w:cs="Courier New" w:hint="default"/>
      </w:rPr>
    </w:lvl>
    <w:lvl w:ilvl="2" w:tplc="B7C8F650" w:tentative="1">
      <w:start w:val="1"/>
      <w:numFmt w:val="bullet"/>
      <w:lvlText w:val=""/>
      <w:lvlJc w:val="left"/>
      <w:pPr>
        <w:ind w:left="1800" w:hanging="360"/>
      </w:pPr>
      <w:rPr>
        <w:rFonts w:ascii="Wingdings" w:hAnsi="Wingdings" w:hint="default"/>
      </w:rPr>
    </w:lvl>
    <w:lvl w:ilvl="3" w:tplc="F0FA2DCE" w:tentative="1">
      <w:start w:val="1"/>
      <w:numFmt w:val="bullet"/>
      <w:lvlText w:val=""/>
      <w:lvlJc w:val="left"/>
      <w:pPr>
        <w:ind w:left="2520" w:hanging="360"/>
      </w:pPr>
      <w:rPr>
        <w:rFonts w:ascii="Symbol" w:hAnsi="Symbol" w:hint="default"/>
      </w:rPr>
    </w:lvl>
    <w:lvl w:ilvl="4" w:tplc="B5D2BD5E" w:tentative="1">
      <w:start w:val="1"/>
      <w:numFmt w:val="bullet"/>
      <w:lvlText w:val="o"/>
      <w:lvlJc w:val="left"/>
      <w:pPr>
        <w:ind w:left="3240" w:hanging="360"/>
      </w:pPr>
      <w:rPr>
        <w:rFonts w:ascii="Courier New" w:hAnsi="Courier New" w:cs="Courier New" w:hint="default"/>
      </w:rPr>
    </w:lvl>
    <w:lvl w:ilvl="5" w:tplc="79A4FFE8" w:tentative="1">
      <w:start w:val="1"/>
      <w:numFmt w:val="bullet"/>
      <w:lvlText w:val=""/>
      <w:lvlJc w:val="left"/>
      <w:pPr>
        <w:ind w:left="3960" w:hanging="360"/>
      </w:pPr>
      <w:rPr>
        <w:rFonts w:ascii="Wingdings" w:hAnsi="Wingdings" w:hint="default"/>
      </w:rPr>
    </w:lvl>
    <w:lvl w:ilvl="6" w:tplc="315AD234" w:tentative="1">
      <w:start w:val="1"/>
      <w:numFmt w:val="bullet"/>
      <w:lvlText w:val=""/>
      <w:lvlJc w:val="left"/>
      <w:pPr>
        <w:ind w:left="4680" w:hanging="360"/>
      </w:pPr>
      <w:rPr>
        <w:rFonts w:ascii="Symbol" w:hAnsi="Symbol" w:hint="default"/>
      </w:rPr>
    </w:lvl>
    <w:lvl w:ilvl="7" w:tplc="CA2EFF74" w:tentative="1">
      <w:start w:val="1"/>
      <w:numFmt w:val="bullet"/>
      <w:lvlText w:val="o"/>
      <w:lvlJc w:val="left"/>
      <w:pPr>
        <w:ind w:left="5400" w:hanging="360"/>
      </w:pPr>
      <w:rPr>
        <w:rFonts w:ascii="Courier New" w:hAnsi="Courier New" w:cs="Courier New" w:hint="default"/>
      </w:rPr>
    </w:lvl>
    <w:lvl w:ilvl="8" w:tplc="C8CCB040" w:tentative="1">
      <w:start w:val="1"/>
      <w:numFmt w:val="bullet"/>
      <w:lvlText w:val=""/>
      <w:lvlJc w:val="left"/>
      <w:pPr>
        <w:ind w:left="6120" w:hanging="360"/>
      </w:pPr>
      <w:rPr>
        <w:rFonts w:ascii="Wingdings" w:hAnsi="Wingdings" w:hint="default"/>
      </w:rPr>
    </w:lvl>
  </w:abstractNum>
  <w:num w:numId="1">
    <w:abstractNumId w:val="8"/>
  </w:num>
  <w:num w:numId="2">
    <w:abstractNumId w:val="6"/>
  </w:num>
  <w:num w:numId="3">
    <w:abstractNumId w:val="5"/>
  </w:num>
  <w:num w:numId="4">
    <w:abstractNumId w:val="3"/>
  </w:num>
  <w:num w:numId="5">
    <w:abstractNumId w:val="4"/>
  </w:num>
  <w:num w:numId="6">
    <w:abstractNumId w:val="0"/>
  </w:num>
  <w:num w:numId="7">
    <w:abstractNumId w:val="2"/>
  </w:num>
  <w:num w:numId="8">
    <w:abstractNumId w:val="9"/>
  </w:num>
  <w:num w:numId="9">
    <w:abstractNumId w:val="1"/>
  </w:num>
  <w:num w:numId="10">
    <w:abstractNumId w:val="7"/>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9200A"/>
    <w:rsid w:val="0034033D"/>
    <w:rsid w:val="00772850"/>
    <w:rsid w:val="008D0C7F"/>
    <w:rsid w:val="0099200A"/>
    <w:rsid w:val="00A1189A"/>
    <w:rsid w:val="00E76B05"/>
    <w:rsid w:val="00F34A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Body Text Indent 3" w:uiPriority="0"/>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AC1"/>
  </w:style>
  <w:style w:type="paragraph" w:styleId="Heading1">
    <w:name w:val="heading 1"/>
    <w:basedOn w:val="Normal"/>
    <w:next w:val="Normal"/>
    <w:link w:val="Heading1Char"/>
    <w:uiPriority w:val="9"/>
    <w:qFormat/>
    <w:rsid w:val="000164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164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164D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164D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164D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164D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164D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164D5"/>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164D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0164D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164D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164D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164D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164D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164D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164D5"/>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0164D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164D5"/>
    <w:pPr>
      <w:spacing w:line="240" w:lineRule="auto"/>
    </w:pPr>
    <w:rPr>
      <w:b/>
      <w:bCs/>
      <w:color w:val="4F81BD" w:themeColor="accent1"/>
      <w:sz w:val="18"/>
      <w:szCs w:val="18"/>
    </w:rPr>
  </w:style>
  <w:style w:type="paragraph" w:styleId="Title">
    <w:name w:val="Title"/>
    <w:basedOn w:val="Normal"/>
    <w:next w:val="Normal"/>
    <w:link w:val="TitleChar"/>
    <w:uiPriority w:val="10"/>
    <w:qFormat/>
    <w:rsid w:val="000164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64D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164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164D5"/>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0164D5"/>
    <w:rPr>
      <w:b/>
      <w:bCs/>
    </w:rPr>
  </w:style>
  <w:style w:type="character" w:styleId="Emphasis">
    <w:name w:val="Emphasis"/>
    <w:basedOn w:val="DefaultParagraphFont"/>
    <w:uiPriority w:val="20"/>
    <w:qFormat/>
    <w:rsid w:val="000164D5"/>
    <w:rPr>
      <w:i/>
      <w:iCs/>
    </w:rPr>
  </w:style>
  <w:style w:type="paragraph" w:styleId="NoSpacing">
    <w:name w:val="No Spacing"/>
    <w:uiPriority w:val="1"/>
    <w:qFormat/>
    <w:rsid w:val="000164D5"/>
    <w:pPr>
      <w:spacing w:after="0" w:line="240" w:lineRule="auto"/>
    </w:pPr>
  </w:style>
  <w:style w:type="paragraph" w:styleId="ListParagraph">
    <w:name w:val="List Paragraph"/>
    <w:basedOn w:val="Normal"/>
    <w:uiPriority w:val="34"/>
    <w:qFormat/>
    <w:rsid w:val="000164D5"/>
    <w:pPr>
      <w:ind w:left="720"/>
      <w:contextualSpacing/>
    </w:pPr>
  </w:style>
  <w:style w:type="paragraph" w:styleId="Quote">
    <w:name w:val="Quote"/>
    <w:basedOn w:val="Normal"/>
    <w:next w:val="Normal"/>
    <w:link w:val="QuoteChar"/>
    <w:uiPriority w:val="29"/>
    <w:qFormat/>
    <w:rsid w:val="000164D5"/>
    <w:rPr>
      <w:i/>
      <w:iCs/>
      <w:color w:val="000000" w:themeColor="text1"/>
    </w:rPr>
  </w:style>
  <w:style w:type="character" w:customStyle="1" w:styleId="QuoteChar">
    <w:name w:val="Quote Char"/>
    <w:basedOn w:val="DefaultParagraphFont"/>
    <w:link w:val="Quote"/>
    <w:uiPriority w:val="29"/>
    <w:rsid w:val="000164D5"/>
    <w:rPr>
      <w:i/>
      <w:iCs/>
      <w:color w:val="000000" w:themeColor="text1"/>
    </w:rPr>
  </w:style>
  <w:style w:type="paragraph" w:styleId="IntenseQuote">
    <w:name w:val="Intense Quote"/>
    <w:basedOn w:val="Normal"/>
    <w:next w:val="Normal"/>
    <w:link w:val="IntenseQuoteChar"/>
    <w:uiPriority w:val="30"/>
    <w:qFormat/>
    <w:rsid w:val="000164D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164D5"/>
    <w:rPr>
      <w:b/>
      <w:bCs/>
      <w:i/>
      <w:iCs/>
      <w:color w:val="4F81BD" w:themeColor="accent1"/>
    </w:rPr>
  </w:style>
  <w:style w:type="character" w:styleId="SubtleEmphasis">
    <w:name w:val="Subtle Emphasis"/>
    <w:basedOn w:val="DefaultParagraphFont"/>
    <w:uiPriority w:val="19"/>
    <w:qFormat/>
    <w:rsid w:val="000164D5"/>
    <w:rPr>
      <w:i/>
      <w:iCs/>
      <w:color w:val="808080" w:themeColor="text1" w:themeTint="7F"/>
    </w:rPr>
  </w:style>
  <w:style w:type="character" w:styleId="IntenseEmphasis">
    <w:name w:val="Intense Emphasis"/>
    <w:basedOn w:val="DefaultParagraphFont"/>
    <w:uiPriority w:val="21"/>
    <w:qFormat/>
    <w:rsid w:val="000164D5"/>
    <w:rPr>
      <w:b/>
      <w:bCs/>
      <w:i/>
      <w:iCs/>
      <w:color w:val="4F81BD" w:themeColor="accent1"/>
    </w:rPr>
  </w:style>
  <w:style w:type="character" w:styleId="SubtleReference">
    <w:name w:val="Subtle Reference"/>
    <w:basedOn w:val="DefaultParagraphFont"/>
    <w:uiPriority w:val="31"/>
    <w:qFormat/>
    <w:rsid w:val="000164D5"/>
    <w:rPr>
      <w:smallCaps/>
      <w:color w:val="C0504D" w:themeColor="accent2"/>
      <w:u w:val="single"/>
    </w:rPr>
  </w:style>
  <w:style w:type="character" w:styleId="IntenseReference">
    <w:name w:val="Intense Reference"/>
    <w:basedOn w:val="DefaultParagraphFont"/>
    <w:uiPriority w:val="32"/>
    <w:qFormat/>
    <w:rsid w:val="000164D5"/>
    <w:rPr>
      <w:b/>
      <w:bCs/>
      <w:smallCaps/>
      <w:color w:val="C0504D" w:themeColor="accent2"/>
      <w:spacing w:val="5"/>
      <w:u w:val="single"/>
    </w:rPr>
  </w:style>
  <w:style w:type="character" w:styleId="BookTitle">
    <w:name w:val="Book Title"/>
    <w:basedOn w:val="DefaultParagraphFont"/>
    <w:uiPriority w:val="33"/>
    <w:qFormat/>
    <w:rsid w:val="000164D5"/>
    <w:rPr>
      <w:b/>
      <w:bCs/>
      <w:smallCaps/>
      <w:spacing w:val="5"/>
    </w:rPr>
  </w:style>
  <w:style w:type="paragraph" w:styleId="TOCHeading">
    <w:name w:val="TOC Heading"/>
    <w:basedOn w:val="Heading1"/>
    <w:next w:val="Normal"/>
    <w:uiPriority w:val="39"/>
    <w:semiHidden/>
    <w:unhideWhenUsed/>
    <w:qFormat/>
    <w:rsid w:val="000164D5"/>
    <w:pPr>
      <w:outlineLvl w:val="9"/>
    </w:pPr>
  </w:style>
  <w:style w:type="paragraph" w:styleId="Header">
    <w:name w:val="header"/>
    <w:basedOn w:val="Normal"/>
    <w:link w:val="HeaderChar"/>
    <w:uiPriority w:val="99"/>
    <w:unhideWhenUsed/>
    <w:rsid w:val="00CC47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474F"/>
  </w:style>
  <w:style w:type="paragraph" w:styleId="Footer">
    <w:name w:val="footer"/>
    <w:basedOn w:val="Normal"/>
    <w:link w:val="FooterChar"/>
    <w:uiPriority w:val="99"/>
    <w:unhideWhenUsed/>
    <w:rsid w:val="00CC47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474F"/>
  </w:style>
  <w:style w:type="character" w:styleId="Hyperlink">
    <w:name w:val="Hyperlink"/>
    <w:basedOn w:val="DefaultParagraphFont"/>
    <w:uiPriority w:val="99"/>
    <w:unhideWhenUsed/>
    <w:rsid w:val="00CC474F"/>
    <w:rPr>
      <w:color w:val="0000FF" w:themeColor="hyperlink"/>
      <w:u w:val="single"/>
    </w:rPr>
  </w:style>
  <w:style w:type="table" w:styleId="TableGrid">
    <w:name w:val="Table Grid"/>
    <w:basedOn w:val="TableNormal"/>
    <w:uiPriority w:val="39"/>
    <w:rsid w:val="002822F2"/>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Indent3">
    <w:name w:val="Body Text Indent 3"/>
    <w:basedOn w:val="Normal"/>
    <w:link w:val="BodyTextIndent3Char"/>
    <w:rsid w:val="004D555D"/>
    <w:pPr>
      <w:suppressAutoHyphens/>
      <w:spacing w:after="120" w:line="240" w:lineRule="auto"/>
      <w:ind w:left="360"/>
    </w:pPr>
    <w:rPr>
      <w:rFonts w:ascii="Times New Roman" w:eastAsia="Times New Roman" w:hAnsi="Times New Roman" w:cs="Times New Roman"/>
      <w:sz w:val="16"/>
      <w:szCs w:val="16"/>
      <w:lang w:eastAsia="zh-CN" w:bidi="ar-SA"/>
    </w:rPr>
  </w:style>
  <w:style w:type="character" w:customStyle="1" w:styleId="BodyTextIndent3Char">
    <w:name w:val="Body Text Indent 3 Char"/>
    <w:basedOn w:val="DefaultParagraphFont"/>
    <w:link w:val="BodyTextIndent3"/>
    <w:rsid w:val="004D555D"/>
    <w:rPr>
      <w:rFonts w:ascii="Times New Roman" w:eastAsia="Times New Roman" w:hAnsi="Times New Roman" w:cs="Times New Roman"/>
      <w:sz w:val="16"/>
      <w:szCs w:val="16"/>
      <w:lang w:eastAsia="zh-CN" w:bidi="ar-SA"/>
    </w:rPr>
  </w:style>
  <w:style w:type="character" w:customStyle="1" w:styleId="A9">
    <w:name w:val="A9"/>
    <w:uiPriority w:val="99"/>
    <w:rsid w:val="002D1B81"/>
    <w:rPr>
      <w:rFonts w:cs="Bliss 2"/>
      <w:b/>
      <w:bCs/>
      <w:color w:val="000000"/>
      <w:sz w:val="26"/>
      <w:szCs w:val="26"/>
    </w:rPr>
  </w:style>
  <w:style w:type="paragraph" w:customStyle="1" w:styleId="text--intro">
    <w:name w:val="text--intro"/>
    <w:basedOn w:val="Normal"/>
    <w:rsid w:val="00B3101B"/>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table" w:customStyle="1" w:styleId="GridTable5DarkAccent6">
    <w:name w:val="Grid Table 5 Dark Accent 6"/>
    <w:basedOn w:val="TableNormal"/>
    <w:uiPriority w:val="50"/>
    <w:rsid w:val="004E0C5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4Accent6">
    <w:name w:val="Grid Table 4 Accent 6"/>
    <w:basedOn w:val="TableNormal"/>
    <w:uiPriority w:val="49"/>
    <w:rsid w:val="004E0C57"/>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lt-line-clampline">
    <w:name w:val="lt-line-clamp__line"/>
    <w:basedOn w:val="DefaultParagraphFont"/>
    <w:rsid w:val="00604E6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ulqarnain.zartarga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https://rdxfootmark.naukri.com/v2/track/openCv?trackingInfo=1f4526a9ba8d8956403e4d4bced4af7a134f530e18705c4458440321091b5b58160f18011349505e1b4d58515c424154181c084b281e0103030014415c5d0855580f1b425c4c01090340281e0103120a10455f5a0b4d584b50535a4f162e024b4340017872630f3f2d3919251f555c4d5c51141a4f1543094a5d03090342585a00554a140b1702030c6&amp;docTyp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919272-5048-F547-93DE-C80F5177B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Zulqarnain Zartargar</dc:creator>
  <cp:lastModifiedBy>Hemu</cp:lastModifiedBy>
  <cp:revision>3</cp:revision>
  <dcterms:created xsi:type="dcterms:W3CDTF">2018-11-22T06:26:00Z</dcterms:created>
  <dcterms:modified xsi:type="dcterms:W3CDTF">2018-11-22T10:18:00Z</dcterms:modified>
</cp:coreProperties>
</file>