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A29" w:rsidRDefault="002473CC" w:rsidP="002473CC">
      <w:pPr>
        <w:spacing w:line="240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Curriculum Vitae</w:t>
      </w:r>
    </w:p>
    <w:p w:rsidR="008A4A29" w:rsidRDefault="008A4A29">
      <w:pPr>
        <w:spacing w:line="240" w:lineRule="auto"/>
        <w:jc w:val="both"/>
        <w:rPr>
          <w:rFonts w:ascii="Calibri" w:eastAsia="Calibri" w:hAnsi="Calibri" w:cs="Calibri"/>
          <w:b/>
          <w:sz w:val="18"/>
          <w:szCs w:val="18"/>
        </w:rPr>
      </w:pPr>
    </w:p>
    <w:p w:rsidR="008A4A29" w:rsidRDefault="008A4A29">
      <w:pPr>
        <w:spacing w:line="240" w:lineRule="auto"/>
        <w:jc w:val="both"/>
        <w:rPr>
          <w:rFonts w:ascii="Calibri" w:eastAsia="Calibri" w:hAnsi="Calibri" w:cs="Calibri"/>
          <w:b/>
          <w:sz w:val="18"/>
          <w:szCs w:val="18"/>
        </w:rPr>
      </w:pPr>
    </w:p>
    <w:p w:rsidR="008A4A29" w:rsidRDefault="008A4A29">
      <w:pPr>
        <w:spacing w:line="240" w:lineRule="auto"/>
        <w:jc w:val="both"/>
        <w:rPr>
          <w:rFonts w:ascii="Calibri" w:eastAsia="Calibri" w:hAnsi="Calibri" w:cs="Calibri"/>
          <w:b/>
          <w:sz w:val="18"/>
          <w:szCs w:val="18"/>
        </w:rPr>
      </w:pPr>
    </w:p>
    <w:p w:rsidR="008A4A29" w:rsidRDefault="002473CC">
      <w:pPr>
        <w:spacing w:line="240" w:lineRule="auto"/>
        <w:rPr>
          <w:rFonts w:ascii="Calibri" w:eastAsia="Calibri" w:hAnsi="Calibri" w:cs="Calibri"/>
          <w:b/>
          <w:sz w:val="26"/>
          <w:szCs w:val="26"/>
        </w:rPr>
      </w:pPr>
      <w:proofErr w:type="spellStart"/>
      <w:r>
        <w:rPr>
          <w:rFonts w:ascii="Calibri" w:eastAsia="Calibri" w:hAnsi="Calibri" w:cs="Calibri"/>
          <w:b/>
          <w:sz w:val="26"/>
          <w:szCs w:val="26"/>
        </w:rPr>
        <w:t>Bhavani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Desai</w:t>
      </w:r>
    </w:p>
    <w:p w:rsidR="008A4A29" w:rsidRDefault="002473CC">
      <w:p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r>
        <w:rPr>
          <w:rFonts w:ascii="Tunga" w:eastAsia="Tunga" w:hAnsi="Tunga" w:cs="Tunga"/>
        </w:rPr>
        <w:t>-</w:t>
      </w:r>
      <w:r>
        <w:rPr>
          <w:rFonts w:ascii="Calibri" w:eastAsia="Calibri" w:hAnsi="Calibri" w:cs="Calibri"/>
        </w:rPr>
        <w:t>mail ID</w:t>
      </w:r>
      <w:r>
        <w:rPr>
          <w:rFonts w:ascii="Tunga" w:eastAsia="Tunga" w:hAnsi="Tunga" w:cs="Tunga"/>
        </w:rPr>
        <w:t xml:space="preserve">:  </w:t>
      </w:r>
      <w:r>
        <w:rPr>
          <w:rFonts w:ascii="Calibri" w:eastAsia="Calibri" w:hAnsi="Calibri" w:cs="Calibri"/>
        </w:rPr>
        <w:t>bhavanidesai02@gmail</w:t>
      </w:r>
      <w:r>
        <w:rPr>
          <w:rFonts w:ascii="Tunga" w:eastAsia="Tunga" w:hAnsi="Tunga" w:cs="Tunga"/>
        </w:rPr>
        <w:t>.</w:t>
      </w:r>
      <w:r>
        <w:rPr>
          <w:rFonts w:ascii="Calibri" w:eastAsia="Calibri" w:hAnsi="Calibri" w:cs="Calibri"/>
        </w:rPr>
        <w:t>com</w:t>
      </w:r>
    </w:p>
    <w:p w:rsidR="008A4A29" w:rsidRDefault="002473CC">
      <w:p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Contact No</w:t>
      </w:r>
      <w:r>
        <w:rPr>
          <w:rFonts w:ascii="Tunga" w:eastAsia="Tunga" w:hAnsi="Tunga" w:cs="Tunga"/>
        </w:rPr>
        <w:t>: +</w:t>
      </w:r>
      <w:r>
        <w:rPr>
          <w:rFonts w:ascii="Calibri" w:eastAsia="Calibri" w:hAnsi="Calibri" w:cs="Calibri"/>
        </w:rPr>
        <w:t>91</w:t>
      </w:r>
      <w:r>
        <w:rPr>
          <w:rFonts w:ascii="Tunga" w:eastAsia="Tunga" w:hAnsi="Tunga" w:cs="Tunga"/>
        </w:rPr>
        <w:t>-</w:t>
      </w:r>
      <w:r>
        <w:rPr>
          <w:rFonts w:ascii="Calibri" w:eastAsia="Calibri" w:hAnsi="Calibri" w:cs="Calibri"/>
        </w:rPr>
        <w:t>7775848815</w:t>
      </w:r>
    </w:p>
    <w:p w:rsidR="008A4A29" w:rsidRDefault="002473CC">
      <w:pPr>
        <w:spacing w:line="240" w:lineRule="auto"/>
        <w:jc w:val="both"/>
        <w:rPr>
          <w:rFonts w:ascii="Calibri" w:eastAsia="Calibri" w:hAnsi="Calibri" w:cs="Calibri"/>
          <w:sz w:val="18"/>
          <w:szCs w:val="18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margin">
              <wp:posOffset>9524</wp:posOffset>
            </wp:positionH>
            <wp:positionV relativeFrom="paragraph">
              <wp:posOffset>115567</wp:posOffset>
            </wp:positionV>
            <wp:extent cx="5600702" cy="9526"/>
            <wp:effectExtent l="0" t="0" r="0" b="0"/>
            <wp:wrapNone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2" cy="9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4A29" w:rsidRDefault="008A4A29">
      <w:pPr>
        <w:spacing w:line="240" w:lineRule="auto"/>
        <w:jc w:val="both"/>
        <w:rPr>
          <w:rFonts w:ascii="Calibri" w:eastAsia="Calibri" w:hAnsi="Calibri" w:cs="Calibri"/>
          <w:b/>
        </w:rPr>
      </w:pPr>
    </w:p>
    <w:p w:rsidR="008A4A29" w:rsidRDefault="002473CC">
      <w:pPr>
        <w:spacing w:line="240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Summary</w:t>
      </w:r>
      <w:r>
        <w:rPr>
          <w:rFonts w:ascii="Tunga" w:eastAsia="Tunga" w:hAnsi="Tunga" w:cs="Tunga"/>
          <w:b/>
          <w:sz w:val="26"/>
          <w:szCs w:val="26"/>
        </w:rPr>
        <w:t>:</w:t>
      </w:r>
      <w:r>
        <w:rPr>
          <w:rFonts w:ascii="Calibri" w:eastAsia="Calibri" w:hAnsi="Calibri" w:cs="Calibri"/>
          <w:b/>
          <w:sz w:val="26"/>
          <w:szCs w:val="26"/>
        </w:rPr>
        <w:tab/>
      </w:r>
    </w:p>
    <w:p w:rsidR="008A4A29" w:rsidRDefault="002473CC">
      <w:p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have around 7 years of IT experience with specialization in </w:t>
      </w:r>
      <w:r>
        <w:rPr>
          <w:rFonts w:ascii="Calibri" w:eastAsia="Calibri" w:hAnsi="Calibri" w:cs="Calibri"/>
          <w:b/>
        </w:rPr>
        <w:t>JAVA and related frameworks and Development</w:t>
      </w:r>
      <w:r>
        <w:rPr>
          <w:rFonts w:ascii="Calibri" w:eastAsia="Calibri" w:hAnsi="Calibri" w:cs="Calibri"/>
        </w:rPr>
        <w:t xml:space="preserve"> of Software applications</w:t>
      </w:r>
      <w:r>
        <w:rPr>
          <w:rFonts w:ascii="Tunga" w:eastAsia="Tunga" w:hAnsi="Tunga" w:cs="Tunga"/>
        </w:rPr>
        <w:t xml:space="preserve">. </w:t>
      </w:r>
      <w:r>
        <w:rPr>
          <w:rFonts w:ascii="Calibri" w:eastAsia="Calibri" w:hAnsi="Calibri" w:cs="Calibri"/>
        </w:rPr>
        <w:t>Have hands on expertise in development of complicated Web based &amp; Client</w:t>
      </w:r>
      <w:r>
        <w:rPr>
          <w:rFonts w:ascii="Tunga" w:eastAsia="Tunga" w:hAnsi="Tunga" w:cs="Tunga"/>
        </w:rPr>
        <w:t>/</w:t>
      </w:r>
      <w:r>
        <w:rPr>
          <w:rFonts w:ascii="Calibri" w:eastAsia="Calibri" w:hAnsi="Calibri" w:cs="Calibri"/>
        </w:rPr>
        <w:t>Server applications with programming using JAVA</w:t>
      </w:r>
      <w:r>
        <w:rPr>
          <w:rFonts w:ascii="Tunga" w:eastAsia="Tunga" w:hAnsi="Tunga" w:cs="Tunga"/>
        </w:rPr>
        <w:t xml:space="preserve">. </w:t>
      </w:r>
      <w:r>
        <w:rPr>
          <w:rFonts w:ascii="Calibri" w:eastAsia="Calibri" w:hAnsi="Calibri" w:cs="Calibri"/>
        </w:rPr>
        <w:t xml:space="preserve">I am currently employed </w:t>
      </w:r>
      <w:r>
        <w:rPr>
          <w:rFonts w:ascii="Calibri" w:eastAsia="Calibri" w:hAnsi="Calibri" w:cs="Calibri"/>
          <w:b/>
        </w:rPr>
        <w:t>CBSI India Private Ltd - Deployed for Wipro technologies</w:t>
      </w:r>
      <w:r>
        <w:rPr>
          <w:rFonts w:ascii="Calibri" w:eastAsia="Calibri" w:hAnsi="Calibri" w:cs="Calibri"/>
        </w:rPr>
        <w:t xml:space="preserve"> and I have also worked with  </w:t>
      </w:r>
      <w:r>
        <w:rPr>
          <w:rFonts w:ascii="Calibri" w:eastAsia="Calibri" w:hAnsi="Calibri" w:cs="Calibri"/>
          <w:b/>
        </w:rPr>
        <w:t>Amdocs India Pvt</w:t>
      </w:r>
      <w:r>
        <w:rPr>
          <w:rFonts w:ascii="Tunga" w:eastAsia="Tunga" w:hAnsi="Tunga" w:cs="Tunga"/>
          <w:b/>
        </w:rPr>
        <w:t xml:space="preserve">. </w:t>
      </w:r>
      <w:r>
        <w:rPr>
          <w:rFonts w:ascii="Calibri" w:eastAsia="Calibri" w:hAnsi="Calibri" w:cs="Calibri"/>
          <w:b/>
        </w:rPr>
        <w:t>Ltd</w:t>
      </w:r>
      <w:r>
        <w:rPr>
          <w:rFonts w:ascii="Calibri" w:eastAsia="Calibri" w:hAnsi="Calibri" w:cs="Calibri"/>
        </w:rPr>
        <w:t>, a</w:t>
      </w:r>
      <w:r>
        <w:rPr>
          <w:rFonts w:ascii="Calibri" w:eastAsia="Calibri" w:hAnsi="Calibri" w:cs="Calibri"/>
        </w:rPr>
        <w:t xml:space="preserve">n American based Telecom Service Provider and </w:t>
      </w:r>
      <w:r>
        <w:rPr>
          <w:rFonts w:ascii="Calibri" w:eastAsia="Calibri" w:hAnsi="Calibri" w:cs="Calibri"/>
          <w:b/>
        </w:rPr>
        <w:t>Hewlett</w:t>
      </w:r>
      <w:r>
        <w:rPr>
          <w:rFonts w:ascii="Tunga" w:eastAsia="Tunga" w:hAnsi="Tunga" w:cs="Tunga"/>
          <w:b/>
        </w:rPr>
        <w:t>-</w:t>
      </w:r>
      <w:r>
        <w:rPr>
          <w:rFonts w:ascii="Calibri" w:eastAsia="Calibri" w:hAnsi="Calibri" w:cs="Calibri"/>
          <w:b/>
        </w:rPr>
        <w:t>Packard Inc</w:t>
      </w:r>
      <w:r>
        <w:rPr>
          <w:rFonts w:ascii="Nirmala UI" w:eastAsia="Nirmala UI" w:hAnsi="Nirmala UI" w:cs="Nirmala UI"/>
          <w:b/>
        </w:rPr>
        <w:t>.</w:t>
      </w:r>
      <w:r>
        <w:rPr>
          <w:rFonts w:ascii="Nirmala UI" w:eastAsia="Nirmala UI" w:hAnsi="Nirmala UI" w:cs="Nirmala UI"/>
        </w:rPr>
        <w:t xml:space="preserve"> (</w:t>
      </w:r>
      <w:r>
        <w:rPr>
          <w:rFonts w:ascii="Calibri" w:eastAsia="Calibri" w:hAnsi="Calibri" w:cs="Calibri"/>
        </w:rPr>
        <w:t>commonly referred to as HP</w:t>
      </w:r>
      <w:r>
        <w:rPr>
          <w:rFonts w:ascii="Tunga" w:eastAsia="Tunga" w:hAnsi="Tunga" w:cs="Tunga"/>
        </w:rPr>
        <w:t>)</w:t>
      </w:r>
      <w:r>
        <w:rPr>
          <w:rFonts w:ascii="Calibri" w:eastAsia="Calibri" w:hAnsi="Calibri" w:cs="Calibri"/>
        </w:rPr>
        <w:t>, Bangalore an American global information technology company</w:t>
      </w:r>
      <w:r>
        <w:rPr>
          <w:rFonts w:ascii="Tunga" w:eastAsia="Tunga" w:hAnsi="Tunga" w:cs="Tunga"/>
        </w:rPr>
        <w:t xml:space="preserve">. </w:t>
      </w:r>
    </w:p>
    <w:p w:rsidR="008A4A29" w:rsidRDefault="008A4A29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:rsidR="008A4A29" w:rsidRDefault="002473CC">
      <w:pPr>
        <w:numPr>
          <w:ilvl w:val="0"/>
          <w:numId w:val="1"/>
        </w:numPr>
        <w:spacing w:line="240" w:lineRule="auto"/>
        <w:jc w:val="both"/>
      </w:pPr>
      <w:bookmarkStart w:id="0" w:name="_gjdgxs" w:colFirst="0" w:colLast="0"/>
      <w:bookmarkEnd w:id="0"/>
      <w:r>
        <w:rPr>
          <w:rFonts w:ascii="Calibri" w:eastAsia="Calibri" w:hAnsi="Calibri" w:cs="Calibri"/>
        </w:rPr>
        <w:t>7 years of hands on experience in development of Java based Enterprise Applications and Web appl</w:t>
      </w:r>
      <w:r>
        <w:rPr>
          <w:rFonts w:ascii="Calibri" w:eastAsia="Calibri" w:hAnsi="Calibri" w:cs="Calibri"/>
        </w:rPr>
        <w:t>ications</w:t>
      </w:r>
      <w:r>
        <w:rPr>
          <w:rFonts w:ascii="Tunga" w:eastAsia="Tunga" w:hAnsi="Tunga" w:cs="Tunga"/>
        </w:rPr>
        <w:t>.</w:t>
      </w:r>
    </w:p>
    <w:p w:rsidR="008A4A29" w:rsidRDefault="002473CC">
      <w:pPr>
        <w:numPr>
          <w:ilvl w:val="0"/>
          <w:numId w:val="1"/>
        </w:numPr>
        <w:spacing w:line="240" w:lineRule="auto"/>
        <w:jc w:val="both"/>
      </w:pPr>
      <w:r>
        <w:rPr>
          <w:rFonts w:ascii="Calibri" w:eastAsia="Calibri" w:hAnsi="Calibri" w:cs="Calibri"/>
        </w:rPr>
        <w:t xml:space="preserve">Have good knowledge on HDFS and hands on SQOOP, PIG, HIVE and </w:t>
      </w:r>
      <w:proofErr w:type="spellStart"/>
      <w:r>
        <w:rPr>
          <w:rFonts w:ascii="Calibri" w:eastAsia="Calibri" w:hAnsi="Calibri" w:cs="Calibri"/>
        </w:rPr>
        <w:t>HBase</w:t>
      </w:r>
      <w:proofErr w:type="spellEnd"/>
    </w:p>
    <w:p w:rsidR="008A4A29" w:rsidRDefault="002473CC">
      <w:pPr>
        <w:numPr>
          <w:ilvl w:val="0"/>
          <w:numId w:val="1"/>
        </w:numPr>
        <w:spacing w:line="240" w:lineRule="auto"/>
      </w:pPr>
      <w:r>
        <w:rPr>
          <w:rFonts w:ascii="Calibri" w:eastAsia="Calibri" w:hAnsi="Calibri" w:cs="Calibri"/>
        </w:rPr>
        <w:t xml:space="preserve">Strong Design, Development and Deployment skills in Java </w:t>
      </w:r>
      <w:r>
        <w:rPr>
          <w:rFonts w:ascii="Tunga" w:eastAsia="Tunga" w:hAnsi="Tunga" w:cs="Tunga"/>
        </w:rPr>
        <w:t xml:space="preserve">- </w:t>
      </w:r>
      <w:r>
        <w:rPr>
          <w:rFonts w:ascii="Calibri" w:eastAsia="Calibri" w:hAnsi="Calibri" w:cs="Calibri"/>
        </w:rPr>
        <w:t>J2EE</w:t>
      </w:r>
      <w:r>
        <w:rPr>
          <w:rFonts w:ascii="Tunga" w:eastAsia="Tunga" w:hAnsi="Tunga" w:cs="Tunga"/>
        </w:rPr>
        <w:t xml:space="preserve">. </w:t>
      </w:r>
    </w:p>
    <w:p w:rsidR="008A4A29" w:rsidRDefault="002473CC">
      <w:pPr>
        <w:numPr>
          <w:ilvl w:val="0"/>
          <w:numId w:val="1"/>
        </w:numPr>
        <w:spacing w:line="240" w:lineRule="auto"/>
      </w:pPr>
      <w:r>
        <w:rPr>
          <w:rFonts w:ascii="Calibri" w:eastAsia="Calibri" w:hAnsi="Calibri" w:cs="Calibri"/>
        </w:rPr>
        <w:t>Extensive experience in Object Oriented Programming using Java</w:t>
      </w:r>
      <w:r>
        <w:rPr>
          <w:rFonts w:ascii="Tunga" w:eastAsia="Tunga" w:hAnsi="Tunga" w:cs="Tunga"/>
        </w:rPr>
        <w:t xml:space="preserve">. </w:t>
      </w:r>
    </w:p>
    <w:p w:rsidR="008A4A29" w:rsidRDefault="002473CC">
      <w:pPr>
        <w:numPr>
          <w:ilvl w:val="0"/>
          <w:numId w:val="1"/>
        </w:numPr>
        <w:spacing w:line="240" w:lineRule="auto"/>
      </w:pPr>
      <w:r>
        <w:rPr>
          <w:rFonts w:ascii="Calibri" w:eastAsia="Calibri" w:hAnsi="Calibri" w:cs="Calibri"/>
        </w:rPr>
        <w:t>Strong analytical skills with ability to perfor</w:t>
      </w:r>
      <w:r>
        <w:rPr>
          <w:rFonts w:ascii="Calibri" w:eastAsia="Calibri" w:hAnsi="Calibri" w:cs="Calibri"/>
        </w:rPr>
        <w:t xml:space="preserve">m development tasks with minimal supervision </w:t>
      </w:r>
    </w:p>
    <w:p w:rsidR="008A4A29" w:rsidRDefault="002473CC">
      <w:pPr>
        <w:numPr>
          <w:ilvl w:val="0"/>
          <w:numId w:val="1"/>
        </w:numPr>
        <w:spacing w:line="240" w:lineRule="auto"/>
      </w:pPr>
      <w:r>
        <w:rPr>
          <w:rFonts w:ascii="Calibri" w:eastAsia="Calibri" w:hAnsi="Calibri" w:cs="Calibri"/>
        </w:rPr>
        <w:t>Communicating with Customers regarding Operational and Technical Issues</w:t>
      </w:r>
      <w:r>
        <w:rPr>
          <w:rFonts w:ascii="Tunga" w:eastAsia="Tunga" w:hAnsi="Tunga" w:cs="Tunga"/>
        </w:rPr>
        <w:t xml:space="preserve">. </w:t>
      </w:r>
    </w:p>
    <w:p w:rsidR="008A4A29" w:rsidRDefault="002473CC">
      <w:pPr>
        <w:numPr>
          <w:ilvl w:val="0"/>
          <w:numId w:val="1"/>
        </w:numPr>
        <w:spacing w:line="240" w:lineRule="auto"/>
      </w:pPr>
      <w:r>
        <w:rPr>
          <w:rFonts w:ascii="Calibri" w:eastAsia="Calibri" w:hAnsi="Calibri" w:cs="Calibri"/>
        </w:rPr>
        <w:t>Quick learner, highly motivated, ability to work independently and in team</w:t>
      </w:r>
      <w:r>
        <w:rPr>
          <w:rFonts w:ascii="Tunga" w:eastAsia="Tunga" w:hAnsi="Tunga" w:cs="Tunga"/>
        </w:rPr>
        <w:t xml:space="preserve">. </w:t>
      </w:r>
    </w:p>
    <w:p w:rsidR="008A4A29" w:rsidRDefault="008A4A29">
      <w:pPr>
        <w:spacing w:line="240" w:lineRule="auto"/>
        <w:jc w:val="both"/>
        <w:rPr>
          <w:rFonts w:ascii="Calibri" w:eastAsia="Calibri" w:hAnsi="Calibri" w:cs="Calibri"/>
        </w:rPr>
      </w:pPr>
    </w:p>
    <w:p w:rsidR="008A4A29" w:rsidRDefault="002473CC">
      <w:pPr>
        <w:spacing w:line="240" w:lineRule="auto"/>
        <w:jc w:val="both"/>
        <w:rPr>
          <w:rFonts w:ascii="Calibri" w:eastAsia="Calibri" w:hAnsi="Calibri" w:cs="Calibri"/>
          <w:b/>
          <w:sz w:val="18"/>
          <w:szCs w:val="18"/>
        </w:rPr>
      </w:pPr>
      <w:r>
        <w:rPr>
          <w:rFonts w:ascii="Calibri" w:eastAsia="Calibri" w:hAnsi="Calibri" w:cs="Calibri"/>
          <w:b/>
          <w:sz w:val="26"/>
          <w:szCs w:val="26"/>
        </w:rPr>
        <w:t>Professional Experience</w:t>
      </w:r>
      <w:r>
        <w:rPr>
          <w:rFonts w:ascii="Tunga" w:eastAsia="Tunga" w:hAnsi="Tunga" w:cs="Tunga"/>
          <w:b/>
          <w:sz w:val="26"/>
          <w:szCs w:val="26"/>
        </w:rPr>
        <w:t>:</w:t>
      </w:r>
    </w:p>
    <w:p w:rsidR="008A4A29" w:rsidRDefault="002473CC">
      <w:pPr>
        <w:numPr>
          <w:ilvl w:val="0"/>
          <w:numId w:val="7"/>
        </w:numPr>
        <w:spacing w:line="240" w:lineRule="auto"/>
        <w:jc w:val="both"/>
      </w:pPr>
      <w:r>
        <w:rPr>
          <w:rFonts w:ascii="Calibri" w:eastAsia="Calibri" w:hAnsi="Calibri" w:cs="Calibri"/>
        </w:rPr>
        <w:t xml:space="preserve">Currently employed with CBSI and is deployed for </w:t>
      </w:r>
      <w:r>
        <w:rPr>
          <w:rFonts w:ascii="Calibri" w:eastAsia="Calibri" w:hAnsi="Calibri" w:cs="Calibri"/>
          <w:b/>
        </w:rPr>
        <w:t>Wipro technologies</w:t>
      </w:r>
      <w:r>
        <w:rPr>
          <w:rFonts w:ascii="Calibri" w:eastAsia="Calibri" w:hAnsi="Calibri" w:cs="Calibri"/>
        </w:rPr>
        <w:t xml:space="preserve"> as </w:t>
      </w:r>
      <w:r>
        <w:rPr>
          <w:rFonts w:ascii="Calibri" w:eastAsia="Calibri" w:hAnsi="Calibri" w:cs="Calibri"/>
          <w:b/>
        </w:rPr>
        <w:t>Senior Software Engineer</w:t>
      </w:r>
      <w:r>
        <w:rPr>
          <w:rFonts w:ascii="Calibri" w:eastAsia="Calibri" w:hAnsi="Calibri" w:cs="Calibri"/>
        </w:rPr>
        <w:t>.</w:t>
      </w:r>
    </w:p>
    <w:p w:rsidR="008A4A29" w:rsidRDefault="002473CC">
      <w:pPr>
        <w:numPr>
          <w:ilvl w:val="0"/>
          <w:numId w:val="7"/>
        </w:numPr>
        <w:spacing w:line="240" w:lineRule="auto"/>
        <w:jc w:val="both"/>
      </w:pPr>
      <w:r>
        <w:rPr>
          <w:rFonts w:ascii="Calibri" w:eastAsia="Calibri" w:hAnsi="Calibri" w:cs="Calibri"/>
        </w:rPr>
        <w:t xml:space="preserve">Worked with </w:t>
      </w:r>
      <w:r>
        <w:rPr>
          <w:rFonts w:ascii="Calibri" w:eastAsia="Calibri" w:hAnsi="Calibri" w:cs="Calibri"/>
          <w:b/>
        </w:rPr>
        <w:t>Amdocs as Senior Subject Matter Expert</w:t>
      </w:r>
      <w:r>
        <w:rPr>
          <w:rFonts w:ascii="Calibri" w:eastAsia="Calibri" w:hAnsi="Calibri" w:cs="Calibri"/>
        </w:rPr>
        <w:t xml:space="preserve">, at </w:t>
      </w:r>
      <w:proofErr w:type="spellStart"/>
      <w:r>
        <w:rPr>
          <w:rFonts w:ascii="Calibri" w:eastAsia="Calibri" w:hAnsi="Calibri" w:cs="Calibri"/>
        </w:rPr>
        <w:t>Pune</w:t>
      </w:r>
      <w:proofErr w:type="spellEnd"/>
      <w:r>
        <w:rPr>
          <w:rFonts w:ascii="Calibri" w:eastAsia="Calibri" w:hAnsi="Calibri" w:cs="Calibri"/>
        </w:rPr>
        <w:t>.</w:t>
      </w:r>
    </w:p>
    <w:p w:rsidR="008A4A29" w:rsidRDefault="002473CC">
      <w:pPr>
        <w:numPr>
          <w:ilvl w:val="0"/>
          <w:numId w:val="7"/>
        </w:numPr>
        <w:spacing w:line="240" w:lineRule="auto"/>
        <w:jc w:val="both"/>
      </w:pPr>
      <w:r>
        <w:rPr>
          <w:rFonts w:ascii="Calibri" w:eastAsia="Calibri" w:hAnsi="Calibri" w:cs="Calibri"/>
        </w:rPr>
        <w:t xml:space="preserve">Worked with </w:t>
      </w:r>
      <w:r>
        <w:rPr>
          <w:rFonts w:ascii="Calibri" w:eastAsia="Calibri" w:hAnsi="Calibri" w:cs="Calibri"/>
          <w:b/>
        </w:rPr>
        <w:t>Hewlett Packard as Systems Engineer</w:t>
      </w:r>
      <w:r>
        <w:rPr>
          <w:rFonts w:ascii="Calibri" w:eastAsia="Calibri" w:hAnsi="Calibri" w:cs="Calibri"/>
        </w:rPr>
        <w:t>.</w:t>
      </w:r>
    </w:p>
    <w:p w:rsidR="008A4A29" w:rsidRDefault="008A4A29">
      <w:pPr>
        <w:spacing w:line="240" w:lineRule="auto"/>
        <w:jc w:val="both"/>
        <w:rPr>
          <w:rFonts w:ascii="Calibri" w:eastAsia="Calibri" w:hAnsi="Calibri" w:cs="Calibri"/>
          <w:b/>
          <w:i/>
          <w:sz w:val="18"/>
          <w:szCs w:val="18"/>
          <w:u w:val="single"/>
        </w:rPr>
      </w:pPr>
    </w:p>
    <w:p w:rsidR="008A4A29" w:rsidRDefault="008A4A29">
      <w:pPr>
        <w:spacing w:line="240" w:lineRule="auto"/>
        <w:jc w:val="both"/>
        <w:rPr>
          <w:rFonts w:ascii="Calibri" w:eastAsia="Calibri" w:hAnsi="Calibri" w:cs="Calibri"/>
          <w:b/>
          <w:i/>
          <w:sz w:val="18"/>
          <w:szCs w:val="18"/>
          <w:u w:val="single"/>
        </w:rPr>
      </w:pPr>
    </w:p>
    <w:p w:rsidR="008A4A29" w:rsidRDefault="002473CC">
      <w:pPr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Educational Qualification</w:t>
      </w:r>
      <w:r>
        <w:rPr>
          <w:rFonts w:ascii="Tunga" w:eastAsia="Tunga" w:hAnsi="Tunga" w:cs="Tunga"/>
          <w:b/>
          <w:sz w:val="26"/>
          <w:szCs w:val="26"/>
        </w:rPr>
        <w:t xml:space="preserve">: </w:t>
      </w:r>
    </w:p>
    <w:p w:rsidR="008A4A29" w:rsidRDefault="002473CC">
      <w:pPr>
        <w:numPr>
          <w:ilvl w:val="0"/>
          <w:numId w:val="6"/>
        </w:numPr>
        <w:spacing w:line="240" w:lineRule="auto"/>
      </w:pPr>
      <w:r>
        <w:rPr>
          <w:rFonts w:ascii="Calibri" w:eastAsia="Calibri" w:hAnsi="Calibri" w:cs="Calibri"/>
        </w:rPr>
        <w:t xml:space="preserve">Have secured an aggregate of </w:t>
      </w:r>
      <w:r>
        <w:rPr>
          <w:rFonts w:ascii="Calibri" w:eastAsia="Calibri" w:hAnsi="Calibri" w:cs="Calibri"/>
          <w:b/>
        </w:rPr>
        <w:t>75</w:t>
      </w:r>
      <w:r>
        <w:rPr>
          <w:rFonts w:ascii="Tunga" w:eastAsia="Tunga" w:hAnsi="Tunga" w:cs="Tunga"/>
          <w:b/>
        </w:rPr>
        <w:t>%</w:t>
      </w:r>
      <w:r>
        <w:rPr>
          <w:rFonts w:ascii="Calibri" w:eastAsia="Calibri" w:hAnsi="Calibri" w:cs="Calibri"/>
        </w:rPr>
        <w:t xml:space="preserve"> of marks in </w:t>
      </w:r>
      <w:r>
        <w:rPr>
          <w:rFonts w:ascii="Calibri" w:eastAsia="Calibri" w:hAnsi="Calibri" w:cs="Calibri"/>
          <w:b/>
        </w:rPr>
        <w:t xml:space="preserve">Computer Science and Engineering from    </w:t>
      </w:r>
      <w:hyperlink r:id="rId6" w:history="1">
        <w:proofErr w:type="spellStart"/>
        <w:r>
          <w:rPr>
            <w:rFonts w:ascii="Calibri" w:eastAsia="Calibri" w:hAnsi="Calibri" w:cs="Calibri"/>
          </w:rPr>
          <w:t>Visvesvaraya</w:t>
        </w:r>
        <w:proofErr w:type="spellEnd"/>
        <w:r>
          <w:rPr>
            <w:rFonts w:ascii="Calibri" w:eastAsia="Calibri" w:hAnsi="Calibri" w:cs="Calibri"/>
          </w:rPr>
          <w:t xml:space="preserve"> Technological University</w:t>
        </w:r>
      </w:hyperlink>
      <w:r>
        <w:rPr>
          <w:rFonts w:ascii="Calibri" w:eastAsia="Calibri" w:hAnsi="Calibri" w:cs="Calibri"/>
        </w:rPr>
        <w:t>, in the year 2010</w:t>
      </w:r>
    </w:p>
    <w:p w:rsidR="008A4A29" w:rsidRDefault="002473CC">
      <w:pPr>
        <w:numPr>
          <w:ilvl w:val="0"/>
          <w:numId w:val="6"/>
        </w:numPr>
        <w:spacing w:line="240" w:lineRule="auto"/>
      </w:pPr>
      <w:r>
        <w:rPr>
          <w:rFonts w:ascii="Calibri" w:eastAsia="Calibri" w:hAnsi="Calibri" w:cs="Calibri"/>
        </w:rPr>
        <w:t xml:space="preserve">Have secured </w:t>
      </w:r>
      <w:r>
        <w:rPr>
          <w:rFonts w:ascii="Calibri" w:eastAsia="Calibri" w:hAnsi="Calibri" w:cs="Calibri"/>
          <w:b/>
        </w:rPr>
        <w:t>88</w:t>
      </w:r>
      <w:r>
        <w:rPr>
          <w:rFonts w:ascii="Tunga" w:eastAsia="Tunga" w:hAnsi="Tunga" w:cs="Tunga"/>
          <w:b/>
        </w:rPr>
        <w:t xml:space="preserve">% </w:t>
      </w:r>
      <w:r>
        <w:rPr>
          <w:rFonts w:ascii="Calibri" w:eastAsia="Calibri" w:hAnsi="Calibri" w:cs="Calibri"/>
        </w:rPr>
        <w:t>of marks in 1</w:t>
      </w:r>
      <w:r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  <w:sz w:val="14"/>
          <w:szCs w:val="14"/>
        </w:rPr>
        <w:t xml:space="preserve">th </w:t>
      </w:r>
      <w:r>
        <w:rPr>
          <w:rFonts w:ascii="Calibri" w:eastAsia="Calibri" w:hAnsi="Calibri" w:cs="Calibri"/>
        </w:rPr>
        <w:t xml:space="preserve">Standard from </w:t>
      </w:r>
      <w:r>
        <w:rPr>
          <w:rFonts w:ascii="Calibri" w:eastAsia="Calibri" w:hAnsi="Calibri" w:cs="Calibri"/>
          <w:b/>
        </w:rPr>
        <w:t>Department of Pre</w:t>
      </w:r>
      <w:r>
        <w:rPr>
          <w:rFonts w:ascii="Tunga" w:eastAsia="Tunga" w:hAnsi="Tunga" w:cs="Tunga"/>
          <w:b/>
        </w:rPr>
        <w:t>-</w:t>
      </w:r>
      <w:r>
        <w:rPr>
          <w:rFonts w:ascii="Calibri" w:eastAsia="Calibri" w:hAnsi="Calibri" w:cs="Calibri"/>
          <w:b/>
        </w:rPr>
        <w:t>University Education</w:t>
      </w:r>
      <w:r>
        <w:rPr>
          <w:rFonts w:ascii="Calibri" w:eastAsia="Calibri" w:hAnsi="Calibri" w:cs="Calibri"/>
        </w:rPr>
        <w:t>, Karnataka, in the year 2006</w:t>
      </w:r>
      <w:r>
        <w:rPr>
          <w:rFonts w:ascii="Tunga" w:eastAsia="Tunga" w:hAnsi="Tunga" w:cs="Tunga"/>
        </w:rPr>
        <w:t xml:space="preserve">. </w:t>
      </w:r>
    </w:p>
    <w:p w:rsidR="008A4A29" w:rsidRDefault="002473CC">
      <w:pPr>
        <w:numPr>
          <w:ilvl w:val="0"/>
          <w:numId w:val="6"/>
        </w:numPr>
        <w:spacing w:line="240" w:lineRule="auto"/>
      </w:pPr>
      <w:r>
        <w:rPr>
          <w:rFonts w:ascii="Calibri" w:eastAsia="Calibri" w:hAnsi="Calibri" w:cs="Calibri"/>
        </w:rPr>
        <w:t xml:space="preserve">Have secured </w:t>
      </w:r>
      <w:r>
        <w:rPr>
          <w:rFonts w:ascii="Calibri" w:eastAsia="Calibri" w:hAnsi="Calibri" w:cs="Calibri"/>
          <w:b/>
        </w:rPr>
        <w:t>91</w:t>
      </w:r>
      <w:r>
        <w:rPr>
          <w:rFonts w:ascii="Tunga" w:eastAsia="Tunga" w:hAnsi="Tunga" w:cs="Tunga"/>
          <w:b/>
        </w:rPr>
        <w:t xml:space="preserve">% </w:t>
      </w:r>
      <w:r>
        <w:rPr>
          <w:rFonts w:ascii="Calibri" w:eastAsia="Calibri" w:hAnsi="Calibri" w:cs="Calibri"/>
        </w:rPr>
        <w:t>of marks in 10</w:t>
      </w:r>
      <w:r>
        <w:rPr>
          <w:rFonts w:ascii="Calibri" w:eastAsia="Calibri" w:hAnsi="Calibri" w:cs="Calibri"/>
          <w:sz w:val="14"/>
          <w:szCs w:val="14"/>
        </w:rPr>
        <w:t xml:space="preserve">th </w:t>
      </w:r>
      <w:r>
        <w:rPr>
          <w:rFonts w:ascii="Calibri" w:eastAsia="Calibri" w:hAnsi="Calibri" w:cs="Calibri"/>
        </w:rPr>
        <w:t xml:space="preserve">Standard from </w:t>
      </w:r>
      <w:r>
        <w:rPr>
          <w:rFonts w:ascii="Calibri" w:eastAsia="Calibri" w:hAnsi="Calibri" w:cs="Calibri"/>
          <w:b/>
        </w:rPr>
        <w:t xml:space="preserve">Karnataka Secondary Education Examination   Board </w:t>
      </w:r>
      <w:r>
        <w:rPr>
          <w:rFonts w:ascii="Calibri" w:eastAsia="Calibri" w:hAnsi="Calibri" w:cs="Calibri"/>
        </w:rPr>
        <w:t>in the year 2004</w:t>
      </w:r>
      <w:r>
        <w:rPr>
          <w:rFonts w:ascii="Tunga" w:eastAsia="Tunga" w:hAnsi="Tunga" w:cs="Tunga"/>
        </w:rPr>
        <w:t xml:space="preserve">. </w:t>
      </w:r>
    </w:p>
    <w:p w:rsidR="008A4A29" w:rsidRDefault="008A4A29">
      <w:pPr>
        <w:spacing w:line="240" w:lineRule="auto"/>
        <w:ind w:left="720"/>
        <w:rPr>
          <w:rFonts w:ascii="Calibri" w:eastAsia="Calibri" w:hAnsi="Calibri" w:cs="Calibri"/>
        </w:rPr>
      </w:pPr>
    </w:p>
    <w:p w:rsidR="008A4A29" w:rsidRDefault="002473CC">
      <w:pPr>
        <w:spacing w:line="240" w:lineRule="auto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Technical Proficiencies</w:t>
      </w:r>
      <w:r>
        <w:rPr>
          <w:rFonts w:ascii="Tunga" w:eastAsia="Tunga" w:hAnsi="Tunga" w:cs="Tunga"/>
          <w:b/>
          <w:sz w:val="26"/>
          <w:szCs w:val="26"/>
        </w:rPr>
        <w:t xml:space="preserve">:      </w:t>
      </w:r>
    </w:p>
    <w:p w:rsidR="008A4A29" w:rsidRDefault="002473CC">
      <w:pPr>
        <w:numPr>
          <w:ilvl w:val="0"/>
          <w:numId w:val="8"/>
        </w:numPr>
        <w:spacing w:line="240" w:lineRule="auto"/>
        <w:jc w:val="both"/>
      </w:pPr>
      <w:r>
        <w:rPr>
          <w:rFonts w:ascii="Calibri" w:eastAsia="Calibri" w:hAnsi="Calibri" w:cs="Calibri"/>
          <w:b/>
        </w:rPr>
        <w:t>Operating Systems</w:t>
      </w:r>
      <w:r>
        <w:rPr>
          <w:rFonts w:ascii="Tunga" w:eastAsia="Tunga" w:hAnsi="Tunga" w:cs="Tunga"/>
        </w:rPr>
        <w:t xml:space="preserve">:  </w:t>
      </w:r>
      <w:r>
        <w:rPr>
          <w:rFonts w:ascii="Calibri" w:eastAsia="Calibri" w:hAnsi="Calibri" w:cs="Calibri"/>
        </w:rPr>
        <w:t>Windows and variants, HP UX, RHEL 5</w:t>
      </w:r>
      <w:r>
        <w:rPr>
          <w:rFonts w:ascii="Tunga" w:eastAsia="Tunga" w:hAnsi="Tunga" w:cs="Tunga"/>
        </w:rPr>
        <w:t>.</w:t>
      </w:r>
      <w:r>
        <w:rPr>
          <w:rFonts w:ascii="Calibri" w:eastAsia="Calibri" w:hAnsi="Calibri" w:cs="Calibri"/>
        </w:rPr>
        <w:t>0 and Apple Mac</w:t>
      </w:r>
      <w:r>
        <w:rPr>
          <w:rFonts w:ascii="Tunga" w:eastAsia="Tunga" w:hAnsi="Tunga" w:cs="Tunga"/>
        </w:rPr>
        <w:t xml:space="preserve">.                                             </w:t>
      </w:r>
    </w:p>
    <w:p w:rsidR="008A4A29" w:rsidRDefault="002473CC">
      <w:pPr>
        <w:numPr>
          <w:ilvl w:val="0"/>
          <w:numId w:val="8"/>
        </w:numPr>
        <w:spacing w:line="240" w:lineRule="auto"/>
        <w:jc w:val="both"/>
      </w:pPr>
      <w:r>
        <w:rPr>
          <w:rFonts w:ascii="Calibri" w:eastAsia="Calibri" w:hAnsi="Calibri" w:cs="Calibri"/>
          <w:b/>
        </w:rPr>
        <w:t>IDE</w:t>
      </w:r>
      <w:r>
        <w:rPr>
          <w:rFonts w:ascii="Tunga" w:eastAsia="Tunga" w:hAnsi="Tunga" w:cs="Tunga"/>
        </w:rPr>
        <w:t xml:space="preserve">: </w:t>
      </w:r>
      <w:r>
        <w:rPr>
          <w:rFonts w:ascii="Calibri" w:eastAsia="Calibri" w:hAnsi="Calibri" w:cs="Calibri"/>
        </w:rPr>
        <w:t>Eclipse and its variants</w:t>
      </w:r>
      <w:r>
        <w:rPr>
          <w:rFonts w:ascii="Tunga" w:eastAsia="Tunga" w:hAnsi="Tunga" w:cs="Tunga"/>
        </w:rPr>
        <w:t>.</w:t>
      </w:r>
    </w:p>
    <w:p w:rsidR="008A4A29" w:rsidRDefault="002473CC">
      <w:pPr>
        <w:numPr>
          <w:ilvl w:val="0"/>
          <w:numId w:val="8"/>
        </w:numPr>
        <w:spacing w:line="240" w:lineRule="auto"/>
        <w:jc w:val="both"/>
      </w:pPr>
      <w:r>
        <w:rPr>
          <w:rFonts w:ascii="Calibri" w:eastAsia="Calibri" w:hAnsi="Calibri" w:cs="Calibri"/>
          <w:b/>
        </w:rPr>
        <w:t>Big Data Ecosystems</w:t>
      </w:r>
      <w:r>
        <w:rPr>
          <w:rFonts w:ascii="Tunga" w:eastAsia="Tunga" w:hAnsi="Tunga" w:cs="Tunga"/>
          <w:b/>
        </w:rPr>
        <w:t>:</w:t>
      </w:r>
      <w:r>
        <w:rPr>
          <w:rFonts w:ascii="Calibri" w:eastAsia="Calibri" w:hAnsi="Calibri" w:cs="Calibri"/>
          <w:b/>
        </w:rPr>
        <w:t> </w:t>
      </w:r>
      <w:proofErr w:type="spellStart"/>
      <w:r>
        <w:rPr>
          <w:rFonts w:ascii="Calibri" w:eastAsia="Calibri" w:hAnsi="Calibri" w:cs="Calibri"/>
        </w:rPr>
        <w:t>Hadoop</w:t>
      </w:r>
      <w:proofErr w:type="spellEnd"/>
      <w:r>
        <w:rPr>
          <w:rFonts w:ascii="Calibri" w:eastAsia="Calibri" w:hAnsi="Calibri" w:cs="Calibri"/>
        </w:rPr>
        <w:t xml:space="preserve">, Map Reduce, HDFS, </w:t>
      </w:r>
      <w:proofErr w:type="spellStart"/>
      <w:r>
        <w:rPr>
          <w:rFonts w:ascii="Calibri" w:eastAsia="Calibri" w:hAnsi="Calibri" w:cs="Calibri"/>
        </w:rPr>
        <w:t>HBase</w:t>
      </w:r>
      <w:proofErr w:type="spellEnd"/>
      <w:r>
        <w:rPr>
          <w:rFonts w:ascii="Calibri" w:eastAsia="Calibri" w:hAnsi="Calibri" w:cs="Calibri"/>
        </w:rPr>
        <w:t xml:space="preserve">, Zookeeper, Hive, Pig, </w:t>
      </w:r>
      <w:proofErr w:type="spellStart"/>
      <w:r>
        <w:rPr>
          <w:rFonts w:ascii="Calibri" w:eastAsia="Calibri" w:hAnsi="Calibri" w:cs="Calibri"/>
        </w:rPr>
        <w:t>Sqoop</w:t>
      </w:r>
      <w:proofErr w:type="spellEnd"/>
    </w:p>
    <w:p w:rsidR="008A4A29" w:rsidRDefault="002473CC">
      <w:pPr>
        <w:numPr>
          <w:ilvl w:val="0"/>
          <w:numId w:val="8"/>
        </w:numPr>
        <w:spacing w:line="240" w:lineRule="auto"/>
        <w:jc w:val="both"/>
      </w:pPr>
      <w:r>
        <w:rPr>
          <w:rFonts w:ascii="Calibri" w:eastAsia="Calibri" w:hAnsi="Calibri" w:cs="Calibri"/>
          <w:b/>
        </w:rPr>
        <w:t>Language</w:t>
      </w:r>
      <w:r>
        <w:rPr>
          <w:rFonts w:ascii="Tunga" w:eastAsia="Tunga" w:hAnsi="Tunga" w:cs="Tunga"/>
          <w:b/>
        </w:rPr>
        <w:t xml:space="preserve">: </w:t>
      </w:r>
      <w:r>
        <w:rPr>
          <w:rFonts w:ascii="Calibri" w:eastAsia="Calibri" w:hAnsi="Calibri" w:cs="Calibri"/>
        </w:rPr>
        <w:t>SQL, Java 6 and higher</w:t>
      </w:r>
      <w:r>
        <w:rPr>
          <w:rFonts w:ascii="Tunga" w:eastAsia="Tunga" w:hAnsi="Tunga" w:cs="Tunga"/>
        </w:rPr>
        <w:t>.</w:t>
      </w:r>
    </w:p>
    <w:p w:rsidR="008A4A29" w:rsidRDefault="002473CC">
      <w:pPr>
        <w:numPr>
          <w:ilvl w:val="0"/>
          <w:numId w:val="8"/>
        </w:numPr>
        <w:spacing w:line="240" w:lineRule="auto"/>
        <w:jc w:val="both"/>
      </w:pPr>
      <w:r>
        <w:rPr>
          <w:rFonts w:ascii="Calibri" w:eastAsia="Calibri" w:hAnsi="Calibri" w:cs="Calibri"/>
          <w:b/>
        </w:rPr>
        <w:t>RDBMS</w:t>
      </w:r>
      <w:r>
        <w:rPr>
          <w:rFonts w:ascii="Tunga" w:eastAsia="Tunga" w:hAnsi="Tunga" w:cs="Tunga"/>
          <w:b/>
        </w:rPr>
        <w:t>:</w:t>
      </w:r>
      <w:r>
        <w:rPr>
          <w:rFonts w:ascii="Calibri" w:eastAsia="Calibri" w:hAnsi="Calibri" w:cs="Calibri"/>
        </w:rPr>
        <w:t xml:space="preserve"> O</w:t>
      </w:r>
      <w:r>
        <w:rPr>
          <w:rFonts w:ascii="Calibri" w:eastAsia="Calibri" w:hAnsi="Calibri" w:cs="Calibri"/>
        </w:rPr>
        <w:t>racle 9i and 11G, Microsoft SQL and My SQL</w:t>
      </w:r>
    </w:p>
    <w:p w:rsidR="008A4A29" w:rsidRDefault="002473CC">
      <w:pPr>
        <w:numPr>
          <w:ilvl w:val="0"/>
          <w:numId w:val="8"/>
        </w:numPr>
        <w:spacing w:line="240" w:lineRule="auto"/>
        <w:jc w:val="both"/>
      </w:pPr>
      <w:r>
        <w:rPr>
          <w:rFonts w:ascii="Calibri" w:eastAsia="Calibri" w:hAnsi="Calibri" w:cs="Calibri"/>
          <w:b/>
        </w:rPr>
        <w:lastRenderedPageBreak/>
        <w:t>Internet Technologies</w:t>
      </w:r>
      <w:r>
        <w:rPr>
          <w:rFonts w:ascii="Tunga" w:eastAsia="Tunga" w:hAnsi="Tunga" w:cs="Tunga"/>
          <w:b/>
        </w:rPr>
        <w:t>:</w:t>
      </w:r>
      <w:r>
        <w:rPr>
          <w:rFonts w:ascii="Calibri" w:eastAsia="Calibri" w:hAnsi="Calibri" w:cs="Calibri"/>
        </w:rPr>
        <w:t xml:space="preserve"> JavaScript, HTML, XML, </w:t>
      </w:r>
      <w:proofErr w:type="spellStart"/>
      <w:r>
        <w:rPr>
          <w:rFonts w:ascii="Calibri" w:eastAsia="Calibri" w:hAnsi="Calibri" w:cs="Calibri"/>
        </w:rPr>
        <w:t>Servlets</w:t>
      </w:r>
      <w:proofErr w:type="spellEnd"/>
      <w:r>
        <w:rPr>
          <w:rFonts w:ascii="Calibri" w:eastAsia="Calibri" w:hAnsi="Calibri" w:cs="Calibri"/>
        </w:rPr>
        <w:t>, JSPs</w:t>
      </w:r>
      <w:r>
        <w:rPr>
          <w:rFonts w:ascii="Tunga" w:eastAsia="Tunga" w:hAnsi="Tunga" w:cs="Tunga"/>
        </w:rPr>
        <w:t>.</w:t>
      </w:r>
    </w:p>
    <w:p w:rsidR="008A4A29" w:rsidRDefault="002473CC">
      <w:pPr>
        <w:numPr>
          <w:ilvl w:val="0"/>
          <w:numId w:val="8"/>
        </w:numPr>
        <w:spacing w:line="240" w:lineRule="auto"/>
        <w:jc w:val="both"/>
      </w:pPr>
      <w:r>
        <w:rPr>
          <w:rFonts w:ascii="Calibri" w:eastAsia="Calibri" w:hAnsi="Calibri" w:cs="Calibri"/>
          <w:b/>
        </w:rPr>
        <w:t>Java Frameworks</w:t>
      </w:r>
      <w:r>
        <w:rPr>
          <w:rFonts w:ascii="Tunga" w:eastAsia="Tunga" w:hAnsi="Tunga" w:cs="Tunga"/>
          <w:b/>
        </w:rPr>
        <w:t>:</w:t>
      </w:r>
      <w:r>
        <w:rPr>
          <w:rFonts w:ascii="Calibri" w:eastAsia="Calibri" w:hAnsi="Calibri" w:cs="Calibri"/>
        </w:rPr>
        <w:t xml:space="preserve"> EJB 2</w:t>
      </w:r>
      <w:r>
        <w:rPr>
          <w:rFonts w:ascii="Tunga" w:eastAsia="Tunga" w:hAnsi="Tunga" w:cs="Tunga"/>
        </w:rPr>
        <w:t>.</w:t>
      </w:r>
      <w:r>
        <w:rPr>
          <w:rFonts w:ascii="Calibri" w:eastAsia="Calibri" w:hAnsi="Calibri" w:cs="Calibri"/>
        </w:rPr>
        <w:t>0, Struts 1</w:t>
      </w:r>
      <w:r>
        <w:rPr>
          <w:rFonts w:ascii="Tunga" w:eastAsia="Tunga" w:hAnsi="Tunga" w:cs="Tunga"/>
        </w:rPr>
        <w:t>.</w:t>
      </w:r>
      <w:r>
        <w:rPr>
          <w:rFonts w:ascii="Calibri" w:eastAsia="Calibri" w:hAnsi="Calibri" w:cs="Calibri"/>
        </w:rPr>
        <w:t>2, spring, Hibernate</w:t>
      </w:r>
      <w:r>
        <w:rPr>
          <w:rFonts w:ascii="Tunga" w:eastAsia="Tunga" w:hAnsi="Tunga" w:cs="Tunga"/>
        </w:rPr>
        <w:t xml:space="preserve">. </w:t>
      </w:r>
    </w:p>
    <w:p w:rsidR="008A4A29" w:rsidRDefault="008A4A29">
      <w:pPr>
        <w:spacing w:line="240" w:lineRule="auto"/>
        <w:rPr>
          <w:rFonts w:ascii="Calibri" w:eastAsia="Calibri" w:hAnsi="Calibri" w:cs="Calibri"/>
          <w:sz w:val="18"/>
          <w:szCs w:val="18"/>
        </w:rPr>
      </w:pPr>
    </w:p>
    <w:p w:rsidR="008A4A29" w:rsidRDefault="002473CC">
      <w:pPr>
        <w:keepNext/>
        <w:spacing w:line="240" w:lineRule="auto"/>
        <w:jc w:val="both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Awards</w:t>
      </w:r>
      <w:r>
        <w:rPr>
          <w:rFonts w:ascii="Tunga" w:eastAsia="Tunga" w:hAnsi="Tunga" w:cs="Tunga"/>
          <w:b/>
          <w:sz w:val="26"/>
          <w:szCs w:val="26"/>
        </w:rPr>
        <w:t>/</w:t>
      </w:r>
      <w:r>
        <w:rPr>
          <w:rFonts w:ascii="Calibri" w:eastAsia="Calibri" w:hAnsi="Calibri" w:cs="Calibri"/>
          <w:b/>
          <w:sz w:val="26"/>
          <w:szCs w:val="26"/>
        </w:rPr>
        <w:t>Recognition and Professional Training</w:t>
      </w:r>
      <w:r>
        <w:rPr>
          <w:rFonts w:ascii="Tunga" w:eastAsia="Tunga" w:hAnsi="Tunga" w:cs="Tunga"/>
          <w:b/>
          <w:sz w:val="26"/>
          <w:szCs w:val="26"/>
        </w:rPr>
        <w:t>:</w:t>
      </w:r>
    </w:p>
    <w:p w:rsidR="008A4A29" w:rsidRDefault="002473CC">
      <w:pPr>
        <w:numPr>
          <w:ilvl w:val="0"/>
          <w:numId w:val="5"/>
        </w:numPr>
        <w:spacing w:line="240" w:lineRule="auto"/>
        <w:jc w:val="both"/>
      </w:pPr>
      <w:r>
        <w:rPr>
          <w:rFonts w:ascii="Calibri" w:eastAsia="Calibri" w:hAnsi="Calibri" w:cs="Calibri"/>
        </w:rPr>
        <w:t>Oracle Certified Java 6 Programmer</w:t>
      </w:r>
      <w:r>
        <w:rPr>
          <w:rFonts w:ascii="Tunga" w:eastAsia="Tunga" w:hAnsi="Tunga" w:cs="Tunga"/>
        </w:rPr>
        <w:t>.</w:t>
      </w:r>
    </w:p>
    <w:p w:rsidR="008A4A29" w:rsidRDefault="002473CC">
      <w:pPr>
        <w:numPr>
          <w:ilvl w:val="0"/>
          <w:numId w:val="5"/>
        </w:numPr>
        <w:spacing w:line="240" w:lineRule="auto"/>
        <w:jc w:val="both"/>
      </w:pPr>
      <w:r>
        <w:rPr>
          <w:rFonts w:ascii="Calibri" w:eastAsia="Calibri" w:hAnsi="Calibri" w:cs="Calibri"/>
        </w:rPr>
        <w:t xml:space="preserve">Oracle </w:t>
      </w:r>
      <w:r>
        <w:rPr>
          <w:rFonts w:ascii="Calibri" w:eastAsia="Calibri" w:hAnsi="Calibri" w:cs="Calibri"/>
        </w:rPr>
        <w:t>certified Web Component developer</w:t>
      </w:r>
      <w:r>
        <w:rPr>
          <w:rFonts w:ascii="Tunga" w:eastAsia="Tunga" w:hAnsi="Tunga" w:cs="Tunga"/>
        </w:rPr>
        <w:t>.</w:t>
      </w:r>
    </w:p>
    <w:p w:rsidR="008A4A29" w:rsidRDefault="002473CC">
      <w:pPr>
        <w:numPr>
          <w:ilvl w:val="0"/>
          <w:numId w:val="5"/>
        </w:numPr>
        <w:spacing w:line="240" w:lineRule="auto"/>
        <w:jc w:val="both"/>
      </w:pPr>
      <w:r>
        <w:rPr>
          <w:rFonts w:ascii="Calibri" w:eastAsia="Calibri" w:hAnsi="Calibri" w:cs="Calibri"/>
        </w:rPr>
        <w:t>Spot Award during the Production Support of USCC</w:t>
      </w:r>
      <w:r>
        <w:rPr>
          <w:rFonts w:ascii="Tunga" w:eastAsia="Tunga" w:hAnsi="Tunga" w:cs="Tunga"/>
        </w:rPr>
        <w:t>.</w:t>
      </w:r>
    </w:p>
    <w:p w:rsidR="008A4A29" w:rsidRDefault="002473CC">
      <w:pPr>
        <w:numPr>
          <w:ilvl w:val="0"/>
          <w:numId w:val="3"/>
        </w:numPr>
        <w:spacing w:line="240" w:lineRule="auto"/>
      </w:pPr>
      <w:r>
        <w:rPr>
          <w:rFonts w:ascii="Calibri" w:eastAsia="Calibri" w:hAnsi="Calibri" w:cs="Calibri"/>
        </w:rPr>
        <w:t>Attended an instructor lead training for Big</w:t>
      </w:r>
      <w:r>
        <w:rPr>
          <w:rFonts w:ascii="Tunga" w:eastAsia="Tunga" w:hAnsi="Tunga" w:cs="Tunga"/>
        </w:rPr>
        <w:t>-</w:t>
      </w:r>
      <w:r>
        <w:rPr>
          <w:rFonts w:ascii="Calibri" w:eastAsia="Calibri" w:hAnsi="Calibri" w:cs="Calibri"/>
        </w:rPr>
        <w:t xml:space="preserve">Data and </w:t>
      </w:r>
      <w:proofErr w:type="spellStart"/>
      <w:r>
        <w:rPr>
          <w:rFonts w:ascii="Calibri" w:eastAsia="Calibri" w:hAnsi="Calibri" w:cs="Calibri"/>
        </w:rPr>
        <w:t>Hadoop</w:t>
      </w:r>
      <w:proofErr w:type="spellEnd"/>
      <w:r>
        <w:rPr>
          <w:rFonts w:ascii="Calibri" w:eastAsia="Calibri" w:hAnsi="Calibri" w:cs="Calibri"/>
        </w:rPr>
        <w:t xml:space="preserve"> for 3 months</w:t>
      </w:r>
      <w:r>
        <w:rPr>
          <w:rFonts w:ascii="Tunga" w:eastAsia="Tunga" w:hAnsi="Tunga" w:cs="Tunga"/>
        </w:rPr>
        <w:t>.</w:t>
      </w:r>
    </w:p>
    <w:p w:rsidR="008A4A29" w:rsidRDefault="008A4A29">
      <w:pPr>
        <w:tabs>
          <w:tab w:val="center" w:pos="4320"/>
          <w:tab w:val="right" w:pos="8640"/>
        </w:tabs>
        <w:spacing w:line="240" w:lineRule="auto"/>
        <w:ind w:left="810"/>
        <w:jc w:val="both"/>
        <w:rPr>
          <w:rFonts w:ascii="Calibri" w:eastAsia="Calibri" w:hAnsi="Calibri" w:cs="Calibri"/>
        </w:rPr>
      </w:pPr>
    </w:p>
    <w:p w:rsidR="008A4A29" w:rsidRDefault="002473CC">
      <w:pPr>
        <w:spacing w:line="240" w:lineRule="auto"/>
        <w:rPr>
          <w:rFonts w:ascii="Tunga" w:eastAsia="Tunga" w:hAnsi="Tunga" w:cs="Tunga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Work Experience</w:t>
      </w:r>
      <w:r>
        <w:rPr>
          <w:rFonts w:ascii="Tunga" w:eastAsia="Tunga" w:hAnsi="Tunga" w:cs="Tunga"/>
          <w:b/>
          <w:sz w:val="26"/>
          <w:szCs w:val="26"/>
        </w:rPr>
        <w:t>:</w:t>
      </w:r>
    </w:p>
    <w:p w:rsidR="008A4A29" w:rsidRDefault="002473CC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1</w:t>
      </w:r>
      <w:r>
        <w:rPr>
          <w:rFonts w:ascii="Tunga" w:eastAsia="Tunga" w:hAnsi="Tunga" w:cs="Tunga"/>
          <w:b/>
        </w:rPr>
        <w:t>:</w:t>
      </w:r>
    </w:p>
    <w:p w:rsidR="008A4A29" w:rsidRDefault="002473CC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Client</w:t>
      </w:r>
      <w:r>
        <w:rPr>
          <w:rFonts w:ascii="Tunga" w:eastAsia="Tunga" w:hAnsi="Tunga" w:cs="Tunga"/>
          <w:b/>
        </w:rPr>
        <w:t xml:space="preserve">: </w:t>
      </w:r>
      <w:r>
        <w:rPr>
          <w:rFonts w:ascii="Calibri" w:eastAsia="Calibri" w:hAnsi="Calibri" w:cs="Calibri"/>
          <w:b/>
        </w:rPr>
        <w:t>State Street INC</w:t>
      </w:r>
    </w:p>
    <w:p w:rsidR="008A4A29" w:rsidRDefault="002473CC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Environment</w:t>
      </w:r>
      <w:r>
        <w:rPr>
          <w:rFonts w:ascii="Tunga" w:eastAsia="Tunga" w:hAnsi="Tunga" w:cs="Tunga"/>
          <w:b/>
        </w:rPr>
        <w:t xml:space="preserve">: </w:t>
      </w:r>
      <w:r>
        <w:rPr>
          <w:rFonts w:ascii="Calibri" w:eastAsia="Calibri" w:hAnsi="Calibri" w:cs="Calibri"/>
          <w:b/>
        </w:rPr>
        <w:t>Java</w:t>
      </w:r>
      <w:r>
        <w:rPr>
          <w:rFonts w:ascii="Tunga" w:eastAsia="Tunga" w:hAnsi="Tunga" w:cs="Tunga"/>
          <w:b/>
        </w:rPr>
        <w:t>/</w:t>
      </w:r>
      <w:r>
        <w:rPr>
          <w:rFonts w:ascii="Calibri" w:eastAsia="Calibri" w:hAnsi="Calibri" w:cs="Calibri"/>
          <w:b/>
        </w:rPr>
        <w:t>J2EE, OWT - Extension of</w:t>
      </w:r>
      <w:r>
        <w:rPr>
          <w:rFonts w:ascii="Calibri" w:eastAsia="Calibri" w:hAnsi="Calibri" w:cs="Calibri"/>
          <w:b/>
        </w:rPr>
        <w:t xml:space="preserve"> GWT, WSF Framework.</w:t>
      </w:r>
    </w:p>
    <w:p w:rsidR="008A4A29" w:rsidRDefault="002473CC">
      <w:p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Description</w:t>
      </w:r>
      <w:proofErr w:type="gramStart"/>
      <w:r>
        <w:rPr>
          <w:rFonts w:ascii="Tunga" w:eastAsia="Tunga" w:hAnsi="Tunga" w:cs="Tunga"/>
          <w:b/>
        </w:rPr>
        <w:t>:</w:t>
      </w:r>
      <w:r>
        <w:rPr>
          <w:rFonts w:ascii="Calibri" w:eastAsia="Calibri" w:hAnsi="Calibri" w:cs="Calibri"/>
        </w:rPr>
        <w:t>CDT</w:t>
      </w:r>
      <w:proofErr w:type="spellEnd"/>
      <w:proofErr w:type="gramEnd"/>
      <w:r>
        <w:rPr>
          <w:rFonts w:ascii="Calibri" w:eastAsia="Calibri" w:hAnsi="Calibri" w:cs="Calibri"/>
        </w:rPr>
        <w:t xml:space="preserve"> - Cloud Development Toolkit is an Enterprise tool used by the higher management of the State Street INC; A dashboard which would render the real time data for the different banking clients and display the same in data </w:t>
      </w:r>
      <w:r>
        <w:rPr>
          <w:rFonts w:ascii="Calibri" w:eastAsia="Calibri" w:hAnsi="Calibri" w:cs="Calibri"/>
        </w:rPr>
        <w:t>grid along with the pictorial form.</w:t>
      </w:r>
    </w:p>
    <w:p w:rsidR="008A4A29" w:rsidRDefault="002473C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CDT API</w:t>
      </w:r>
      <w:r>
        <w:rPr>
          <w:rFonts w:ascii="Calibri" w:eastAsia="Calibri" w:hAnsi="Calibri" w:cs="Calibri"/>
        </w:rPr>
        <w:t xml:space="preserve"> is built with Web Services Framework - Created by State Street, requires service logic to be provided in a class of type tabular. Data format supported for the requests and response is XML as REST. </w:t>
      </w:r>
    </w:p>
    <w:p w:rsidR="008A4A29" w:rsidRDefault="002473C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OWT (Open Sys</w:t>
      </w:r>
      <w:r>
        <w:rPr>
          <w:rFonts w:ascii="Calibri" w:eastAsia="Calibri" w:hAnsi="Calibri" w:cs="Calibri"/>
          <w:b/>
        </w:rPr>
        <w:t>tems Architecture Web Toolkit)</w:t>
      </w:r>
      <w:r>
        <w:rPr>
          <w:rFonts w:ascii="Calibri" w:eastAsia="Calibri" w:hAnsi="Calibri" w:cs="Calibri"/>
        </w:rPr>
        <w:t xml:space="preserve"> was created by State Street INC to address the need for easy to maintain standards based reusable applications and its components.</w:t>
      </w:r>
    </w:p>
    <w:p w:rsidR="008A4A29" w:rsidRDefault="002473CC">
      <w:pPr>
        <w:spacing w:line="240" w:lineRule="auto"/>
      </w:pPr>
      <w:r>
        <w:rPr>
          <w:rFonts w:ascii="Calibri" w:eastAsia="Calibri" w:hAnsi="Calibri" w:cs="Calibri"/>
          <w:b/>
        </w:rPr>
        <w:t>Responsibilities</w:t>
      </w:r>
      <w:r>
        <w:rPr>
          <w:rFonts w:ascii="Nirmala UI" w:eastAsia="Nirmala UI" w:hAnsi="Nirmala UI" w:cs="Nirmala UI"/>
          <w:b/>
        </w:rPr>
        <w:t>: -</w:t>
      </w:r>
    </w:p>
    <w:p w:rsidR="008A4A29" w:rsidRDefault="002473CC">
      <w:pPr>
        <w:numPr>
          <w:ilvl w:val="0"/>
          <w:numId w:val="4"/>
        </w:numPr>
        <w:spacing w:line="240" w:lineRule="auto"/>
      </w:pPr>
      <w:r>
        <w:rPr>
          <w:rFonts w:ascii="Calibri" w:eastAsia="Calibri" w:hAnsi="Calibri" w:cs="Calibri"/>
        </w:rPr>
        <w:t xml:space="preserve">Detailed design and implementation of </w:t>
      </w:r>
      <w:proofErr w:type="spellStart"/>
      <w:r>
        <w:rPr>
          <w:rFonts w:ascii="Calibri" w:eastAsia="Calibri" w:hAnsi="Calibri" w:cs="Calibri"/>
        </w:rPr>
        <w:t>FastTrack</w:t>
      </w:r>
      <w:proofErr w:type="spellEnd"/>
      <w:r>
        <w:rPr>
          <w:rFonts w:ascii="Calibri" w:eastAsia="Calibri" w:hAnsi="Calibri" w:cs="Calibri"/>
        </w:rPr>
        <w:t xml:space="preserve"> CRs</w:t>
      </w:r>
      <w:r>
        <w:rPr>
          <w:rFonts w:ascii="Tunga" w:eastAsia="Tunga" w:hAnsi="Tunga" w:cs="Tunga"/>
        </w:rPr>
        <w:t>.</w:t>
      </w:r>
    </w:p>
    <w:p w:rsidR="008A4A29" w:rsidRDefault="002473CC">
      <w:pPr>
        <w:numPr>
          <w:ilvl w:val="0"/>
          <w:numId w:val="4"/>
        </w:numPr>
        <w:spacing w:line="240" w:lineRule="auto"/>
      </w:pPr>
      <w:r>
        <w:rPr>
          <w:rFonts w:ascii="Calibri" w:eastAsia="Calibri" w:hAnsi="Calibri" w:cs="Calibri"/>
        </w:rPr>
        <w:t xml:space="preserve">Performing Peer Code </w:t>
      </w:r>
      <w:r>
        <w:rPr>
          <w:rFonts w:ascii="Calibri" w:eastAsia="Calibri" w:hAnsi="Calibri" w:cs="Calibri"/>
        </w:rPr>
        <w:t>Reviews and ensures that all solutions are aligned to pre</w:t>
      </w:r>
      <w:r>
        <w:rPr>
          <w:rFonts w:ascii="Tunga" w:eastAsia="Tunga" w:hAnsi="Tunga" w:cs="Tunga"/>
        </w:rPr>
        <w:t>-</w:t>
      </w:r>
      <w:r>
        <w:rPr>
          <w:rFonts w:ascii="Calibri" w:eastAsia="Calibri" w:hAnsi="Calibri" w:cs="Calibri"/>
        </w:rPr>
        <w:t>defined architectural specifications; identify</w:t>
      </w:r>
      <w:r>
        <w:rPr>
          <w:rFonts w:ascii="Tunga" w:eastAsia="Tunga" w:hAnsi="Tunga" w:cs="Tunga"/>
        </w:rPr>
        <w:t>/</w:t>
      </w:r>
      <w:r>
        <w:rPr>
          <w:rFonts w:ascii="Calibri" w:eastAsia="Calibri" w:hAnsi="Calibri" w:cs="Calibri"/>
        </w:rPr>
        <w:t>troubleshoot application code</w:t>
      </w:r>
      <w:r>
        <w:rPr>
          <w:rFonts w:ascii="Tunga" w:eastAsia="Tunga" w:hAnsi="Tunga" w:cs="Tunga"/>
        </w:rPr>
        <w:t>-</w:t>
      </w:r>
      <w:r>
        <w:rPr>
          <w:rFonts w:ascii="Calibri" w:eastAsia="Calibri" w:hAnsi="Calibri" w:cs="Calibri"/>
        </w:rPr>
        <w:t>related issues</w:t>
      </w:r>
      <w:r>
        <w:rPr>
          <w:rFonts w:ascii="Tunga" w:eastAsia="Tunga" w:hAnsi="Tunga" w:cs="Tunga"/>
        </w:rPr>
        <w:t xml:space="preserve">. </w:t>
      </w:r>
    </w:p>
    <w:p w:rsidR="008A4A29" w:rsidRDefault="002473CC">
      <w:pPr>
        <w:numPr>
          <w:ilvl w:val="0"/>
          <w:numId w:val="4"/>
        </w:numPr>
        <w:spacing w:line="240" w:lineRule="auto"/>
      </w:pPr>
      <w:r>
        <w:rPr>
          <w:rFonts w:ascii="Calibri" w:eastAsia="Calibri" w:hAnsi="Calibri" w:cs="Calibri"/>
        </w:rPr>
        <w:t>Involved in UT, IUT, ST, UAT and defect fixing</w:t>
      </w:r>
      <w:r>
        <w:rPr>
          <w:rFonts w:ascii="Tunga" w:eastAsia="Tunga" w:hAnsi="Tunga" w:cs="Tunga"/>
        </w:rPr>
        <w:t>.</w:t>
      </w:r>
    </w:p>
    <w:p w:rsidR="008A4A29" w:rsidRDefault="002473CC">
      <w:pPr>
        <w:numPr>
          <w:ilvl w:val="0"/>
          <w:numId w:val="4"/>
        </w:numPr>
        <w:spacing w:line="240" w:lineRule="auto"/>
      </w:pPr>
      <w:r>
        <w:rPr>
          <w:rFonts w:ascii="Calibri" w:eastAsia="Calibri" w:hAnsi="Calibri" w:cs="Calibri"/>
        </w:rPr>
        <w:t>Involved in migration of the tool from CDT 2.0 to CDT 3.</w:t>
      </w:r>
      <w:r>
        <w:rPr>
          <w:rFonts w:ascii="Calibri" w:eastAsia="Calibri" w:hAnsi="Calibri" w:cs="Calibri"/>
        </w:rPr>
        <w:t xml:space="preserve">0 using </w:t>
      </w:r>
      <w:proofErr w:type="spellStart"/>
      <w:r>
        <w:rPr>
          <w:rFonts w:ascii="Calibri" w:eastAsia="Calibri" w:hAnsi="Calibri" w:cs="Calibri"/>
        </w:rPr>
        <w:t>ReactJS</w:t>
      </w:r>
      <w:proofErr w:type="spellEnd"/>
      <w:r>
        <w:rPr>
          <w:rFonts w:ascii="Calibri" w:eastAsia="Calibri" w:hAnsi="Calibri" w:cs="Calibri"/>
        </w:rPr>
        <w:t>.</w:t>
      </w:r>
    </w:p>
    <w:p w:rsidR="008A4A29" w:rsidRDefault="008A4A29">
      <w:pPr>
        <w:spacing w:line="240" w:lineRule="auto"/>
        <w:rPr>
          <w:rFonts w:ascii="Calibri" w:eastAsia="Calibri" w:hAnsi="Calibri" w:cs="Calibri"/>
          <w:b/>
        </w:rPr>
      </w:pPr>
    </w:p>
    <w:p w:rsidR="008A4A29" w:rsidRDefault="002473CC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2</w:t>
      </w:r>
      <w:r>
        <w:rPr>
          <w:rFonts w:ascii="Tunga" w:eastAsia="Tunga" w:hAnsi="Tunga" w:cs="Tunga"/>
          <w:b/>
        </w:rPr>
        <w:t>:</w:t>
      </w:r>
    </w:p>
    <w:p w:rsidR="008A4A29" w:rsidRDefault="002473CC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Client</w:t>
      </w:r>
      <w:r>
        <w:rPr>
          <w:rFonts w:ascii="Tunga" w:eastAsia="Tunga" w:hAnsi="Tunga" w:cs="Tunga"/>
          <w:b/>
        </w:rPr>
        <w:t xml:space="preserve">: </w:t>
      </w:r>
      <w:r>
        <w:rPr>
          <w:rFonts w:ascii="Calibri" w:eastAsia="Calibri" w:hAnsi="Calibri" w:cs="Calibri"/>
          <w:b/>
        </w:rPr>
        <w:t xml:space="preserve">ATT </w:t>
      </w:r>
      <w:r>
        <w:rPr>
          <w:rFonts w:ascii="Tunga" w:eastAsia="Tunga" w:hAnsi="Tunga" w:cs="Tunga"/>
          <w:b/>
        </w:rPr>
        <w:t xml:space="preserve">- </w:t>
      </w:r>
      <w:r>
        <w:rPr>
          <w:rFonts w:ascii="Calibri" w:eastAsia="Calibri" w:hAnsi="Calibri" w:cs="Calibri"/>
          <w:b/>
        </w:rPr>
        <w:t>UVERSE</w:t>
      </w:r>
    </w:p>
    <w:p w:rsidR="008A4A29" w:rsidRDefault="002473CC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Environment</w:t>
      </w:r>
      <w:r>
        <w:rPr>
          <w:rFonts w:ascii="Tunga" w:eastAsia="Tunga" w:hAnsi="Tunga" w:cs="Tunga"/>
          <w:b/>
        </w:rPr>
        <w:t xml:space="preserve">: </w:t>
      </w:r>
      <w:r>
        <w:rPr>
          <w:rFonts w:ascii="Calibri" w:eastAsia="Calibri" w:hAnsi="Calibri" w:cs="Calibri"/>
          <w:b/>
        </w:rPr>
        <w:t>Java</w:t>
      </w:r>
      <w:r>
        <w:rPr>
          <w:rFonts w:ascii="Tunga" w:eastAsia="Tunga" w:hAnsi="Tunga" w:cs="Tunga"/>
          <w:b/>
        </w:rPr>
        <w:t>/</w:t>
      </w:r>
      <w:r>
        <w:rPr>
          <w:rFonts w:ascii="Calibri" w:eastAsia="Calibri" w:hAnsi="Calibri" w:cs="Calibri"/>
          <w:b/>
        </w:rPr>
        <w:t xml:space="preserve">J2EE, APM, Connector, Spring MVC and ORM like Hibernate, Rest </w:t>
      </w:r>
      <w:proofErr w:type="spellStart"/>
      <w:r>
        <w:rPr>
          <w:rFonts w:ascii="Calibri" w:eastAsia="Calibri" w:hAnsi="Calibri" w:cs="Calibri"/>
          <w:b/>
        </w:rPr>
        <w:t>Webservices</w:t>
      </w:r>
      <w:proofErr w:type="spellEnd"/>
      <w:r>
        <w:rPr>
          <w:rFonts w:ascii="Calibri" w:eastAsia="Calibri" w:hAnsi="Calibri" w:cs="Calibri"/>
          <w:b/>
        </w:rPr>
        <w:t>, Ordering 8</w:t>
      </w:r>
      <w:r>
        <w:rPr>
          <w:rFonts w:ascii="Tunga" w:eastAsia="Tunga" w:hAnsi="Tunga" w:cs="Tunga"/>
          <w:b/>
        </w:rPr>
        <w:t>.</w:t>
      </w:r>
      <w:r>
        <w:rPr>
          <w:rFonts w:ascii="Calibri" w:eastAsia="Calibri" w:hAnsi="Calibri" w:cs="Calibri"/>
          <w:b/>
        </w:rPr>
        <w:t>1</w:t>
      </w:r>
      <w:r>
        <w:rPr>
          <w:rFonts w:ascii="Tunga" w:eastAsia="Tunga" w:hAnsi="Tunga" w:cs="Tunga"/>
          <w:b/>
        </w:rPr>
        <w:t>.</w:t>
      </w:r>
    </w:p>
    <w:p w:rsidR="008A4A29" w:rsidRDefault="002473CC">
      <w:p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Description</w:t>
      </w:r>
      <w:proofErr w:type="gramStart"/>
      <w:r>
        <w:rPr>
          <w:rFonts w:ascii="Tunga" w:eastAsia="Tunga" w:hAnsi="Tunga" w:cs="Tunga"/>
          <w:b/>
        </w:rPr>
        <w:t>:</w:t>
      </w:r>
      <w:r>
        <w:rPr>
          <w:rFonts w:ascii="Calibri" w:eastAsia="Calibri" w:hAnsi="Calibri" w:cs="Calibri"/>
          <w:b/>
        </w:rPr>
        <w:t>AT</w:t>
      </w:r>
      <w:proofErr w:type="gramEnd"/>
      <w:r>
        <w:rPr>
          <w:rFonts w:ascii="Calibri" w:eastAsia="Calibri" w:hAnsi="Calibri" w:cs="Calibri"/>
          <w:b/>
        </w:rPr>
        <w:t>&amp;T</w:t>
      </w:r>
      <w:proofErr w:type="spellEnd"/>
      <w:r>
        <w:rPr>
          <w:rFonts w:ascii="Calibri" w:eastAsia="Calibri" w:hAnsi="Calibri" w:cs="Calibri"/>
          <w:b/>
        </w:rPr>
        <w:t xml:space="preserve"> Inc</w:t>
      </w:r>
      <w:r>
        <w:rPr>
          <w:rFonts w:ascii="Tunga" w:eastAsia="Tunga" w:hAnsi="Tunga" w:cs="Tunga"/>
        </w:rPr>
        <w:t xml:space="preserve">. </w:t>
      </w:r>
      <w:r>
        <w:rPr>
          <w:rFonts w:ascii="Calibri" w:eastAsia="Calibri" w:hAnsi="Calibri" w:cs="Calibri"/>
        </w:rPr>
        <w:t>is an American multinational telecommunications corporation, headquartered at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Whitacre</w:t>
      </w:r>
      <w:proofErr w:type="spellEnd"/>
      <w:r>
        <w:rPr>
          <w:rFonts w:ascii="Calibri" w:eastAsia="Calibri" w:hAnsi="Calibri" w:cs="Calibri"/>
        </w:rPr>
        <w:t xml:space="preserve"> Tower in downtown Dallas, Texas</w:t>
      </w:r>
      <w:r>
        <w:rPr>
          <w:rFonts w:ascii="Tunga" w:eastAsia="Tunga" w:hAnsi="Tunga" w:cs="Tunga"/>
        </w:rPr>
        <w:t xml:space="preserve">. </w:t>
      </w:r>
      <w:r>
        <w:rPr>
          <w:rFonts w:ascii="Calibri" w:eastAsia="Calibri" w:hAnsi="Calibri" w:cs="Calibri"/>
        </w:rPr>
        <w:t>Core Amdocs Ordering 8</w:t>
      </w:r>
      <w:r>
        <w:rPr>
          <w:rFonts w:ascii="Tunga" w:eastAsia="Tunga" w:hAnsi="Tunga" w:cs="Tunga"/>
        </w:rPr>
        <w:t>.</w:t>
      </w:r>
      <w:r>
        <w:rPr>
          <w:rFonts w:ascii="Calibri" w:eastAsia="Calibri" w:hAnsi="Calibri" w:cs="Calibri"/>
        </w:rPr>
        <w:t>1 product comes in</w:t>
      </w:r>
      <w:r>
        <w:rPr>
          <w:rFonts w:ascii="Tunga" w:eastAsia="Tunga" w:hAnsi="Tunga" w:cs="Tunga"/>
        </w:rPr>
        <w:t>–</w:t>
      </w:r>
      <w:r>
        <w:rPr>
          <w:rFonts w:ascii="Calibri" w:eastAsia="Calibri" w:hAnsi="Calibri" w:cs="Calibri"/>
        </w:rPr>
        <w:t>armed with service</w:t>
      </w:r>
      <w:r>
        <w:rPr>
          <w:rFonts w:ascii="Tunga" w:eastAsia="Tunga" w:hAnsi="Tunga" w:cs="Tunga"/>
        </w:rPr>
        <w:t>-</w:t>
      </w:r>
      <w:r>
        <w:rPr>
          <w:rFonts w:ascii="Calibri" w:eastAsia="Calibri" w:hAnsi="Calibri" w:cs="Calibri"/>
        </w:rPr>
        <w:t>specific business logic, product models and interaction</w:t>
      </w:r>
      <w:r>
        <w:rPr>
          <w:rFonts w:ascii="Tunga" w:eastAsia="Tunga" w:hAnsi="Tunga" w:cs="Tunga"/>
        </w:rPr>
        <w:t>-</w:t>
      </w:r>
      <w:r>
        <w:rPr>
          <w:rFonts w:ascii="Calibri" w:eastAsia="Calibri" w:hAnsi="Calibri" w:cs="Calibri"/>
        </w:rPr>
        <w:t>to</w:t>
      </w:r>
      <w:r>
        <w:rPr>
          <w:rFonts w:ascii="Tunga" w:eastAsia="Tunga" w:hAnsi="Tunga" w:cs="Tunga"/>
        </w:rPr>
        <w:t>-</w:t>
      </w:r>
      <w:r>
        <w:rPr>
          <w:rFonts w:ascii="Calibri" w:eastAsia="Calibri" w:hAnsi="Calibri" w:cs="Calibri"/>
        </w:rPr>
        <w:t>cash process flows, Amdocs Ordering helps client to deliver the right experience the first ti</w:t>
      </w:r>
      <w:r>
        <w:rPr>
          <w:rFonts w:ascii="Calibri" w:eastAsia="Calibri" w:hAnsi="Calibri" w:cs="Calibri"/>
        </w:rPr>
        <w:t>me</w:t>
      </w:r>
      <w:r>
        <w:rPr>
          <w:rFonts w:ascii="Tunga" w:eastAsia="Tunga" w:hAnsi="Tunga" w:cs="Tunga"/>
        </w:rPr>
        <w:t xml:space="preserve">. </w:t>
      </w:r>
      <w:r>
        <w:rPr>
          <w:rFonts w:ascii="Calibri" w:eastAsia="Calibri" w:hAnsi="Calibri" w:cs="Calibri"/>
        </w:rPr>
        <w:t>The project aims to tailor the core product Ordering 8</w:t>
      </w:r>
      <w:r>
        <w:rPr>
          <w:rFonts w:ascii="Tunga" w:eastAsia="Tunga" w:hAnsi="Tunga" w:cs="Tunga"/>
        </w:rPr>
        <w:t>.</w:t>
      </w:r>
      <w:r>
        <w:rPr>
          <w:rFonts w:ascii="Calibri" w:eastAsia="Calibri" w:hAnsi="Calibri" w:cs="Calibri"/>
        </w:rPr>
        <w:t>1 to suit the business specific requirements of the AT&amp;T, and integrate it with other Amdocs</w:t>
      </w:r>
      <w:r>
        <w:rPr>
          <w:rFonts w:ascii="Tunga" w:eastAsia="Tunga" w:hAnsi="Tunga" w:cs="Tunga"/>
        </w:rPr>
        <w:t>/</w:t>
      </w:r>
      <w:r>
        <w:rPr>
          <w:rFonts w:ascii="Calibri" w:eastAsia="Calibri" w:hAnsi="Calibri" w:cs="Calibri"/>
        </w:rPr>
        <w:t>Non</w:t>
      </w:r>
      <w:r>
        <w:rPr>
          <w:rFonts w:ascii="Tunga" w:eastAsia="Tunga" w:hAnsi="Tunga" w:cs="Tunga"/>
        </w:rPr>
        <w:t>-</w:t>
      </w:r>
      <w:r>
        <w:rPr>
          <w:rFonts w:ascii="Calibri" w:eastAsia="Calibri" w:hAnsi="Calibri" w:cs="Calibri"/>
        </w:rPr>
        <w:t>Amdocs product</w:t>
      </w:r>
      <w:r>
        <w:rPr>
          <w:rFonts w:ascii="Tunga" w:eastAsia="Tunga" w:hAnsi="Tunga" w:cs="Tunga"/>
        </w:rPr>
        <w:t>/</w:t>
      </w:r>
      <w:r>
        <w:rPr>
          <w:rFonts w:ascii="Calibri" w:eastAsia="Calibri" w:hAnsi="Calibri" w:cs="Calibri"/>
        </w:rPr>
        <w:t>s which customer may have</w:t>
      </w:r>
      <w:r>
        <w:rPr>
          <w:rFonts w:ascii="Tunga" w:eastAsia="Tunga" w:hAnsi="Tunga" w:cs="Tunga"/>
        </w:rPr>
        <w:t xml:space="preserve">. </w:t>
      </w:r>
      <w:r>
        <w:rPr>
          <w:rFonts w:ascii="Calibri" w:eastAsia="Calibri" w:hAnsi="Calibri" w:cs="Calibri"/>
        </w:rPr>
        <w:t xml:space="preserve">Changes are identified by the Business Teams along with </w:t>
      </w:r>
      <w:r>
        <w:rPr>
          <w:rFonts w:ascii="Calibri" w:eastAsia="Calibri" w:hAnsi="Calibri" w:cs="Calibri"/>
        </w:rPr>
        <w:t>the Technical Experts from AT&amp;T and are raised to development teams as the Change Requests, and developers own such CRs</w:t>
      </w:r>
      <w:r>
        <w:rPr>
          <w:rFonts w:ascii="Tunga" w:eastAsia="Tunga" w:hAnsi="Tunga" w:cs="Tunga"/>
        </w:rPr>
        <w:t>.</w:t>
      </w:r>
    </w:p>
    <w:p w:rsidR="008A4A29" w:rsidRDefault="002473CC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Responsibilities</w:t>
      </w:r>
      <w:r>
        <w:rPr>
          <w:rFonts w:ascii="Nirmala UI" w:eastAsia="Nirmala UI" w:hAnsi="Nirmala UI" w:cs="Nirmala UI"/>
          <w:b/>
        </w:rPr>
        <w:t>: -</w:t>
      </w:r>
    </w:p>
    <w:p w:rsidR="008A4A29" w:rsidRDefault="002473CC">
      <w:pPr>
        <w:numPr>
          <w:ilvl w:val="0"/>
          <w:numId w:val="4"/>
        </w:numPr>
        <w:spacing w:line="240" w:lineRule="auto"/>
      </w:pPr>
      <w:r>
        <w:rPr>
          <w:rFonts w:ascii="Calibri" w:eastAsia="Calibri" w:hAnsi="Calibri" w:cs="Calibri"/>
        </w:rPr>
        <w:t>Involved in mentoring and helping the new members of the team to understand the framework</w:t>
      </w:r>
      <w:r>
        <w:rPr>
          <w:rFonts w:ascii="Tunga" w:eastAsia="Tunga" w:hAnsi="Tunga" w:cs="Tunga"/>
        </w:rPr>
        <w:t>.</w:t>
      </w:r>
    </w:p>
    <w:p w:rsidR="008A4A29" w:rsidRDefault="002473CC">
      <w:pPr>
        <w:numPr>
          <w:ilvl w:val="0"/>
          <w:numId w:val="4"/>
        </w:numPr>
        <w:spacing w:line="240" w:lineRule="auto"/>
      </w:pPr>
      <w:r>
        <w:rPr>
          <w:rFonts w:ascii="Calibri" w:eastAsia="Calibri" w:hAnsi="Calibri" w:cs="Calibri"/>
        </w:rPr>
        <w:t>Detailed design and impl</w:t>
      </w:r>
      <w:r>
        <w:rPr>
          <w:rFonts w:ascii="Calibri" w:eastAsia="Calibri" w:hAnsi="Calibri" w:cs="Calibri"/>
        </w:rPr>
        <w:t xml:space="preserve">ementation of </w:t>
      </w:r>
      <w:proofErr w:type="spellStart"/>
      <w:r>
        <w:rPr>
          <w:rFonts w:ascii="Calibri" w:eastAsia="Calibri" w:hAnsi="Calibri" w:cs="Calibri"/>
        </w:rPr>
        <w:t>FastTrack</w:t>
      </w:r>
      <w:proofErr w:type="spellEnd"/>
      <w:r>
        <w:rPr>
          <w:rFonts w:ascii="Calibri" w:eastAsia="Calibri" w:hAnsi="Calibri" w:cs="Calibri"/>
        </w:rPr>
        <w:t xml:space="preserve"> CRs</w:t>
      </w:r>
      <w:r>
        <w:rPr>
          <w:rFonts w:ascii="Tunga" w:eastAsia="Tunga" w:hAnsi="Tunga" w:cs="Tunga"/>
        </w:rPr>
        <w:t>.</w:t>
      </w:r>
    </w:p>
    <w:p w:rsidR="008A4A29" w:rsidRDefault="002473CC">
      <w:pPr>
        <w:numPr>
          <w:ilvl w:val="0"/>
          <w:numId w:val="4"/>
        </w:numPr>
        <w:spacing w:line="240" w:lineRule="auto"/>
      </w:pPr>
      <w:r>
        <w:rPr>
          <w:rFonts w:ascii="Calibri" w:eastAsia="Calibri" w:hAnsi="Calibri" w:cs="Calibri"/>
        </w:rPr>
        <w:t>Involved in UT, IUT, ST, UAT support and defect fixing</w:t>
      </w:r>
      <w:r>
        <w:rPr>
          <w:rFonts w:ascii="Tunga" w:eastAsia="Tunga" w:hAnsi="Tunga" w:cs="Tunga"/>
        </w:rPr>
        <w:t>.</w:t>
      </w:r>
    </w:p>
    <w:p w:rsidR="008A4A29" w:rsidRDefault="002473CC">
      <w:pPr>
        <w:numPr>
          <w:ilvl w:val="0"/>
          <w:numId w:val="4"/>
        </w:numPr>
        <w:spacing w:line="240" w:lineRule="auto"/>
      </w:pPr>
      <w:r>
        <w:rPr>
          <w:rFonts w:ascii="Calibri" w:eastAsia="Calibri" w:hAnsi="Calibri" w:cs="Calibri"/>
        </w:rPr>
        <w:t>Involved in Production Support</w:t>
      </w:r>
      <w:r>
        <w:rPr>
          <w:rFonts w:ascii="Tunga" w:eastAsia="Tunga" w:hAnsi="Tunga" w:cs="Tunga"/>
        </w:rPr>
        <w:t>.</w:t>
      </w:r>
    </w:p>
    <w:p w:rsidR="008A4A29" w:rsidRDefault="008A4A29">
      <w:pPr>
        <w:spacing w:line="240" w:lineRule="auto"/>
        <w:rPr>
          <w:rFonts w:ascii="Calibri" w:eastAsia="Calibri" w:hAnsi="Calibri" w:cs="Calibri"/>
          <w:b/>
        </w:rPr>
      </w:pPr>
    </w:p>
    <w:p w:rsidR="008A4A29" w:rsidRDefault="002473CC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3</w:t>
      </w:r>
      <w:r>
        <w:rPr>
          <w:rFonts w:ascii="Tunga" w:eastAsia="Tunga" w:hAnsi="Tunga" w:cs="Tunga"/>
          <w:b/>
        </w:rPr>
        <w:t xml:space="preserve">: </w:t>
      </w:r>
    </w:p>
    <w:p w:rsidR="008A4A29" w:rsidRDefault="002473CC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Client</w:t>
      </w:r>
      <w:r>
        <w:rPr>
          <w:rFonts w:ascii="Tunga" w:eastAsia="Tunga" w:hAnsi="Tunga" w:cs="Tunga"/>
          <w:b/>
        </w:rPr>
        <w:t xml:space="preserve">: </w:t>
      </w:r>
      <w:r>
        <w:rPr>
          <w:rFonts w:ascii="Calibri" w:eastAsia="Calibri" w:hAnsi="Calibri" w:cs="Calibri"/>
          <w:b/>
        </w:rPr>
        <w:t>United States Cellular Corporation, US</w:t>
      </w:r>
      <w:r>
        <w:rPr>
          <w:rFonts w:ascii="Tunga" w:eastAsia="Tunga" w:hAnsi="Tunga" w:cs="Tunga"/>
          <w:b/>
        </w:rPr>
        <w:t>.</w:t>
      </w:r>
    </w:p>
    <w:p w:rsidR="008A4A29" w:rsidRDefault="002473CC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Environment</w:t>
      </w:r>
      <w:r>
        <w:rPr>
          <w:rFonts w:ascii="Tunga" w:eastAsia="Tunga" w:hAnsi="Tunga" w:cs="Tunga"/>
          <w:b/>
        </w:rPr>
        <w:t xml:space="preserve">: </w:t>
      </w:r>
      <w:r>
        <w:rPr>
          <w:rFonts w:ascii="Calibri" w:eastAsia="Calibri" w:hAnsi="Calibri" w:cs="Calibri"/>
          <w:b/>
        </w:rPr>
        <w:t>Java</w:t>
      </w:r>
      <w:r>
        <w:rPr>
          <w:rFonts w:ascii="Tunga" w:eastAsia="Tunga" w:hAnsi="Tunga" w:cs="Tunga"/>
          <w:b/>
        </w:rPr>
        <w:t>/</w:t>
      </w:r>
      <w:r>
        <w:rPr>
          <w:rFonts w:ascii="Calibri" w:eastAsia="Calibri" w:hAnsi="Calibri" w:cs="Calibri"/>
          <w:b/>
        </w:rPr>
        <w:t>J2EE, APM, Connector Framework, Ordering 8</w:t>
      </w:r>
      <w:r>
        <w:rPr>
          <w:rFonts w:ascii="Tunga" w:eastAsia="Tunga" w:hAnsi="Tunga" w:cs="Tunga"/>
          <w:b/>
        </w:rPr>
        <w:t>.</w:t>
      </w:r>
      <w:r>
        <w:rPr>
          <w:rFonts w:ascii="Calibri" w:eastAsia="Calibri" w:hAnsi="Calibri" w:cs="Calibri"/>
          <w:b/>
        </w:rPr>
        <w:t>1</w:t>
      </w:r>
      <w:r>
        <w:rPr>
          <w:rFonts w:ascii="Tunga" w:eastAsia="Tunga" w:hAnsi="Tunga" w:cs="Tunga"/>
          <w:b/>
        </w:rPr>
        <w:t>.</w:t>
      </w:r>
    </w:p>
    <w:p w:rsidR="008A4A29" w:rsidRDefault="002473CC">
      <w:p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Description</w:t>
      </w:r>
      <w:r>
        <w:rPr>
          <w:rFonts w:ascii="Tunga" w:eastAsia="Tunga" w:hAnsi="Tunga" w:cs="Tunga"/>
          <w:b/>
        </w:rPr>
        <w:t xml:space="preserve">: </w:t>
      </w:r>
      <w:r>
        <w:rPr>
          <w:rFonts w:ascii="Calibri" w:eastAsia="Calibri" w:hAnsi="Calibri" w:cs="Calibri"/>
          <w:b/>
        </w:rPr>
        <w:t xml:space="preserve">United States Cellular Corporation </w:t>
      </w:r>
      <w:r>
        <w:rPr>
          <w:rFonts w:ascii="Calibri" w:eastAsia="Calibri" w:hAnsi="Calibri" w:cs="Calibri"/>
        </w:rPr>
        <w:t>owns and operates the eighth largest wireless telecommunications network in the United States</w:t>
      </w:r>
      <w:r>
        <w:rPr>
          <w:rFonts w:ascii="Tunga" w:eastAsia="Tunga" w:hAnsi="Tunga" w:cs="Tunga"/>
        </w:rPr>
        <w:t xml:space="preserve">. </w:t>
      </w:r>
      <w:r>
        <w:rPr>
          <w:rFonts w:ascii="Calibri" w:eastAsia="Calibri" w:hAnsi="Calibri" w:cs="Calibri"/>
        </w:rPr>
        <w:t>The project aims to tailor the core product Ordering 9</w:t>
      </w:r>
      <w:r>
        <w:rPr>
          <w:rFonts w:ascii="Tunga" w:eastAsia="Tunga" w:hAnsi="Tunga" w:cs="Tunga"/>
        </w:rPr>
        <w:t>.</w:t>
      </w:r>
      <w:r>
        <w:rPr>
          <w:rFonts w:ascii="Calibri" w:eastAsia="Calibri" w:hAnsi="Calibri" w:cs="Calibri"/>
        </w:rPr>
        <w:t>2 to suit the business specific requirements of the AT&amp;T, and integrate</w:t>
      </w:r>
      <w:r>
        <w:rPr>
          <w:rFonts w:ascii="Calibri" w:eastAsia="Calibri" w:hAnsi="Calibri" w:cs="Calibri"/>
        </w:rPr>
        <w:t xml:space="preserve"> it with other Amdocs</w:t>
      </w:r>
      <w:r>
        <w:rPr>
          <w:rFonts w:ascii="Tunga" w:eastAsia="Tunga" w:hAnsi="Tunga" w:cs="Tunga"/>
        </w:rPr>
        <w:t>/</w:t>
      </w:r>
      <w:r>
        <w:rPr>
          <w:rFonts w:ascii="Calibri" w:eastAsia="Calibri" w:hAnsi="Calibri" w:cs="Calibri"/>
        </w:rPr>
        <w:t>Non</w:t>
      </w:r>
      <w:r>
        <w:rPr>
          <w:rFonts w:ascii="Tunga" w:eastAsia="Tunga" w:hAnsi="Tunga" w:cs="Tunga"/>
        </w:rPr>
        <w:t>-</w:t>
      </w:r>
      <w:r>
        <w:rPr>
          <w:rFonts w:ascii="Calibri" w:eastAsia="Calibri" w:hAnsi="Calibri" w:cs="Calibri"/>
        </w:rPr>
        <w:t>Amdocs product</w:t>
      </w:r>
      <w:r>
        <w:rPr>
          <w:rFonts w:ascii="Tunga" w:eastAsia="Tunga" w:hAnsi="Tunga" w:cs="Tunga"/>
        </w:rPr>
        <w:t>/</w:t>
      </w:r>
      <w:r>
        <w:rPr>
          <w:rFonts w:ascii="Calibri" w:eastAsia="Calibri" w:hAnsi="Calibri" w:cs="Calibri"/>
        </w:rPr>
        <w:t>s which customer may have</w:t>
      </w:r>
      <w:r>
        <w:rPr>
          <w:rFonts w:ascii="Tunga" w:eastAsia="Tunga" w:hAnsi="Tunga" w:cs="Tunga"/>
        </w:rPr>
        <w:t xml:space="preserve">. </w:t>
      </w:r>
      <w:r>
        <w:rPr>
          <w:rFonts w:ascii="Calibri" w:eastAsia="Calibri" w:hAnsi="Calibri" w:cs="Calibri"/>
        </w:rPr>
        <w:t>Changes are identified by the Business Teams along with the Technical Experts from USCC and are raised to development teams as the Change Requests, and developers own such CRs</w:t>
      </w:r>
      <w:r>
        <w:rPr>
          <w:rFonts w:ascii="Tunga" w:eastAsia="Tunga" w:hAnsi="Tunga" w:cs="Tunga"/>
        </w:rPr>
        <w:t>.</w:t>
      </w:r>
    </w:p>
    <w:p w:rsidR="008A4A29" w:rsidRDefault="002473CC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Responsibil</w:t>
      </w:r>
      <w:r>
        <w:rPr>
          <w:rFonts w:ascii="Calibri" w:eastAsia="Calibri" w:hAnsi="Calibri" w:cs="Calibri"/>
          <w:b/>
        </w:rPr>
        <w:t>ities</w:t>
      </w:r>
      <w:r>
        <w:rPr>
          <w:rFonts w:ascii="Nirmala UI" w:eastAsia="Nirmala UI" w:hAnsi="Nirmala UI" w:cs="Nirmala UI"/>
          <w:b/>
        </w:rPr>
        <w:t>: -</w:t>
      </w:r>
    </w:p>
    <w:p w:rsidR="008A4A29" w:rsidRDefault="002473CC">
      <w:pPr>
        <w:numPr>
          <w:ilvl w:val="0"/>
          <w:numId w:val="4"/>
        </w:numPr>
        <w:spacing w:line="240" w:lineRule="auto"/>
      </w:pPr>
      <w:r>
        <w:rPr>
          <w:rFonts w:ascii="Calibri" w:eastAsia="Calibri" w:hAnsi="Calibri" w:cs="Calibri"/>
        </w:rPr>
        <w:t>Ramp</w:t>
      </w:r>
      <w:r>
        <w:rPr>
          <w:rFonts w:ascii="Tunga" w:eastAsia="Tunga" w:hAnsi="Tunga" w:cs="Tunga"/>
        </w:rPr>
        <w:t>-</w:t>
      </w:r>
      <w:r>
        <w:rPr>
          <w:rFonts w:ascii="Calibri" w:eastAsia="Calibri" w:hAnsi="Calibri" w:cs="Calibri"/>
        </w:rPr>
        <w:t>up with minimal help on ordering framework</w:t>
      </w:r>
      <w:r>
        <w:rPr>
          <w:rFonts w:ascii="Tunga" w:eastAsia="Tunga" w:hAnsi="Tunga" w:cs="Tunga"/>
        </w:rPr>
        <w:t>.</w:t>
      </w:r>
    </w:p>
    <w:p w:rsidR="008A4A29" w:rsidRDefault="002473CC">
      <w:pPr>
        <w:numPr>
          <w:ilvl w:val="0"/>
          <w:numId w:val="4"/>
        </w:numPr>
        <w:spacing w:line="240" w:lineRule="auto"/>
      </w:pPr>
      <w:r>
        <w:rPr>
          <w:rFonts w:ascii="Calibri" w:eastAsia="Calibri" w:hAnsi="Calibri" w:cs="Calibri"/>
        </w:rPr>
        <w:t>Detailed design and implementation of Change Requests</w:t>
      </w:r>
      <w:r>
        <w:rPr>
          <w:rFonts w:ascii="Tunga" w:eastAsia="Tunga" w:hAnsi="Tunga" w:cs="Tunga"/>
        </w:rPr>
        <w:t>.</w:t>
      </w:r>
    </w:p>
    <w:p w:rsidR="008A4A29" w:rsidRDefault="002473CC">
      <w:pPr>
        <w:numPr>
          <w:ilvl w:val="0"/>
          <w:numId w:val="4"/>
        </w:numPr>
        <w:spacing w:line="240" w:lineRule="auto"/>
      </w:pPr>
      <w:r>
        <w:rPr>
          <w:rFonts w:ascii="Calibri" w:eastAsia="Calibri" w:hAnsi="Calibri" w:cs="Calibri"/>
        </w:rPr>
        <w:t>Involved in UT, IUT, ST, UAT support and defect fixing</w:t>
      </w:r>
      <w:r>
        <w:rPr>
          <w:rFonts w:ascii="Tunga" w:eastAsia="Tunga" w:hAnsi="Tunga" w:cs="Tunga"/>
        </w:rPr>
        <w:t>.</w:t>
      </w:r>
    </w:p>
    <w:p w:rsidR="008A4A29" w:rsidRDefault="002473CC">
      <w:pPr>
        <w:numPr>
          <w:ilvl w:val="0"/>
          <w:numId w:val="4"/>
        </w:numPr>
        <w:spacing w:line="240" w:lineRule="auto"/>
      </w:pPr>
      <w:r>
        <w:rPr>
          <w:rFonts w:ascii="Calibri" w:eastAsia="Calibri" w:hAnsi="Calibri" w:cs="Calibri"/>
        </w:rPr>
        <w:t>Involved in Production Support</w:t>
      </w:r>
      <w:r>
        <w:rPr>
          <w:rFonts w:ascii="Tunga" w:eastAsia="Tunga" w:hAnsi="Tunga" w:cs="Tunga"/>
        </w:rPr>
        <w:t>.</w:t>
      </w:r>
    </w:p>
    <w:p w:rsidR="008A4A29" w:rsidRDefault="008A4A29">
      <w:pPr>
        <w:spacing w:line="240" w:lineRule="auto"/>
        <w:rPr>
          <w:rFonts w:ascii="Calibri" w:eastAsia="Calibri" w:hAnsi="Calibri" w:cs="Calibri"/>
          <w:b/>
        </w:rPr>
      </w:pPr>
    </w:p>
    <w:p w:rsidR="008A4A29" w:rsidRDefault="008A4A29">
      <w:pPr>
        <w:spacing w:line="240" w:lineRule="auto"/>
        <w:rPr>
          <w:rFonts w:ascii="Calibri" w:eastAsia="Calibri" w:hAnsi="Calibri" w:cs="Calibri"/>
          <w:b/>
        </w:rPr>
      </w:pPr>
    </w:p>
    <w:p w:rsidR="008A4A29" w:rsidRDefault="002473CC">
      <w:pPr>
        <w:spacing w:line="240" w:lineRule="auto"/>
        <w:rPr>
          <w:rFonts w:ascii="Calibri" w:eastAsia="Calibri" w:hAnsi="Calibri" w:cs="Calibri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</w:rPr>
        <w:t>Project 4</w:t>
      </w:r>
      <w:r>
        <w:rPr>
          <w:rFonts w:ascii="Tunga" w:eastAsia="Tunga" w:hAnsi="Tunga" w:cs="Tunga"/>
          <w:b/>
        </w:rPr>
        <w:t xml:space="preserve">: </w:t>
      </w:r>
      <w:proofErr w:type="spellStart"/>
      <w:r>
        <w:rPr>
          <w:rFonts w:ascii="Calibri" w:eastAsia="Calibri" w:hAnsi="Calibri" w:cs="Calibri"/>
          <w:b/>
        </w:rPr>
        <w:t>iTrackForce</w:t>
      </w:r>
      <w:proofErr w:type="spellEnd"/>
      <w:r>
        <w:rPr>
          <w:rFonts w:ascii="Calibri" w:eastAsia="Calibri" w:hAnsi="Calibri" w:cs="Calibri"/>
          <w:b/>
        </w:rPr>
        <w:t xml:space="preserve"> </w:t>
      </w:r>
    </w:p>
    <w:p w:rsidR="008A4A29" w:rsidRDefault="002473C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Project </w:t>
      </w:r>
      <w:proofErr w:type="spellStart"/>
      <w:r>
        <w:rPr>
          <w:rFonts w:ascii="Calibri" w:eastAsia="Calibri" w:hAnsi="Calibri" w:cs="Calibri"/>
        </w:rPr>
        <w:t>iTrackForce</w:t>
      </w:r>
      <w:proofErr w:type="spellEnd"/>
      <w:r>
        <w:rPr>
          <w:rFonts w:ascii="Calibri" w:eastAsia="Calibri" w:hAnsi="Calibri" w:cs="Calibri"/>
        </w:rPr>
        <w:t xml:space="preserve"> was aimed to be a platform to track and monitor the trains and crew members and will be used by all the concerned employees of UPRR </w:t>
      </w:r>
      <w:r>
        <w:rPr>
          <w:rFonts w:ascii="Tunga" w:eastAsia="Tunga" w:hAnsi="Tunga" w:cs="Tunga"/>
        </w:rPr>
        <w:t>(</w:t>
      </w:r>
      <w:r>
        <w:rPr>
          <w:rFonts w:ascii="Calibri" w:eastAsia="Calibri" w:hAnsi="Calibri" w:cs="Calibri"/>
        </w:rPr>
        <w:t>Union Pacific Rail Road</w:t>
      </w:r>
      <w:r>
        <w:rPr>
          <w:rFonts w:ascii="Tunga" w:eastAsia="Tunga" w:hAnsi="Tunga" w:cs="Tunga"/>
        </w:rPr>
        <w:t xml:space="preserve">). </w:t>
      </w:r>
    </w:p>
    <w:p w:rsidR="008A4A29" w:rsidRDefault="002473C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Environment</w:t>
      </w:r>
      <w:r>
        <w:rPr>
          <w:rFonts w:ascii="Tunga" w:eastAsia="Tunga" w:hAnsi="Tunga" w:cs="Tunga"/>
          <w:b/>
        </w:rPr>
        <w:t>:</w:t>
      </w:r>
      <w:r>
        <w:rPr>
          <w:rFonts w:ascii="Calibri" w:eastAsia="Calibri" w:hAnsi="Calibri" w:cs="Calibri"/>
        </w:rPr>
        <w:t xml:space="preserve"> JSP 1</w:t>
      </w:r>
      <w:r>
        <w:rPr>
          <w:rFonts w:ascii="Tunga" w:eastAsia="Tunga" w:hAnsi="Tunga" w:cs="Tunga"/>
        </w:rPr>
        <w:t>.</w:t>
      </w:r>
      <w:r>
        <w:rPr>
          <w:rFonts w:ascii="Calibri" w:eastAsia="Calibri" w:hAnsi="Calibri" w:cs="Calibri"/>
        </w:rPr>
        <w:t>2, Oracle 9i, XML, Eclipse 2</w:t>
      </w:r>
      <w:r>
        <w:rPr>
          <w:rFonts w:ascii="Tunga" w:eastAsia="Tunga" w:hAnsi="Tunga" w:cs="Tunga"/>
        </w:rPr>
        <w:t>.</w:t>
      </w:r>
      <w:r>
        <w:rPr>
          <w:rFonts w:ascii="Calibri" w:eastAsia="Calibri" w:hAnsi="Calibri" w:cs="Calibri"/>
        </w:rPr>
        <w:t xml:space="preserve">x, </w:t>
      </w:r>
      <w:proofErr w:type="spellStart"/>
      <w:r>
        <w:rPr>
          <w:rFonts w:ascii="Calibri" w:eastAsia="Calibri" w:hAnsi="Calibri" w:cs="Calibri"/>
        </w:rPr>
        <w:t>Weblogic</w:t>
      </w:r>
      <w:proofErr w:type="spellEnd"/>
      <w:r>
        <w:rPr>
          <w:rFonts w:ascii="Calibri" w:eastAsia="Calibri" w:hAnsi="Calibri" w:cs="Calibri"/>
        </w:rPr>
        <w:t xml:space="preserve"> 8</w:t>
      </w:r>
      <w:r>
        <w:rPr>
          <w:rFonts w:ascii="Tunga" w:eastAsia="Tunga" w:hAnsi="Tunga" w:cs="Tunga"/>
        </w:rPr>
        <w:t>.</w:t>
      </w:r>
      <w:r>
        <w:rPr>
          <w:rFonts w:ascii="Calibri" w:eastAsia="Calibri" w:hAnsi="Calibri" w:cs="Calibri"/>
        </w:rPr>
        <w:t>1, SVN, RHEL 5</w:t>
      </w:r>
      <w:r>
        <w:rPr>
          <w:rFonts w:ascii="Tunga" w:eastAsia="Tunga" w:hAnsi="Tunga" w:cs="Tunga"/>
        </w:rPr>
        <w:t>.</w:t>
      </w:r>
      <w:r>
        <w:rPr>
          <w:rFonts w:ascii="Calibri" w:eastAsia="Calibri" w:hAnsi="Calibri" w:cs="Calibri"/>
        </w:rPr>
        <w:t>0</w:t>
      </w:r>
      <w:r>
        <w:rPr>
          <w:rFonts w:ascii="Tunga" w:eastAsia="Tunga" w:hAnsi="Tunga" w:cs="Tunga"/>
        </w:rPr>
        <w:t xml:space="preserve">. </w:t>
      </w:r>
    </w:p>
    <w:p w:rsidR="008A4A29" w:rsidRDefault="002473CC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Responsibilities </w:t>
      </w:r>
    </w:p>
    <w:p w:rsidR="008A4A29" w:rsidRDefault="002473CC">
      <w:pPr>
        <w:numPr>
          <w:ilvl w:val="0"/>
          <w:numId w:val="2"/>
        </w:numPr>
        <w:spacing w:line="240" w:lineRule="auto"/>
      </w:pPr>
      <w:r>
        <w:rPr>
          <w:rFonts w:ascii="Calibri" w:eastAsia="Calibri" w:hAnsi="Calibri" w:cs="Calibri"/>
        </w:rPr>
        <w:t>Creating dynamic content using JavaScript, HTML, CSS, JSP on RHEL box and keeping the code with sync with onsite code using source safe SVN</w:t>
      </w:r>
      <w:r>
        <w:rPr>
          <w:rFonts w:ascii="Tunga" w:eastAsia="Tunga" w:hAnsi="Tunga" w:cs="Tunga"/>
        </w:rPr>
        <w:t xml:space="preserve">. </w:t>
      </w:r>
    </w:p>
    <w:p w:rsidR="008A4A29" w:rsidRDefault="002473CC">
      <w:pPr>
        <w:numPr>
          <w:ilvl w:val="0"/>
          <w:numId w:val="2"/>
        </w:numPr>
        <w:spacing w:line="240" w:lineRule="auto"/>
      </w:pPr>
      <w:r>
        <w:rPr>
          <w:rFonts w:ascii="Calibri" w:eastAsia="Calibri" w:hAnsi="Calibri" w:cs="Calibri"/>
        </w:rPr>
        <w:t>Performing Peer Code Reviews and ensures that all solutions are aligned to pre</w:t>
      </w:r>
      <w:r>
        <w:rPr>
          <w:rFonts w:ascii="Tunga" w:eastAsia="Tunga" w:hAnsi="Tunga" w:cs="Tunga"/>
        </w:rPr>
        <w:t>-</w:t>
      </w:r>
      <w:r>
        <w:rPr>
          <w:rFonts w:ascii="Calibri" w:eastAsia="Calibri" w:hAnsi="Calibri" w:cs="Calibri"/>
        </w:rPr>
        <w:t>defined arch</w:t>
      </w:r>
      <w:r>
        <w:rPr>
          <w:rFonts w:ascii="Calibri" w:eastAsia="Calibri" w:hAnsi="Calibri" w:cs="Calibri"/>
        </w:rPr>
        <w:t>itectural specifications; identify</w:t>
      </w:r>
      <w:r>
        <w:rPr>
          <w:rFonts w:ascii="Tunga" w:eastAsia="Tunga" w:hAnsi="Tunga" w:cs="Tunga"/>
        </w:rPr>
        <w:t>/</w:t>
      </w:r>
      <w:r>
        <w:rPr>
          <w:rFonts w:ascii="Calibri" w:eastAsia="Calibri" w:hAnsi="Calibri" w:cs="Calibri"/>
        </w:rPr>
        <w:t>troubleshoot application code</w:t>
      </w:r>
      <w:r>
        <w:rPr>
          <w:rFonts w:ascii="Tunga" w:eastAsia="Tunga" w:hAnsi="Tunga" w:cs="Tunga"/>
        </w:rPr>
        <w:t>-</w:t>
      </w:r>
      <w:r>
        <w:rPr>
          <w:rFonts w:ascii="Calibri" w:eastAsia="Calibri" w:hAnsi="Calibri" w:cs="Calibri"/>
        </w:rPr>
        <w:t>related issues</w:t>
      </w:r>
      <w:r>
        <w:rPr>
          <w:rFonts w:ascii="Tunga" w:eastAsia="Tunga" w:hAnsi="Tunga" w:cs="Tunga"/>
        </w:rPr>
        <w:t xml:space="preserve">. </w:t>
      </w:r>
    </w:p>
    <w:p w:rsidR="008A4A29" w:rsidRDefault="002473CC">
      <w:pPr>
        <w:numPr>
          <w:ilvl w:val="0"/>
          <w:numId w:val="2"/>
        </w:numPr>
        <w:spacing w:line="240" w:lineRule="auto"/>
      </w:pPr>
      <w:r>
        <w:rPr>
          <w:rFonts w:ascii="Calibri" w:eastAsia="Calibri" w:hAnsi="Calibri" w:cs="Calibri"/>
        </w:rPr>
        <w:t xml:space="preserve">Writing </w:t>
      </w:r>
      <w:proofErr w:type="spellStart"/>
      <w:r>
        <w:rPr>
          <w:rFonts w:ascii="Calibri" w:eastAsia="Calibri" w:hAnsi="Calibri" w:cs="Calibri"/>
        </w:rPr>
        <w:t>Junit</w:t>
      </w:r>
      <w:proofErr w:type="spellEnd"/>
      <w:r>
        <w:rPr>
          <w:rFonts w:ascii="Calibri" w:eastAsia="Calibri" w:hAnsi="Calibri" w:cs="Calibri"/>
        </w:rPr>
        <w:t xml:space="preserve"> Test Cases</w:t>
      </w:r>
      <w:r>
        <w:rPr>
          <w:rFonts w:ascii="Tunga" w:eastAsia="Tunga" w:hAnsi="Tunga" w:cs="Tunga"/>
        </w:rPr>
        <w:t xml:space="preserve">. </w:t>
      </w:r>
    </w:p>
    <w:p w:rsidR="008A4A29" w:rsidRDefault="002473CC">
      <w:pPr>
        <w:numPr>
          <w:ilvl w:val="0"/>
          <w:numId w:val="2"/>
        </w:numPr>
        <w:spacing w:line="240" w:lineRule="auto"/>
      </w:pPr>
      <w:r>
        <w:rPr>
          <w:rFonts w:ascii="Calibri" w:eastAsia="Calibri" w:hAnsi="Calibri" w:cs="Calibri"/>
        </w:rPr>
        <w:t>Address production support needs and work towards resolution of defects</w:t>
      </w:r>
      <w:r>
        <w:rPr>
          <w:rFonts w:ascii="Tunga" w:eastAsia="Tunga" w:hAnsi="Tunga" w:cs="Tunga"/>
        </w:rPr>
        <w:t xml:space="preserve">. </w:t>
      </w:r>
    </w:p>
    <w:p w:rsidR="008A4A29" w:rsidRDefault="008A4A29">
      <w:pPr>
        <w:spacing w:line="240" w:lineRule="auto"/>
        <w:rPr>
          <w:rFonts w:ascii="Calibri" w:eastAsia="Calibri" w:hAnsi="Calibri" w:cs="Calibri"/>
        </w:rPr>
      </w:pPr>
    </w:p>
    <w:p w:rsidR="008A4A29" w:rsidRDefault="008A4A29">
      <w:pPr>
        <w:spacing w:line="240" w:lineRule="auto"/>
        <w:rPr>
          <w:rFonts w:ascii="Calibri" w:eastAsia="Calibri" w:hAnsi="Calibri" w:cs="Calibri"/>
        </w:rPr>
      </w:pPr>
    </w:p>
    <w:p w:rsidR="008A4A29" w:rsidRDefault="002473CC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5</w:t>
      </w:r>
      <w:r>
        <w:rPr>
          <w:rFonts w:ascii="Tunga" w:eastAsia="Tunga" w:hAnsi="Tunga" w:cs="Tunga"/>
          <w:b/>
        </w:rPr>
        <w:t xml:space="preserve">: </w:t>
      </w:r>
      <w:r>
        <w:rPr>
          <w:rFonts w:ascii="Calibri" w:eastAsia="Calibri" w:hAnsi="Calibri" w:cs="Calibri"/>
          <w:b/>
        </w:rPr>
        <w:t>CMTS</w:t>
      </w:r>
    </w:p>
    <w:p w:rsidR="008A4A29" w:rsidRDefault="002473C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PS Technology deals with providing services to differe</w:t>
      </w:r>
      <w:r>
        <w:rPr>
          <w:rFonts w:ascii="Calibri" w:eastAsia="Calibri" w:hAnsi="Calibri" w:cs="Calibri"/>
        </w:rPr>
        <w:t>nt Rail Road Companies</w:t>
      </w:r>
      <w:r>
        <w:rPr>
          <w:rFonts w:ascii="Tunga" w:eastAsia="Tunga" w:hAnsi="Tunga" w:cs="Tunga"/>
        </w:rPr>
        <w:t xml:space="preserve">. </w:t>
      </w:r>
      <w:r>
        <w:rPr>
          <w:rFonts w:ascii="Calibri" w:eastAsia="Calibri" w:hAnsi="Calibri" w:cs="Calibri"/>
        </w:rPr>
        <w:t xml:space="preserve">The project CMTS </w:t>
      </w:r>
      <w:r>
        <w:rPr>
          <w:rFonts w:ascii="Tunga" w:eastAsia="Tunga" w:hAnsi="Tunga" w:cs="Tunga"/>
        </w:rPr>
        <w:t>(</w:t>
      </w:r>
      <w:r>
        <w:rPr>
          <w:rFonts w:ascii="Calibri" w:eastAsia="Calibri" w:hAnsi="Calibri" w:cs="Calibri"/>
        </w:rPr>
        <w:t>Crew Management and Time Keeping System</w:t>
      </w:r>
      <w:r>
        <w:rPr>
          <w:rFonts w:ascii="Tunga" w:eastAsia="Tunga" w:hAnsi="Tunga" w:cs="Tunga"/>
        </w:rPr>
        <w:t xml:space="preserve">) </w:t>
      </w:r>
      <w:r>
        <w:rPr>
          <w:rFonts w:ascii="Calibri" w:eastAsia="Calibri" w:hAnsi="Calibri" w:cs="Calibri"/>
        </w:rPr>
        <w:t xml:space="preserve">is a web based application that is being used by the Crew members in UPRR </w:t>
      </w:r>
      <w:r>
        <w:rPr>
          <w:rFonts w:ascii="Tunga" w:eastAsia="Tunga" w:hAnsi="Tunga" w:cs="Tunga"/>
        </w:rPr>
        <w:t>(</w:t>
      </w:r>
      <w:r>
        <w:rPr>
          <w:rFonts w:ascii="Calibri" w:eastAsia="Calibri" w:hAnsi="Calibri" w:cs="Calibri"/>
        </w:rPr>
        <w:t>Union Pacific Rail Road</w:t>
      </w:r>
      <w:r>
        <w:rPr>
          <w:rFonts w:ascii="Tunga" w:eastAsia="Tunga" w:hAnsi="Tunga" w:cs="Tunga"/>
        </w:rPr>
        <w:t xml:space="preserve">). </w:t>
      </w:r>
      <w:r>
        <w:rPr>
          <w:rFonts w:ascii="Calibri" w:eastAsia="Calibri" w:hAnsi="Calibri" w:cs="Calibri"/>
        </w:rPr>
        <w:t>It keeps the track of all the trains and its crew members running across</w:t>
      </w:r>
      <w:r>
        <w:rPr>
          <w:rFonts w:ascii="Calibri" w:eastAsia="Calibri" w:hAnsi="Calibri" w:cs="Calibri"/>
        </w:rPr>
        <w:t xml:space="preserve"> the country</w:t>
      </w:r>
      <w:r>
        <w:rPr>
          <w:rFonts w:ascii="Tunga" w:eastAsia="Tunga" w:hAnsi="Tunga" w:cs="Tunga"/>
        </w:rPr>
        <w:t>.</w:t>
      </w:r>
    </w:p>
    <w:p w:rsidR="008A4A29" w:rsidRDefault="002473CC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Responsibilities </w:t>
      </w:r>
    </w:p>
    <w:p w:rsidR="008A4A29" w:rsidRDefault="002473CC">
      <w:pPr>
        <w:numPr>
          <w:ilvl w:val="0"/>
          <w:numId w:val="2"/>
        </w:numPr>
        <w:spacing w:line="240" w:lineRule="auto"/>
      </w:pPr>
      <w:r>
        <w:rPr>
          <w:rFonts w:ascii="Calibri" w:eastAsia="Calibri" w:hAnsi="Calibri" w:cs="Calibri"/>
        </w:rPr>
        <w:t>Creating dynamic content using JavaScript, HTML, CSS, JSP on RHEL box and keeping the code with sync with onsite code using source safe SVN</w:t>
      </w:r>
      <w:r>
        <w:rPr>
          <w:rFonts w:ascii="Tunga" w:eastAsia="Tunga" w:hAnsi="Tunga" w:cs="Tunga"/>
        </w:rPr>
        <w:t xml:space="preserve">. </w:t>
      </w:r>
    </w:p>
    <w:p w:rsidR="008A4A29" w:rsidRDefault="002473CC">
      <w:pPr>
        <w:numPr>
          <w:ilvl w:val="0"/>
          <w:numId w:val="2"/>
        </w:numPr>
        <w:spacing w:line="240" w:lineRule="auto"/>
      </w:pPr>
      <w:r>
        <w:rPr>
          <w:rFonts w:ascii="Calibri" w:eastAsia="Calibri" w:hAnsi="Calibri" w:cs="Calibri"/>
        </w:rPr>
        <w:t xml:space="preserve">Writing Unit Tests using writing </w:t>
      </w:r>
      <w:proofErr w:type="spellStart"/>
      <w:r>
        <w:rPr>
          <w:rFonts w:ascii="Calibri" w:eastAsia="Calibri" w:hAnsi="Calibri" w:cs="Calibri"/>
        </w:rPr>
        <w:t>Junit</w:t>
      </w:r>
      <w:proofErr w:type="spellEnd"/>
      <w:r>
        <w:rPr>
          <w:rFonts w:ascii="Tunga" w:eastAsia="Tunga" w:hAnsi="Tunga" w:cs="Tunga"/>
        </w:rPr>
        <w:t xml:space="preserve">. </w:t>
      </w:r>
    </w:p>
    <w:p w:rsidR="008A4A29" w:rsidRDefault="002473CC">
      <w:pPr>
        <w:numPr>
          <w:ilvl w:val="0"/>
          <w:numId w:val="2"/>
        </w:numPr>
        <w:spacing w:line="240" w:lineRule="auto"/>
      </w:pPr>
      <w:r>
        <w:rPr>
          <w:rFonts w:ascii="Calibri" w:eastAsia="Calibri" w:hAnsi="Calibri" w:cs="Calibri"/>
        </w:rPr>
        <w:t>Address production support needs and work</w:t>
      </w:r>
      <w:r>
        <w:rPr>
          <w:rFonts w:ascii="Calibri" w:eastAsia="Calibri" w:hAnsi="Calibri" w:cs="Calibri"/>
        </w:rPr>
        <w:t xml:space="preserve"> towards resolution of defects</w:t>
      </w:r>
      <w:r>
        <w:rPr>
          <w:rFonts w:ascii="Tunga" w:eastAsia="Tunga" w:hAnsi="Tunga" w:cs="Tunga"/>
        </w:rPr>
        <w:t xml:space="preserve">. </w:t>
      </w:r>
    </w:p>
    <w:p w:rsidR="008A4A29" w:rsidRDefault="008A4A29">
      <w:pPr>
        <w:spacing w:line="240" w:lineRule="auto"/>
        <w:rPr>
          <w:rFonts w:ascii="Tunga" w:eastAsia="Tunga" w:hAnsi="Tunga" w:cs="Tunga"/>
        </w:rPr>
      </w:pPr>
    </w:p>
    <w:p w:rsidR="008A4A29" w:rsidRDefault="008A4A29">
      <w:pPr>
        <w:spacing w:line="240" w:lineRule="auto"/>
        <w:rPr>
          <w:rFonts w:ascii="Calibri" w:eastAsia="Calibri" w:hAnsi="Calibri" w:cs="Calibri"/>
          <w:b/>
        </w:rPr>
      </w:pPr>
    </w:p>
    <w:p w:rsidR="008A4A29" w:rsidRDefault="002473CC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6</w:t>
      </w:r>
      <w:r>
        <w:rPr>
          <w:rFonts w:ascii="Tunga" w:eastAsia="Tunga" w:hAnsi="Tunga" w:cs="Tunga"/>
          <w:b/>
        </w:rPr>
        <w:t xml:space="preserve">: </w:t>
      </w:r>
      <w:r>
        <w:rPr>
          <w:rFonts w:ascii="Calibri" w:eastAsia="Calibri" w:hAnsi="Calibri" w:cs="Calibri"/>
          <w:b/>
        </w:rPr>
        <w:t>Employees Quality Management System</w:t>
      </w:r>
    </w:p>
    <w:p w:rsidR="008A4A29" w:rsidRDefault="002473C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Union Pacific Rail Road is a leading Rail Road company of US</w:t>
      </w:r>
      <w:r>
        <w:rPr>
          <w:rFonts w:ascii="Tunga" w:eastAsia="Tunga" w:hAnsi="Tunga" w:cs="Tunga"/>
        </w:rPr>
        <w:t xml:space="preserve">. </w:t>
      </w:r>
      <w:r>
        <w:rPr>
          <w:rFonts w:ascii="Calibri" w:eastAsia="Calibri" w:hAnsi="Calibri" w:cs="Calibri"/>
        </w:rPr>
        <w:t xml:space="preserve">The project EQMS </w:t>
      </w:r>
      <w:r>
        <w:rPr>
          <w:rFonts w:ascii="Tunga" w:eastAsia="Tunga" w:hAnsi="Tunga" w:cs="Tunga"/>
        </w:rPr>
        <w:t>(</w:t>
      </w:r>
      <w:r>
        <w:rPr>
          <w:rFonts w:ascii="Calibri" w:eastAsia="Calibri" w:hAnsi="Calibri" w:cs="Calibri"/>
        </w:rPr>
        <w:t>Employees Quality Management System</w:t>
      </w:r>
      <w:r>
        <w:rPr>
          <w:rFonts w:ascii="Tunga" w:eastAsia="Tunga" w:hAnsi="Tunga" w:cs="Tunga"/>
        </w:rPr>
        <w:t xml:space="preserve">) </w:t>
      </w:r>
      <w:r>
        <w:rPr>
          <w:rFonts w:ascii="Calibri" w:eastAsia="Calibri" w:hAnsi="Calibri" w:cs="Calibri"/>
        </w:rPr>
        <w:t>deals with providing services to different departments of</w:t>
      </w:r>
      <w:r>
        <w:rPr>
          <w:rFonts w:ascii="Calibri" w:eastAsia="Calibri" w:hAnsi="Calibri" w:cs="Calibri"/>
        </w:rPr>
        <w:t xml:space="preserve"> UPRR</w:t>
      </w:r>
      <w:r>
        <w:rPr>
          <w:rFonts w:ascii="Tunga" w:eastAsia="Tunga" w:hAnsi="Tunga" w:cs="Tunga"/>
        </w:rPr>
        <w:t xml:space="preserve">. </w:t>
      </w:r>
      <w:r>
        <w:rPr>
          <w:rFonts w:ascii="Calibri" w:eastAsia="Calibri" w:hAnsi="Calibri" w:cs="Calibri"/>
        </w:rPr>
        <w:t>There were different modules in the application like Assignment and Certification</w:t>
      </w:r>
      <w:r>
        <w:rPr>
          <w:rFonts w:ascii="Tunga" w:eastAsia="Tunga" w:hAnsi="Tunga" w:cs="Tunga"/>
        </w:rPr>
        <w:t xml:space="preserve">. </w:t>
      </w:r>
      <w:r>
        <w:rPr>
          <w:rFonts w:ascii="Calibri" w:eastAsia="Calibri" w:hAnsi="Calibri" w:cs="Calibri"/>
        </w:rPr>
        <w:t>The development of application required understanding of the complex business and then implementing it</w:t>
      </w:r>
      <w:r>
        <w:rPr>
          <w:rFonts w:ascii="Tunga" w:eastAsia="Tunga" w:hAnsi="Tunga" w:cs="Tunga"/>
        </w:rPr>
        <w:t xml:space="preserve">. </w:t>
      </w:r>
    </w:p>
    <w:p w:rsidR="008A4A29" w:rsidRDefault="002473CC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Responsibilities </w:t>
      </w:r>
    </w:p>
    <w:p w:rsidR="008A4A29" w:rsidRDefault="002473CC">
      <w:pPr>
        <w:numPr>
          <w:ilvl w:val="0"/>
          <w:numId w:val="2"/>
        </w:numPr>
        <w:spacing w:line="240" w:lineRule="auto"/>
      </w:pPr>
      <w:r>
        <w:rPr>
          <w:rFonts w:ascii="Calibri" w:eastAsia="Calibri" w:hAnsi="Calibri" w:cs="Calibri"/>
        </w:rPr>
        <w:t>Ramping up on the business and architecture</w:t>
      </w:r>
      <w:r>
        <w:rPr>
          <w:rFonts w:ascii="Calibri" w:eastAsia="Calibri" w:hAnsi="Calibri" w:cs="Calibri"/>
        </w:rPr>
        <w:t xml:space="preserve"> with help of different knowledge transfer sessions from senior members of the team and business</w:t>
      </w:r>
      <w:r>
        <w:rPr>
          <w:rFonts w:ascii="Tunga" w:eastAsia="Tunga" w:hAnsi="Tunga" w:cs="Tunga"/>
        </w:rPr>
        <w:t>.</w:t>
      </w:r>
    </w:p>
    <w:p w:rsidR="008A4A29" w:rsidRDefault="002473CC">
      <w:pPr>
        <w:numPr>
          <w:ilvl w:val="0"/>
          <w:numId w:val="2"/>
        </w:numPr>
        <w:spacing w:line="240" w:lineRule="auto"/>
      </w:pPr>
      <w:r>
        <w:rPr>
          <w:rFonts w:ascii="Calibri" w:eastAsia="Calibri" w:hAnsi="Calibri" w:cs="Calibri"/>
        </w:rPr>
        <w:lastRenderedPageBreak/>
        <w:t>Creating dynamic content using JavaScript, HTML, CSS, JSP on RHEL box and keeping the code with sync with onsite code using source safe SVN</w:t>
      </w:r>
      <w:r>
        <w:rPr>
          <w:rFonts w:ascii="Tunga" w:eastAsia="Tunga" w:hAnsi="Tunga" w:cs="Tunga"/>
        </w:rPr>
        <w:t xml:space="preserve">. </w:t>
      </w:r>
    </w:p>
    <w:p w:rsidR="008A4A29" w:rsidRDefault="002473CC">
      <w:pPr>
        <w:numPr>
          <w:ilvl w:val="0"/>
          <w:numId w:val="2"/>
        </w:numPr>
        <w:spacing w:line="240" w:lineRule="auto"/>
      </w:pPr>
      <w:r>
        <w:rPr>
          <w:rFonts w:ascii="Calibri" w:eastAsia="Calibri" w:hAnsi="Calibri" w:cs="Calibri"/>
        </w:rPr>
        <w:t>Writing Unit Tes</w:t>
      </w:r>
      <w:r>
        <w:rPr>
          <w:rFonts w:ascii="Calibri" w:eastAsia="Calibri" w:hAnsi="Calibri" w:cs="Calibri"/>
        </w:rPr>
        <w:t xml:space="preserve">ts using </w:t>
      </w:r>
      <w:proofErr w:type="spellStart"/>
      <w:r>
        <w:rPr>
          <w:rFonts w:ascii="Calibri" w:eastAsia="Calibri" w:hAnsi="Calibri" w:cs="Calibri"/>
        </w:rPr>
        <w:t>JUnit</w:t>
      </w:r>
      <w:proofErr w:type="spellEnd"/>
      <w:r>
        <w:rPr>
          <w:rFonts w:ascii="Tunga" w:eastAsia="Tunga" w:hAnsi="Tunga" w:cs="Tunga"/>
        </w:rPr>
        <w:t xml:space="preserve">. </w:t>
      </w:r>
    </w:p>
    <w:p w:rsidR="008A4A29" w:rsidRDefault="008A4A29">
      <w:pPr>
        <w:spacing w:line="240" w:lineRule="auto"/>
        <w:rPr>
          <w:rFonts w:ascii="Tunga" w:eastAsia="Tunga" w:hAnsi="Tunga" w:cs="Tunga"/>
        </w:rPr>
      </w:pPr>
    </w:p>
    <w:p w:rsidR="008A4A29" w:rsidRDefault="008A4A29">
      <w:pPr>
        <w:spacing w:line="240" w:lineRule="auto"/>
        <w:rPr>
          <w:rFonts w:ascii="Calibri" w:eastAsia="Calibri" w:hAnsi="Calibri" w:cs="Calibri"/>
        </w:rPr>
      </w:pPr>
    </w:p>
    <w:p w:rsidR="008A4A29" w:rsidRDefault="002473CC">
      <w:pPr>
        <w:tabs>
          <w:tab w:val="center" w:pos="4320"/>
          <w:tab w:val="right" w:pos="8640"/>
        </w:tabs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Personal Particulars</w:t>
      </w:r>
      <w:r>
        <w:rPr>
          <w:rFonts w:ascii="Tunga" w:eastAsia="Tunga" w:hAnsi="Tunga" w:cs="Tunga"/>
          <w:b/>
        </w:rPr>
        <w:t>:</w:t>
      </w:r>
    </w:p>
    <w:p w:rsidR="008A4A29" w:rsidRDefault="002473CC">
      <w:pPr>
        <w:tabs>
          <w:tab w:val="center" w:pos="4320"/>
          <w:tab w:val="right" w:pos="8640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Date of Birth</w:t>
      </w:r>
      <w:proofErr w:type="gramStart"/>
      <w:r>
        <w:rPr>
          <w:rFonts w:ascii="Tunga" w:eastAsia="Tunga" w:hAnsi="Tunga" w:cs="Tunga"/>
        </w:rPr>
        <w:t>:</w:t>
      </w:r>
      <w:r>
        <w:rPr>
          <w:rFonts w:ascii="Calibri" w:eastAsia="Calibri" w:hAnsi="Calibri" w:cs="Calibri"/>
          <w:b/>
        </w:rPr>
        <w:t>8th</w:t>
      </w:r>
      <w:proofErr w:type="gramEnd"/>
      <w:r>
        <w:rPr>
          <w:rFonts w:ascii="Calibri" w:eastAsia="Calibri" w:hAnsi="Calibri" w:cs="Calibri"/>
          <w:b/>
        </w:rPr>
        <w:t xml:space="preserve"> Oct 1988</w:t>
      </w:r>
      <w:r>
        <w:rPr>
          <w:rFonts w:ascii="Calibri" w:eastAsia="Calibri" w:hAnsi="Calibri" w:cs="Calibri"/>
        </w:rPr>
        <w:tab/>
      </w:r>
    </w:p>
    <w:p w:rsidR="008A4A29" w:rsidRDefault="002473CC">
      <w:pPr>
        <w:tabs>
          <w:tab w:val="center" w:pos="4320"/>
          <w:tab w:val="right" w:pos="8640"/>
        </w:tabs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Address</w:t>
      </w:r>
      <w:r>
        <w:rPr>
          <w:rFonts w:ascii="Tunga" w:eastAsia="Tunga" w:hAnsi="Tunga" w:cs="Tunga"/>
          <w:b/>
        </w:rPr>
        <w:t>:</w:t>
      </w:r>
      <w:r>
        <w:rPr>
          <w:rFonts w:ascii="Calibri" w:eastAsia="Calibri" w:hAnsi="Calibri" w:cs="Calibri"/>
          <w:b/>
        </w:rPr>
        <w:t xml:space="preserve"> #211, </w:t>
      </w:r>
      <w:proofErr w:type="spellStart"/>
      <w:r>
        <w:rPr>
          <w:rFonts w:ascii="Calibri" w:eastAsia="Calibri" w:hAnsi="Calibri" w:cs="Calibri"/>
          <w:b/>
        </w:rPr>
        <w:t>Srinivas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Krupa</w:t>
      </w:r>
      <w:proofErr w:type="spellEnd"/>
      <w:r>
        <w:rPr>
          <w:rFonts w:ascii="Calibri" w:eastAsia="Calibri" w:hAnsi="Calibri" w:cs="Calibri"/>
          <w:b/>
        </w:rPr>
        <w:t>,</w:t>
      </w:r>
    </w:p>
    <w:p w:rsidR="008A4A29" w:rsidRDefault="002473CC">
      <w:pPr>
        <w:tabs>
          <w:tab w:val="center" w:pos="4320"/>
          <w:tab w:val="right" w:pos="8640"/>
        </w:tabs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    4th A Cross, 2nd Main, </w:t>
      </w:r>
    </w:p>
    <w:p w:rsidR="008A4A29" w:rsidRDefault="002473CC">
      <w:pPr>
        <w:tabs>
          <w:tab w:val="center" w:pos="4320"/>
          <w:tab w:val="right" w:pos="8640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                 BSK 3rd Stage, 5th Block </w:t>
      </w:r>
    </w:p>
    <w:p w:rsidR="008A4A29" w:rsidRDefault="002473CC">
      <w:pPr>
        <w:tabs>
          <w:tab w:val="center" w:pos="4320"/>
          <w:tab w:val="right" w:pos="8640"/>
        </w:tabs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Near </w:t>
      </w:r>
      <w:proofErr w:type="spellStart"/>
      <w:r>
        <w:rPr>
          <w:rFonts w:ascii="Calibri" w:eastAsia="Calibri" w:hAnsi="Calibri" w:cs="Calibri"/>
          <w:b/>
        </w:rPr>
        <w:t>Bhuvaneshwari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Nagara</w:t>
      </w:r>
      <w:proofErr w:type="spellEnd"/>
      <w:r>
        <w:rPr>
          <w:rFonts w:ascii="Calibri" w:eastAsia="Calibri" w:hAnsi="Calibri" w:cs="Calibri"/>
          <w:b/>
        </w:rPr>
        <w:t xml:space="preserve"> Park,</w:t>
      </w:r>
    </w:p>
    <w:p w:rsidR="008A4A29" w:rsidRDefault="002473CC">
      <w:pPr>
        <w:tabs>
          <w:tab w:val="center" w:pos="4320"/>
          <w:tab w:val="right" w:pos="8640"/>
        </w:tabs>
        <w:spacing w:line="240" w:lineRule="auto"/>
        <w:jc w:val="both"/>
      </w:pPr>
      <w:r>
        <w:rPr>
          <w:rFonts w:ascii="Calibri" w:eastAsia="Calibri" w:hAnsi="Calibri" w:cs="Calibri"/>
          <w:b/>
        </w:rPr>
        <w:t xml:space="preserve">         </w:t>
      </w:r>
      <w:proofErr w:type="gramStart"/>
      <w:r>
        <w:rPr>
          <w:rFonts w:ascii="Calibri" w:eastAsia="Calibri" w:hAnsi="Calibri" w:cs="Calibri"/>
          <w:b/>
        </w:rPr>
        <w:t xml:space="preserve">Bangalore </w:t>
      </w:r>
      <w:r>
        <w:rPr>
          <w:rFonts w:ascii="Tunga" w:eastAsia="Tunga" w:hAnsi="Tunga" w:cs="Tunga"/>
          <w:b/>
        </w:rPr>
        <w:t xml:space="preserve">- </w:t>
      </w:r>
      <w:r>
        <w:rPr>
          <w:rFonts w:ascii="Calibri" w:eastAsia="Calibri" w:hAnsi="Calibri" w:cs="Calibri"/>
          <w:b/>
        </w:rPr>
        <w:t>560085.</w:t>
      </w:r>
      <w:proofErr w:type="gramEnd"/>
      <w:r w:rsidR="008A4A29" w:rsidRPr="008A4A2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;mso-position-horizontal-relative:text;mso-position-vertical-relative:text">
            <v:imagedata r:id="rId7"/>
          </v:shape>
        </w:pict>
      </w:r>
    </w:p>
    <w:sectPr w:rsidR="008A4A29" w:rsidSect="008A4A29">
      <w:pgSz w:w="12240" w:h="15840"/>
      <w:pgMar w:top="1440" w:right="1440" w:bottom="1440" w:left="1440" w:header="36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m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Courier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736FCC"/>
    <w:multiLevelType w:val="hybridMultilevel"/>
    <w:tmpl w:val="00000000"/>
    <w:lvl w:ilvl="0" w:tplc="1B166596">
      <w:start w:val="1"/>
      <w:numFmt w:val="bullet"/>
      <w:lvlText w:val="➢"/>
      <w:lvlJc w:val="left"/>
      <w:pPr>
        <w:ind w:left="7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1" w:tplc="A0880702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 w:tplc="30D268FA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 w:tplc="D1204212">
      <w:start w:val="1"/>
      <w:numFmt w:val="bullet"/>
      <w:lvlText w:val="●"/>
      <w:lvlJc w:val="left"/>
      <w:pPr>
        <w:ind w:left="28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4" w:tplc="F8FA3D28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 w:tplc="9A0A0C5A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 w:tplc="57F487FA">
      <w:start w:val="1"/>
      <w:numFmt w:val="bullet"/>
      <w:lvlText w:val="●"/>
      <w:lvlJc w:val="left"/>
      <w:pPr>
        <w:ind w:left="50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7" w:tplc="1A50DEF4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 w:tplc="E99CC15E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">
    <w:nsid w:val="3C4EEA2D"/>
    <w:multiLevelType w:val="hybridMultilevel"/>
    <w:tmpl w:val="00000000"/>
    <w:lvl w:ilvl="0" w:tplc="40CE955E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1" w:tplc="CB889674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2" w:tplc="45425D98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3" w:tplc="0E2C2434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4" w:tplc="36DE3DBE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5" w:tplc="1A7C4936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6" w:tplc="F81843AA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7" w:tplc="490A62BA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8" w:tplc="ED90549C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2">
    <w:nsid w:val="61EA054A"/>
    <w:multiLevelType w:val="hybridMultilevel"/>
    <w:tmpl w:val="00000000"/>
    <w:lvl w:ilvl="0" w:tplc="8F3EE5A8">
      <w:start w:val="1"/>
      <w:numFmt w:val="bullet"/>
      <w:lvlText w:val="●"/>
      <w:lvlJc w:val="left"/>
      <w:pPr>
        <w:ind w:left="810" w:hanging="360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1" w:tplc="08642D38">
      <w:start w:val="1"/>
      <w:numFmt w:val="bullet"/>
      <w:lvlText w:val="o"/>
      <w:lvlJc w:val="left"/>
      <w:pPr>
        <w:ind w:left="1440" w:hanging="1350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2" w:tplc="25A0EB46">
      <w:start w:val="1"/>
      <w:numFmt w:val="bullet"/>
      <w:lvlText w:val="▪"/>
      <w:lvlJc w:val="left"/>
      <w:pPr>
        <w:ind w:left="2790" w:hanging="2790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3" w:tplc="5F90A55A">
      <w:start w:val="1"/>
      <w:numFmt w:val="bullet"/>
      <w:lvlText w:val="●"/>
      <w:lvlJc w:val="left"/>
      <w:pPr>
        <w:ind w:left="2880" w:hanging="630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4" w:tplc="FF8673BA">
      <w:start w:val="1"/>
      <w:numFmt w:val="bullet"/>
      <w:lvlText w:val="o"/>
      <w:lvlJc w:val="left"/>
      <w:pPr>
        <w:ind w:left="3600" w:hanging="630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5" w:tplc="41722E0E">
      <w:start w:val="1"/>
      <w:numFmt w:val="bullet"/>
      <w:lvlText w:val="▪"/>
      <w:lvlJc w:val="left"/>
      <w:pPr>
        <w:ind w:left="4320" w:hanging="630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6" w:tplc="39BA2864">
      <w:start w:val="1"/>
      <w:numFmt w:val="bullet"/>
      <w:lvlText w:val="●"/>
      <w:lvlJc w:val="left"/>
      <w:pPr>
        <w:ind w:left="5040" w:hanging="630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7" w:tplc="C8B41AC4">
      <w:start w:val="1"/>
      <w:numFmt w:val="bullet"/>
      <w:lvlText w:val="o"/>
      <w:lvlJc w:val="left"/>
      <w:pPr>
        <w:ind w:left="5760" w:hanging="630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8" w:tplc="2A4AC13E">
      <w:start w:val="1"/>
      <w:numFmt w:val="bullet"/>
      <w:lvlText w:val="▪"/>
      <w:lvlJc w:val="left"/>
      <w:pPr>
        <w:ind w:left="6480" w:hanging="630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3">
    <w:nsid w:val="64643AB2"/>
    <w:multiLevelType w:val="hybridMultilevel"/>
    <w:tmpl w:val="00000000"/>
    <w:lvl w:ilvl="0" w:tplc="B5027FFA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1" w:tplc="05724A3A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2" w:tplc="F2A41410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3" w:tplc="028AE968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4" w:tplc="E898A696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5" w:tplc="4EAEBF84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6" w:tplc="D116B548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7" w:tplc="FBA44BBA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8" w:tplc="8520A4A0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4">
    <w:nsid w:val="66CED0FC"/>
    <w:multiLevelType w:val="hybridMultilevel"/>
    <w:tmpl w:val="00000000"/>
    <w:lvl w:ilvl="0" w:tplc="BAB650B8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1" w:tplc="2788D95A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2" w:tplc="FF9E1E8E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3" w:tplc="91E6A96A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4" w:tplc="F6B8AD8C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5" w:tplc="53429A80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6" w:tplc="94FCEB10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7" w:tplc="82964892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8" w:tplc="8174A510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5">
    <w:nsid w:val="6DD28BA9"/>
    <w:multiLevelType w:val="hybridMultilevel"/>
    <w:tmpl w:val="00000000"/>
    <w:lvl w:ilvl="0" w:tplc="ED48804A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 w:tplc="F5509FF0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 w:tplc="6B1230D0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 w:tplc="1EBA2DF2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 w:tplc="FA72A93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 w:tplc="CF4052C4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 w:tplc="A62EE4FE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 w:tplc="A782D866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 w:tplc="7ADA62C2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6">
    <w:nsid w:val="7024B8F4"/>
    <w:multiLevelType w:val="hybridMultilevel"/>
    <w:tmpl w:val="00000000"/>
    <w:lvl w:ilvl="0" w:tplc="8FC0243C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1" w:tplc="75E449AA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2" w:tplc="58E60856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3" w:tplc="14A66482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4" w:tplc="57E2EC18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5" w:tplc="D97E34A6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6" w:tplc="1556D07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7" w:tplc="CA12C010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8" w:tplc="A5204984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7">
    <w:nsid w:val="7E64BA25"/>
    <w:multiLevelType w:val="hybridMultilevel"/>
    <w:tmpl w:val="00000000"/>
    <w:lvl w:ilvl="0" w:tplc="5A02704C">
      <w:start w:val="1"/>
      <w:numFmt w:val="bullet"/>
      <w:lvlText w:val="●"/>
      <w:lvlJc w:val="left"/>
      <w:pPr>
        <w:ind w:left="810" w:hanging="360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1" w:tplc="8A8EEC9C">
      <w:start w:val="1"/>
      <w:numFmt w:val="bullet"/>
      <w:lvlText w:val="o"/>
      <w:lvlJc w:val="left"/>
      <w:pPr>
        <w:ind w:left="1440" w:hanging="630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2" w:tplc="BBF899B8">
      <w:start w:val="1"/>
      <w:numFmt w:val="bullet"/>
      <w:lvlText w:val="▪"/>
      <w:lvlJc w:val="left"/>
      <w:pPr>
        <w:ind w:left="2160" w:hanging="630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3" w:tplc="CA165052">
      <w:start w:val="1"/>
      <w:numFmt w:val="bullet"/>
      <w:lvlText w:val="●"/>
      <w:lvlJc w:val="left"/>
      <w:pPr>
        <w:ind w:left="2880" w:hanging="630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4" w:tplc="E26E559A">
      <w:start w:val="1"/>
      <w:numFmt w:val="bullet"/>
      <w:lvlText w:val="o"/>
      <w:lvlJc w:val="left"/>
      <w:pPr>
        <w:ind w:left="3600" w:hanging="630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5" w:tplc="8B304A7C">
      <w:start w:val="1"/>
      <w:numFmt w:val="bullet"/>
      <w:lvlText w:val="▪"/>
      <w:lvlJc w:val="left"/>
      <w:pPr>
        <w:ind w:left="4320" w:hanging="630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6" w:tplc="E7EAB8F4">
      <w:start w:val="1"/>
      <w:numFmt w:val="bullet"/>
      <w:lvlText w:val="●"/>
      <w:lvlJc w:val="left"/>
      <w:pPr>
        <w:ind w:left="5040" w:hanging="630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7" w:tplc="E33872BC">
      <w:start w:val="1"/>
      <w:numFmt w:val="bullet"/>
      <w:lvlText w:val="o"/>
      <w:lvlJc w:val="left"/>
      <w:pPr>
        <w:ind w:left="5760" w:hanging="630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8" w:tplc="1EE4721E">
      <w:start w:val="1"/>
      <w:numFmt w:val="bullet"/>
      <w:lvlText w:val="▪"/>
      <w:lvlJc w:val="left"/>
      <w:pPr>
        <w:ind w:left="6480" w:hanging="630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5"/>
  </w:num>
  <w:num w:numId="5">
    <w:abstractNumId w:val="2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4A29"/>
    <w:rsid w:val="002473CC"/>
    <w:rsid w:val="008A4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A4A29"/>
  </w:style>
  <w:style w:type="paragraph" w:styleId="Heading1">
    <w:name w:val="heading 1"/>
    <w:basedOn w:val="Normal0"/>
    <w:next w:val="Normal0"/>
    <w:rsid w:val="008A4A29"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A4A29"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A4A29"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A4A29"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A4A29"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A4A29"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0"/>
    <w:next w:val="Normal0"/>
    <w:rsid w:val="008A4A29"/>
    <w:pPr>
      <w:keepNext/>
      <w:keepLines/>
      <w:spacing w:after="60" w:line="240" w:lineRule="auto"/>
    </w:pPr>
    <w:rPr>
      <w:sz w:val="52"/>
      <w:szCs w:val="52"/>
    </w:rPr>
  </w:style>
  <w:style w:type="paragraph" w:customStyle="1" w:styleId="normal00">
    <w:name w:val="normal_0"/>
    <w:rsid w:val="008A4A29"/>
  </w:style>
  <w:style w:type="table" w:customStyle="1" w:styleId="TableNormal0">
    <w:name w:val="Table Normal_0"/>
    <w:rsid w:val="008A4A2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_0"/>
    <w:basedOn w:val="Normal0"/>
    <w:next w:val="Normal0"/>
    <w:rsid w:val="008A4A29"/>
    <w:pPr>
      <w:keepNext/>
      <w:keepLines/>
      <w:spacing w:before="400" w:after="120" w:line="240" w:lineRule="auto"/>
    </w:pPr>
    <w:rPr>
      <w:sz w:val="40"/>
      <w:szCs w:val="40"/>
    </w:rPr>
  </w:style>
  <w:style w:type="paragraph" w:customStyle="1" w:styleId="Heading20">
    <w:name w:val="Heading 2_0"/>
    <w:basedOn w:val="Normal0"/>
    <w:next w:val="Normal0"/>
    <w:rsid w:val="008A4A29"/>
    <w:pPr>
      <w:keepNext/>
      <w:keepLines/>
      <w:spacing w:before="360" w:after="120" w:line="240" w:lineRule="auto"/>
    </w:pPr>
    <w:rPr>
      <w:sz w:val="32"/>
      <w:szCs w:val="32"/>
    </w:rPr>
  </w:style>
  <w:style w:type="paragraph" w:customStyle="1" w:styleId="Heading30">
    <w:name w:val="Heading 3_0"/>
    <w:basedOn w:val="Normal0"/>
    <w:next w:val="Normal0"/>
    <w:rsid w:val="008A4A29"/>
    <w:pPr>
      <w:keepNext/>
      <w:keepLines/>
      <w:spacing w:before="320" w:after="80" w:line="240" w:lineRule="auto"/>
    </w:pPr>
    <w:rPr>
      <w:color w:val="434343"/>
      <w:sz w:val="28"/>
      <w:szCs w:val="28"/>
    </w:rPr>
  </w:style>
  <w:style w:type="paragraph" w:customStyle="1" w:styleId="Heading40">
    <w:name w:val="Heading 4_0"/>
    <w:basedOn w:val="Normal0"/>
    <w:next w:val="Normal0"/>
    <w:rsid w:val="008A4A29"/>
    <w:pPr>
      <w:keepNext/>
      <w:keepLines/>
      <w:spacing w:before="280" w:after="80" w:line="240" w:lineRule="auto"/>
    </w:pPr>
    <w:rPr>
      <w:color w:val="666666"/>
      <w:sz w:val="24"/>
      <w:szCs w:val="24"/>
    </w:rPr>
  </w:style>
  <w:style w:type="paragraph" w:customStyle="1" w:styleId="Heading50">
    <w:name w:val="Heading 5_0"/>
    <w:basedOn w:val="Normal0"/>
    <w:next w:val="Normal0"/>
    <w:rsid w:val="008A4A29"/>
    <w:pPr>
      <w:keepNext/>
      <w:keepLines/>
      <w:spacing w:before="240" w:after="80" w:line="240" w:lineRule="auto"/>
    </w:pPr>
    <w:rPr>
      <w:color w:val="666666"/>
    </w:rPr>
  </w:style>
  <w:style w:type="paragraph" w:customStyle="1" w:styleId="Heading60">
    <w:name w:val="Heading 6_0"/>
    <w:basedOn w:val="Normal0"/>
    <w:next w:val="Normal0"/>
    <w:rsid w:val="008A4A29"/>
    <w:pPr>
      <w:keepNext/>
      <w:keepLines/>
      <w:spacing w:before="240" w:after="80" w:line="240" w:lineRule="auto"/>
    </w:pPr>
    <w:rPr>
      <w:i/>
      <w:color w:val="666666"/>
    </w:rPr>
  </w:style>
  <w:style w:type="paragraph" w:customStyle="1" w:styleId="Title0">
    <w:name w:val="Title_0"/>
    <w:basedOn w:val="Normal0"/>
    <w:next w:val="Normal0"/>
    <w:rsid w:val="008A4A29"/>
    <w:pPr>
      <w:keepNext/>
      <w:keepLines/>
      <w:spacing w:after="60" w:line="240" w:lineRule="auto"/>
    </w:pPr>
    <w:rPr>
      <w:sz w:val="52"/>
      <w:szCs w:val="52"/>
    </w:rPr>
  </w:style>
  <w:style w:type="paragraph" w:customStyle="1" w:styleId="normal1">
    <w:name w:val="normal_1"/>
    <w:rsid w:val="008A4A29"/>
  </w:style>
  <w:style w:type="table" w:customStyle="1" w:styleId="TableNormal1">
    <w:name w:val="Table Normal_1"/>
    <w:rsid w:val="008A4A2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_1"/>
    <w:basedOn w:val="Normal0"/>
    <w:next w:val="Normal0"/>
    <w:rsid w:val="008A4A29"/>
    <w:pPr>
      <w:keepNext/>
      <w:keepLines/>
      <w:spacing w:before="400" w:after="120" w:line="240" w:lineRule="auto"/>
    </w:pPr>
    <w:rPr>
      <w:sz w:val="40"/>
      <w:szCs w:val="40"/>
    </w:rPr>
  </w:style>
  <w:style w:type="paragraph" w:customStyle="1" w:styleId="Heading21">
    <w:name w:val="Heading 2_1"/>
    <w:basedOn w:val="Normal0"/>
    <w:next w:val="Normal0"/>
    <w:rsid w:val="008A4A29"/>
    <w:pPr>
      <w:keepNext/>
      <w:keepLines/>
      <w:spacing w:before="360" w:after="120" w:line="240" w:lineRule="auto"/>
    </w:pPr>
    <w:rPr>
      <w:sz w:val="32"/>
      <w:szCs w:val="32"/>
    </w:rPr>
  </w:style>
  <w:style w:type="paragraph" w:customStyle="1" w:styleId="Heading31">
    <w:name w:val="Heading 3_1"/>
    <w:basedOn w:val="Normal0"/>
    <w:next w:val="Normal0"/>
    <w:rsid w:val="008A4A29"/>
    <w:pPr>
      <w:keepNext/>
      <w:keepLines/>
      <w:spacing w:before="320" w:after="80" w:line="240" w:lineRule="auto"/>
    </w:pPr>
    <w:rPr>
      <w:color w:val="434343"/>
      <w:sz w:val="28"/>
      <w:szCs w:val="28"/>
    </w:rPr>
  </w:style>
  <w:style w:type="paragraph" w:customStyle="1" w:styleId="Heading41">
    <w:name w:val="Heading 4_1"/>
    <w:basedOn w:val="Normal0"/>
    <w:next w:val="Normal0"/>
    <w:rsid w:val="008A4A29"/>
    <w:pPr>
      <w:keepNext/>
      <w:keepLines/>
      <w:spacing w:before="280" w:after="80" w:line="240" w:lineRule="auto"/>
    </w:pPr>
    <w:rPr>
      <w:color w:val="666666"/>
      <w:sz w:val="24"/>
      <w:szCs w:val="24"/>
    </w:rPr>
  </w:style>
  <w:style w:type="paragraph" w:customStyle="1" w:styleId="Heading51">
    <w:name w:val="Heading 5_1"/>
    <w:basedOn w:val="Normal0"/>
    <w:next w:val="Normal0"/>
    <w:rsid w:val="008A4A29"/>
    <w:pPr>
      <w:keepNext/>
      <w:keepLines/>
      <w:spacing w:before="240" w:after="80" w:line="240" w:lineRule="auto"/>
    </w:pPr>
    <w:rPr>
      <w:color w:val="666666"/>
    </w:rPr>
  </w:style>
  <w:style w:type="paragraph" w:customStyle="1" w:styleId="Heading61">
    <w:name w:val="Heading 6_1"/>
    <w:basedOn w:val="Normal0"/>
    <w:next w:val="Normal0"/>
    <w:rsid w:val="008A4A29"/>
    <w:pPr>
      <w:keepNext/>
      <w:keepLines/>
      <w:spacing w:before="240" w:after="80" w:line="240" w:lineRule="auto"/>
    </w:pPr>
    <w:rPr>
      <w:i/>
      <w:color w:val="666666"/>
    </w:rPr>
  </w:style>
  <w:style w:type="paragraph" w:customStyle="1" w:styleId="Title1">
    <w:name w:val="Title_1"/>
    <w:basedOn w:val="Normal0"/>
    <w:next w:val="Normal0"/>
    <w:rsid w:val="008A4A29"/>
    <w:pPr>
      <w:keepNext/>
      <w:keepLines/>
      <w:spacing w:after="60" w:line="240" w:lineRule="auto"/>
    </w:pPr>
    <w:rPr>
      <w:sz w:val="52"/>
      <w:szCs w:val="52"/>
    </w:rPr>
  </w:style>
  <w:style w:type="paragraph" w:customStyle="1" w:styleId="normal2">
    <w:name w:val="normal_2"/>
    <w:rsid w:val="008A4A29"/>
  </w:style>
  <w:style w:type="table" w:customStyle="1" w:styleId="TableNormal2">
    <w:name w:val="Table Normal_2"/>
    <w:rsid w:val="008A4A2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">
    <w:name w:val="Heading 1_2"/>
    <w:basedOn w:val="Normal0"/>
    <w:next w:val="Normal0"/>
    <w:rsid w:val="008A4A29"/>
    <w:pPr>
      <w:keepNext/>
      <w:keepLines/>
      <w:spacing w:before="400" w:after="120" w:line="240" w:lineRule="auto"/>
    </w:pPr>
    <w:rPr>
      <w:sz w:val="40"/>
      <w:szCs w:val="40"/>
    </w:rPr>
  </w:style>
  <w:style w:type="paragraph" w:customStyle="1" w:styleId="Heading22">
    <w:name w:val="Heading 2_2"/>
    <w:basedOn w:val="Normal0"/>
    <w:next w:val="Normal0"/>
    <w:rsid w:val="008A4A29"/>
    <w:pPr>
      <w:keepNext/>
      <w:keepLines/>
      <w:spacing w:before="360" w:after="120" w:line="240" w:lineRule="auto"/>
    </w:pPr>
    <w:rPr>
      <w:sz w:val="32"/>
      <w:szCs w:val="32"/>
    </w:rPr>
  </w:style>
  <w:style w:type="paragraph" w:customStyle="1" w:styleId="Heading32">
    <w:name w:val="Heading 3_2"/>
    <w:basedOn w:val="Normal0"/>
    <w:next w:val="Normal0"/>
    <w:rsid w:val="008A4A29"/>
    <w:pPr>
      <w:keepNext/>
      <w:keepLines/>
      <w:spacing w:before="320" w:after="80" w:line="240" w:lineRule="auto"/>
    </w:pPr>
    <w:rPr>
      <w:color w:val="434343"/>
      <w:sz w:val="28"/>
      <w:szCs w:val="28"/>
    </w:rPr>
  </w:style>
  <w:style w:type="paragraph" w:customStyle="1" w:styleId="Heading42">
    <w:name w:val="Heading 4_2"/>
    <w:basedOn w:val="Normal0"/>
    <w:next w:val="Normal0"/>
    <w:rsid w:val="008A4A29"/>
    <w:pPr>
      <w:keepNext/>
      <w:keepLines/>
      <w:spacing w:before="280" w:after="80" w:line="240" w:lineRule="auto"/>
    </w:pPr>
    <w:rPr>
      <w:color w:val="666666"/>
      <w:sz w:val="24"/>
      <w:szCs w:val="24"/>
    </w:rPr>
  </w:style>
  <w:style w:type="paragraph" w:customStyle="1" w:styleId="Heading52">
    <w:name w:val="Heading 5_2"/>
    <w:basedOn w:val="Normal0"/>
    <w:next w:val="Normal0"/>
    <w:rsid w:val="008A4A29"/>
    <w:pPr>
      <w:keepNext/>
      <w:keepLines/>
      <w:spacing w:before="240" w:after="80" w:line="240" w:lineRule="auto"/>
    </w:pPr>
    <w:rPr>
      <w:color w:val="666666"/>
    </w:rPr>
  </w:style>
  <w:style w:type="paragraph" w:customStyle="1" w:styleId="Heading62">
    <w:name w:val="Heading 6_2"/>
    <w:basedOn w:val="Normal0"/>
    <w:next w:val="Normal0"/>
    <w:rsid w:val="008A4A29"/>
    <w:pPr>
      <w:keepNext/>
      <w:keepLines/>
      <w:spacing w:before="240" w:after="80" w:line="240" w:lineRule="auto"/>
    </w:pPr>
    <w:rPr>
      <w:i/>
      <w:color w:val="666666"/>
    </w:rPr>
  </w:style>
  <w:style w:type="paragraph" w:customStyle="1" w:styleId="Title2">
    <w:name w:val="Title_2"/>
    <w:basedOn w:val="Normal0"/>
    <w:next w:val="Normal0"/>
    <w:rsid w:val="008A4A29"/>
    <w:pPr>
      <w:keepNext/>
      <w:keepLines/>
      <w:spacing w:after="60" w:line="240" w:lineRule="auto"/>
    </w:pPr>
    <w:rPr>
      <w:sz w:val="52"/>
      <w:szCs w:val="52"/>
    </w:rPr>
  </w:style>
  <w:style w:type="paragraph" w:customStyle="1" w:styleId="Normal0">
    <w:name w:val="Normal_0"/>
    <w:rsid w:val="008A4A29"/>
  </w:style>
  <w:style w:type="paragraph" w:customStyle="1" w:styleId="Heading13">
    <w:name w:val="Heading 1_3"/>
    <w:basedOn w:val="Normal0"/>
    <w:next w:val="Normal0"/>
    <w:rsid w:val="008A4A29"/>
    <w:pPr>
      <w:keepNext/>
      <w:keepLines/>
      <w:spacing w:before="400" w:after="120"/>
      <w:outlineLvl w:val="0"/>
    </w:pPr>
    <w:rPr>
      <w:sz w:val="40"/>
      <w:szCs w:val="40"/>
    </w:rPr>
  </w:style>
  <w:style w:type="paragraph" w:customStyle="1" w:styleId="Heading23">
    <w:name w:val="Heading 2_3"/>
    <w:basedOn w:val="Normal0"/>
    <w:next w:val="Normal0"/>
    <w:rsid w:val="008A4A29"/>
    <w:pPr>
      <w:keepNext/>
      <w:keepLines/>
      <w:spacing w:before="360" w:after="120"/>
      <w:outlineLvl w:val="1"/>
    </w:pPr>
    <w:rPr>
      <w:sz w:val="32"/>
      <w:szCs w:val="32"/>
    </w:rPr>
  </w:style>
  <w:style w:type="paragraph" w:customStyle="1" w:styleId="Heading33">
    <w:name w:val="Heading 3_3"/>
    <w:basedOn w:val="Normal0"/>
    <w:next w:val="Normal0"/>
    <w:rsid w:val="008A4A2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customStyle="1" w:styleId="Heading43">
    <w:name w:val="Heading 4_3"/>
    <w:basedOn w:val="Normal0"/>
    <w:next w:val="Normal0"/>
    <w:rsid w:val="008A4A2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customStyle="1" w:styleId="Heading53">
    <w:name w:val="Heading 5_3"/>
    <w:basedOn w:val="Normal0"/>
    <w:next w:val="Normal0"/>
    <w:rsid w:val="008A4A29"/>
    <w:pPr>
      <w:keepNext/>
      <w:keepLines/>
      <w:spacing w:before="240" w:after="80"/>
      <w:outlineLvl w:val="4"/>
    </w:pPr>
    <w:rPr>
      <w:color w:val="666666"/>
    </w:rPr>
  </w:style>
  <w:style w:type="paragraph" w:customStyle="1" w:styleId="Heading63">
    <w:name w:val="Heading 6_3"/>
    <w:basedOn w:val="Normal0"/>
    <w:next w:val="Normal0"/>
    <w:rsid w:val="008A4A29"/>
    <w:pPr>
      <w:keepNext/>
      <w:keepLines/>
      <w:spacing w:before="240" w:after="80"/>
      <w:outlineLvl w:val="5"/>
    </w:pPr>
    <w:rPr>
      <w:i/>
      <w:color w:val="666666"/>
    </w:rPr>
  </w:style>
  <w:style w:type="table" w:customStyle="1" w:styleId="TableNormal3">
    <w:name w:val="Table Normal_3"/>
    <w:uiPriority w:val="99"/>
    <w:semiHidden/>
    <w:unhideWhenUsed/>
    <w:rsid w:val="008A4A2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3">
    <w:name w:val="Title_3"/>
    <w:basedOn w:val="Normal0"/>
    <w:next w:val="Normal0"/>
    <w:rsid w:val="008A4A2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8A4A29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Subtitle0">
    <w:name w:val="Subtitle_0"/>
    <w:basedOn w:val="Normal0"/>
    <w:next w:val="Normal0"/>
    <w:rsid w:val="008A4A29"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Subtitle1">
    <w:name w:val="Subtitle_1"/>
    <w:basedOn w:val="Normal0"/>
    <w:next w:val="Normal0"/>
    <w:rsid w:val="008A4A29"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Subtitle2">
    <w:name w:val="Subtitle_2"/>
    <w:basedOn w:val="Normal0"/>
    <w:next w:val="Normal0"/>
    <w:rsid w:val="008A4A29"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Subtitle3">
    <w:name w:val="Subtitle_3"/>
    <w:basedOn w:val="Normal0"/>
    <w:next w:val="Normal0"/>
    <w:rsid w:val="008A4A29"/>
    <w:pPr>
      <w:keepNext/>
      <w:keepLines/>
      <w:spacing w:after="320" w:line="240" w:lineRule="auto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://footmark.infoedge.com/apply/cvtracking?username=c191cc1c171983da85943f8e7ba8861d8799782afe9d61969a86cc384cde9c370d99ad6a3af22255&amp;jobId=c8db4d0a831f9b7b2e694c76283cbe265c5d0d5049120111104b1e0a1e79061f4d5649410f1207001a5243120d160413525e5f09514e150a136&amp;compId=56dc1e770a9e52b9c92b9ddca2bca2cc0c772d2d2ea6c75c&amp;uid=54835415404131801538466073&amp;userId=522de85de659d54bea24832c226823149cfa949c8868979d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Visvesvaraya_Technological_Universit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1207</Words>
  <Characters>6883</Characters>
  <Application>Microsoft Office Word</Application>
  <DocSecurity>0</DocSecurity>
  <Lines>57</Lines>
  <Paragraphs>16</Paragraphs>
  <ScaleCrop>false</ScaleCrop>
  <Company/>
  <LinksUpToDate>false</LinksUpToDate>
  <CharactersWithSpaces>8074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2018-10-02T12:20:00Z</dcterms:created>
  <dcterms:modified xsi:type="dcterms:W3CDTF">2018-10-02T12:20:00Z</dcterms:modified>
</cp:coreProperties>
</file>