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B50" w:rsidRDefault="002841B8">
      <w:pPr>
        <w:tabs>
          <w:tab w:val="left" w:pos="8079"/>
        </w:tabs>
        <w:spacing w:before="57"/>
        <w:ind w:left="159"/>
        <w:rPr>
          <w:rFonts w:ascii="Trebuchet MS" w:eastAsia="Trebuchet MS" w:hAnsi="Trebuchet MS" w:cs="Trebuchet MS"/>
          <w:sz w:val="4"/>
          <w:szCs w:val="4"/>
        </w:rPr>
      </w:pPr>
      <w:proofErr w:type="spellStart"/>
      <w:r>
        <w:rPr>
          <w:rFonts w:ascii="Trebuchet MS"/>
          <w:sz w:val="32"/>
        </w:rPr>
        <w:t>Kritika</w:t>
      </w:r>
      <w:proofErr w:type="spellEnd"/>
      <w:r>
        <w:rPr>
          <w:rFonts w:ascii="Trebuchet MS"/>
          <w:sz w:val="32"/>
        </w:rPr>
        <w:t xml:space="preserve"> </w:t>
      </w:r>
      <w:proofErr w:type="spellStart"/>
      <w:r>
        <w:rPr>
          <w:rFonts w:ascii="Trebuchet MS"/>
          <w:sz w:val="32"/>
        </w:rPr>
        <w:t>Sinha</w:t>
      </w:r>
      <w:proofErr w:type="spellEnd"/>
      <w:r>
        <w:rPr>
          <w:rFonts w:ascii="Trebuchet MS"/>
          <w:sz w:val="32"/>
        </w:rPr>
        <w:t xml:space="preserve"> </w:t>
      </w:r>
      <w:r>
        <w:rPr>
          <w:rFonts w:ascii="Trebuchet MS" w:hAnsi="Trebuchet MS" w:cs="Times New Roman"/>
          <w:b/>
          <w:sz w:val="20"/>
          <w:szCs w:val="20"/>
        </w:rPr>
        <w:t>Phone</w:t>
      </w:r>
      <w:r>
        <w:rPr>
          <w:rFonts w:ascii="Trebuchet MS" w:hAnsi="Trebuchet MS"/>
          <w:spacing w:val="-1"/>
        </w:rPr>
        <w:t>: +917349198653</w:t>
      </w:r>
    </w:p>
    <w:p w:rsidR="009F0B50" w:rsidRDefault="009F0B50">
      <w:pPr>
        <w:spacing w:line="20" w:lineRule="exact"/>
        <w:ind w:left="121"/>
        <w:rPr>
          <w:rFonts w:ascii="Trebuchet MS" w:eastAsia="Trebuchet MS" w:hAnsi="Trebuchet MS" w:cs="Trebuchet MS"/>
          <w:sz w:val="2"/>
          <w:szCs w:val="2"/>
        </w:rPr>
      </w:pPr>
    </w:p>
    <w:p w:rsidR="009F0B50" w:rsidRDefault="009F0B50">
      <w:pPr>
        <w:tabs>
          <w:tab w:val="left" w:pos="3219"/>
        </w:tabs>
        <w:spacing w:before="94"/>
        <w:ind w:left="3420" w:firstLine="2340"/>
        <w:rPr>
          <w:color w:val="000000"/>
          <w:spacing w:val="-1"/>
          <w:sz w:val="20"/>
        </w:rPr>
      </w:pPr>
      <w:r w:rsidRPr="009F0B50">
        <w:rPr>
          <w:noProof/>
        </w:rPr>
        <w:pict>
          <v:group id="_x0000_s1029" style="position:absolute;left:0;text-align:left;margin-left:36pt;margin-top:5.2pt;width:.1pt;height:12.6pt;z-index:-251658240;mso-wrap-distance-left:0;mso-wrap-distance-right:0;mso-position-horizontal-relative:page" coordorigin="720,104" coordsize="2,252ff">
            <v:shape id="_x0000_s1026" style="position:absolute;left:720;top:104;width:2;height:252;visibility:visible;mso-position-horizontal-relative:page;mso-position-vertical-relative:page" coordsize="2,252" o:spt="100" adj="0,,0" path="m,l,252e" filled="f" strokecolor="white">
              <v:stroke joinstyle="round"/>
              <v:formulas/>
              <v:path o:connecttype="segments" textboxrect="0,0,2,252"/>
            </v:shape>
            <w10:wrap anchorx="page"/>
          </v:group>
        </w:pict>
      </w:r>
      <w:hyperlink r:id="rId5" w:history="1">
        <w:r w:rsidR="002841B8">
          <w:rPr>
            <w:rStyle w:val="Hyperlink"/>
            <w:rFonts w:ascii="Trebuchet MS"/>
            <w:b/>
            <w:color w:val="000000"/>
            <w:spacing w:val="-1"/>
            <w:sz w:val="20"/>
            <w:u w:val="none"/>
          </w:rPr>
          <w:t>Email:</w:t>
        </w:r>
        <w:r w:rsidR="002841B8">
          <w:rPr>
            <w:rStyle w:val="Hyperlink"/>
            <w:rFonts w:ascii="Trebuchet MS"/>
            <w:color w:val="000000"/>
            <w:spacing w:val="-1"/>
            <w:sz w:val="20"/>
            <w:u w:val="none"/>
          </w:rPr>
          <w:t xml:space="preserve"> friendlykritika@gmail.com</w:t>
        </w:r>
      </w:hyperlink>
      <w:r w:rsidR="002841B8">
        <w:rPr>
          <w:color w:val="000000"/>
          <w:spacing w:val="-1"/>
          <w:sz w:val="20"/>
        </w:rPr>
        <w:tab/>
      </w:r>
    </w:p>
    <w:p w:rsidR="009F0B50" w:rsidRDefault="009F0B50">
      <w:pPr>
        <w:tabs>
          <w:tab w:val="left" w:pos="3219"/>
        </w:tabs>
        <w:spacing w:before="94"/>
        <w:ind w:left="159"/>
      </w:pPr>
      <w:r w:rsidRPr="009F0B50">
        <w:rPr>
          <w:b/>
          <w:noProof/>
        </w:rPr>
        <w:pict>
          <v:line id="_x0000_s1027" style="position:absolute;left:0;text-align:left;z-index:251661312;visibility:visible;mso-wrap-distance-left:0;mso-wrap-distance-right:0" from="6.75pt,1.6pt" to="441pt,1.6pt" strokecolor="#ed7d31">
            <v:stroke joinstyle="miter"/>
          </v:line>
        </w:pict>
      </w:r>
      <w:r w:rsidR="002841B8">
        <w:rPr>
          <w:b/>
        </w:rPr>
        <w:t>Experience</w:t>
      </w:r>
      <w:r w:rsidR="002841B8">
        <w:t xml:space="preserve">: 5 </w:t>
      </w:r>
      <w:r w:rsidR="002841B8">
        <w:t>years 3 months</w:t>
      </w:r>
    </w:p>
    <w:p w:rsidR="009F0B50" w:rsidRDefault="009F0B50">
      <w:pPr>
        <w:pStyle w:val="Heading3"/>
        <w:spacing w:before="10"/>
      </w:pPr>
    </w:p>
    <w:p w:rsidR="009F0B50" w:rsidRDefault="009F0B50">
      <w:pPr>
        <w:pStyle w:val="Heading3"/>
        <w:spacing w:before="10"/>
      </w:pPr>
    </w:p>
    <w:p w:rsidR="009F0B50" w:rsidRDefault="002841B8">
      <w:pPr>
        <w:pStyle w:val="Heading3"/>
        <w:spacing w:before="10"/>
        <w:rPr>
          <w:b w:val="0"/>
          <w:bCs w:val="0"/>
          <w:u w:val="single"/>
        </w:rPr>
      </w:pPr>
      <w:proofErr w:type="spellStart"/>
      <w:r>
        <w:rPr>
          <w:u w:val="single"/>
        </w:rPr>
        <w:t>CareerObjective</w:t>
      </w:r>
      <w:proofErr w:type="spellEnd"/>
    </w:p>
    <w:p w:rsidR="009F0B50" w:rsidRDefault="009F0B50">
      <w:pPr>
        <w:ind w:left="159" w:right="188"/>
        <w:jc w:val="both"/>
        <w:rPr>
          <w:rFonts w:ascii="Trebuchet MS"/>
          <w:i/>
          <w:sz w:val="20"/>
          <w:szCs w:val="20"/>
        </w:rPr>
      </w:pPr>
    </w:p>
    <w:p w:rsidR="009F0B50" w:rsidRDefault="002841B8">
      <w:pPr>
        <w:ind w:left="159" w:right="188"/>
        <w:jc w:val="both"/>
        <w:rPr>
          <w:rFonts w:ascii="Trebuchet MS"/>
          <w:sz w:val="20"/>
          <w:szCs w:val="20"/>
        </w:rPr>
      </w:pPr>
      <w:r>
        <w:rPr>
          <w:rFonts w:ascii="Trebuchet MS"/>
          <w:sz w:val="20"/>
          <w:szCs w:val="20"/>
        </w:rPr>
        <w:t>Seeking a full-time career in an organization which will permit me to use and</w:t>
      </w:r>
      <w:r>
        <w:rPr>
          <w:rFonts w:ascii="Trebuchet MS"/>
          <w:sz w:val="20"/>
          <w:szCs w:val="20"/>
        </w:rPr>
        <w:t xml:space="preserve"> contribute my abilities in asoftwaredomainandalsotoenhancemyknowledgeandcontributetowardsgrowthoforganizationbyacommittedwork.</w:t>
      </w:r>
    </w:p>
    <w:p w:rsidR="009F0B50" w:rsidRDefault="009F0B50">
      <w:pPr>
        <w:ind w:left="159" w:right="188"/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9F0B50" w:rsidRDefault="002841B8">
      <w:pPr>
        <w:pStyle w:val="Heading3"/>
        <w:spacing w:before="163"/>
        <w:ind w:left="142"/>
        <w:jc w:val="both"/>
        <w:rPr>
          <w:b w:val="0"/>
          <w:bCs w:val="0"/>
          <w:u w:val="single"/>
        </w:rPr>
      </w:pPr>
      <w:proofErr w:type="spellStart"/>
      <w:r>
        <w:rPr>
          <w:u w:val="single"/>
        </w:rPr>
        <w:t>AcademicCredentials</w:t>
      </w:r>
      <w:proofErr w:type="spellEnd"/>
    </w:p>
    <w:tbl>
      <w:tblPr>
        <w:tblW w:w="0" w:type="auto"/>
        <w:tblLayout w:type="fixed"/>
        <w:tblLook w:val="01E0"/>
      </w:tblPr>
      <w:tblGrid>
        <w:gridCol w:w="10740"/>
      </w:tblGrid>
      <w:tr w:rsidR="009F0B50">
        <w:trPr>
          <w:trHeight w:hRule="exact" w:val="283"/>
        </w:trPr>
        <w:tc>
          <w:tcPr>
            <w:tcW w:w="10740" w:type="dxa"/>
            <w:shd w:val="clear" w:color="auto" w:fill="auto"/>
          </w:tcPr>
          <w:p w:rsidR="009F0B50" w:rsidRDefault="009F0B50">
            <w:pPr>
              <w:rPr>
                <w:sz w:val="20"/>
                <w:szCs w:val="20"/>
              </w:rPr>
            </w:pPr>
          </w:p>
        </w:tc>
      </w:tr>
    </w:tbl>
    <w:p w:rsidR="009F0B50" w:rsidRDefault="002841B8">
      <w:pPr>
        <w:widowControl/>
        <w:numPr>
          <w:ilvl w:val="0"/>
          <w:numId w:val="9"/>
        </w:numPr>
        <w:spacing w:line="320" w:lineRule="atLeast"/>
        <w:jc w:val="both"/>
        <w:rPr>
          <w:rFonts w:ascii="Trebuchet MS" w:eastAsia="Times New Roman" w:hAnsi="Trebuchet MS" w:cs="Times New Roman"/>
          <w:kern w:val="2"/>
          <w:sz w:val="20"/>
          <w:szCs w:val="20"/>
        </w:rPr>
      </w:pPr>
      <w:proofErr w:type="spellStart"/>
      <w:proofErr w:type="gramStart"/>
      <w:r>
        <w:rPr>
          <w:rFonts w:ascii="Trebuchet MS" w:eastAsia="Times New Roman" w:hAnsi="Trebuchet MS" w:cs="Times New Roman"/>
          <w:b/>
          <w:kern w:val="2"/>
          <w:sz w:val="20"/>
          <w:szCs w:val="20"/>
        </w:rPr>
        <w:t>B.Tech</w:t>
      </w:r>
      <w:proofErr w:type="spellEnd"/>
      <w:r>
        <w:rPr>
          <w:rFonts w:ascii="Trebuchet MS" w:eastAsia="Times New Roman" w:hAnsi="Trebuchet MS" w:cs="Times New Roman"/>
          <w:b/>
          <w:kern w:val="2"/>
          <w:sz w:val="20"/>
          <w:szCs w:val="20"/>
        </w:rPr>
        <w:t>(</w:t>
      </w:r>
      <w:proofErr w:type="gramEnd"/>
      <w:r>
        <w:rPr>
          <w:rFonts w:ascii="Trebuchet MS" w:eastAsia="Times New Roman" w:hAnsi="Trebuchet MS" w:cs="Times New Roman"/>
          <w:b/>
          <w:kern w:val="2"/>
          <w:sz w:val="20"/>
          <w:szCs w:val="20"/>
        </w:rPr>
        <w:t xml:space="preserve">CSE) </w:t>
      </w:r>
      <w:r>
        <w:rPr>
          <w:rFonts w:ascii="Trebuchet MS" w:eastAsia="Times New Roman" w:hAnsi="Trebuchet MS" w:cs="Times New Roman"/>
          <w:kern w:val="2"/>
          <w:sz w:val="20"/>
          <w:szCs w:val="20"/>
        </w:rPr>
        <w:t xml:space="preserve">from BPUT University </w:t>
      </w:r>
      <w:proofErr w:type="spellStart"/>
      <w:r>
        <w:rPr>
          <w:rFonts w:ascii="Trebuchet MS" w:eastAsia="Times New Roman" w:hAnsi="Trebuchet MS" w:cs="Times New Roman"/>
          <w:kern w:val="2"/>
          <w:sz w:val="20"/>
          <w:szCs w:val="20"/>
        </w:rPr>
        <w:t>Bhubaneshwar</w:t>
      </w:r>
      <w:proofErr w:type="spellEnd"/>
      <w:r>
        <w:rPr>
          <w:rFonts w:ascii="Trebuchet MS" w:eastAsia="Times New Roman" w:hAnsi="Trebuchet MS" w:cs="Times New Roman"/>
          <w:kern w:val="2"/>
          <w:sz w:val="20"/>
          <w:szCs w:val="20"/>
        </w:rPr>
        <w:t xml:space="preserve"> in 2012 with an aggregate of 7.73 CGPA.</w:t>
      </w:r>
    </w:p>
    <w:p w:rsidR="009F0B50" w:rsidRDefault="002841B8">
      <w:pPr>
        <w:widowControl/>
        <w:numPr>
          <w:ilvl w:val="0"/>
          <w:numId w:val="9"/>
        </w:numPr>
        <w:spacing w:line="320" w:lineRule="atLeast"/>
        <w:jc w:val="both"/>
        <w:rPr>
          <w:rFonts w:ascii="Trebuchet MS" w:eastAsia="Times New Roman" w:hAnsi="Trebuchet MS" w:cs="Times New Roman"/>
          <w:kern w:val="2"/>
          <w:sz w:val="20"/>
          <w:szCs w:val="20"/>
        </w:rPr>
      </w:pPr>
      <w:r>
        <w:rPr>
          <w:rFonts w:ascii="Trebuchet MS" w:eastAsia="Times New Roman" w:hAnsi="Trebuchet MS" w:cs="Times New Roman"/>
          <w:b/>
          <w:kern w:val="2"/>
          <w:sz w:val="20"/>
          <w:szCs w:val="20"/>
        </w:rPr>
        <w:t>12</w:t>
      </w:r>
      <w:r>
        <w:rPr>
          <w:rFonts w:ascii="Trebuchet MS" w:eastAsia="Times New Roman" w:hAnsi="Trebuchet MS" w:cs="Times New Roman"/>
          <w:b/>
          <w:kern w:val="2"/>
          <w:sz w:val="20"/>
          <w:szCs w:val="20"/>
          <w:vertAlign w:val="superscript"/>
        </w:rPr>
        <w:t>th</w:t>
      </w:r>
      <w:r>
        <w:rPr>
          <w:rFonts w:ascii="Trebuchet MS" w:eastAsia="Times New Roman" w:hAnsi="Trebuchet MS" w:cs="Times New Roman"/>
          <w:b/>
          <w:kern w:val="2"/>
          <w:sz w:val="20"/>
          <w:szCs w:val="20"/>
        </w:rPr>
        <w:t xml:space="preserve"> Standard </w:t>
      </w:r>
      <w:r>
        <w:rPr>
          <w:rFonts w:ascii="Trebuchet MS" w:eastAsia="Times New Roman" w:hAnsi="Trebuchet MS" w:cs="Times New Roman"/>
          <w:kern w:val="2"/>
          <w:sz w:val="20"/>
          <w:szCs w:val="20"/>
        </w:rPr>
        <w:t xml:space="preserve">from </w:t>
      </w:r>
      <w:r>
        <w:rPr>
          <w:rFonts w:ascii="Trebuchet MS" w:eastAsia="Times New Roman" w:hAnsi="Trebuchet MS" w:cs="Times New Roman"/>
          <w:kern w:val="2"/>
          <w:sz w:val="20"/>
          <w:szCs w:val="20"/>
        </w:rPr>
        <w:t>CBSE in 2008 with an aggregate of 74%</w:t>
      </w:r>
    </w:p>
    <w:p w:rsidR="009F0B50" w:rsidRDefault="002841B8">
      <w:pPr>
        <w:widowControl/>
        <w:numPr>
          <w:ilvl w:val="0"/>
          <w:numId w:val="9"/>
        </w:numPr>
        <w:spacing w:line="320" w:lineRule="atLeast"/>
        <w:jc w:val="both"/>
        <w:rPr>
          <w:rFonts w:ascii="Trebuchet MS" w:eastAsia="Times New Roman" w:hAnsi="Trebuchet MS" w:cs="Times New Roman"/>
          <w:kern w:val="2"/>
          <w:sz w:val="20"/>
          <w:szCs w:val="20"/>
        </w:rPr>
      </w:pPr>
      <w:r>
        <w:rPr>
          <w:rFonts w:ascii="Trebuchet MS" w:eastAsia="Times New Roman" w:hAnsi="Trebuchet MS" w:cs="Times New Roman"/>
          <w:b/>
          <w:kern w:val="2"/>
          <w:sz w:val="20"/>
          <w:szCs w:val="20"/>
        </w:rPr>
        <w:t>10</w:t>
      </w:r>
      <w:r>
        <w:rPr>
          <w:rFonts w:ascii="Trebuchet MS" w:eastAsia="Times New Roman" w:hAnsi="Trebuchet MS" w:cs="Times New Roman"/>
          <w:b/>
          <w:kern w:val="2"/>
          <w:sz w:val="20"/>
          <w:szCs w:val="20"/>
          <w:vertAlign w:val="superscript"/>
        </w:rPr>
        <w:t>th</w:t>
      </w:r>
      <w:r>
        <w:rPr>
          <w:rFonts w:ascii="Trebuchet MS" w:eastAsia="Times New Roman" w:hAnsi="Trebuchet MS" w:cs="Times New Roman"/>
          <w:b/>
          <w:kern w:val="2"/>
          <w:sz w:val="20"/>
          <w:szCs w:val="20"/>
        </w:rPr>
        <w:t xml:space="preserve"> standard</w:t>
      </w:r>
      <w:r>
        <w:rPr>
          <w:rFonts w:ascii="Trebuchet MS" w:eastAsia="Times New Roman" w:hAnsi="Trebuchet MS" w:cs="Times New Roman"/>
          <w:kern w:val="2"/>
          <w:sz w:val="20"/>
          <w:szCs w:val="20"/>
        </w:rPr>
        <w:t xml:space="preserve"> from CBSE in 2006 with an aggregate of 72.8%</w:t>
      </w:r>
    </w:p>
    <w:p w:rsidR="009F0B50" w:rsidRDefault="009F0B50">
      <w:pPr>
        <w:widowControl/>
        <w:spacing w:line="320" w:lineRule="atLeast"/>
        <w:ind w:left="720"/>
        <w:jc w:val="both"/>
        <w:rPr>
          <w:rFonts w:ascii="Trebuchet MS" w:eastAsia="Times New Roman" w:hAnsi="Trebuchet MS" w:cs="Times New Roman"/>
          <w:kern w:val="2"/>
          <w:sz w:val="20"/>
          <w:szCs w:val="20"/>
        </w:rPr>
      </w:pPr>
    </w:p>
    <w:p w:rsidR="009F0B50" w:rsidRDefault="009F0B50">
      <w:pPr>
        <w:tabs>
          <w:tab w:val="left" w:pos="3219"/>
        </w:tabs>
        <w:spacing w:before="94"/>
        <w:rPr>
          <w:rFonts w:ascii="Trebuchet MS" w:eastAsia="Times New Roman" w:hAnsi="Trebuchet MS" w:cs="Times New Roman"/>
          <w:kern w:val="2"/>
          <w:sz w:val="20"/>
          <w:szCs w:val="20"/>
        </w:rPr>
      </w:pPr>
    </w:p>
    <w:p w:rsidR="009F0B50" w:rsidRDefault="002841B8">
      <w:pPr>
        <w:spacing w:line="242" w:lineRule="exact"/>
        <w:ind w:left="159"/>
        <w:rPr>
          <w:rFonts w:ascii="Trebuchet MS"/>
          <w:b/>
          <w:sz w:val="20"/>
          <w:szCs w:val="20"/>
          <w:u w:val="single"/>
        </w:rPr>
      </w:pPr>
      <w:proofErr w:type="spellStart"/>
      <w:r>
        <w:rPr>
          <w:rFonts w:ascii="Trebuchet MS"/>
          <w:b/>
          <w:sz w:val="20"/>
          <w:szCs w:val="20"/>
          <w:u w:val="single"/>
        </w:rPr>
        <w:t>CurrentEmployment</w:t>
      </w:r>
      <w:proofErr w:type="spellEnd"/>
    </w:p>
    <w:p w:rsidR="009F0B50" w:rsidRDefault="009F0B50">
      <w:pPr>
        <w:spacing w:line="242" w:lineRule="exact"/>
        <w:ind w:left="159"/>
        <w:rPr>
          <w:rFonts w:ascii="Trebuchet MS"/>
          <w:b/>
          <w:sz w:val="20"/>
          <w:szCs w:val="20"/>
        </w:rPr>
      </w:pPr>
    </w:p>
    <w:tbl>
      <w:tblPr>
        <w:tblW w:w="0" w:type="auto"/>
        <w:tblInd w:w="159" w:type="dxa"/>
        <w:tblLook w:val="04A0"/>
      </w:tblPr>
      <w:tblGrid>
        <w:gridCol w:w="2256"/>
        <w:gridCol w:w="6945"/>
      </w:tblGrid>
      <w:tr w:rsidR="009F0B50">
        <w:tc>
          <w:tcPr>
            <w:tcW w:w="2256" w:type="dxa"/>
            <w:shd w:val="clear" w:color="auto" w:fill="auto"/>
          </w:tcPr>
          <w:p w:rsidR="009F0B50" w:rsidRDefault="002841B8">
            <w:pPr>
              <w:spacing w:line="242" w:lineRule="exact"/>
              <w:rPr>
                <w:rFonts w:ascii="Trebuchet MS"/>
                <w:b/>
                <w:sz w:val="20"/>
                <w:szCs w:val="20"/>
              </w:rPr>
            </w:pPr>
            <w:r>
              <w:rPr>
                <w:rFonts w:ascii="Trebuchet MS"/>
                <w:b/>
                <w:sz w:val="20"/>
                <w:szCs w:val="20"/>
              </w:rPr>
              <w:t>Company</w:t>
            </w:r>
          </w:p>
        </w:tc>
        <w:tc>
          <w:tcPr>
            <w:tcW w:w="6945" w:type="dxa"/>
            <w:shd w:val="clear" w:color="auto" w:fill="auto"/>
          </w:tcPr>
          <w:p w:rsidR="009F0B50" w:rsidRDefault="002841B8">
            <w:pPr>
              <w:spacing w:line="242" w:lineRule="exact"/>
              <w:rPr>
                <w:rFonts w:ascii="Trebuchet MS"/>
                <w:sz w:val="20"/>
                <w:szCs w:val="20"/>
              </w:rPr>
            </w:pPr>
            <w:proofErr w:type="spellStart"/>
            <w:r>
              <w:rPr>
                <w:rFonts w:ascii="Trebuchet MS"/>
                <w:sz w:val="20"/>
                <w:szCs w:val="20"/>
              </w:rPr>
              <w:t>Netcracker</w:t>
            </w:r>
            <w:proofErr w:type="spellEnd"/>
            <w:r>
              <w:rPr>
                <w:rFonts w:ascii="Trebuchet MS"/>
                <w:sz w:val="20"/>
                <w:szCs w:val="20"/>
              </w:rPr>
              <w:t xml:space="preserve"> Technologies Pvt. Ltd, </w:t>
            </w:r>
            <w:proofErr w:type="spellStart"/>
            <w:r>
              <w:rPr>
                <w:rFonts w:ascii="Trebuchet MS"/>
                <w:sz w:val="20"/>
                <w:szCs w:val="20"/>
              </w:rPr>
              <w:t>Bengaluru</w:t>
            </w:r>
            <w:proofErr w:type="spellEnd"/>
            <w:r>
              <w:rPr>
                <w:rFonts w:ascii="Trebuchet MS"/>
                <w:sz w:val="20"/>
                <w:szCs w:val="20"/>
              </w:rPr>
              <w:t>.</w:t>
            </w:r>
          </w:p>
        </w:tc>
      </w:tr>
      <w:tr w:rsidR="009F0B50">
        <w:tc>
          <w:tcPr>
            <w:tcW w:w="2256" w:type="dxa"/>
            <w:shd w:val="clear" w:color="auto" w:fill="auto"/>
          </w:tcPr>
          <w:p w:rsidR="009F0B50" w:rsidRDefault="002841B8">
            <w:pPr>
              <w:spacing w:line="242" w:lineRule="exact"/>
              <w:rPr>
                <w:rFonts w:ascii="Trebuchet MS"/>
                <w:b/>
                <w:sz w:val="20"/>
                <w:szCs w:val="20"/>
              </w:rPr>
            </w:pPr>
            <w:r>
              <w:rPr>
                <w:rFonts w:ascii="Trebuchet MS"/>
                <w:b/>
                <w:sz w:val="20"/>
                <w:szCs w:val="20"/>
              </w:rPr>
              <w:t>Designation</w:t>
            </w:r>
          </w:p>
        </w:tc>
        <w:tc>
          <w:tcPr>
            <w:tcW w:w="6945" w:type="dxa"/>
            <w:shd w:val="clear" w:color="auto" w:fill="auto"/>
          </w:tcPr>
          <w:p w:rsidR="009F0B50" w:rsidRDefault="002841B8">
            <w:pPr>
              <w:spacing w:line="242" w:lineRule="exact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Senior Software Engineer</w:t>
            </w:r>
          </w:p>
        </w:tc>
      </w:tr>
      <w:tr w:rsidR="009F0B50">
        <w:trPr>
          <w:trHeight w:val="252"/>
        </w:trPr>
        <w:tc>
          <w:tcPr>
            <w:tcW w:w="2256" w:type="dxa"/>
            <w:shd w:val="clear" w:color="auto" w:fill="auto"/>
          </w:tcPr>
          <w:p w:rsidR="009F0B50" w:rsidRDefault="002841B8">
            <w:pPr>
              <w:spacing w:line="242" w:lineRule="exact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/>
                <w:b/>
                <w:sz w:val="20"/>
                <w:szCs w:val="20"/>
              </w:rPr>
              <w:t>Working from</w:t>
            </w:r>
          </w:p>
        </w:tc>
        <w:tc>
          <w:tcPr>
            <w:tcW w:w="6945" w:type="dxa"/>
            <w:shd w:val="clear" w:color="auto" w:fill="auto"/>
          </w:tcPr>
          <w:p w:rsidR="009F0B50" w:rsidRDefault="002841B8">
            <w:pPr>
              <w:spacing w:line="242" w:lineRule="exact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03</w:t>
            </w:r>
            <w:r>
              <w:rPr>
                <w:rFonts w:ascii="Trebuchet MS" w:eastAsia="Trebuchet MS" w:hAnsi="Trebuchet MS" w:cs="Trebuchet MS"/>
                <w:sz w:val="20"/>
                <w:szCs w:val="20"/>
                <w:vertAlign w:val="superscript"/>
              </w:rPr>
              <w:t>rd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Oct 2016 to till date</w:t>
            </w:r>
          </w:p>
          <w:p w:rsidR="009F0B50" w:rsidRDefault="009F0B50">
            <w:pPr>
              <w:spacing w:line="242" w:lineRule="exact"/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</w:tc>
      </w:tr>
    </w:tbl>
    <w:p w:rsidR="009F0B50" w:rsidRDefault="002841B8">
      <w:pPr>
        <w:spacing w:line="242" w:lineRule="exact"/>
        <w:ind w:left="159"/>
        <w:rPr>
          <w:rFonts w:ascii="Trebuchet MS"/>
          <w:b/>
          <w:sz w:val="20"/>
          <w:szCs w:val="20"/>
          <w:u w:val="single"/>
        </w:rPr>
      </w:pPr>
      <w:proofErr w:type="spellStart"/>
      <w:r>
        <w:rPr>
          <w:rFonts w:ascii="Trebuchet MS"/>
          <w:b/>
          <w:sz w:val="20"/>
          <w:szCs w:val="20"/>
          <w:u w:val="single"/>
        </w:rPr>
        <w:t>PreviousEmployment</w:t>
      </w:r>
      <w:proofErr w:type="spellEnd"/>
    </w:p>
    <w:p w:rsidR="009F0B50" w:rsidRDefault="009F0B50">
      <w:pPr>
        <w:spacing w:line="242" w:lineRule="exact"/>
        <w:ind w:left="159"/>
        <w:rPr>
          <w:rFonts w:ascii="Trebuchet MS"/>
          <w:b/>
          <w:sz w:val="20"/>
          <w:szCs w:val="20"/>
        </w:rPr>
      </w:pPr>
    </w:p>
    <w:tbl>
      <w:tblPr>
        <w:tblW w:w="0" w:type="auto"/>
        <w:tblInd w:w="159" w:type="dxa"/>
        <w:tblLook w:val="04A0"/>
      </w:tblPr>
      <w:tblGrid>
        <w:gridCol w:w="2262"/>
        <w:gridCol w:w="6939"/>
      </w:tblGrid>
      <w:tr w:rsidR="009F0B50">
        <w:tc>
          <w:tcPr>
            <w:tcW w:w="2262" w:type="dxa"/>
            <w:shd w:val="clear" w:color="auto" w:fill="auto"/>
          </w:tcPr>
          <w:p w:rsidR="009F0B50" w:rsidRDefault="002841B8">
            <w:pPr>
              <w:spacing w:line="242" w:lineRule="exact"/>
              <w:rPr>
                <w:rFonts w:ascii="Trebuchet MS"/>
                <w:b/>
                <w:sz w:val="20"/>
                <w:szCs w:val="20"/>
              </w:rPr>
            </w:pPr>
            <w:r>
              <w:rPr>
                <w:rFonts w:ascii="Trebuchet MS"/>
                <w:b/>
                <w:sz w:val="20"/>
                <w:szCs w:val="20"/>
              </w:rPr>
              <w:t>Company</w:t>
            </w:r>
          </w:p>
        </w:tc>
        <w:tc>
          <w:tcPr>
            <w:tcW w:w="6939" w:type="dxa"/>
            <w:shd w:val="clear" w:color="auto" w:fill="auto"/>
          </w:tcPr>
          <w:p w:rsidR="009F0B50" w:rsidRDefault="002841B8">
            <w:pPr>
              <w:spacing w:line="242" w:lineRule="exact"/>
              <w:rPr>
                <w:rFonts w:ascii="Trebuchet MS"/>
                <w:sz w:val="20"/>
                <w:szCs w:val="20"/>
              </w:rPr>
            </w:pPr>
            <w:proofErr w:type="spellStart"/>
            <w:r>
              <w:rPr>
                <w:rFonts w:ascii="Trebuchet MS"/>
                <w:sz w:val="20"/>
                <w:szCs w:val="20"/>
              </w:rPr>
              <w:t>Capgemini</w:t>
            </w:r>
            <w:proofErr w:type="spellEnd"/>
            <w:r>
              <w:rPr>
                <w:rFonts w:ascii="Trebuchet MS"/>
                <w:sz w:val="20"/>
                <w:szCs w:val="20"/>
              </w:rPr>
              <w:t xml:space="preserve"> India </w:t>
            </w:r>
            <w:proofErr w:type="spellStart"/>
            <w:r>
              <w:rPr>
                <w:rFonts w:ascii="Trebuchet MS"/>
                <w:sz w:val="20"/>
                <w:szCs w:val="20"/>
              </w:rPr>
              <w:t>Pvt</w:t>
            </w:r>
            <w:proofErr w:type="spellEnd"/>
            <w:r>
              <w:rPr>
                <w:rFonts w:ascii="Trebuchet MS"/>
                <w:sz w:val="20"/>
                <w:szCs w:val="20"/>
              </w:rPr>
              <w:t xml:space="preserve"> Ltd</w:t>
            </w:r>
          </w:p>
        </w:tc>
      </w:tr>
      <w:tr w:rsidR="009F0B50">
        <w:tc>
          <w:tcPr>
            <w:tcW w:w="2262" w:type="dxa"/>
            <w:shd w:val="clear" w:color="auto" w:fill="auto"/>
          </w:tcPr>
          <w:p w:rsidR="009F0B50" w:rsidRDefault="002841B8">
            <w:pPr>
              <w:spacing w:line="242" w:lineRule="exact"/>
              <w:rPr>
                <w:rFonts w:ascii="Trebuchet MS"/>
                <w:b/>
                <w:sz w:val="20"/>
                <w:szCs w:val="20"/>
              </w:rPr>
            </w:pPr>
            <w:r>
              <w:rPr>
                <w:rFonts w:ascii="Trebuchet MS"/>
                <w:b/>
                <w:sz w:val="20"/>
                <w:szCs w:val="20"/>
              </w:rPr>
              <w:t>Designation</w:t>
            </w:r>
          </w:p>
        </w:tc>
        <w:tc>
          <w:tcPr>
            <w:tcW w:w="6939" w:type="dxa"/>
            <w:shd w:val="clear" w:color="auto" w:fill="auto"/>
          </w:tcPr>
          <w:p w:rsidR="009F0B50" w:rsidRDefault="002841B8">
            <w:pPr>
              <w:spacing w:line="242" w:lineRule="exact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Associate Consultant</w:t>
            </w:r>
          </w:p>
        </w:tc>
      </w:tr>
      <w:tr w:rsidR="009F0B50">
        <w:trPr>
          <w:trHeight w:val="252"/>
        </w:trPr>
        <w:tc>
          <w:tcPr>
            <w:tcW w:w="2262" w:type="dxa"/>
            <w:shd w:val="clear" w:color="auto" w:fill="auto"/>
          </w:tcPr>
          <w:p w:rsidR="009F0B50" w:rsidRDefault="002841B8">
            <w:pPr>
              <w:spacing w:line="242" w:lineRule="exact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/>
                <w:b/>
                <w:sz w:val="20"/>
                <w:szCs w:val="20"/>
              </w:rPr>
              <w:t>Working from</w:t>
            </w:r>
          </w:p>
        </w:tc>
        <w:tc>
          <w:tcPr>
            <w:tcW w:w="6939" w:type="dxa"/>
            <w:shd w:val="clear" w:color="auto" w:fill="auto"/>
          </w:tcPr>
          <w:p w:rsidR="009F0B50" w:rsidRDefault="002841B8">
            <w:pPr>
              <w:spacing w:line="242" w:lineRule="exact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9</w:t>
            </w:r>
            <w:r>
              <w:rPr>
                <w:rFonts w:ascii="Trebuchet MS" w:eastAsia="Trebuchet MS" w:hAnsi="Trebuchet MS" w:cs="Trebuchet MS"/>
                <w:sz w:val="20"/>
                <w:szCs w:val="20"/>
                <w:vertAlign w:val="superscript"/>
              </w:rPr>
              <w:t>th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May 2013to 26</w:t>
            </w:r>
            <w:r>
              <w:rPr>
                <w:rFonts w:ascii="Trebuchet MS" w:eastAsia="Trebuchet MS" w:hAnsi="Trebuchet MS" w:cs="Trebuchet MS"/>
                <w:sz w:val="20"/>
                <w:szCs w:val="20"/>
                <w:vertAlign w:val="superscript"/>
              </w:rPr>
              <w:t>th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Sept 2016</w:t>
            </w:r>
          </w:p>
          <w:p w:rsidR="009F0B50" w:rsidRDefault="009F0B50">
            <w:pPr>
              <w:spacing w:line="242" w:lineRule="exact"/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</w:tc>
      </w:tr>
    </w:tbl>
    <w:p w:rsidR="009F0B50" w:rsidRDefault="002841B8">
      <w:pPr>
        <w:spacing w:line="242" w:lineRule="exact"/>
        <w:ind w:left="159"/>
        <w:rPr>
          <w:rFonts w:ascii="Trebuchet MS"/>
          <w:b/>
          <w:sz w:val="20"/>
          <w:szCs w:val="20"/>
          <w:u w:val="single"/>
        </w:rPr>
      </w:pPr>
      <w:r>
        <w:rPr>
          <w:rFonts w:ascii="Trebuchet MS"/>
          <w:b/>
          <w:spacing w:val="-6"/>
          <w:sz w:val="20"/>
          <w:szCs w:val="20"/>
          <w:u w:val="single"/>
        </w:rPr>
        <w:t>Technologies</w:t>
      </w:r>
    </w:p>
    <w:p w:rsidR="009F0B50" w:rsidRDefault="009F0B50">
      <w:pPr>
        <w:spacing w:line="242" w:lineRule="exact"/>
        <w:ind w:left="159"/>
        <w:rPr>
          <w:rFonts w:ascii="Trebuchet MS"/>
          <w:b/>
          <w:sz w:val="20"/>
          <w:szCs w:val="20"/>
        </w:rPr>
      </w:pPr>
    </w:p>
    <w:tbl>
      <w:tblPr>
        <w:tblW w:w="31611" w:type="dxa"/>
        <w:tblInd w:w="-3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82"/>
        <w:gridCol w:w="709"/>
        <w:gridCol w:w="13953"/>
        <w:gridCol w:w="13967"/>
      </w:tblGrid>
      <w:tr w:rsidR="009F0B50">
        <w:trPr>
          <w:trHeight w:val="139"/>
        </w:trPr>
        <w:tc>
          <w:tcPr>
            <w:tcW w:w="2982" w:type="dxa"/>
            <w:shd w:val="clear" w:color="auto" w:fill="auto"/>
          </w:tcPr>
          <w:p w:rsidR="009F0B50" w:rsidRDefault="002841B8">
            <w:pPr>
              <w:jc w:val="both"/>
              <w:rPr>
                <w:rFonts w:ascii="Trebuchet MS" w:hAnsi="Trebuchet MS" w:cs="Verdana"/>
                <w:b/>
                <w:sz w:val="20"/>
                <w:szCs w:val="20"/>
              </w:rPr>
            </w:pPr>
            <w:r>
              <w:rPr>
                <w:rFonts w:ascii="Trebuchet MS" w:hAnsi="Trebuchet MS" w:cs="Verdana"/>
                <w:b/>
                <w:sz w:val="20"/>
                <w:szCs w:val="20"/>
              </w:rPr>
              <w:t xml:space="preserve">   Language</w:t>
            </w:r>
          </w:p>
        </w:tc>
        <w:tc>
          <w:tcPr>
            <w:tcW w:w="709" w:type="dxa"/>
            <w:shd w:val="clear" w:color="auto" w:fill="auto"/>
          </w:tcPr>
          <w:p w:rsidR="009F0B50" w:rsidRDefault="002841B8">
            <w:pPr>
              <w:pStyle w:val="TableParagraph"/>
              <w:spacing w:before="2"/>
              <w:ind w:left="954" w:right="435" w:hanging="704"/>
              <w:jc w:val="both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:</w:t>
            </w:r>
          </w:p>
        </w:tc>
        <w:tc>
          <w:tcPr>
            <w:tcW w:w="13953" w:type="dxa"/>
            <w:shd w:val="clear" w:color="auto" w:fill="auto"/>
          </w:tcPr>
          <w:p w:rsidR="009F0B50" w:rsidRDefault="002841B8">
            <w:pPr>
              <w:jc w:val="both"/>
              <w:rPr>
                <w:rFonts w:ascii="Trebuchet MS" w:hAnsi="Trebuchet MS" w:cs="Verdana"/>
                <w:sz w:val="20"/>
                <w:szCs w:val="20"/>
              </w:rPr>
            </w:pPr>
            <w:r>
              <w:rPr>
                <w:rFonts w:ascii="Trebuchet MS" w:hAnsi="Trebuchet MS" w:cs="Verdana"/>
                <w:sz w:val="20"/>
                <w:szCs w:val="20"/>
              </w:rPr>
              <w:t>Java ,j2ee, C</w:t>
            </w:r>
          </w:p>
        </w:tc>
        <w:tc>
          <w:tcPr>
            <w:tcW w:w="13967" w:type="dxa"/>
            <w:shd w:val="clear" w:color="auto" w:fill="auto"/>
            <w:vAlign w:val="center"/>
          </w:tcPr>
          <w:p w:rsidR="009F0B50" w:rsidRDefault="002841B8">
            <w:pPr>
              <w:pStyle w:val="TableParagraph"/>
              <w:spacing w:before="2"/>
              <w:ind w:left="954" w:right="435" w:hanging="704"/>
              <w:jc w:val="both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ES </w:t>
            </w:r>
            <w:proofErr w:type="spellStart"/>
            <w:r>
              <w:rPr>
                <w:rFonts w:ascii="Trebuchet MS"/>
                <w:sz w:val="20"/>
                <w:szCs w:val="20"/>
              </w:rPr>
              <w:t>Framework,SpringMVC</w:t>
            </w:r>
            <w:proofErr w:type="spellEnd"/>
          </w:p>
        </w:tc>
      </w:tr>
      <w:tr w:rsidR="009F0B50">
        <w:trPr>
          <w:trHeight w:val="184"/>
        </w:trPr>
        <w:tc>
          <w:tcPr>
            <w:tcW w:w="2982" w:type="dxa"/>
            <w:shd w:val="clear" w:color="auto" w:fill="auto"/>
          </w:tcPr>
          <w:p w:rsidR="009F0B50" w:rsidRDefault="002841B8">
            <w:pPr>
              <w:jc w:val="both"/>
              <w:rPr>
                <w:rFonts w:ascii="Trebuchet MS" w:hAnsi="Trebuchet MS" w:cs="Verdana"/>
                <w:b/>
                <w:sz w:val="20"/>
                <w:szCs w:val="20"/>
              </w:rPr>
            </w:pPr>
            <w:r>
              <w:rPr>
                <w:rFonts w:ascii="Trebuchet MS" w:hAnsi="Trebuchet MS" w:cs="Verdana"/>
                <w:b/>
                <w:sz w:val="20"/>
                <w:szCs w:val="20"/>
              </w:rPr>
              <w:t xml:space="preserve">   Framework</w:t>
            </w:r>
          </w:p>
        </w:tc>
        <w:tc>
          <w:tcPr>
            <w:tcW w:w="709" w:type="dxa"/>
            <w:shd w:val="clear" w:color="auto" w:fill="auto"/>
          </w:tcPr>
          <w:p w:rsidR="009F0B50" w:rsidRDefault="002841B8">
            <w:pPr>
              <w:pStyle w:val="TableParagraph"/>
              <w:spacing w:before="2"/>
              <w:ind w:left="954" w:right="435" w:hanging="704"/>
              <w:jc w:val="both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:</w:t>
            </w:r>
          </w:p>
        </w:tc>
        <w:tc>
          <w:tcPr>
            <w:tcW w:w="13953" w:type="dxa"/>
            <w:shd w:val="clear" w:color="auto" w:fill="auto"/>
          </w:tcPr>
          <w:p w:rsidR="009F0B50" w:rsidRDefault="002841B8">
            <w:pPr>
              <w:jc w:val="both"/>
              <w:rPr>
                <w:rFonts w:ascii="Trebuchet MS" w:hAnsi="Trebuchet MS" w:cs="Verdana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Verdana"/>
                <w:sz w:val="20"/>
                <w:szCs w:val="20"/>
              </w:rPr>
              <w:t>Spring</w:t>
            </w:r>
            <w:proofErr w:type="gramStart"/>
            <w:r>
              <w:rPr>
                <w:rFonts w:ascii="Trebuchet MS" w:hAnsi="Trebuchet MS" w:cs="Verdana"/>
                <w:sz w:val="20"/>
                <w:szCs w:val="20"/>
              </w:rPr>
              <w:t>,ES,TOMs</w:t>
            </w:r>
            <w:proofErr w:type="spellEnd"/>
            <w:proofErr w:type="gramEnd"/>
            <w:r>
              <w:rPr>
                <w:rFonts w:ascii="Trebuchet MS" w:hAnsi="Trebuchet MS" w:cs="Verdana"/>
                <w:sz w:val="20"/>
                <w:szCs w:val="20"/>
              </w:rPr>
              <w:t xml:space="preserve"> Framework.</w:t>
            </w:r>
          </w:p>
        </w:tc>
        <w:tc>
          <w:tcPr>
            <w:tcW w:w="13967" w:type="dxa"/>
            <w:shd w:val="clear" w:color="auto" w:fill="auto"/>
            <w:vAlign w:val="center"/>
          </w:tcPr>
          <w:p w:rsidR="009F0B50" w:rsidRDefault="002841B8">
            <w:pPr>
              <w:pStyle w:val="TableParagraph"/>
              <w:spacing w:before="2"/>
              <w:ind w:right="435"/>
              <w:jc w:val="both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 xml:space="preserve">DB2, </w:t>
            </w:r>
            <w:proofErr w:type="spellStart"/>
            <w:r>
              <w:rPr>
                <w:rFonts w:ascii="Trebuchet MS"/>
                <w:sz w:val="20"/>
                <w:szCs w:val="20"/>
              </w:rPr>
              <w:t>MongoDB</w:t>
            </w:r>
            <w:proofErr w:type="spellEnd"/>
            <w:r>
              <w:rPr>
                <w:rFonts w:ascii="Trebuchet MS"/>
                <w:sz w:val="20"/>
                <w:szCs w:val="20"/>
              </w:rPr>
              <w:t xml:space="preserve">, </w:t>
            </w:r>
            <w:r>
              <w:rPr>
                <w:rFonts w:ascii="Trebuchet MS"/>
                <w:sz w:val="20"/>
                <w:szCs w:val="20"/>
              </w:rPr>
              <w:t>Oracle 10g</w:t>
            </w:r>
          </w:p>
        </w:tc>
      </w:tr>
      <w:tr w:rsidR="009F0B50">
        <w:trPr>
          <w:trHeight w:val="256"/>
        </w:trPr>
        <w:tc>
          <w:tcPr>
            <w:tcW w:w="2982" w:type="dxa"/>
            <w:shd w:val="clear" w:color="auto" w:fill="auto"/>
          </w:tcPr>
          <w:p w:rsidR="009F0B50" w:rsidRDefault="002841B8">
            <w:pPr>
              <w:jc w:val="both"/>
              <w:rPr>
                <w:rFonts w:ascii="Trebuchet MS" w:hAnsi="Trebuchet MS" w:cs="Verdana"/>
                <w:sz w:val="20"/>
                <w:szCs w:val="20"/>
              </w:rPr>
            </w:pPr>
            <w:r>
              <w:rPr>
                <w:rFonts w:ascii="Trebuchet MS" w:hAnsi="Trebuchet MS" w:cs="Verdana"/>
                <w:b/>
                <w:sz w:val="20"/>
                <w:szCs w:val="20"/>
              </w:rPr>
              <w:t xml:space="preserve">   RDBMS</w:t>
            </w:r>
          </w:p>
        </w:tc>
        <w:tc>
          <w:tcPr>
            <w:tcW w:w="709" w:type="dxa"/>
            <w:shd w:val="clear" w:color="auto" w:fill="auto"/>
          </w:tcPr>
          <w:p w:rsidR="009F0B50" w:rsidRDefault="002841B8">
            <w:pPr>
              <w:pStyle w:val="TableParagraph"/>
              <w:spacing w:before="2"/>
              <w:ind w:left="954" w:right="435" w:hanging="704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:</w:t>
            </w:r>
          </w:p>
        </w:tc>
        <w:tc>
          <w:tcPr>
            <w:tcW w:w="13953" w:type="dxa"/>
            <w:shd w:val="clear" w:color="auto" w:fill="auto"/>
          </w:tcPr>
          <w:p w:rsidR="009F0B50" w:rsidRDefault="002841B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Verdana"/>
                <w:sz w:val="20"/>
                <w:szCs w:val="20"/>
              </w:rPr>
              <w:t>Oracle 11g, DB2</w:t>
            </w:r>
          </w:p>
        </w:tc>
        <w:tc>
          <w:tcPr>
            <w:tcW w:w="13967" w:type="dxa"/>
            <w:shd w:val="clear" w:color="auto" w:fill="auto"/>
            <w:vAlign w:val="center"/>
          </w:tcPr>
          <w:p w:rsidR="009F0B50" w:rsidRDefault="009F0B50">
            <w:pPr>
              <w:pStyle w:val="TableParagraph"/>
              <w:spacing w:before="2"/>
              <w:ind w:left="954" w:right="435" w:hanging="704"/>
              <w:rPr>
                <w:rFonts w:ascii="Trebuchet MS"/>
                <w:sz w:val="20"/>
                <w:szCs w:val="20"/>
              </w:rPr>
            </w:pPr>
          </w:p>
        </w:tc>
      </w:tr>
      <w:tr w:rsidR="009F0B50">
        <w:trPr>
          <w:trHeight w:val="184"/>
        </w:trPr>
        <w:tc>
          <w:tcPr>
            <w:tcW w:w="2982" w:type="dxa"/>
            <w:shd w:val="clear" w:color="auto" w:fill="auto"/>
          </w:tcPr>
          <w:p w:rsidR="009F0B50" w:rsidRDefault="002841B8">
            <w:pPr>
              <w:rPr>
                <w:rFonts w:ascii="Trebuchet MS" w:hAnsi="Trebuchet MS" w:cs="Verdana"/>
                <w:sz w:val="20"/>
                <w:szCs w:val="20"/>
              </w:rPr>
            </w:pPr>
            <w:r>
              <w:rPr>
                <w:rFonts w:ascii="Trebuchet MS" w:hAnsi="Trebuchet MS" w:cs="Verdana"/>
                <w:b/>
                <w:sz w:val="20"/>
                <w:szCs w:val="20"/>
              </w:rPr>
              <w:t xml:space="preserve">   Additional Tools </w:t>
            </w:r>
          </w:p>
        </w:tc>
        <w:tc>
          <w:tcPr>
            <w:tcW w:w="709" w:type="dxa"/>
            <w:shd w:val="clear" w:color="auto" w:fill="auto"/>
          </w:tcPr>
          <w:p w:rsidR="009F0B50" w:rsidRDefault="002841B8">
            <w:pPr>
              <w:pStyle w:val="TableParagraph"/>
              <w:spacing w:before="2"/>
              <w:ind w:left="954" w:right="435" w:hanging="704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:</w:t>
            </w:r>
          </w:p>
        </w:tc>
        <w:tc>
          <w:tcPr>
            <w:tcW w:w="13953" w:type="dxa"/>
            <w:shd w:val="clear" w:color="auto" w:fill="auto"/>
          </w:tcPr>
          <w:p w:rsidR="009F0B50" w:rsidRDefault="002841B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Verdana"/>
                <w:sz w:val="20"/>
                <w:szCs w:val="20"/>
              </w:rPr>
              <w:t xml:space="preserve">Beyond Compare, Putty, maven, RTC,RAD, </w:t>
            </w:r>
            <w:proofErr w:type="spellStart"/>
            <w:r>
              <w:rPr>
                <w:rFonts w:ascii="Trebuchet MS" w:hAnsi="Trebuchet MS" w:cs="Verdana"/>
                <w:sz w:val="20"/>
                <w:szCs w:val="20"/>
              </w:rPr>
              <w:t>Intellij</w:t>
            </w:r>
            <w:proofErr w:type="spellEnd"/>
            <w:r>
              <w:rPr>
                <w:rFonts w:ascii="Trebuchet MS" w:hAnsi="Trebuchet MS" w:cs="Verdana"/>
                <w:sz w:val="20"/>
                <w:szCs w:val="20"/>
              </w:rPr>
              <w:t xml:space="preserve"> IDEA</w:t>
            </w:r>
          </w:p>
        </w:tc>
        <w:tc>
          <w:tcPr>
            <w:tcW w:w="13967" w:type="dxa"/>
            <w:shd w:val="clear" w:color="auto" w:fill="auto"/>
            <w:vAlign w:val="center"/>
          </w:tcPr>
          <w:p w:rsidR="009F0B50" w:rsidRDefault="009F0B50">
            <w:pPr>
              <w:pStyle w:val="TableParagraph"/>
              <w:spacing w:before="2"/>
              <w:ind w:left="954" w:right="435" w:hanging="704"/>
              <w:rPr>
                <w:rFonts w:ascii="Trebuchet MS"/>
                <w:sz w:val="20"/>
                <w:szCs w:val="20"/>
              </w:rPr>
            </w:pPr>
          </w:p>
        </w:tc>
      </w:tr>
      <w:tr w:rsidR="009F0B50">
        <w:trPr>
          <w:trHeight w:val="247"/>
        </w:trPr>
        <w:tc>
          <w:tcPr>
            <w:tcW w:w="2982" w:type="dxa"/>
            <w:shd w:val="clear" w:color="auto" w:fill="auto"/>
          </w:tcPr>
          <w:p w:rsidR="009F0B50" w:rsidRDefault="002841B8">
            <w:pPr>
              <w:rPr>
                <w:rFonts w:ascii="Trebuchet MS" w:hAnsi="Trebuchet MS" w:cs="Verdana"/>
                <w:b/>
                <w:sz w:val="20"/>
                <w:szCs w:val="20"/>
              </w:rPr>
            </w:pPr>
            <w:r>
              <w:rPr>
                <w:rFonts w:ascii="Trebuchet MS" w:hAnsi="Trebuchet MS" w:cs="Verdana"/>
                <w:b/>
                <w:sz w:val="20"/>
                <w:szCs w:val="20"/>
              </w:rPr>
              <w:t xml:space="preserve">   Server</w:t>
            </w:r>
          </w:p>
        </w:tc>
        <w:tc>
          <w:tcPr>
            <w:tcW w:w="709" w:type="dxa"/>
            <w:shd w:val="clear" w:color="auto" w:fill="auto"/>
          </w:tcPr>
          <w:p w:rsidR="009F0B50" w:rsidRDefault="002841B8">
            <w:pPr>
              <w:pStyle w:val="TableParagraph"/>
              <w:spacing w:before="2"/>
              <w:ind w:left="954" w:right="435" w:hanging="704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:</w:t>
            </w:r>
          </w:p>
        </w:tc>
        <w:tc>
          <w:tcPr>
            <w:tcW w:w="13953" w:type="dxa"/>
            <w:shd w:val="clear" w:color="auto" w:fill="auto"/>
          </w:tcPr>
          <w:p w:rsidR="009F0B50" w:rsidRDefault="002841B8">
            <w:pPr>
              <w:jc w:val="both"/>
              <w:rPr>
                <w:rFonts w:ascii="Trebuchet MS" w:hAnsi="Trebuchet MS" w:cs="Verdana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Verdana"/>
                <w:sz w:val="20"/>
                <w:szCs w:val="20"/>
              </w:rPr>
              <w:t>WebSphere</w:t>
            </w:r>
            <w:proofErr w:type="spellEnd"/>
            <w:r>
              <w:rPr>
                <w:rFonts w:ascii="Trebuchet MS" w:hAnsi="Trebuchet MS" w:cs="Verdana"/>
                <w:sz w:val="20"/>
                <w:szCs w:val="20"/>
              </w:rPr>
              <w:t>, Apache Tomcat.</w:t>
            </w:r>
          </w:p>
        </w:tc>
        <w:tc>
          <w:tcPr>
            <w:tcW w:w="13967" w:type="dxa"/>
            <w:shd w:val="clear" w:color="auto" w:fill="auto"/>
            <w:vAlign w:val="center"/>
          </w:tcPr>
          <w:p w:rsidR="009F0B50" w:rsidRDefault="009F0B50">
            <w:pPr>
              <w:pStyle w:val="TableParagraph"/>
              <w:spacing w:before="2"/>
              <w:ind w:left="954" w:right="435" w:hanging="704"/>
              <w:rPr>
                <w:rFonts w:ascii="Trebuchet MS"/>
                <w:sz w:val="20"/>
                <w:szCs w:val="20"/>
              </w:rPr>
            </w:pPr>
          </w:p>
        </w:tc>
      </w:tr>
      <w:tr w:rsidR="009F0B50">
        <w:trPr>
          <w:trHeight w:val="388"/>
        </w:trPr>
        <w:tc>
          <w:tcPr>
            <w:tcW w:w="2982" w:type="dxa"/>
            <w:shd w:val="clear" w:color="auto" w:fill="auto"/>
          </w:tcPr>
          <w:p w:rsidR="009F0B50" w:rsidRDefault="002841B8">
            <w:pPr>
              <w:rPr>
                <w:rFonts w:ascii="Trebuchet MS" w:hAnsi="Trebuchet MS" w:cs="Verdana"/>
                <w:b/>
                <w:sz w:val="20"/>
                <w:szCs w:val="20"/>
              </w:rPr>
            </w:pPr>
            <w:r>
              <w:rPr>
                <w:rFonts w:ascii="Trebuchet MS" w:hAnsi="Trebuchet MS" w:cs="Verdana"/>
                <w:b/>
                <w:sz w:val="20"/>
                <w:szCs w:val="20"/>
              </w:rPr>
              <w:t xml:space="preserve">   Web Technologies</w:t>
            </w:r>
          </w:p>
        </w:tc>
        <w:tc>
          <w:tcPr>
            <w:tcW w:w="709" w:type="dxa"/>
            <w:shd w:val="clear" w:color="auto" w:fill="auto"/>
          </w:tcPr>
          <w:p w:rsidR="009F0B50" w:rsidRDefault="002841B8">
            <w:pPr>
              <w:pStyle w:val="TableParagraph"/>
              <w:spacing w:before="2"/>
              <w:ind w:left="954" w:right="435" w:hanging="704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:</w:t>
            </w:r>
          </w:p>
        </w:tc>
        <w:tc>
          <w:tcPr>
            <w:tcW w:w="13953" w:type="dxa"/>
            <w:shd w:val="clear" w:color="auto" w:fill="auto"/>
          </w:tcPr>
          <w:p w:rsidR="009F0B50" w:rsidRDefault="002841B8">
            <w:pPr>
              <w:jc w:val="both"/>
              <w:rPr>
                <w:rFonts w:ascii="Trebuchet MS" w:hAnsi="Trebuchet MS" w:cs="Verdana"/>
                <w:sz w:val="20"/>
                <w:szCs w:val="20"/>
              </w:rPr>
            </w:pPr>
            <w:r>
              <w:rPr>
                <w:rFonts w:ascii="Trebuchet MS" w:hAnsi="Trebuchet MS" w:cs="Verdana"/>
                <w:sz w:val="20"/>
                <w:szCs w:val="20"/>
              </w:rPr>
              <w:t>HTML5</w:t>
            </w:r>
            <w:proofErr w:type="gramStart"/>
            <w:r>
              <w:rPr>
                <w:rFonts w:ascii="Trebuchet MS" w:hAnsi="Trebuchet MS" w:cs="Verdana"/>
                <w:sz w:val="20"/>
                <w:szCs w:val="20"/>
              </w:rPr>
              <w:t>,Servlet</w:t>
            </w:r>
            <w:proofErr w:type="gramEnd"/>
            <w:r>
              <w:rPr>
                <w:rFonts w:ascii="Trebuchet MS" w:hAnsi="Trebuchet MS" w:cs="Verdana"/>
                <w:sz w:val="20"/>
                <w:szCs w:val="20"/>
              </w:rPr>
              <w:t>, JSP .</w:t>
            </w:r>
          </w:p>
        </w:tc>
        <w:tc>
          <w:tcPr>
            <w:tcW w:w="13967" w:type="dxa"/>
            <w:shd w:val="clear" w:color="auto" w:fill="auto"/>
            <w:vAlign w:val="center"/>
          </w:tcPr>
          <w:p w:rsidR="009F0B50" w:rsidRDefault="009F0B50">
            <w:pPr>
              <w:pStyle w:val="TableParagraph"/>
              <w:spacing w:before="2"/>
              <w:ind w:left="954" w:right="435" w:hanging="704"/>
              <w:rPr>
                <w:rFonts w:ascii="Trebuchet MS"/>
                <w:sz w:val="20"/>
                <w:szCs w:val="20"/>
              </w:rPr>
            </w:pPr>
          </w:p>
        </w:tc>
      </w:tr>
    </w:tbl>
    <w:p w:rsidR="009F0B50" w:rsidRDefault="002841B8">
      <w:pPr>
        <w:pStyle w:val="Heading3"/>
        <w:spacing w:before="163"/>
        <w:ind w:left="142"/>
        <w:jc w:val="both"/>
        <w:rPr>
          <w:b w:val="0"/>
          <w:bCs w:val="0"/>
          <w:u w:val="single"/>
        </w:rPr>
      </w:pPr>
      <w:r>
        <w:rPr>
          <w:u w:val="single"/>
        </w:rPr>
        <w:t>Certification</w:t>
      </w:r>
    </w:p>
    <w:tbl>
      <w:tblPr>
        <w:tblW w:w="10740" w:type="dxa"/>
        <w:tblLayout w:type="fixed"/>
        <w:tblLook w:val="01E0"/>
      </w:tblPr>
      <w:tblGrid>
        <w:gridCol w:w="10740"/>
      </w:tblGrid>
      <w:tr w:rsidR="009F0B50">
        <w:trPr>
          <w:trHeight w:hRule="exact" w:val="283"/>
        </w:trPr>
        <w:tc>
          <w:tcPr>
            <w:tcW w:w="10740" w:type="dxa"/>
            <w:shd w:val="clear" w:color="auto" w:fill="auto"/>
          </w:tcPr>
          <w:p w:rsidR="009F0B50" w:rsidRDefault="009F0B50">
            <w:pPr>
              <w:rPr>
                <w:sz w:val="20"/>
                <w:szCs w:val="20"/>
              </w:rPr>
            </w:pPr>
          </w:p>
        </w:tc>
      </w:tr>
    </w:tbl>
    <w:p w:rsidR="009F0B50" w:rsidRDefault="002841B8">
      <w:pPr>
        <w:widowControl/>
        <w:numPr>
          <w:ilvl w:val="0"/>
          <w:numId w:val="9"/>
        </w:numPr>
        <w:jc w:val="both"/>
        <w:rPr>
          <w:rFonts w:ascii="Verdana" w:eastAsia="Times New Roman" w:hAnsi="Verdana" w:cs="Times New Roman"/>
          <w:kern w:val="2"/>
          <w:sz w:val="20"/>
          <w:szCs w:val="20"/>
        </w:rPr>
      </w:pPr>
      <w:r>
        <w:rPr>
          <w:rFonts w:ascii="Verdana" w:eastAsia="Times New Roman" w:hAnsi="Verdana" w:cs="Times New Roman"/>
          <w:kern w:val="2"/>
          <w:sz w:val="20"/>
          <w:szCs w:val="20"/>
        </w:rPr>
        <w:lastRenderedPageBreak/>
        <w:t xml:space="preserve">Db2 certification: IBM Certified </w:t>
      </w:r>
      <w:r>
        <w:rPr>
          <w:rFonts w:ascii="Verdana" w:eastAsia="Times New Roman" w:hAnsi="Verdana" w:cs="Times New Roman"/>
          <w:kern w:val="2"/>
          <w:sz w:val="20"/>
          <w:szCs w:val="20"/>
        </w:rPr>
        <w:t>Database Associate DB2 9 Fundamentals</w:t>
      </w:r>
    </w:p>
    <w:p w:rsidR="009F0B50" w:rsidRDefault="009F0B50">
      <w:pPr>
        <w:rPr>
          <w:sz w:val="20"/>
          <w:szCs w:val="20"/>
        </w:rPr>
      </w:pPr>
    </w:p>
    <w:p w:rsidR="009F0B50" w:rsidRDefault="009F0B50">
      <w:pPr>
        <w:rPr>
          <w:sz w:val="20"/>
          <w:szCs w:val="20"/>
        </w:rPr>
      </w:pPr>
    </w:p>
    <w:p w:rsidR="009F0B50" w:rsidRDefault="009F0B50">
      <w:pPr>
        <w:rPr>
          <w:sz w:val="20"/>
          <w:szCs w:val="20"/>
        </w:rPr>
      </w:pPr>
    </w:p>
    <w:p w:rsidR="009F0B50" w:rsidRDefault="009F0B50">
      <w:pPr>
        <w:rPr>
          <w:sz w:val="20"/>
          <w:szCs w:val="20"/>
        </w:rPr>
      </w:pPr>
    </w:p>
    <w:p w:rsidR="009F0B50" w:rsidRDefault="009F0B50">
      <w:pPr>
        <w:rPr>
          <w:sz w:val="20"/>
          <w:szCs w:val="20"/>
        </w:rPr>
      </w:pPr>
    </w:p>
    <w:p w:rsidR="009F0B50" w:rsidRDefault="009F0B50">
      <w:pPr>
        <w:rPr>
          <w:sz w:val="20"/>
          <w:szCs w:val="20"/>
        </w:rPr>
      </w:pPr>
    </w:p>
    <w:p w:rsidR="009F0B50" w:rsidRDefault="009F0B50">
      <w:pPr>
        <w:rPr>
          <w:sz w:val="20"/>
          <w:szCs w:val="20"/>
        </w:rPr>
      </w:pPr>
    </w:p>
    <w:p w:rsidR="009F0B50" w:rsidRDefault="002841B8">
      <w:pPr>
        <w:spacing w:before="50"/>
        <w:ind w:left="159"/>
        <w:rPr>
          <w:rFonts w:ascii="Trebuchet MS"/>
          <w:b/>
          <w:sz w:val="20"/>
          <w:szCs w:val="20"/>
          <w:u w:val="single"/>
        </w:rPr>
      </w:pPr>
      <w:r>
        <w:rPr>
          <w:rFonts w:ascii="Trebuchet MS"/>
          <w:b/>
          <w:sz w:val="20"/>
          <w:szCs w:val="20"/>
          <w:u w:val="single"/>
        </w:rPr>
        <w:t>Project Description</w:t>
      </w:r>
    </w:p>
    <w:p w:rsidR="009F0B50" w:rsidRDefault="009F0B50">
      <w:pPr>
        <w:spacing w:before="50"/>
        <w:ind w:left="159"/>
        <w:rPr>
          <w:rFonts w:ascii="Trebuchet MS"/>
          <w:b/>
          <w:sz w:val="20"/>
          <w:szCs w:val="20"/>
        </w:rPr>
      </w:pPr>
    </w:p>
    <w:p w:rsidR="009F0B50" w:rsidRDefault="002841B8">
      <w:pPr>
        <w:spacing w:before="50"/>
        <w:ind w:left="159"/>
        <w:rPr>
          <w:rFonts w:ascii="Trebuchet MS"/>
          <w:b/>
          <w:sz w:val="20"/>
          <w:szCs w:val="20"/>
        </w:rPr>
      </w:pPr>
      <w:r>
        <w:rPr>
          <w:rFonts w:ascii="Trebuchet MS"/>
          <w:b/>
          <w:sz w:val="20"/>
          <w:szCs w:val="20"/>
        </w:rPr>
        <w:t>CML</w:t>
      </w:r>
    </w:p>
    <w:tbl>
      <w:tblPr>
        <w:tblW w:w="5000" w:type="pct"/>
        <w:tblLook w:val="04A0"/>
      </w:tblPr>
      <w:tblGrid>
        <w:gridCol w:w="2117"/>
        <w:gridCol w:w="373"/>
        <w:gridCol w:w="7086"/>
      </w:tblGrid>
      <w:tr w:rsidR="009F0B50">
        <w:trPr>
          <w:trHeight w:val="430"/>
        </w:trPr>
        <w:tc>
          <w:tcPr>
            <w:tcW w:w="1105" w:type="pct"/>
            <w:shd w:val="clear" w:color="auto" w:fill="auto"/>
          </w:tcPr>
          <w:p w:rsidR="009F0B50" w:rsidRDefault="009F0B50">
            <w:pPr>
              <w:rPr>
                <w:rFonts w:ascii="Trebuchet MS"/>
                <w:b/>
                <w:sz w:val="20"/>
                <w:szCs w:val="20"/>
              </w:rPr>
            </w:pPr>
          </w:p>
          <w:p w:rsidR="009F0B50" w:rsidRDefault="002841B8">
            <w:pPr>
              <w:rPr>
                <w:rFonts w:ascii="Trebuchet MS"/>
                <w:b/>
                <w:sz w:val="20"/>
                <w:szCs w:val="20"/>
              </w:rPr>
            </w:pPr>
            <w:r>
              <w:rPr>
                <w:rFonts w:ascii="Trebuchet MS"/>
                <w:b/>
                <w:sz w:val="20"/>
                <w:szCs w:val="20"/>
              </w:rPr>
              <w:t>Title</w:t>
            </w:r>
          </w:p>
        </w:tc>
        <w:tc>
          <w:tcPr>
            <w:tcW w:w="195" w:type="pct"/>
            <w:shd w:val="clear" w:color="auto" w:fill="auto"/>
          </w:tcPr>
          <w:p w:rsidR="009F0B50" w:rsidRDefault="009F0B50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  <w:p w:rsidR="009F0B50" w:rsidRDefault="002841B8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3700" w:type="pct"/>
            <w:shd w:val="clear" w:color="auto" w:fill="auto"/>
          </w:tcPr>
          <w:p w:rsidR="009F0B50" w:rsidRDefault="009F0B50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  <w:p w:rsidR="009F0B50" w:rsidRDefault="002841B8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Consumer and Mortgage services</w:t>
            </w:r>
          </w:p>
        </w:tc>
      </w:tr>
      <w:tr w:rsidR="009F0B50">
        <w:trPr>
          <w:trHeight w:val="229"/>
        </w:trPr>
        <w:tc>
          <w:tcPr>
            <w:tcW w:w="1105" w:type="pct"/>
            <w:shd w:val="clear" w:color="auto" w:fill="auto"/>
          </w:tcPr>
          <w:p w:rsidR="009F0B50" w:rsidRDefault="002841B8">
            <w:pPr>
              <w:rPr>
                <w:rFonts w:ascii="Trebuchet MS"/>
                <w:b/>
                <w:sz w:val="20"/>
                <w:szCs w:val="20"/>
              </w:rPr>
            </w:pPr>
            <w:r>
              <w:rPr>
                <w:rFonts w:ascii="Trebuchet MS"/>
                <w:b/>
                <w:sz w:val="20"/>
                <w:szCs w:val="20"/>
              </w:rPr>
              <w:t>Company</w:t>
            </w:r>
          </w:p>
        </w:tc>
        <w:tc>
          <w:tcPr>
            <w:tcW w:w="195" w:type="pct"/>
            <w:shd w:val="clear" w:color="auto" w:fill="auto"/>
          </w:tcPr>
          <w:p w:rsidR="009F0B50" w:rsidRDefault="002841B8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3700" w:type="pct"/>
            <w:shd w:val="clear" w:color="auto" w:fill="auto"/>
          </w:tcPr>
          <w:p w:rsidR="009F0B50" w:rsidRDefault="002841B8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0"/>
                <w:szCs w:val="20"/>
              </w:rPr>
              <w:t>Capgemini</w:t>
            </w:r>
            <w:proofErr w:type="spellEnd"/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India</w:t>
            </w:r>
          </w:p>
        </w:tc>
      </w:tr>
      <w:tr w:rsidR="009F0B50">
        <w:trPr>
          <w:trHeight w:val="215"/>
        </w:trPr>
        <w:tc>
          <w:tcPr>
            <w:tcW w:w="1105" w:type="pct"/>
            <w:shd w:val="clear" w:color="auto" w:fill="auto"/>
          </w:tcPr>
          <w:p w:rsidR="009F0B50" w:rsidRDefault="002841B8">
            <w:pPr>
              <w:rPr>
                <w:rFonts w:ascii="Trebuchet MS"/>
                <w:b/>
                <w:sz w:val="20"/>
                <w:szCs w:val="20"/>
              </w:rPr>
            </w:pPr>
            <w:r>
              <w:rPr>
                <w:rFonts w:ascii="Trebuchet MS"/>
                <w:b/>
                <w:sz w:val="20"/>
                <w:szCs w:val="20"/>
              </w:rPr>
              <w:t>Client</w:t>
            </w:r>
          </w:p>
        </w:tc>
        <w:tc>
          <w:tcPr>
            <w:tcW w:w="195" w:type="pct"/>
            <w:shd w:val="clear" w:color="auto" w:fill="auto"/>
          </w:tcPr>
          <w:p w:rsidR="009F0B50" w:rsidRDefault="002841B8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3700" w:type="pct"/>
            <w:shd w:val="clear" w:color="auto" w:fill="auto"/>
          </w:tcPr>
          <w:p w:rsidR="009F0B50" w:rsidRDefault="002841B8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HSBC Bank</w:t>
            </w:r>
          </w:p>
        </w:tc>
      </w:tr>
      <w:tr w:rsidR="009F0B50">
        <w:trPr>
          <w:trHeight w:val="229"/>
        </w:trPr>
        <w:tc>
          <w:tcPr>
            <w:tcW w:w="1105" w:type="pct"/>
            <w:shd w:val="clear" w:color="auto" w:fill="auto"/>
          </w:tcPr>
          <w:p w:rsidR="009F0B50" w:rsidRDefault="002841B8">
            <w:pPr>
              <w:rPr>
                <w:rFonts w:ascii="Trebuchet MS"/>
                <w:b/>
                <w:sz w:val="20"/>
                <w:szCs w:val="20"/>
              </w:rPr>
            </w:pPr>
            <w:r>
              <w:rPr>
                <w:rFonts w:ascii="Trebuchet MS"/>
                <w:b/>
                <w:sz w:val="20"/>
                <w:szCs w:val="20"/>
              </w:rPr>
              <w:t>Domain</w:t>
            </w:r>
          </w:p>
        </w:tc>
        <w:tc>
          <w:tcPr>
            <w:tcW w:w="195" w:type="pct"/>
            <w:shd w:val="clear" w:color="auto" w:fill="auto"/>
          </w:tcPr>
          <w:p w:rsidR="009F0B50" w:rsidRDefault="002841B8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3700" w:type="pct"/>
            <w:shd w:val="clear" w:color="auto" w:fill="auto"/>
          </w:tcPr>
          <w:p w:rsidR="009F0B50" w:rsidRDefault="002841B8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Finance</w:t>
            </w:r>
          </w:p>
        </w:tc>
      </w:tr>
      <w:tr w:rsidR="009F0B50">
        <w:trPr>
          <w:trHeight w:val="215"/>
        </w:trPr>
        <w:tc>
          <w:tcPr>
            <w:tcW w:w="1105" w:type="pct"/>
            <w:shd w:val="clear" w:color="auto" w:fill="auto"/>
          </w:tcPr>
          <w:p w:rsidR="009F0B50" w:rsidRDefault="002841B8">
            <w:pPr>
              <w:rPr>
                <w:rFonts w:ascii="Trebuchet MS"/>
                <w:b/>
                <w:sz w:val="20"/>
                <w:szCs w:val="20"/>
              </w:rPr>
            </w:pPr>
            <w:r>
              <w:rPr>
                <w:rFonts w:ascii="Trebuchet MS"/>
                <w:b/>
                <w:sz w:val="20"/>
                <w:szCs w:val="20"/>
              </w:rPr>
              <w:t>Technologies</w:t>
            </w:r>
          </w:p>
        </w:tc>
        <w:tc>
          <w:tcPr>
            <w:tcW w:w="195" w:type="pct"/>
            <w:shd w:val="clear" w:color="auto" w:fill="auto"/>
          </w:tcPr>
          <w:p w:rsidR="009F0B50" w:rsidRDefault="002841B8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3700" w:type="pct"/>
            <w:shd w:val="clear" w:color="auto" w:fill="auto"/>
          </w:tcPr>
          <w:p w:rsidR="009F0B50" w:rsidRDefault="002841B8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ES Framework 1.1,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HTML, CSS, Java, </w:t>
            </w:r>
            <w:proofErr w:type="spellStart"/>
            <w:r>
              <w:rPr>
                <w:rFonts w:ascii="Trebuchet MS" w:eastAsia="Trebuchet MS" w:hAnsi="Trebuchet MS" w:cs="Trebuchet MS"/>
                <w:sz w:val="20"/>
                <w:szCs w:val="20"/>
              </w:rPr>
              <w:t>WebSphere</w:t>
            </w:r>
            <w:proofErr w:type="spellEnd"/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Server, MQ</w:t>
            </w:r>
          </w:p>
        </w:tc>
      </w:tr>
      <w:tr w:rsidR="009F0B50">
        <w:trPr>
          <w:trHeight w:val="229"/>
        </w:trPr>
        <w:tc>
          <w:tcPr>
            <w:tcW w:w="1105" w:type="pct"/>
            <w:shd w:val="clear" w:color="auto" w:fill="auto"/>
          </w:tcPr>
          <w:p w:rsidR="009F0B50" w:rsidRDefault="002841B8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/>
                <w:b/>
                <w:sz w:val="20"/>
                <w:szCs w:val="20"/>
              </w:rPr>
              <w:t>Description</w:t>
            </w:r>
          </w:p>
        </w:tc>
        <w:tc>
          <w:tcPr>
            <w:tcW w:w="195" w:type="pct"/>
            <w:shd w:val="clear" w:color="auto" w:fill="auto"/>
          </w:tcPr>
          <w:p w:rsidR="009F0B50" w:rsidRDefault="009F0B50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</w:tc>
        <w:tc>
          <w:tcPr>
            <w:tcW w:w="3700" w:type="pct"/>
            <w:shd w:val="clear" w:color="auto" w:fill="auto"/>
          </w:tcPr>
          <w:p w:rsidR="009F0B50" w:rsidRDefault="009F0B50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</w:tc>
      </w:tr>
      <w:tr w:rsidR="009F0B50">
        <w:trPr>
          <w:trHeight w:val="444"/>
        </w:trPr>
        <w:tc>
          <w:tcPr>
            <w:tcW w:w="5000" w:type="pct"/>
            <w:gridSpan w:val="3"/>
            <w:shd w:val="clear" w:color="auto" w:fill="auto"/>
          </w:tcPr>
          <w:p w:rsidR="009F0B50" w:rsidRDefault="009F0B50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  <w:p w:rsidR="009F0B50" w:rsidRDefault="002841B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eastAsia="Trebuchet MS" w:hAnsi="Trebuchet MS"/>
                <w:sz w:val="20"/>
                <w:szCs w:val="20"/>
              </w:rPr>
              <w:t>CML</w:t>
            </w:r>
            <w:r>
              <w:rPr>
                <w:rFonts w:ascii="Trebuchet MS" w:hAnsi="Trebuchet MS"/>
                <w:sz w:val="20"/>
                <w:szCs w:val="20"/>
              </w:rPr>
              <w:t xml:space="preserve"> is a project team that has 14 applications under its roof for enhancement and development. The applications are developed on client specific ES3 framework. ES3 framework is a framework that is built on Struts 1.0 framework. I was given </w:t>
            </w:r>
            <w:r>
              <w:rPr>
                <w:rFonts w:ascii="Trebuchet MS" w:hAnsi="Trebuchet MS"/>
                <w:sz w:val="20"/>
                <w:szCs w:val="20"/>
              </w:rPr>
              <w:t>opportunity to work on 2 applications (Beneficial and HSBC Mortgage Services). These applications are developed on ES3 framework, SIAB, J2EE, JavaScript, IBM DB2, and deployed on IBM WAS 7</w:t>
            </w:r>
          </w:p>
          <w:p w:rsidR="009F0B50" w:rsidRDefault="009F0B50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</w:tc>
      </w:tr>
      <w:tr w:rsidR="009F0B50">
        <w:trPr>
          <w:trHeight w:val="230"/>
        </w:trPr>
        <w:tc>
          <w:tcPr>
            <w:tcW w:w="5000" w:type="pct"/>
            <w:gridSpan w:val="3"/>
            <w:shd w:val="clear" w:color="auto" w:fill="auto"/>
          </w:tcPr>
          <w:p w:rsidR="009F0B50" w:rsidRDefault="002841B8">
            <w:pPr>
              <w:rPr>
                <w:rFonts w:ascii="Trebuchet MS" w:eastAsia="Trebuchet MS" w:hAnsi="Trebuchet MS"/>
                <w:sz w:val="20"/>
                <w:szCs w:val="20"/>
              </w:rPr>
            </w:pPr>
            <w:r>
              <w:rPr>
                <w:rFonts w:ascii="Trebuchet MS"/>
                <w:b/>
                <w:sz w:val="20"/>
                <w:szCs w:val="20"/>
              </w:rPr>
              <w:t>Roles &amp; Responsibility</w:t>
            </w:r>
          </w:p>
        </w:tc>
      </w:tr>
      <w:tr w:rsidR="009F0B50">
        <w:trPr>
          <w:trHeight w:val="444"/>
        </w:trPr>
        <w:tc>
          <w:tcPr>
            <w:tcW w:w="5000" w:type="pct"/>
            <w:gridSpan w:val="3"/>
            <w:shd w:val="clear" w:color="auto" w:fill="auto"/>
          </w:tcPr>
          <w:p w:rsidR="009F0B50" w:rsidRDefault="002841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rebuchet MS" w:eastAsia="Trebuchet MS" w:hAnsi="Trebuchet MS"/>
                <w:sz w:val="20"/>
                <w:szCs w:val="20"/>
              </w:rPr>
            </w:pPr>
            <w:r>
              <w:rPr>
                <w:rFonts w:ascii="Trebuchet MS" w:eastAsia="Trebuchet MS" w:hAnsi="Trebuchet MS"/>
                <w:sz w:val="20"/>
                <w:szCs w:val="20"/>
              </w:rPr>
              <w:t xml:space="preserve">Involved in requirement </w:t>
            </w:r>
            <w:proofErr w:type="gramStart"/>
            <w:r>
              <w:rPr>
                <w:rFonts w:ascii="Trebuchet MS" w:eastAsia="Trebuchet MS" w:hAnsi="Trebuchet MS"/>
                <w:sz w:val="20"/>
                <w:szCs w:val="20"/>
              </w:rPr>
              <w:t>gathering ,</w:t>
            </w:r>
            <w:proofErr w:type="spellStart"/>
            <w:r>
              <w:rPr>
                <w:rFonts w:ascii="Trebuchet MS" w:eastAsia="Trebuchet MS" w:hAnsi="Trebuchet MS"/>
                <w:sz w:val="20"/>
                <w:szCs w:val="20"/>
              </w:rPr>
              <w:t>planning,coding</w:t>
            </w:r>
            <w:proofErr w:type="spellEnd"/>
            <w:proofErr w:type="gramEnd"/>
            <w:r>
              <w:rPr>
                <w:rFonts w:ascii="Trebuchet MS" w:eastAsia="Trebuchet MS" w:hAnsi="Trebuchet MS"/>
                <w:sz w:val="20"/>
                <w:szCs w:val="20"/>
              </w:rPr>
              <w:t xml:space="preserve"> and testing. </w:t>
            </w:r>
          </w:p>
          <w:p w:rsidR="009F0B50" w:rsidRDefault="002841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rebuchet MS" w:eastAsia="Trebuchet MS" w:hAnsi="Trebuchet MS"/>
                <w:sz w:val="20"/>
                <w:szCs w:val="20"/>
              </w:rPr>
            </w:pPr>
            <w:r>
              <w:rPr>
                <w:rFonts w:ascii="Trebuchet MS" w:eastAsia="Trebuchet MS" w:hAnsi="Trebuchet MS"/>
                <w:sz w:val="20"/>
                <w:szCs w:val="20"/>
              </w:rPr>
              <w:t>Designing responsive web pages using HTML, CSS</w:t>
            </w:r>
          </w:p>
          <w:p w:rsidR="009F0B50" w:rsidRDefault="002841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rebuchet MS" w:eastAsia="Times New Roman" w:hAnsi="Trebuchet MS" w:cs="Verdana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/>
                <w:sz w:val="20"/>
                <w:szCs w:val="20"/>
              </w:rPr>
              <w:t>Reduce the Exception by 60%.</w:t>
            </w:r>
          </w:p>
          <w:p w:rsidR="009F0B50" w:rsidRDefault="002841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rebuchet MS" w:eastAsia="Times New Roman" w:hAnsi="Trebuchet MS" w:cs="Verdana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Verdana"/>
                <w:color w:val="000000"/>
                <w:sz w:val="20"/>
                <w:szCs w:val="20"/>
              </w:rPr>
              <w:t>I have worked on IE11/Java7 Up gradation Project , GASRA(Group Application Security</w:t>
            </w:r>
          </w:p>
          <w:p w:rsidR="009F0B50" w:rsidRDefault="002841B8">
            <w:pPr>
              <w:pStyle w:val="ListParagraph"/>
              <w:spacing w:after="0" w:line="240" w:lineRule="auto"/>
              <w:ind w:left="720"/>
              <w:rPr>
                <w:rFonts w:ascii="Trebuchet MS" w:eastAsia="Times New Roman" w:hAnsi="Trebuchet MS" w:cs="Verdana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Verdana"/>
                <w:color w:val="000000"/>
                <w:sz w:val="20"/>
                <w:szCs w:val="20"/>
              </w:rPr>
              <w:t>Risk Assessment) Project, IRS (End of Year</w:t>
            </w:r>
            <w:proofErr w:type="gramStart"/>
            <w:r>
              <w:rPr>
                <w:rFonts w:ascii="Trebuchet MS" w:eastAsia="Times New Roman" w:hAnsi="Trebuchet MS" w:cs="Verdana"/>
                <w:color w:val="000000"/>
                <w:sz w:val="20"/>
                <w:szCs w:val="20"/>
              </w:rPr>
              <w:t>)2015</w:t>
            </w:r>
            <w:proofErr w:type="gramEnd"/>
            <w:r>
              <w:rPr>
                <w:rFonts w:ascii="Trebuchet MS" w:eastAsia="Times New Roman" w:hAnsi="Trebuchet MS" w:cs="Verdana"/>
                <w:color w:val="000000"/>
                <w:sz w:val="20"/>
                <w:szCs w:val="20"/>
              </w:rPr>
              <w:t>.</w:t>
            </w:r>
          </w:p>
          <w:p w:rsidR="009F0B50" w:rsidRDefault="002841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Garamond"/>
                <w:color w:val="000000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rebuchet MS" w:hAnsi="Trebuchet MS"/>
                <w:sz w:val="20"/>
                <w:szCs w:val="20"/>
              </w:rPr>
              <w:t>worked</w:t>
            </w:r>
            <w:proofErr w:type="gramEnd"/>
            <w:r>
              <w:rPr>
                <w:rFonts w:ascii="Trebuchet MS" w:hAnsi="Trebuchet MS"/>
                <w:sz w:val="20"/>
                <w:szCs w:val="20"/>
              </w:rPr>
              <w:t xml:space="preserve"> on updatin</w:t>
            </w:r>
            <w:r>
              <w:rPr>
                <w:rFonts w:ascii="Trebuchet MS" w:hAnsi="Trebuchet MS"/>
                <w:sz w:val="20"/>
                <w:szCs w:val="20"/>
              </w:rPr>
              <w:t>g the legacy framework (ES3) to Spring MVC.</w:t>
            </w:r>
          </w:p>
        </w:tc>
      </w:tr>
      <w:tr w:rsidR="009F0B50">
        <w:trPr>
          <w:trHeight w:val="444"/>
        </w:trPr>
        <w:tc>
          <w:tcPr>
            <w:tcW w:w="5000" w:type="pct"/>
            <w:gridSpan w:val="3"/>
            <w:shd w:val="clear" w:color="auto" w:fill="auto"/>
          </w:tcPr>
          <w:p w:rsidR="009F0B50" w:rsidRDefault="009F0B50">
            <w:pPr>
              <w:rPr>
                <w:rFonts w:ascii="Trebuchet MS" w:eastAsia="Trebuchet MS" w:hAnsi="Trebuchet MS"/>
                <w:sz w:val="20"/>
                <w:szCs w:val="20"/>
              </w:rPr>
            </w:pPr>
          </w:p>
        </w:tc>
      </w:tr>
    </w:tbl>
    <w:p w:rsidR="009F0B50" w:rsidRDefault="009F0B50">
      <w:pPr>
        <w:spacing w:before="6"/>
        <w:rPr>
          <w:rFonts w:ascii="Verdana" w:eastAsia="Verdana" w:hAnsi="Verdana" w:cs="Verdana"/>
          <w:b/>
          <w:bCs/>
          <w:sz w:val="20"/>
          <w:szCs w:val="20"/>
        </w:rPr>
      </w:pPr>
    </w:p>
    <w:p w:rsidR="009F0B50" w:rsidRDefault="009F0B50">
      <w:pPr>
        <w:spacing w:before="6"/>
        <w:rPr>
          <w:rFonts w:ascii="Verdana" w:eastAsia="Verdana" w:hAnsi="Verdana" w:cs="Verdana"/>
          <w:b/>
          <w:bCs/>
          <w:sz w:val="20"/>
          <w:szCs w:val="20"/>
        </w:rPr>
      </w:pPr>
    </w:p>
    <w:p w:rsidR="009F0B50" w:rsidRDefault="002841B8">
      <w:pPr>
        <w:spacing w:before="50"/>
        <w:ind w:left="159"/>
        <w:rPr>
          <w:rFonts w:ascii="Verdana" w:eastAsia="Verdana" w:hAnsi="Verdana" w:cs="Verdana"/>
          <w:sz w:val="20"/>
          <w:szCs w:val="20"/>
        </w:rPr>
      </w:pPr>
      <w:r>
        <w:rPr>
          <w:rFonts w:ascii="Trebuchet MS"/>
          <w:b/>
          <w:sz w:val="20"/>
          <w:szCs w:val="20"/>
        </w:rPr>
        <w:t xml:space="preserve">TFNECU- </w:t>
      </w:r>
      <w:proofErr w:type="spellStart"/>
      <w:r>
        <w:rPr>
          <w:rFonts w:ascii="Trebuchet MS"/>
          <w:b/>
          <w:sz w:val="20"/>
          <w:szCs w:val="20"/>
        </w:rPr>
        <w:t>Telefonica</w:t>
      </w:r>
      <w:proofErr w:type="spellEnd"/>
      <w:r>
        <w:rPr>
          <w:rFonts w:ascii="Trebuchet MS"/>
          <w:b/>
          <w:sz w:val="20"/>
          <w:szCs w:val="20"/>
        </w:rPr>
        <w:t xml:space="preserve"> Ecuador</w:t>
      </w:r>
    </w:p>
    <w:p w:rsidR="009F0B50" w:rsidRDefault="009F0B50">
      <w:pPr>
        <w:spacing w:before="3"/>
        <w:rPr>
          <w:rFonts w:ascii="Trebuchet MS" w:eastAsia="Trebuchet MS" w:hAnsi="Trebuchet MS" w:cs="Trebuchet MS"/>
          <w:sz w:val="20"/>
          <w:szCs w:val="20"/>
        </w:rPr>
      </w:pPr>
    </w:p>
    <w:p w:rsidR="009F0B50" w:rsidRDefault="002841B8">
      <w:pPr>
        <w:rPr>
          <w:b/>
          <w:sz w:val="20"/>
          <w:szCs w:val="20"/>
        </w:rPr>
      </w:pPr>
      <w:r>
        <w:rPr>
          <w:rFonts w:ascii="Trebuchet MS"/>
          <w:b/>
          <w:sz w:val="20"/>
          <w:szCs w:val="20"/>
        </w:rPr>
        <w:t>Title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CIM</w:t>
      </w:r>
    </w:p>
    <w:p w:rsidR="009F0B50" w:rsidRDefault="002841B8">
      <w:pPr>
        <w:rPr>
          <w:rFonts w:ascii="Trebuchet MS" w:eastAsia="Trebuchet MS" w:hAnsi="Trebuchet MS" w:cs="Trebuchet MS"/>
          <w:sz w:val="20"/>
          <w:szCs w:val="20"/>
        </w:rPr>
      </w:pPr>
      <w:proofErr w:type="spellStart"/>
      <w:r>
        <w:rPr>
          <w:rFonts w:ascii="Trebuchet MS"/>
          <w:b/>
          <w:sz w:val="20"/>
          <w:szCs w:val="20"/>
        </w:rPr>
        <w:t>Company</w:t>
      </w:r>
      <w:proofErr w:type="gramStart"/>
      <w:r>
        <w:rPr>
          <w:b/>
          <w:sz w:val="20"/>
          <w:szCs w:val="20"/>
        </w:rPr>
        <w:t>:</w:t>
      </w:r>
      <w:r>
        <w:rPr>
          <w:rFonts w:ascii="Trebuchet MS" w:eastAsia="Trebuchet MS" w:hAnsi="Trebuchet MS" w:cs="Trebuchet MS"/>
          <w:sz w:val="20"/>
          <w:szCs w:val="20"/>
        </w:rPr>
        <w:t>Netcracker</w:t>
      </w:r>
      <w:proofErr w:type="spellEnd"/>
      <w:proofErr w:type="gramEnd"/>
      <w:r>
        <w:rPr>
          <w:rFonts w:ascii="Trebuchet MS" w:eastAsia="Trebuchet MS" w:hAnsi="Trebuchet MS" w:cs="Trebuchet MS"/>
          <w:sz w:val="20"/>
          <w:szCs w:val="20"/>
        </w:rPr>
        <w:t xml:space="preserve"> Technology Ltd.</w:t>
      </w:r>
    </w:p>
    <w:p w:rsidR="009F0B50" w:rsidRDefault="002841B8">
      <w:pPr>
        <w:rPr>
          <w:b/>
          <w:sz w:val="20"/>
          <w:szCs w:val="20"/>
        </w:rPr>
      </w:pPr>
      <w:r>
        <w:rPr>
          <w:rFonts w:ascii="Trebuchet MS"/>
          <w:b/>
          <w:sz w:val="20"/>
          <w:szCs w:val="20"/>
        </w:rPr>
        <w:t>Client</w:t>
      </w:r>
      <w:r>
        <w:rPr>
          <w:rFonts w:ascii="Trebuchet MS"/>
          <w:b/>
          <w:sz w:val="20"/>
          <w:szCs w:val="20"/>
        </w:rPr>
        <w:tab/>
      </w:r>
      <w:r>
        <w:rPr>
          <w:rFonts w:ascii="Trebuchet MS"/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: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Telefonica</w:t>
      </w:r>
      <w:proofErr w:type="spellEnd"/>
      <w:proofErr w:type="gramEnd"/>
      <w:r>
        <w:rPr>
          <w:rFonts w:ascii="Trebuchet MS" w:eastAsia="Trebuchet MS" w:hAnsi="Trebuchet MS" w:cs="Trebuchet MS"/>
          <w:sz w:val="20"/>
          <w:szCs w:val="20"/>
        </w:rPr>
        <w:t xml:space="preserve"> Ecuador</w:t>
      </w:r>
    </w:p>
    <w:p w:rsidR="009F0B50" w:rsidRDefault="002841B8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/>
          <w:b/>
          <w:sz w:val="20"/>
          <w:szCs w:val="20"/>
        </w:rPr>
        <w:t>Domain</w:t>
      </w:r>
      <w:r>
        <w:rPr>
          <w:rFonts w:ascii="Trebuchet MS"/>
          <w:b/>
          <w:sz w:val="20"/>
          <w:szCs w:val="20"/>
        </w:rPr>
        <w:tab/>
      </w:r>
      <w:r>
        <w:rPr>
          <w:rFonts w:ascii="Trebuchet MS"/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:</w:t>
      </w:r>
      <w:r>
        <w:rPr>
          <w:rFonts w:ascii="Trebuchet MS" w:eastAsia="Trebuchet MS" w:hAnsi="Trebuchet MS" w:cs="Trebuchet MS"/>
          <w:sz w:val="20"/>
          <w:szCs w:val="20"/>
        </w:rPr>
        <w:t>Telecom</w:t>
      </w:r>
      <w:proofErr w:type="gramEnd"/>
    </w:p>
    <w:p w:rsidR="009F0B50" w:rsidRDefault="002841B8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/>
          <w:b/>
          <w:sz w:val="20"/>
          <w:szCs w:val="20"/>
        </w:rPr>
        <w:t>Technologies</w:t>
      </w:r>
      <w:r>
        <w:rPr>
          <w:rFonts w:ascii="Trebuchet MS"/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: </w:t>
      </w:r>
      <w:proofErr w:type="gramStart"/>
      <w:r>
        <w:rPr>
          <w:rFonts w:ascii="Trebuchet MS" w:eastAsia="Trebuchet MS" w:hAnsi="Trebuchet MS" w:cs="Trebuchet MS"/>
          <w:sz w:val="20"/>
          <w:szCs w:val="20"/>
        </w:rPr>
        <w:t>TOMs</w:t>
      </w:r>
      <w:proofErr w:type="gramEnd"/>
      <w:r>
        <w:rPr>
          <w:rFonts w:ascii="Trebuchet MS" w:eastAsia="Trebuchet MS" w:hAnsi="Trebuchet MS" w:cs="Trebuchet MS"/>
          <w:sz w:val="20"/>
          <w:szCs w:val="20"/>
        </w:rPr>
        <w:t xml:space="preserve"> framework, Java, SQL</w:t>
      </w:r>
    </w:p>
    <w:p w:rsidR="009F0B50" w:rsidRDefault="009F0B50">
      <w:pPr>
        <w:rPr>
          <w:rFonts w:ascii="Trebuchet MS" w:eastAsia="Trebuchet MS" w:hAnsi="Trebuchet MS" w:cs="Trebuchet MS"/>
          <w:sz w:val="20"/>
          <w:szCs w:val="20"/>
        </w:rPr>
      </w:pPr>
    </w:p>
    <w:p w:rsidR="009F0B50" w:rsidRDefault="002841B8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Customer Account is an object that represents customer in TOMS. </w:t>
      </w:r>
    </w:p>
    <w:p w:rsidR="009F0B50" w:rsidRDefault="002841B8">
      <w:pPr>
        <w:rPr>
          <w:rFonts w:ascii="Trebuchet MS" w:eastAsia="Trebuchet MS" w:hAnsi="Trebuchet MS" w:cs="Trebuchet MS"/>
          <w:sz w:val="20"/>
          <w:szCs w:val="20"/>
        </w:rPr>
      </w:pPr>
      <w:proofErr w:type="gramStart"/>
      <w:r>
        <w:rPr>
          <w:rFonts w:ascii="Trebuchet MS" w:eastAsia="Trebuchet MS" w:hAnsi="Trebuchet MS" w:cs="Trebuchet MS"/>
          <w:sz w:val="20"/>
          <w:szCs w:val="20"/>
        </w:rPr>
        <w:t>we</w:t>
      </w:r>
      <w:proofErr w:type="gramEnd"/>
      <w:r>
        <w:rPr>
          <w:rFonts w:ascii="Trebuchet MS" w:eastAsia="Trebuchet MS" w:hAnsi="Trebuchet MS" w:cs="Trebuchet MS"/>
          <w:sz w:val="20"/>
          <w:szCs w:val="20"/>
        </w:rPr>
        <w:t xml:space="preserve"> have two types of Customer Account in the system: Residential Customer Account and Business Customer Account </w:t>
      </w:r>
    </w:p>
    <w:p w:rsidR="009F0B50" w:rsidRDefault="002841B8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Residential Customer Account is an object that represents Customer in the syst</w:t>
      </w:r>
      <w:r>
        <w:rPr>
          <w:rFonts w:ascii="Trebuchet MS" w:eastAsia="Trebuchet MS" w:hAnsi="Trebuchet MS" w:cs="Trebuchet MS"/>
          <w:sz w:val="20"/>
          <w:szCs w:val="20"/>
        </w:rPr>
        <w:t xml:space="preserve">em. Business Customer is an organization that buys or has bought or otherwise obtained Products, Resources and/or Services from the enterprise or receives free offers for Products, Resources and/or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Services.performing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duplicate check while customer creatio</w:t>
      </w:r>
      <w:r>
        <w:rPr>
          <w:rFonts w:ascii="Trebuchet MS" w:eastAsia="Trebuchet MS" w:hAnsi="Trebuchet MS" w:cs="Trebuchet MS"/>
          <w:sz w:val="20"/>
          <w:szCs w:val="20"/>
        </w:rPr>
        <w:t>n</w:t>
      </w:r>
    </w:p>
    <w:p w:rsidR="009F0B50" w:rsidRDefault="009F0B50">
      <w:pPr>
        <w:rPr>
          <w:rFonts w:ascii="Trebuchet MS" w:eastAsia="Trebuchet MS" w:hAnsi="Trebuchet MS" w:cs="Trebuchet MS"/>
          <w:sz w:val="20"/>
          <w:szCs w:val="20"/>
        </w:rPr>
      </w:pPr>
    </w:p>
    <w:p w:rsidR="009F0B50" w:rsidRDefault="009F0B50">
      <w:pPr>
        <w:rPr>
          <w:b/>
          <w:sz w:val="20"/>
          <w:szCs w:val="20"/>
        </w:rPr>
      </w:pPr>
    </w:p>
    <w:p w:rsidR="009F0B50" w:rsidRDefault="002841B8">
      <w:pPr>
        <w:rPr>
          <w:rFonts w:ascii="Trebuchet MS"/>
          <w:b/>
          <w:sz w:val="20"/>
          <w:szCs w:val="20"/>
        </w:rPr>
      </w:pPr>
      <w:r>
        <w:rPr>
          <w:rFonts w:ascii="Trebuchet MS"/>
          <w:b/>
          <w:sz w:val="20"/>
          <w:szCs w:val="20"/>
        </w:rPr>
        <w:t>Roles &amp; Responsibility</w:t>
      </w:r>
    </w:p>
    <w:p w:rsidR="009F0B50" w:rsidRDefault="009F0B50">
      <w:pPr>
        <w:rPr>
          <w:rFonts w:ascii="Trebuchet MS"/>
          <w:b/>
          <w:sz w:val="20"/>
          <w:szCs w:val="20"/>
        </w:rPr>
      </w:pPr>
    </w:p>
    <w:p w:rsidR="009F0B50" w:rsidRDefault="002841B8">
      <w:pPr>
        <w:pStyle w:val="ListParagraph"/>
        <w:numPr>
          <w:ilvl w:val="0"/>
          <w:numId w:val="5"/>
        </w:numPr>
        <w:rPr>
          <w:rFonts w:ascii="Trebuchet MS" w:eastAsia="Times New Roman" w:hAnsi="Trebuchet MS" w:cs="Verdana"/>
          <w:color w:val="000000"/>
          <w:sz w:val="20"/>
          <w:szCs w:val="20"/>
        </w:rPr>
      </w:pPr>
      <w:r>
        <w:rPr>
          <w:rFonts w:ascii="Trebuchet MS"/>
          <w:b/>
          <w:sz w:val="20"/>
          <w:szCs w:val="20"/>
        </w:rPr>
        <w:t xml:space="preserve">Worked on Reports </w:t>
      </w:r>
      <w:proofErr w:type="spellStart"/>
      <w:r>
        <w:rPr>
          <w:rFonts w:ascii="Trebuchet MS" w:eastAsia="Times New Roman" w:hAnsi="Trebuchet MS" w:cs="Verdana"/>
          <w:color w:val="000000"/>
          <w:sz w:val="20"/>
          <w:szCs w:val="20"/>
        </w:rPr>
        <w:t>Writtensql</w:t>
      </w:r>
      <w:proofErr w:type="spellEnd"/>
      <w:r>
        <w:rPr>
          <w:rFonts w:ascii="Trebuchet MS" w:eastAsia="Times New Roman" w:hAnsi="Trebuchet MS" w:cs="Verdana"/>
          <w:color w:val="000000"/>
          <w:sz w:val="20"/>
          <w:szCs w:val="20"/>
        </w:rPr>
        <w:t xml:space="preserve"> queries to fetch the data from NC database as per the given requirement </w:t>
      </w:r>
      <w:proofErr w:type="gramStart"/>
      <w:r>
        <w:rPr>
          <w:rFonts w:ascii="Trebuchet MS" w:eastAsia="Times New Roman" w:hAnsi="Trebuchet MS" w:cs="Verdana"/>
          <w:color w:val="000000"/>
          <w:sz w:val="20"/>
          <w:szCs w:val="20"/>
        </w:rPr>
        <w:t>to  generate</w:t>
      </w:r>
      <w:proofErr w:type="gramEnd"/>
      <w:r>
        <w:rPr>
          <w:rFonts w:ascii="Trebuchet MS" w:eastAsia="Times New Roman" w:hAnsi="Trebuchet MS" w:cs="Verdana"/>
          <w:color w:val="000000"/>
          <w:sz w:val="20"/>
          <w:szCs w:val="20"/>
        </w:rPr>
        <w:t xml:space="preserve"> the reports .</w:t>
      </w:r>
    </w:p>
    <w:p w:rsidR="009F0B50" w:rsidRDefault="009F0B50">
      <w:pPr>
        <w:ind w:left="120"/>
        <w:rPr>
          <w:rFonts w:ascii="Trebuchet MS" w:eastAsia="Times New Roman" w:hAnsi="Trebuchet MS" w:cs="Verdana"/>
          <w:color w:val="000000"/>
          <w:sz w:val="20"/>
          <w:szCs w:val="20"/>
        </w:rPr>
      </w:pPr>
    </w:p>
    <w:p w:rsidR="009F0B50" w:rsidRDefault="002841B8">
      <w:pPr>
        <w:pStyle w:val="ListParagraph"/>
        <w:numPr>
          <w:ilvl w:val="0"/>
          <w:numId w:val="5"/>
        </w:numPr>
        <w:rPr>
          <w:rFonts w:ascii="Trebuchet MS" w:eastAsia="Times New Roman" w:hAnsi="Trebuchet MS" w:cs="Verdana"/>
          <w:bCs/>
          <w:color w:val="000000"/>
          <w:sz w:val="20"/>
          <w:szCs w:val="20"/>
        </w:rPr>
      </w:pPr>
      <w:r>
        <w:rPr>
          <w:rFonts w:ascii="Trebuchet MS"/>
          <w:b/>
          <w:sz w:val="20"/>
          <w:szCs w:val="20"/>
        </w:rPr>
        <w:t xml:space="preserve">Worked on Security- </w:t>
      </w:r>
      <w:r>
        <w:rPr>
          <w:rFonts w:ascii="Trebuchet MS" w:eastAsia="Times New Roman" w:hAnsi="Trebuchet MS" w:cs="Verdana"/>
          <w:color w:val="000000"/>
          <w:sz w:val="20"/>
          <w:szCs w:val="20"/>
        </w:rPr>
        <w:t xml:space="preserve">Based on the Business Security Matrix, Provided grants </w:t>
      </w:r>
      <w:proofErr w:type="gramStart"/>
      <w:r>
        <w:rPr>
          <w:rFonts w:ascii="Trebuchet MS" w:eastAsia="Times New Roman" w:hAnsi="Trebuchet MS" w:cs="Verdana"/>
          <w:color w:val="000000"/>
          <w:sz w:val="20"/>
          <w:szCs w:val="20"/>
        </w:rPr>
        <w:t>for each functionality</w:t>
      </w:r>
      <w:proofErr w:type="gramEnd"/>
      <w:r>
        <w:rPr>
          <w:rFonts w:ascii="Trebuchet MS" w:eastAsia="Times New Roman" w:hAnsi="Trebuchet MS" w:cs="Verdana"/>
          <w:color w:val="000000"/>
          <w:sz w:val="20"/>
          <w:szCs w:val="20"/>
        </w:rPr>
        <w:t xml:space="preserve"> t</w:t>
      </w:r>
      <w:r>
        <w:rPr>
          <w:rFonts w:ascii="Trebuchet MS" w:eastAsia="Times New Roman" w:hAnsi="Trebuchet MS" w:cs="Verdana"/>
          <w:color w:val="000000"/>
          <w:sz w:val="20"/>
          <w:szCs w:val="20"/>
        </w:rPr>
        <w:t xml:space="preserve">o each business role. </w:t>
      </w:r>
    </w:p>
    <w:p w:rsidR="009F0B50" w:rsidRDefault="002841B8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0" w:afterAutospacing="0"/>
        <w:rPr>
          <w:rFonts w:ascii="Trebuchet MS" w:hAnsi="Trebuchet MS" w:cs="Verdana"/>
          <w:color w:val="000000"/>
          <w:sz w:val="20"/>
          <w:szCs w:val="20"/>
        </w:rPr>
      </w:pPr>
      <w:r>
        <w:rPr>
          <w:rFonts w:ascii="Trebuchet MS"/>
          <w:b/>
          <w:sz w:val="20"/>
          <w:szCs w:val="20"/>
        </w:rPr>
        <w:t xml:space="preserve">Worked on Localization- </w:t>
      </w:r>
      <w:r>
        <w:rPr>
          <w:rFonts w:ascii="Trebuchet MS" w:hAnsi="Trebuchet MS" w:cs="Verdana"/>
          <w:color w:val="000000"/>
          <w:sz w:val="20"/>
          <w:szCs w:val="20"/>
        </w:rPr>
        <w:t>NC Framework supports multi-language UI representation.</w:t>
      </w:r>
    </w:p>
    <w:p w:rsidR="009F0B50" w:rsidRDefault="002841B8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2898"/>
          <w:tab w:val="left" w:pos="8838"/>
        </w:tabs>
        <w:spacing w:after="120" w:line="360" w:lineRule="auto"/>
        <w:contextualSpacing/>
        <w:jc w:val="both"/>
        <w:rPr>
          <w:rFonts w:ascii="Trebuchet MS" w:eastAsia="Times New Roman" w:hAnsi="Trebuchet MS" w:cs="Verdana"/>
          <w:b/>
          <w:color w:val="000000"/>
          <w:sz w:val="20"/>
          <w:szCs w:val="20"/>
        </w:rPr>
      </w:pPr>
      <w:r>
        <w:rPr>
          <w:rFonts w:ascii="Trebuchet MS" w:eastAsia="Times New Roman" w:hAnsi="Trebuchet MS" w:cs="Verdana"/>
          <w:b/>
          <w:color w:val="000000"/>
          <w:sz w:val="20"/>
          <w:szCs w:val="20"/>
        </w:rPr>
        <w:t>Created Object types, widgets and Objects.</w:t>
      </w:r>
    </w:p>
    <w:p w:rsidR="009F0B50" w:rsidRDefault="002841B8">
      <w:pPr>
        <w:pStyle w:val="ListParagraph"/>
        <w:widowControl/>
        <w:numPr>
          <w:ilvl w:val="0"/>
          <w:numId w:val="5"/>
        </w:numPr>
        <w:shd w:val="clear" w:color="auto" w:fill="FFFFFF"/>
        <w:tabs>
          <w:tab w:val="left" w:pos="2898"/>
          <w:tab w:val="left" w:pos="8838"/>
        </w:tabs>
        <w:spacing w:after="120" w:line="360" w:lineRule="auto"/>
        <w:contextualSpacing/>
        <w:jc w:val="both"/>
        <w:rPr>
          <w:rFonts w:ascii="Trebuchet MS" w:eastAsia="Times New Roman" w:hAnsi="Trebuchet MS" w:cs="Verdana"/>
          <w:b/>
          <w:color w:val="000000"/>
          <w:sz w:val="20"/>
          <w:szCs w:val="20"/>
        </w:rPr>
      </w:pPr>
      <w:r>
        <w:rPr>
          <w:rFonts w:ascii="Trebuchet MS" w:eastAsia="Times New Roman" w:hAnsi="Trebuchet MS" w:cs="Verdana"/>
          <w:b/>
          <w:color w:val="000000"/>
          <w:sz w:val="20"/>
          <w:szCs w:val="20"/>
        </w:rPr>
        <w:t xml:space="preserve">Written NCDO Event handler and listener on status change of respective objects. </w:t>
      </w:r>
    </w:p>
    <w:p w:rsidR="009F0B50" w:rsidRDefault="009F0B50">
      <w:pPr>
        <w:ind w:left="120"/>
        <w:rPr>
          <w:rFonts w:ascii="Trebuchet MS" w:eastAsia="Times New Roman" w:hAnsi="Trebuchet MS" w:cs="Verdana"/>
          <w:color w:val="000000"/>
          <w:sz w:val="20"/>
          <w:szCs w:val="20"/>
        </w:rPr>
      </w:pPr>
    </w:p>
    <w:p w:rsidR="009F0B50" w:rsidRDefault="002841B8">
      <w:pPr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Personal details</w:t>
      </w:r>
    </w:p>
    <w:p w:rsidR="009F0B50" w:rsidRDefault="009F0B50">
      <w:pPr>
        <w:tabs>
          <w:tab w:val="left" w:pos="960"/>
        </w:tabs>
        <w:rPr>
          <w:noProof/>
          <w:sz w:val="20"/>
          <w:szCs w:val="20"/>
          <w:lang w:val="en-IN" w:eastAsia="en-IN"/>
        </w:rPr>
      </w:pPr>
    </w:p>
    <w:tbl>
      <w:tblPr>
        <w:tblW w:w="0" w:type="auto"/>
        <w:tblInd w:w="159" w:type="dxa"/>
        <w:tblLook w:val="04A0"/>
      </w:tblPr>
      <w:tblGrid>
        <w:gridCol w:w="4605"/>
        <w:gridCol w:w="4812"/>
      </w:tblGrid>
      <w:tr w:rsidR="009F0B50">
        <w:tc>
          <w:tcPr>
            <w:tcW w:w="2501" w:type="dxa"/>
            <w:shd w:val="clear" w:color="auto" w:fill="auto"/>
          </w:tcPr>
          <w:p w:rsidR="009F0B50" w:rsidRDefault="009F0B50">
            <w:pPr>
              <w:spacing w:before="10" w:line="249" w:lineRule="auto"/>
              <w:rPr>
                <w:rFonts w:ascii="Trebuchet MS"/>
                <w:b/>
                <w:sz w:val="20"/>
                <w:szCs w:val="20"/>
              </w:rPr>
            </w:pPr>
          </w:p>
          <w:p w:rsidR="009F0B50" w:rsidRDefault="002841B8">
            <w:pPr>
              <w:tabs>
                <w:tab w:val="right" w:pos="2045"/>
              </w:tabs>
              <w:spacing w:before="10" w:line="249" w:lineRule="auto"/>
              <w:rPr>
                <w:rFonts w:ascii="Trebuchet MS"/>
                <w:b/>
                <w:sz w:val="20"/>
                <w:szCs w:val="20"/>
              </w:rPr>
            </w:pPr>
            <w:r>
              <w:rPr>
                <w:rFonts w:ascii="Trebuchet MS"/>
                <w:b/>
                <w:sz w:val="20"/>
                <w:szCs w:val="20"/>
              </w:rPr>
              <w:t>DOB</w:t>
            </w:r>
            <w:r>
              <w:rPr>
                <w:rFonts w:ascii="Trebuchet MS"/>
                <w:b/>
                <w:sz w:val="20"/>
                <w:szCs w:val="20"/>
              </w:rPr>
              <w:tab/>
            </w:r>
          </w:p>
        </w:tc>
        <w:tc>
          <w:tcPr>
            <w:tcW w:w="8376" w:type="dxa"/>
            <w:shd w:val="clear" w:color="auto" w:fill="auto"/>
          </w:tcPr>
          <w:p w:rsidR="009F0B50" w:rsidRDefault="009F0B50">
            <w:pPr>
              <w:spacing w:line="206" w:lineRule="exact"/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  <w:p w:rsidR="009F0B50" w:rsidRDefault="002841B8">
            <w:pPr>
              <w:spacing w:line="206" w:lineRule="exact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04-Apr-1991</w:t>
            </w:r>
          </w:p>
        </w:tc>
      </w:tr>
      <w:tr w:rsidR="009F0B50">
        <w:tc>
          <w:tcPr>
            <w:tcW w:w="2501" w:type="dxa"/>
            <w:shd w:val="clear" w:color="auto" w:fill="auto"/>
          </w:tcPr>
          <w:p w:rsidR="009F0B50" w:rsidRDefault="002841B8">
            <w:pPr>
              <w:spacing w:before="10" w:line="249" w:lineRule="auto"/>
              <w:rPr>
                <w:rFonts w:ascii="Trebuchet MS" w:eastAsia="Trebuchet MS" w:hAnsi="Trebuchet MS" w:cs="Trebuchet MS"/>
                <w:sz w:val="20"/>
                <w:szCs w:val="20"/>
              </w:rPr>
            </w:pPr>
            <w:proofErr w:type="spellStart"/>
            <w:r>
              <w:rPr>
                <w:rFonts w:ascii="Trebuchet MS"/>
                <w:b/>
                <w:sz w:val="20"/>
                <w:szCs w:val="20"/>
              </w:rPr>
              <w:t>Father'sNameLanguagesknownPassportNumber</w:t>
            </w:r>
            <w:proofErr w:type="spellEnd"/>
          </w:p>
        </w:tc>
        <w:tc>
          <w:tcPr>
            <w:tcW w:w="8376" w:type="dxa"/>
            <w:shd w:val="clear" w:color="auto" w:fill="auto"/>
          </w:tcPr>
          <w:p w:rsidR="009F0B50" w:rsidRDefault="002841B8">
            <w:pPr>
              <w:spacing w:line="206" w:lineRule="exact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P K </w:t>
            </w:r>
            <w:proofErr w:type="spellStart"/>
            <w:r>
              <w:rPr>
                <w:rFonts w:ascii="Trebuchet MS" w:eastAsia="Trebuchet MS" w:hAnsi="Trebuchet MS" w:cs="Trebuchet MS"/>
                <w:sz w:val="20"/>
                <w:szCs w:val="20"/>
              </w:rPr>
              <w:t>Sinha</w:t>
            </w:r>
            <w:proofErr w:type="spellEnd"/>
          </w:p>
          <w:p w:rsidR="009F0B50" w:rsidRDefault="002841B8">
            <w:pPr>
              <w:spacing w:line="242" w:lineRule="exact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English, Hindi</w:t>
            </w:r>
          </w:p>
          <w:p w:rsidR="009F0B50" w:rsidRDefault="002841B8">
            <w:pPr>
              <w:spacing w:line="242" w:lineRule="exact"/>
              <w:rPr>
                <w:rFonts w:ascii="Trebuchet MS"/>
                <w:sz w:val="20"/>
                <w:szCs w:val="20"/>
              </w:rPr>
            </w:pPr>
            <w:r>
              <w:rPr>
                <w:rFonts w:ascii="Trebuchet MS"/>
                <w:sz w:val="20"/>
                <w:szCs w:val="20"/>
              </w:rPr>
              <w:t>H5573761</w:t>
            </w:r>
          </w:p>
        </w:tc>
      </w:tr>
      <w:tr w:rsidR="009F0B50">
        <w:trPr>
          <w:trHeight w:val="252"/>
        </w:trPr>
        <w:tc>
          <w:tcPr>
            <w:tcW w:w="2501" w:type="dxa"/>
            <w:shd w:val="clear" w:color="auto" w:fill="auto"/>
          </w:tcPr>
          <w:p w:rsidR="009F0B50" w:rsidRDefault="002841B8">
            <w:pPr>
              <w:spacing w:line="206" w:lineRule="exact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pacing w:val="-1"/>
                <w:sz w:val="20"/>
                <w:szCs w:val="20"/>
              </w:rPr>
              <w:t>Address</w:t>
            </w:r>
          </w:p>
        </w:tc>
        <w:tc>
          <w:tcPr>
            <w:tcW w:w="8376" w:type="dxa"/>
            <w:shd w:val="clear" w:color="auto" w:fill="auto"/>
          </w:tcPr>
          <w:p w:rsidR="009F0B50" w:rsidRDefault="002841B8">
            <w:pPr>
              <w:spacing w:line="242" w:lineRule="exact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S-203,Subarnalata Apartment, South Office Para, Ranchi</w:t>
            </w:r>
          </w:p>
        </w:tc>
      </w:tr>
    </w:tbl>
    <w:p w:rsidR="009F0B50" w:rsidRDefault="009F0B50">
      <w:pPr>
        <w:spacing w:before="50"/>
        <w:ind w:left="159"/>
        <w:rPr>
          <w:rFonts w:ascii="Trebuchet MS"/>
          <w:b/>
          <w:sz w:val="20"/>
          <w:szCs w:val="20"/>
        </w:rPr>
      </w:pPr>
    </w:p>
    <w:p w:rsidR="009F0B50" w:rsidRDefault="009F0B50">
      <w:pPr>
        <w:spacing w:line="340" w:lineRule="atLeast"/>
        <w:ind w:firstLine="284"/>
        <w:rPr>
          <w:rFonts w:ascii="Trebuchet MS"/>
          <w:b/>
          <w:sz w:val="20"/>
          <w:szCs w:val="20"/>
        </w:rPr>
      </w:pPr>
    </w:p>
    <w:p w:rsidR="009F0B50" w:rsidRDefault="002841B8">
      <w:pPr>
        <w:spacing w:line="340" w:lineRule="atLeast"/>
        <w:ind w:firstLine="284"/>
        <w:rPr>
          <w:rFonts w:ascii="Trebuchet MS"/>
          <w:b/>
          <w:sz w:val="20"/>
          <w:szCs w:val="20"/>
        </w:rPr>
      </w:pPr>
      <w:r>
        <w:rPr>
          <w:rFonts w:ascii="Trebuchet MS"/>
          <w:b/>
          <w:sz w:val="20"/>
          <w:szCs w:val="20"/>
        </w:rPr>
        <w:t>Place</w:t>
      </w:r>
      <w:r>
        <w:rPr>
          <w:b/>
          <w:sz w:val="20"/>
          <w:szCs w:val="20"/>
        </w:rPr>
        <w:t xml:space="preserve">: </w:t>
      </w:r>
      <w:r>
        <w:rPr>
          <w:rFonts w:ascii="Trebuchet MS"/>
          <w:b/>
          <w:sz w:val="20"/>
          <w:szCs w:val="20"/>
        </w:rPr>
        <w:t>Bangalore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rFonts w:ascii="Trebuchet MS"/>
          <w:b/>
          <w:sz w:val="20"/>
          <w:szCs w:val="20"/>
        </w:rPr>
        <w:t>Kritika</w:t>
      </w:r>
      <w:proofErr w:type="spellEnd"/>
      <w:r>
        <w:rPr>
          <w:rFonts w:ascii="Trebuchet MS"/>
          <w:b/>
          <w:sz w:val="20"/>
          <w:szCs w:val="20"/>
        </w:rPr>
        <w:t xml:space="preserve"> </w:t>
      </w:r>
      <w:proofErr w:type="spellStart"/>
      <w:r>
        <w:rPr>
          <w:rFonts w:ascii="Trebuchet MS"/>
          <w:b/>
          <w:sz w:val="20"/>
          <w:szCs w:val="20"/>
        </w:rPr>
        <w:t>Sinha</w:t>
      </w:r>
      <w:proofErr w:type="spellEnd"/>
      <w:r w:rsidR="009F0B50" w:rsidRPr="009F0B5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9F0B50" w:rsidSect="009F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1BEA116"/>
    <w:lvl w:ilvl="0" w:tplc="880A5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2B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AE9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81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C23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84E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E9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826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8AC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A122420"/>
    <w:lvl w:ilvl="0" w:tplc="08667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87A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828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C5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A32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E6B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A1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F847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A0A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112B390"/>
    <w:lvl w:ilvl="0" w:tplc="A82299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B040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0A1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A8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AF1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FEA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00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C3E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2EE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EE28836"/>
    <w:lvl w:ilvl="0" w:tplc="5BF096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3C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5AD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6F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2C9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46C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43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6D1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840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3EC4B2E"/>
    <w:lvl w:ilvl="0" w:tplc="E4E27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ECF3E">
      <w:start w:val="1"/>
      <w:numFmt w:val="lowerLetter"/>
      <w:lvlText w:val="%2."/>
      <w:lvlJc w:val="left"/>
      <w:pPr>
        <w:ind w:left="1440" w:hanging="360"/>
      </w:pPr>
    </w:lvl>
    <w:lvl w:ilvl="2" w:tplc="091CEFA4">
      <w:start w:val="1"/>
      <w:numFmt w:val="lowerRoman"/>
      <w:lvlText w:val="%3."/>
      <w:lvlJc w:val="right"/>
      <w:pPr>
        <w:ind w:left="2160" w:hanging="180"/>
      </w:pPr>
    </w:lvl>
    <w:lvl w:ilvl="3" w:tplc="EB9ED2DC">
      <w:start w:val="1"/>
      <w:numFmt w:val="decimal"/>
      <w:lvlText w:val="%4."/>
      <w:lvlJc w:val="left"/>
      <w:pPr>
        <w:ind w:left="2880" w:hanging="360"/>
      </w:pPr>
    </w:lvl>
    <w:lvl w:ilvl="4" w:tplc="E41C9B6A">
      <w:start w:val="1"/>
      <w:numFmt w:val="lowerLetter"/>
      <w:lvlText w:val="%5."/>
      <w:lvlJc w:val="left"/>
      <w:pPr>
        <w:ind w:left="3600" w:hanging="360"/>
      </w:pPr>
    </w:lvl>
    <w:lvl w:ilvl="5" w:tplc="A71437CC">
      <w:start w:val="1"/>
      <w:numFmt w:val="lowerRoman"/>
      <w:lvlText w:val="%6."/>
      <w:lvlJc w:val="right"/>
      <w:pPr>
        <w:ind w:left="4320" w:hanging="180"/>
      </w:pPr>
    </w:lvl>
    <w:lvl w:ilvl="6" w:tplc="F5D80782">
      <w:start w:val="1"/>
      <w:numFmt w:val="decimal"/>
      <w:lvlText w:val="%7."/>
      <w:lvlJc w:val="left"/>
      <w:pPr>
        <w:ind w:left="5040" w:hanging="360"/>
      </w:pPr>
    </w:lvl>
    <w:lvl w:ilvl="7" w:tplc="6C348954">
      <w:start w:val="1"/>
      <w:numFmt w:val="lowerLetter"/>
      <w:lvlText w:val="%8."/>
      <w:lvlJc w:val="left"/>
      <w:pPr>
        <w:ind w:left="5760" w:hanging="360"/>
      </w:pPr>
    </w:lvl>
    <w:lvl w:ilvl="8" w:tplc="046862D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04B0396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none"/>
      <w:lvlText w:val=""/>
      <w:lvlJc w:val="left"/>
      <w:pPr>
        <w:tabs>
          <w:tab w:val="left" w:pos="360"/>
        </w:tabs>
      </w:pPr>
    </w:lvl>
    <w:lvl w:ilvl="2">
      <w:start w:val="1"/>
      <w:numFmt w:val="none"/>
      <w:lvlText w:val=""/>
      <w:lvlJc w:val="left"/>
      <w:pPr>
        <w:tabs>
          <w:tab w:val="left" w:pos="360"/>
        </w:tabs>
      </w:pPr>
    </w:lvl>
    <w:lvl w:ilvl="3">
      <w:start w:val="1"/>
      <w:numFmt w:val="none"/>
      <w:lvlText w:val=""/>
      <w:lvlJc w:val="left"/>
      <w:pPr>
        <w:tabs>
          <w:tab w:val="left" w:pos="360"/>
        </w:tabs>
      </w:pPr>
    </w:lvl>
    <w:lvl w:ilvl="4">
      <w:start w:val="1"/>
      <w:numFmt w:val="none"/>
      <w:lvlText w:val=""/>
      <w:lvlJc w:val="left"/>
      <w:pPr>
        <w:tabs>
          <w:tab w:val="left" w:pos="360"/>
        </w:tabs>
      </w:pPr>
    </w:lvl>
    <w:lvl w:ilvl="5">
      <w:start w:val="1"/>
      <w:numFmt w:val="none"/>
      <w:lvlText w:val=""/>
      <w:lvlJc w:val="left"/>
      <w:pPr>
        <w:tabs>
          <w:tab w:val="left" w:pos="360"/>
        </w:tabs>
      </w:pPr>
    </w:lvl>
    <w:lvl w:ilvl="6">
      <w:start w:val="1"/>
      <w:numFmt w:val="none"/>
      <w:lvlText w:val=""/>
      <w:lvlJc w:val="left"/>
      <w:pPr>
        <w:tabs>
          <w:tab w:val="left" w:pos="360"/>
        </w:tabs>
      </w:pPr>
    </w:lvl>
    <w:lvl w:ilvl="7">
      <w:start w:val="1"/>
      <w:numFmt w:val="none"/>
      <w:lvlText w:val=""/>
      <w:lvlJc w:val="left"/>
      <w:pPr>
        <w:tabs>
          <w:tab w:val="left" w:pos="360"/>
        </w:tabs>
      </w:pPr>
    </w:lvl>
    <w:lvl w:ilvl="8">
      <w:start w:val="1"/>
      <w:numFmt w:val="none"/>
      <w:lvlText w:val=""/>
      <w:lvlJc w:val="left"/>
      <w:pPr>
        <w:tabs>
          <w:tab w:val="left" w:pos="360"/>
        </w:tabs>
      </w:pPr>
    </w:lvl>
  </w:abstractNum>
  <w:abstractNum w:abstractNumId="6">
    <w:nsid w:val="00000006"/>
    <w:multiLevelType w:val="hybridMultilevel"/>
    <w:tmpl w:val="EFF8980C"/>
    <w:lvl w:ilvl="0" w:tplc="2026D8EA">
      <w:start w:val="1"/>
      <w:numFmt w:val="decimal"/>
      <w:pStyle w:val="List"/>
      <w:lvlText w:val="%1."/>
      <w:lvlJc w:val="left"/>
      <w:pPr>
        <w:ind w:left="720" w:hanging="360"/>
      </w:pPr>
    </w:lvl>
    <w:lvl w:ilvl="1" w:tplc="08AADA0A">
      <w:start w:val="1"/>
      <w:numFmt w:val="lowerLetter"/>
      <w:lvlText w:val="%2."/>
      <w:lvlJc w:val="left"/>
      <w:pPr>
        <w:ind w:left="1440" w:hanging="360"/>
      </w:pPr>
    </w:lvl>
    <w:lvl w:ilvl="2" w:tplc="47DE95D4">
      <w:start w:val="1"/>
      <w:numFmt w:val="lowerRoman"/>
      <w:lvlText w:val="%3."/>
      <w:lvlJc w:val="right"/>
      <w:pPr>
        <w:ind w:left="2160" w:hanging="180"/>
      </w:pPr>
    </w:lvl>
    <w:lvl w:ilvl="3" w:tplc="9424CF3E">
      <w:start w:val="1"/>
      <w:numFmt w:val="decimal"/>
      <w:lvlText w:val="%4."/>
      <w:lvlJc w:val="left"/>
      <w:pPr>
        <w:ind w:left="2880" w:hanging="360"/>
      </w:pPr>
    </w:lvl>
    <w:lvl w:ilvl="4" w:tplc="1396C00A">
      <w:start w:val="1"/>
      <w:numFmt w:val="lowerLetter"/>
      <w:lvlText w:val="%5."/>
      <w:lvlJc w:val="left"/>
      <w:pPr>
        <w:ind w:left="3600" w:hanging="360"/>
      </w:pPr>
    </w:lvl>
    <w:lvl w:ilvl="5" w:tplc="F66AFC1C">
      <w:start w:val="1"/>
      <w:numFmt w:val="lowerRoman"/>
      <w:lvlText w:val="%6."/>
      <w:lvlJc w:val="right"/>
      <w:pPr>
        <w:ind w:left="4320" w:hanging="180"/>
      </w:pPr>
    </w:lvl>
    <w:lvl w:ilvl="6" w:tplc="8368A2F6">
      <w:start w:val="1"/>
      <w:numFmt w:val="decimal"/>
      <w:lvlText w:val="%7."/>
      <w:lvlJc w:val="left"/>
      <w:pPr>
        <w:ind w:left="5040" w:hanging="360"/>
      </w:pPr>
    </w:lvl>
    <w:lvl w:ilvl="7" w:tplc="373A0F70">
      <w:start w:val="1"/>
      <w:numFmt w:val="lowerLetter"/>
      <w:lvlText w:val="%8."/>
      <w:lvlJc w:val="left"/>
      <w:pPr>
        <w:ind w:left="5760" w:hanging="360"/>
      </w:pPr>
    </w:lvl>
    <w:lvl w:ilvl="8" w:tplc="8C783B6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singleLevel"/>
    <w:tmpl w:val="00000000"/>
    <w:lvl w:ilvl="0">
      <w:start w:val="1"/>
      <w:numFmt w:val="bullet"/>
      <w:lvlText w:val=""/>
      <w:lvlJc w:val="left"/>
      <w:pPr>
        <w:ind w:left="720" w:hanging="360"/>
      </w:pPr>
      <w:rPr>
        <w:rFonts w:ascii="Wingdings" w:eastAsia="Times New Roman" w:hAnsi="Wingdings" w:hint="default"/>
        <w:b/>
        <w:sz w:val="20"/>
      </w:rPr>
    </w:lvl>
  </w:abstractNum>
  <w:abstractNum w:abstractNumId="8">
    <w:nsid w:val="00000008"/>
    <w:multiLevelType w:val="multilevel"/>
    <w:tmpl w:val="2B3E5F46"/>
    <w:lvl w:ilvl="0">
      <w:start w:val="1"/>
      <w:numFmt w:val="decimal"/>
      <w:lvlText w:val="%1."/>
      <w:lvlJc w:val="left"/>
      <w:pPr>
        <w:tabs>
          <w:tab w:val="left" w:pos="2520"/>
        </w:tabs>
        <w:ind w:left="2520" w:hanging="360"/>
      </w:pPr>
    </w:lvl>
    <w:lvl w:ilvl="1">
      <w:start w:val="1"/>
      <w:numFmt w:val="none"/>
      <w:lvlText w:val=""/>
      <w:lvlJc w:val="left"/>
      <w:pPr>
        <w:tabs>
          <w:tab w:val="left" w:pos="360"/>
        </w:tabs>
      </w:pPr>
    </w:lvl>
    <w:lvl w:ilvl="2">
      <w:start w:val="1"/>
      <w:numFmt w:val="none"/>
      <w:lvlText w:val=""/>
      <w:lvlJc w:val="left"/>
      <w:pPr>
        <w:tabs>
          <w:tab w:val="left" w:pos="360"/>
        </w:tabs>
      </w:pPr>
    </w:lvl>
    <w:lvl w:ilvl="3">
      <w:start w:val="1"/>
      <w:numFmt w:val="none"/>
      <w:lvlText w:val=""/>
      <w:lvlJc w:val="left"/>
      <w:pPr>
        <w:tabs>
          <w:tab w:val="left" w:pos="360"/>
        </w:tabs>
      </w:pPr>
    </w:lvl>
    <w:lvl w:ilvl="4">
      <w:start w:val="1"/>
      <w:numFmt w:val="none"/>
      <w:lvlText w:val=""/>
      <w:lvlJc w:val="left"/>
      <w:pPr>
        <w:tabs>
          <w:tab w:val="left" w:pos="360"/>
        </w:tabs>
      </w:pPr>
    </w:lvl>
    <w:lvl w:ilvl="5">
      <w:start w:val="1"/>
      <w:numFmt w:val="none"/>
      <w:lvlText w:val=""/>
      <w:lvlJc w:val="left"/>
      <w:pPr>
        <w:tabs>
          <w:tab w:val="left" w:pos="360"/>
        </w:tabs>
      </w:pPr>
    </w:lvl>
    <w:lvl w:ilvl="6">
      <w:start w:val="1"/>
      <w:numFmt w:val="none"/>
      <w:lvlText w:val=""/>
      <w:lvlJc w:val="left"/>
      <w:pPr>
        <w:tabs>
          <w:tab w:val="left" w:pos="360"/>
        </w:tabs>
      </w:pPr>
    </w:lvl>
    <w:lvl w:ilvl="7">
      <w:start w:val="1"/>
      <w:numFmt w:val="none"/>
      <w:lvlText w:val=""/>
      <w:lvlJc w:val="left"/>
      <w:pPr>
        <w:tabs>
          <w:tab w:val="left" w:pos="360"/>
        </w:tabs>
      </w:pPr>
    </w:lvl>
    <w:lvl w:ilvl="8">
      <w:start w:val="1"/>
      <w:numFmt w:val="none"/>
      <w:lvlText w:val=""/>
      <w:lvlJc w:val="left"/>
      <w:pPr>
        <w:tabs>
          <w:tab w:val="left" w:pos="360"/>
        </w:tabs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oNotShadeFormData/>
  <w:characterSpacingControl w:val="doNotCompress"/>
  <w:doNotValidateAgainstSchema/>
  <w:doNotDemarcateInvalidXml/>
  <w:compat>
    <w:useFELayout/>
  </w:compat>
  <w:rsids>
    <w:rsidRoot w:val="009F0B50"/>
    <w:rsid w:val="002841B8"/>
    <w:rsid w:val="009F0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Wingdings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B50"/>
    <w:pPr>
      <w:widowControl w:val="0"/>
    </w:pPr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F0B50"/>
    <w:pPr>
      <w:keepNext/>
      <w:keepLines/>
      <w:spacing w:before="200" w:after="160" w:line="259" w:lineRule="auto"/>
      <w:outlineLvl w:val="1"/>
    </w:pPr>
    <w:rPr>
      <w:b/>
      <w:bCs/>
      <w:color w:val="5B9BD5"/>
      <w:sz w:val="26"/>
      <w:szCs w:val="26"/>
    </w:rPr>
  </w:style>
  <w:style w:type="paragraph" w:styleId="Heading3">
    <w:name w:val="heading 3"/>
    <w:basedOn w:val="Normal"/>
    <w:link w:val="Heading3Char"/>
    <w:qFormat/>
    <w:rsid w:val="009F0B50"/>
    <w:pPr>
      <w:spacing w:before="110" w:after="160" w:line="259" w:lineRule="auto"/>
      <w:ind w:left="159"/>
      <w:outlineLvl w:val="2"/>
    </w:pPr>
    <w:rPr>
      <w:rFonts w:ascii="Trebuchet MS" w:eastAsia="Trebuchet MS" w:hAnsi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F0B50"/>
    <w:rPr>
      <w:rFonts w:ascii="Trebuchet MS" w:eastAsia="Trebuchet MS" w:hAnsi="Trebuchet MS"/>
      <w:b/>
      <w:bCs/>
      <w:sz w:val="20"/>
      <w:szCs w:val="20"/>
      <w:lang w:val="en-US" w:eastAsia="en-US" w:bidi="ar-SA"/>
    </w:rPr>
  </w:style>
  <w:style w:type="table" w:styleId="TableGrid">
    <w:name w:val="Table Grid"/>
    <w:basedOn w:val="TableNormal"/>
    <w:rsid w:val="009F0B5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rsid w:val="009F0B50"/>
    <w:pPr>
      <w:spacing w:after="160" w:line="259" w:lineRule="auto"/>
    </w:pPr>
  </w:style>
  <w:style w:type="paragraph" w:styleId="ListParagraph">
    <w:name w:val="List Paragraph"/>
    <w:basedOn w:val="Normal"/>
    <w:qFormat/>
    <w:rsid w:val="009F0B50"/>
    <w:pPr>
      <w:spacing w:after="160" w:line="259" w:lineRule="auto"/>
    </w:pPr>
  </w:style>
  <w:style w:type="paragraph" w:styleId="BodyText">
    <w:name w:val="Body Text"/>
    <w:basedOn w:val="Normal"/>
    <w:link w:val="BodyTextChar"/>
    <w:rsid w:val="009F0B50"/>
    <w:pPr>
      <w:spacing w:after="160" w:line="259" w:lineRule="auto"/>
      <w:ind w:left="159"/>
    </w:pPr>
    <w:rPr>
      <w:rFonts w:ascii="Trebuchet MS" w:eastAsia="Trebuchet MS" w:hAnsi="Trebuchet MS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F0B50"/>
    <w:rPr>
      <w:rFonts w:ascii="Trebuchet MS" w:eastAsia="Trebuchet MS" w:hAnsi="Trebuchet MS"/>
      <w:sz w:val="20"/>
      <w:szCs w:val="20"/>
      <w:lang w:val="en-US" w:eastAsia="en-US" w:bidi="ar-SA"/>
    </w:rPr>
  </w:style>
  <w:style w:type="character" w:styleId="Hyperlink">
    <w:name w:val="Hyperlink"/>
    <w:basedOn w:val="DefaultParagraphFont"/>
    <w:rsid w:val="009F0B50"/>
    <w:rPr>
      <w:color w:val="0563C1"/>
      <w:sz w:val="22"/>
      <w:szCs w:val="22"/>
      <w:u w:val="single"/>
      <w:lang w:val="en-US" w:eastAsia="en-US" w:bidi="ar-SA"/>
    </w:rPr>
  </w:style>
  <w:style w:type="character" w:customStyle="1" w:styleId="Placeholder">
    <w:name w:val="Placeholder"/>
    <w:basedOn w:val="DefaultParagraphFont"/>
    <w:rsid w:val="009F0B50"/>
    <w:rPr>
      <w:color w:val="2E74B5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9F0B50"/>
    <w:pPr>
      <w:widowControl/>
      <w:spacing w:after="120" w:line="259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0B50"/>
    <w:rPr>
      <w:rFonts w:ascii="Tahoma" w:hAnsi="Tahoma" w:cs="Tahoma"/>
      <w:sz w:val="16"/>
      <w:szCs w:val="16"/>
      <w:lang w:val="en-US" w:eastAsia="en-US" w:bidi="ar-SA"/>
    </w:rPr>
  </w:style>
  <w:style w:type="paragraph" w:styleId="List">
    <w:name w:val="List"/>
    <w:basedOn w:val="Normal"/>
    <w:rsid w:val="009F0B50"/>
    <w:pPr>
      <w:widowControl/>
      <w:numPr>
        <w:numId w:val="6"/>
      </w:numPr>
      <w:tabs>
        <w:tab w:val="left" w:pos="360"/>
      </w:tabs>
      <w:spacing w:after="120" w:line="276" w:lineRule="auto"/>
      <w:contextualSpacing/>
    </w:pPr>
  </w:style>
  <w:style w:type="character" w:styleId="Strong">
    <w:name w:val="Strong"/>
    <w:basedOn w:val="DefaultParagraphFont"/>
    <w:qFormat/>
    <w:rsid w:val="009F0B50"/>
    <w:rPr>
      <w:b/>
      <w:bCs/>
      <w:sz w:val="22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9F0B50"/>
    <w:rPr>
      <w:b/>
      <w:bCs/>
      <w:color w:val="5B9BD5"/>
      <w:sz w:val="26"/>
      <w:szCs w:val="26"/>
      <w:lang w:val="en-US" w:eastAsia="en-US" w:bidi="ar-SA"/>
    </w:rPr>
  </w:style>
  <w:style w:type="paragraph" w:styleId="NormalWeb">
    <w:name w:val="Normal (Web)"/>
    <w:basedOn w:val="Normal"/>
    <w:rsid w:val="009F0B50"/>
    <w:pPr>
      <w:widowControl/>
      <w:spacing w:before="100" w:beforeAutospacing="1" w:after="100" w:afterAutospacing="1" w:line="259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dfb08cd6797c674950a426353f06b928119d018b8ab4f312&amp;jobId=5754b40522ca3324c1bb47675e3f64f75c5d0c52481b0813104b1e0a1e79061f4d5649410f1207001a5243120d160413525e5f08584e1501136&amp;compId=56dc1e770a9e52b9c92b9ddca2bca2cc0c772d2d2ea6c75c&amp;uid=66720841405328121538997381&amp;userId=9ce48a994cfd5dc24a70c1d00eac948809b77977140f6b03&amp;docType=docx" TargetMode="External"/><Relationship Id="rId5" Type="http://schemas.openxmlformats.org/officeDocument/2006/relationships/hyperlink" Target="mailto:Email:%20friendlykriti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3154</Characters>
  <Application>Microsoft Office Word</Application>
  <DocSecurity>0</DocSecurity>
  <Lines>26</Lines>
  <Paragraphs>7</Paragraphs>
  <ScaleCrop>false</ScaleCrop>
  <Company>NetCracker Technology Ltd.</Company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ASUS</cp:lastModifiedBy>
  <cp:revision>2</cp:revision>
  <dcterms:created xsi:type="dcterms:W3CDTF">2018-10-08T13:08:00Z</dcterms:created>
  <dcterms:modified xsi:type="dcterms:W3CDTF">2018-10-08T13:08:00Z</dcterms:modified>
</cp:coreProperties>
</file>