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tabs>
          <w:tab w:val="left" w:pos="2898"/>
          <w:tab w:val="left" w:pos="8838"/>
        </w:tabs>
        <w:spacing w:before="40" w:after="120"/>
        <w:jc w:val="center"/>
        <w:rPr>
          <w:rFonts w:ascii="Calibri" w:eastAsia="Calibri" w:hAnsi="Calibri" w:cs="Calibri"/>
          <w:b/>
          <w:color w:val="000080"/>
          <w:sz w:val="32"/>
          <w:szCs w:val="32"/>
        </w:rPr>
      </w:pPr>
      <w:r w:rsidRPr="00000000">
        <w:rPr>
          <w:rFonts w:ascii="Calibri" w:eastAsia="Calibri" w:hAnsi="Calibri" w:cs="Calibri"/>
          <w:b/>
          <w:color w:val="000080"/>
          <w:sz w:val="32"/>
          <w:szCs w:val="32"/>
          <w:rtl w:val="0"/>
        </w:rPr>
        <w:t>VIVEK LAKSHMAN S</w:t>
      </w:r>
    </w:p>
    <w:p w:rsidR="00000000" w:rsidRPr="00000000" w:rsidP="00000000" w14:paraId="00000002">
      <w:pPr>
        <w:tabs>
          <w:tab w:val="left" w:pos="2898"/>
          <w:tab w:val="left" w:pos="8838"/>
        </w:tabs>
        <w:spacing w:before="40" w:after="120"/>
        <w:jc w:val="center"/>
        <w:rPr>
          <w:rFonts w:ascii="Calibri" w:eastAsia="Calibri" w:hAnsi="Calibri" w:cs="Calibri"/>
          <w:b/>
          <w:color w:val="000080"/>
          <w:sz w:val="32"/>
          <w:szCs w:val="32"/>
        </w:rPr>
      </w:pPr>
      <w:r w:rsidRPr="00000000">
        <w:rPr>
          <w:rFonts w:ascii="Calibri" w:eastAsia="Calibri" w:hAnsi="Calibri" w:cs="Calibri"/>
          <w:b/>
          <w:color w:val="000080"/>
          <w:sz w:val="32"/>
          <w:szCs w:val="32"/>
          <w:rtl w:val="0"/>
        </w:rPr>
        <w:t>IT Analyst at Tata Consultancy Services</w:t>
      </w:r>
    </w:p>
    <w:p w:rsidR="00000000" w:rsidRPr="00000000" w:rsidP="00000000" w14:paraId="00000003">
      <w:pPr>
        <w:spacing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  <w:r w:rsidRPr="00000000">
        <w:rPr>
          <w:rFonts w:ascii="Calibri" w:eastAsia="Calibri" w:hAnsi="Calibri" w:cs="Calibri"/>
          <w:color w:val="0000FF"/>
          <w:sz w:val="20"/>
          <w:szCs w:val="20"/>
          <w:u w:val="single"/>
          <w:rtl w:val="0"/>
        </w:rPr>
        <w:t>E-mail: viveklakshman86@gmail.com</w:t>
      </w:r>
      <w:r w:rsidRPr="00000000">
        <w:rPr>
          <w:rFonts w:ascii="Calibri" w:eastAsia="Calibri" w:hAnsi="Calibri" w:cs="Calibri"/>
          <w:color w:val="0000FF"/>
          <w:sz w:val="20"/>
          <w:szCs w:val="20"/>
          <w:rtl w:val="0"/>
        </w:rPr>
        <w:tab/>
        <w:tab/>
        <w:tab/>
        <w:tab/>
        <w:tab/>
      </w:r>
      <w:r w:rsidRPr="00000000">
        <w:rPr>
          <w:rFonts w:ascii="Calibri" w:eastAsia="Calibri" w:hAnsi="Calibri" w:cs="Calibri"/>
          <w:sz w:val="20"/>
          <w:szCs w:val="20"/>
          <w:rtl w:val="0"/>
        </w:rPr>
        <w:t>Mobile# 91-8056313514</w:t>
      </w:r>
    </w:p>
    <w:p w:rsidR="00000000" w:rsidRPr="00000000" w:rsidP="00000000" w14:paraId="00000004">
      <w:pPr>
        <w:spacing w:line="240" w:lineRule="auto"/>
        <w:jc w:val="both"/>
        <w:rPr>
          <w:rFonts w:ascii="Calibri" w:eastAsia="Calibri" w:hAnsi="Calibri" w:cs="Calibri"/>
          <w:color w:val="0000FF"/>
          <w:sz w:val="20"/>
          <w:szCs w:val="20"/>
        </w:rPr>
      </w:pPr>
      <w:r w:rsidRPr="00000000">
        <w:rPr>
          <w:rFonts w:ascii="Calibri" w:eastAsia="Calibri" w:hAnsi="Calibri" w:cs="Calibri"/>
          <w:color w:val="0000FF"/>
          <w:sz w:val="20"/>
          <w:szCs w:val="20"/>
          <w:rtl w:val="0"/>
        </w:rPr>
        <w:t>Alternate Mail : viveklakshmans@gmail.com</w:t>
      </w:r>
    </w:p>
    <w:tbl>
      <w:tblPr>
        <w:tblStyle w:val="Table1"/>
        <w:tblW w:w="8797" w:type="dxa"/>
        <w:jc w:val="left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97"/>
      </w:tblGrid>
      <w:tr>
        <w:tblPrEx>
          <w:tblW w:w="8797" w:type="dxa"/>
          <w:jc w:val="left"/>
          <w:tblInd w:w="1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jc w:val="left"/>
        </w:trPr>
        <w:tc>
          <w:tcPr>
            <w:shd w:val="clear" w:color="auto" w:fill="F2F2F2"/>
          </w:tcPr>
          <w:p w:rsidR="00000000" w:rsidRPr="00000000" w:rsidP="00000000" w14:paraId="0000000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0" w:after="20" w:line="240" w:lineRule="auto"/>
              <w:ind w:left="0" w:right="0" w:firstLine="0"/>
              <w:jc w:val="both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IT Experience</w:t>
            </w:r>
          </w:p>
        </w:tc>
      </w:tr>
      <w:tr>
        <w:tblPrEx>
          <w:tblW w:w="8797" w:type="dxa"/>
          <w:jc w:val="left"/>
          <w:tblInd w:w="18" w:type="dxa"/>
          <w:tblLayout w:type="fixed"/>
          <w:tblLook w:val="0000"/>
        </w:tblPrEx>
        <w:trPr>
          <w:trHeight w:val="513"/>
          <w:jc w:val="left"/>
        </w:trPr>
        <w:tc>
          <w:tcPr/>
          <w:p w:rsidR="00000000" w:rsidRPr="00000000" w:rsidP="00000000" w14:paraId="0000000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0" w:after="20" w:line="240" w:lineRule="auto"/>
              <w:ind w:left="0" w:right="0" w:firstLine="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IT Analyst with </w:t>
            </w: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nearly 6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years of experience in Software development and enhancement. Proven expertise in migrating applications, debugging, finding root cause of complicated problems and providing optimal solutions for any given issue.</w:t>
            </w:r>
          </w:p>
          <w:p w:rsidR="00000000" w:rsidRPr="00000000" w:rsidP="00000000" w14:paraId="00000007">
            <w:pPr>
              <w:tabs>
                <w:tab w:val="left" w:pos="3960"/>
              </w:tabs>
              <w:spacing w:before="20" w:after="20"/>
              <w:jc w:val="both"/>
              <w:rPr>
                <w:rFonts w:ascii="Calibri" w:eastAsia="Calibri" w:hAnsi="Calibri" w:cs="Calibri"/>
              </w:rPr>
            </w:pPr>
          </w:p>
          <w:p w:rsidR="00000000" w:rsidRPr="00000000" w:rsidP="00000000" w14:paraId="00000008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3960"/>
              </w:tabs>
              <w:spacing w:before="20" w:after="0" w:line="240" w:lineRule="auto"/>
              <w:ind w:left="720" w:right="0" w:hanging="36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Experience working on different phases of Software Development Life Cycle (SDLC) and in Agile methodology.</w:t>
            </w:r>
          </w:p>
          <w:p w:rsidR="00000000" w:rsidRPr="00000000" w:rsidP="00000000" w14:paraId="00000009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3960"/>
              </w:tabs>
              <w:spacing w:before="0" w:after="0" w:line="240" w:lineRule="auto"/>
              <w:ind w:left="720" w:right="0" w:hanging="36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Proficient in developing Language Parser/Compiler, spring and UI Design.</w:t>
            </w:r>
          </w:p>
          <w:p w:rsidR="00000000" w:rsidRPr="00000000" w:rsidP="00000000" w14:paraId="0000000A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3960"/>
              </w:tabs>
              <w:spacing w:before="0" w:after="0" w:line="240" w:lineRule="auto"/>
              <w:ind w:left="720" w:right="0" w:hanging="36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Test-to-break attitude, Quick-grasping and Self-learning professional with value- added services</w:t>
            </w:r>
          </w:p>
          <w:p w:rsidR="00000000" w:rsidRPr="00000000" w:rsidP="00000000" w14:paraId="0000000B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3960"/>
              </w:tabs>
              <w:spacing w:before="0" w:after="0" w:line="240" w:lineRule="auto"/>
              <w:ind w:left="720" w:right="0" w:hanging="36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Capable of quick learning to adapt to the latest technology development</w:t>
            </w:r>
          </w:p>
          <w:p w:rsidR="00000000" w:rsidRPr="00000000" w:rsidP="00000000" w14:paraId="0000000C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3960"/>
              </w:tabs>
              <w:spacing w:before="0" w:after="0" w:line="240" w:lineRule="auto"/>
              <w:ind w:left="720" w:right="0" w:hanging="36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Having understood about the test processes which are currently being followed by the organization</w:t>
            </w:r>
          </w:p>
          <w:p w:rsidR="00000000" w:rsidRPr="00000000" w:rsidP="00000000" w14:paraId="0000000D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3960"/>
              </w:tabs>
              <w:spacing w:before="0" w:after="0" w:line="240" w:lineRule="auto"/>
              <w:ind w:left="720" w:right="0" w:hanging="36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Highly competent professional with self-driven and motivational qualities</w:t>
            </w:r>
          </w:p>
          <w:p w:rsidR="00000000" w:rsidRPr="00000000" w:rsidP="00000000" w14:paraId="0000000E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3960"/>
              </w:tabs>
              <w:spacing w:before="0" w:after="0" w:line="240" w:lineRule="auto"/>
              <w:ind w:left="720" w:right="0" w:hanging="36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Ability to work independently and as a team member</w:t>
            </w:r>
          </w:p>
          <w:p w:rsidR="00000000" w:rsidRPr="00000000" w:rsidP="00000000" w14:paraId="0000000F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3960"/>
              </w:tabs>
              <w:spacing w:before="0" w:after="0" w:line="240" w:lineRule="auto"/>
              <w:ind w:left="720" w:right="0" w:hanging="36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Skilled in understanding Software Requirement Specification and identifying the requirements of the Client</w:t>
            </w:r>
          </w:p>
          <w:p w:rsidR="00000000" w:rsidRPr="00000000" w:rsidP="00000000" w14:paraId="00000010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3960"/>
              </w:tabs>
              <w:spacing w:before="0" w:after="0" w:line="240" w:lineRule="auto"/>
              <w:ind w:left="720" w:right="0" w:hanging="36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Being involved in attending calls with stakeholders</w:t>
            </w:r>
          </w:p>
          <w:p w:rsidR="00000000" w:rsidRPr="00000000" w:rsidP="00000000" w14:paraId="00000011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3960"/>
              </w:tabs>
              <w:spacing w:before="0" w:after="0" w:line="240" w:lineRule="auto"/>
              <w:ind w:left="720" w:right="0" w:hanging="36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Involved in participation of regular weekly project status meetings to discuss the risks involved in ongoing projects with Teammates and Team Lead</w:t>
            </w:r>
          </w:p>
          <w:p w:rsidR="00000000" w:rsidRPr="00000000" w:rsidP="00000000" w14:paraId="00000012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3960"/>
              </w:tabs>
              <w:spacing w:before="0" w:after="20" w:line="240" w:lineRule="auto"/>
              <w:ind w:left="720" w:right="0" w:hanging="36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Developed an end-to-end Application on my own during non-business hours</w:t>
            </w:r>
          </w:p>
        </w:tc>
      </w:tr>
    </w:tbl>
    <w:p w:rsidR="00000000" w:rsidRPr="00000000" w:rsidP="00000000" w14:paraId="0000001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-18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Table2"/>
        <w:tblW w:w="893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"/>
        <w:gridCol w:w="2550"/>
        <w:gridCol w:w="291"/>
        <w:gridCol w:w="6076"/>
      </w:tblGrid>
      <w:tr>
        <w:tblPrEx>
          <w:tblW w:w="8935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14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gridSpan w:val="3"/>
            <w:shd w:val="clear" w:color="auto" w:fill="F2F2F2"/>
          </w:tcPr>
          <w:p w:rsidR="00000000" w:rsidRPr="00000000" w:rsidP="00000000" w14:paraId="0000001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0" w:after="20" w:line="240" w:lineRule="auto"/>
              <w:ind w:left="0" w:right="0" w:firstLine="0"/>
              <w:jc w:val="left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Technical Skills</w:t>
            </w:r>
          </w:p>
        </w:tc>
      </w:tr>
      <w:tr>
        <w:tblPrEx>
          <w:tblW w:w="8935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gridSpan w:val="2"/>
          </w:tcPr>
          <w:p w:rsidR="00000000" w:rsidRPr="00000000" w:rsidP="00000000" w14:paraId="00000018">
            <w:pPr>
              <w:keepNext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993"/>
                <w:tab w:val="left" w:pos="1134"/>
              </w:tabs>
              <w:spacing w:before="0" w:after="0" w:line="240" w:lineRule="auto"/>
              <w:ind w:left="0" w:right="0" w:firstLine="0"/>
              <w:jc w:val="both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Operating Systems</w:t>
            </w:r>
          </w:p>
        </w:tc>
        <w:tc>
          <w:tcPr/>
          <w:p w:rsidR="00000000" w:rsidRPr="00000000" w:rsidP="00000000" w14:paraId="0000001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993"/>
                <w:tab w:val="left" w:pos="1134"/>
              </w:tabs>
              <w:spacing w:before="0" w:after="0" w:line="240" w:lineRule="auto"/>
              <w:ind w:left="0" w:right="0" w:firstLine="0"/>
              <w:jc w:val="righ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:</w:t>
            </w:r>
          </w:p>
        </w:tc>
        <w:tc>
          <w:tcPr/>
          <w:p w:rsidR="00000000" w:rsidRPr="00000000" w:rsidP="00000000" w14:paraId="0000001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993"/>
                <w:tab w:val="left" w:pos="1134"/>
              </w:tabs>
              <w:spacing w:before="0" w:after="0" w:line="240" w:lineRule="auto"/>
              <w:ind w:left="-108" w:right="0" w:hanging="58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 Windows XP/Win 7/Win 10</w:t>
            </w:r>
          </w:p>
        </w:tc>
      </w:tr>
      <w:tr>
        <w:tblPrEx>
          <w:tblW w:w="8935" w:type="dxa"/>
          <w:jc w:val="left"/>
          <w:tblInd w:w="0" w:type="dxa"/>
          <w:tblLayout w:type="fixed"/>
          <w:tblLook w:val="0000"/>
        </w:tblPrEx>
        <w:trPr>
          <w:trHeight w:val="270"/>
          <w:jc w:val="left"/>
        </w:trPr>
        <w:tc>
          <w:tcPr>
            <w:gridSpan w:val="2"/>
          </w:tcPr>
          <w:p w:rsidR="00000000" w:rsidRPr="00000000" w:rsidP="00000000" w14:paraId="0000001C">
            <w:pPr>
              <w:tabs>
                <w:tab w:val="left" w:pos="993"/>
                <w:tab w:val="left" w:pos="113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>Skill Set</w:t>
            </w:r>
          </w:p>
        </w:tc>
        <w:tc>
          <w:tcPr/>
          <w:p w:rsidR="00000000" w:rsidRPr="00000000" w:rsidP="00000000" w14:paraId="0000001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993"/>
                <w:tab w:val="left" w:pos="1134"/>
              </w:tabs>
              <w:spacing w:before="0" w:after="0" w:line="240" w:lineRule="auto"/>
              <w:ind w:left="0" w:right="0" w:firstLine="0"/>
              <w:jc w:val="righ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:</w:t>
            </w:r>
          </w:p>
        </w:tc>
        <w:tc>
          <w:tcPr/>
          <w:p w:rsidR="00000000" w:rsidRPr="00000000" w:rsidP="00000000" w14:paraId="0000001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993"/>
                <w:tab w:val="left" w:pos="1134"/>
              </w:tabs>
              <w:spacing w:before="0" w:after="0" w:line="240" w:lineRule="auto"/>
              <w:ind w:left="-108" w:right="0" w:hanging="58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J Java8, SpringBoot</w:t>
            </w:r>
          </w:p>
        </w:tc>
      </w:tr>
      <w:tr>
        <w:tblPrEx>
          <w:tblW w:w="8935" w:type="dxa"/>
          <w:jc w:val="left"/>
          <w:tblInd w:w="0" w:type="dxa"/>
          <w:tblLayout w:type="fixed"/>
          <w:tblLook w:val="0000"/>
        </w:tblPrEx>
        <w:trPr>
          <w:trHeight w:val="270"/>
          <w:jc w:val="left"/>
        </w:trPr>
        <w:tc>
          <w:tcPr>
            <w:gridSpan w:val="2"/>
          </w:tcPr>
          <w:p w:rsidR="00000000" w:rsidRPr="00000000" w:rsidP="00000000" w14:paraId="00000020">
            <w:pPr>
              <w:tabs>
                <w:tab w:val="left" w:pos="993"/>
                <w:tab w:val="left" w:pos="113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>Version Control Tools</w:t>
            </w:r>
          </w:p>
        </w:tc>
        <w:tc>
          <w:tcPr/>
          <w:p w:rsidR="00000000" w:rsidRPr="00000000" w:rsidP="00000000" w14:paraId="0000002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993"/>
                <w:tab w:val="left" w:pos="1134"/>
              </w:tabs>
              <w:spacing w:before="0" w:after="0" w:line="240" w:lineRule="auto"/>
              <w:ind w:left="0" w:right="0" w:firstLine="0"/>
              <w:jc w:val="righ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:</w:t>
            </w:r>
          </w:p>
        </w:tc>
        <w:tc>
          <w:tcPr/>
          <w:p w:rsidR="00000000" w:rsidRPr="00000000" w:rsidP="00000000" w14:paraId="0000002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993"/>
                <w:tab w:val="left" w:pos="1134"/>
              </w:tabs>
              <w:spacing w:before="0" w:after="0" w:line="240" w:lineRule="auto"/>
              <w:ind w:left="-108" w:right="0" w:hanging="58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 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SVN tortoise,Git</w:t>
            </w:r>
          </w:p>
        </w:tc>
      </w:tr>
      <w:tr>
        <w:tblPrEx>
          <w:tblW w:w="8935" w:type="dxa"/>
          <w:jc w:val="left"/>
          <w:tblInd w:w="0" w:type="dxa"/>
          <w:tblLayout w:type="fixed"/>
          <w:tblLook w:val="0000"/>
        </w:tblPrEx>
        <w:trPr>
          <w:trHeight w:val="270"/>
          <w:jc w:val="left"/>
        </w:trPr>
        <w:tc>
          <w:tcPr>
            <w:gridSpan w:val="2"/>
          </w:tcPr>
          <w:p w:rsidR="00000000" w:rsidRPr="00000000" w:rsidP="00000000" w14:paraId="00000024">
            <w:pPr>
              <w:tabs>
                <w:tab w:val="left" w:pos="993"/>
                <w:tab w:val="left" w:pos="1134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>Deployment Tools</w:t>
            </w:r>
          </w:p>
        </w:tc>
        <w:tc>
          <w:tcPr/>
          <w:p w:rsidR="00000000" w:rsidRPr="00000000" w:rsidP="00000000" w14:paraId="0000002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993"/>
                <w:tab w:val="left" w:pos="1134"/>
              </w:tabs>
              <w:spacing w:before="0" w:after="0" w:line="240" w:lineRule="auto"/>
              <w:ind w:left="0" w:right="0" w:firstLine="0"/>
              <w:jc w:val="righ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:</w:t>
            </w:r>
          </w:p>
        </w:tc>
        <w:tc>
          <w:tcPr/>
          <w:p w:rsidR="00000000" w:rsidRPr="00000000" w:rsidP="00000000" w14:paraId="0000002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993"/>
                <w:tab w:val="left" w:pos="1134"/>
              </w:tabs>
              <w:spacing w:before="0" w:after="0" w:line="240" w:lineRule="auto"/>
              <w:ind w:left="-108" w:right="0" w:hanging="58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J Jenkins, PCF</w:t>
            </w:r>
          </w:p>
        </w:tc>
      </w:tr>
      <w:tr>
        <w:tblPrEx>
          <w:tblW w:w="8935" w:type="dxa"/>
          <w:jc w:val="left"/>
          <w:tblInd w:w="0" w:type="dxa"/>
          <w:tblLayout w:type="fixed"/>
          <w:tblLook w:val="0000"/>
        </w:tblPrEx>
        <w:trPr>
          <w:trHeight w:val="270"/>
          <w:jc w:val="left"/>
        </w:trPr>
        <w:tc>
          <w:tcPr>
            <w:gridSpan w:val="2"/>
          </w:tcPr>
          <w:p w:rsidR="00000000" w:rsidRPr="00000000" w:rsidP="00000000" w14:paraId="00000028">
            <w:pPr>
              <w:tabs>
                <w:tab w:val="left" w:pos="993"/>
                <w:tab w:val="left" w:pos="1134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>Database</w:t>
            </w:r>
          </w:p>
        </w:tc>
        <w:tc>
          <w:tcPr/>
          <w:p w:rsidR="00000000" w:rsidRPr="00000000" w:rsidP="00000000" w14:paraId="0000002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993"/>
                <w:tab w:val="left" w:pos="1134"/>
              </w:tabs>
              <w:spacing w:before="0" w:after="0" w:line="240" w:lineRule="auto"/>
              <w:ind w:left="0" w:right="0" w:firstLine="0"/>
              <w:jc w:val="righ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:</w:t>
            </w:r>
          </w:p>
        </w:tc>
        <w:tc>
          <w:tcPr/>
          <w:p w:rsidR="00000000" w:rsidRPr="00000000" w:rsidP="00000000" w14:paraId="0000002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993"/>
                <w:tab w:val="left" w:pos="1134"/>
              </w:tabs>
              <w:spacing w:before="0" w:after="0" w:line="240" w:lineRule="auto"/>
              <w:ind w:left="-108" w:right="0" w:hanging="58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 MySQL, Oracle.PostGre</w:t>
            </w: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SQL</w:t>
            </w:r>
          </w:p>
        </w:tc>
      </w:tr>
      <w:tr>
        <w:tblPrEx>
          <w:tblW w:w="8935" w:type="dxa"/>
          <w:jc w:val="left"/>
          <w:tblInd w:w="0" w:type="dxa"/>
          <w:tblLayout w:type="fixed"/>
          <w:tblLook w:val="0000"/>
        </w:tblPrEx>
        <w:trPr>
          <w:trHeight w:val="297"/>
          <w:jc w:val="left"/>
        </w:trPr>
        <w:tc>
          <w:tcPr>
            <w:gridSpan w:val="2"/>
          </w:tcPr>
          <w:p w:rsidR="00000000" w:rsidRPr="00000000" w:rsidP="00000000" w14:paraId="0000002C">
            <w:pPr>
              <w:tabs>
                <w:tab w:val="left" w:pos="993"/>
                <w:tab w:val="left" w:pos="1134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>Domain</w:t>
            </w:r>
          </w:p>
        </w:tc>
        <w:tc>
          <w:tcPr/>
          <w:p w:rsidR="00000000" w:rsidRPr="00000000" w:rsidP="00000000" w14:paraId="0000002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993"/>
                <w:tab w:val="left" w:pos="1134"/>
              </w:tabs>
              <w:spacing w:before="0" w:after="0" w:line="240" w:lineRule="auto"/>
              <w:ind w:left="0" w:right="0" w:firstLine="0"/>
              <w:jc w:val="righ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:</w:t>
            </w:r>
          </w:p>
        </w:tc>
        <w:tc>
          <w:tcPr/>
          <w:p w:rsidR="00000000" w:rsidRPr="00000000" w:rsidP="00000000" w14:paraId="0000002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1515"/>
              </w:tabs>
              <w:spacing w:before="0" w:after="0" w:line="240" w:lineRule="auto"/>
              <w:ind w:left="-108" w:right="0" w:hanging="58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 BFS,HealthCare</w:t>
            </w:r>
          </w:p>
        </w:tc>
      </w:tr>
    </w:tbl>
    <w:p w:rsidR="00000000" w:rsidRPr="00000000" w:rsidP="00000000" w14:paraId="00000030">
      <w:pPr>
        <w:spacing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Table3"/>
        <w:tblW w:w="8797" w:type="dxa"/>
        <w:jc w:val="left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97"/>
      </w:tblGrid>
      <w:tr>
        <w:tblPrEx>
          <w:tblW w:w="8797" w:type="dxa"/>
          <w:jc w:val="left"/>
          <w:tblInd w:w="1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398"/>
          <w:jc w:val="left"/>
        </w:trPr>
        <w:tc>
          <w:tcPr>
            <w:shd w:val="clear" w:color="auto" w:fill="F2F2F2"/>
          </w:tcPr>
          <w:p w:rsidR="00000000" w:rsidRPr="00000000" w:rsidP="00000000" w14:paraId="0000003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0" w:after="20" w:line="240" w:lineRule="auto"/>
              <w:ind w:left="0" w:right="0" w:firstLine="0"/>
              <w:jc w:val="both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Work Experience</w:t>
            </w:r>
          </w:p>
        </w:tc>
      </w:tr>
      <w:tr>
        <w:tblPrEx>
          <w:tblW w:w="8797" w:type="dxa"/>
          <w:jc w:val="left"/>
          <w:tblInd w:w="18" w:type="dxa"/>
          <w:tblLayout w:type="fixed"/>
          <w:tblLook w:val="0000"/>
        </w:tblPrEx>
        <w:trPr>
          <w:trHeight w:val="485"/>
          <w:jc w:val="left"/>
        </w:trPr>
        <w:tc>
          <w:tcPr/>
          <w:p w:rsidR="00000000" w:rsidRPr="00000000" w:rsidP="00000000" w14:paraId="0000003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240" w:lineRule="auto"/>
              <w:ind w:left="720" w:right="0" w:hanging="36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Working with India’s top MNC Company, Tata Consultancy Services in Chennai from Aug 2015.</w:t>
            </w:r>
          </w:p>
          <w:p w:rsidR="00000000" w:rsidRPr="00000000" w:rsidP="00000000" w14:paraId="00000033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720" w:right="0" w:hanging="36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</w:tbl>
    <w:p w:rsidR="00000000" w:rsidRPr="00000000" w:rsidP="00000000" w14:paraId="00000034">
      <w:pPr>
        <w:spacing w:line="240" w:lineRule="auto"/>
        <w:jc w:val="both"/>
        <w:rPr>
          <w:rFonts w:ascii="Calibri" w:eastAsia="Calibri" w:hAnsi="Calibri" w:cs="Calibri"/>
          <w:b/>
          <w:sz w:val="16"/>
          <w:szCs w:val="16"/>
        </w:rPr>
      </w:pPr>
    </w:p>
    <w:tbl>
      <w:tblPr>
        <w:tblStyle w:val="Table4"/>
        <w:tblW w:w="8797" w:type="dxa"/>
        <w:jc w:val="left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97"/>
      </w:tblGrid>
      <w:tr>
        <w:tblPrEx>
          <w:tblW w:w="8797" w:type="dxa"/>
          <w:jc w:val="left"/>
          <w:tblInd w:w="1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jc w:val="left"/>
        </w:trPr>
        <w:tc>
          <w:tcPr>
            <w:shd w:val="clear" w:color="auto" w:fill="F2F2F2"/>
          </w:tcPr>
          <w:p w:rsidR="00000000" w:rsidRPr="00000000" w:rsidP="00000000" w14:paraId="0000003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0" w:after="20" w:line="240" w:lineRule="auto"/>
              <w:ind w:left="0" w:right="0" w:firstLine="0"/>
              <w:jc w:val="both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Educational Qualifications</w:t>
            </w:r>
          </w:p>
        </w:tc>
      </w:tr>
      <w:tr>
        <w:tblPrEx>
          <w:tblW w:w="8797" w:type="dxa"/>
          <w:jc w:val="left"/>
          <w:tblInd w:w="18" w:type="dxa"/>
          <w:tblLayout w:type="fixed"/>
          <w:tblLook w:val="0000"/>
        </w:tblPrEx>
        <w:trPr>
          <w:trHeight w:val="513"/>
          <w:jc w:val="left"/>
        </w:trPr>
        <w:tc>
          <w:tcPr/>
          <w:p w:rsidR="00000000" w:rsidRPr="00000000" w:rsidP="00000000" w14:paraId="0000003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240" w:lineRule="auto"/>
              <w:ind w:left="720" w:right="0" w:hanging="36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Completed B.Tech in Information Technology from Sri Manakula Vinayagar Engineering College with 74%.(2011 – 2015)</w:t>
            </w:r>
          </w:p>
          <w:p w:rsidR="00000000" w:rsidRPr="00000000" w:rsidP="00000000" w14:paraId="0000003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360" w:right="0" w:hanging="36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Diploma in Java(Java,Oracle and J2EE) from NIIT, Pondicherry in 2013 with 69%.</w:t>
            </w:r>
          </w:p>
          <w:p w:rsidR="00000000" w:rsidRPr="00000000" w:rsidP="00000000" w14:paraId="00000038">
            <w:pPr>
              <w:widowControl w:val="0"/>
              <w:ind w:left="360" w:hanging="3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>
        <w:tblPrEx>
          <w:tblW w:w="8797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>
            <w:shd w:val="clear" w:color="auto" w:fill="F2F2F2"/>
          </w:tcPr>
          <w:p w:rsidR="00000000" w:rsidRPr="00000000" w:rsidP="00000000" w14:paraId="0000003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0" w:after="20" w:line="240" w:lineRule="auto"/>
              <w:ind w:left="0" w:right="0" w:firstLine="0"/>
              <w:jc w:val="both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Achievements and Certifications</w:t>
            </w:r>
          </w:p>
        </w:tc>
      </w:tr>
      <w:tr>
        <w:tblPrEx>
          <w:tblW w:w="8797" w:type="dxa"/>
          <w:jc w:val="left"/>
          <w:tblInd w:w="18" w:type="dxa"/>
          <w:tblLayout w:type="fixed"/>
          <w:tblLook w:val="0000"/>
        </w:tblPrEx>
        <w:trPr>
          <w:trHeight w:val="513"/>
          <w:jc w:val="left"/>
        </w:trPr>
        <w:tc>
          <w:tcPr/>
          <w:p w:rsidR="00000000" w:rsidRPr="00000000" w:rsidP="00000000" w14:paraId="0000003A">
            <w:pPr>
              <w:numPr>
                <w:ilvl w:val="0"/>
                <w:numId w:val="5"/>
              </w:numPr>
              <w:spacing w:line="276" w:lineRule="auto"/>
              <w:ind w:left="360"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Received Best Performer(Star Of The Month) Award for all round performance in a project.</w:t>
            </w:r>
          </w:p>
          <w:p w:rsidR="00000000" w:rsidRPr="00000000" w:rsidP="00000000" w14:paraId="0000003B">
            <w:pPr>
              <w:numPr>
                <w:ilvl w:val="0"/>
                <w:numId w:val="5"/>
              </w:numPr>
              <w:spacing w:line="276" w:lineRule="auto"/>
              <w:ind w:left="360"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 xml:space="preserve">Received multiple appreciation(On The Spot Award) from respective supervisors of the projects worked. </w:t>
            </w:r>
          </w:p>
          <w:p w:rsidR="00000000" w:rsidRPr="00000000" w:rsidP="00000000" w14:paraId="0000003C">
            <w:pPr>
              <w:numPr>
                <w:ilvl w:val="0"/>
                <w:numId w:val="5"/>
              </w:numPr>
              <w:spacing w:line="276" w:lineRule="auto"/>
              <w:ind w:left="360"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Received Best Team Player thrice for 3 different projects.</w:t>
            </w:r>
          </w:p>
          <w:p w:rsidR="00000000" w:rsidRPr="00000000" w:rsidP="00000000" w14:paraId="0000003D">
            <w:pPr>
              <w:numPr>
                <w:ilvl w:val="0"/>
                <w:numId w:val="5"/>
              </w:numPr>
              <w:spacing w:line="276" w:lineRule="auto"/>
              <w:ind w:left="360"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Received Appreciation Award during Initial Learning Program (ILP) for showing enthusiasm and dedication in the training.</w:t>
            </w:r>
          </w:p>
          <w:p w:rsidR="00000000" w:rsidRPr="00000000" w:rsidP="00000000" w14:paraId="0000003E">
            <w:pPr>
              <w:keepNext w:val="0"/>
              <w:keepLines w:val="0"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240" w:lineRule="auto"/>
              <w:ind w:left="360" w:right="0" w:hanging="36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Cleared I round in CodeVita conducted by TATA CONSULTANCY SERVICES in 2013,2014</w:t>
            </w:r>
          </w:p>
          <w:p w:rsidR="00000000" w:rsidRPr="00000000" w:rsidP="00000000" w14:paraId="0000003F">
            <w:pPr>
              <w:keepNext w:val="0"/>
              <w:keepLines w:val="0"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360" w:right="0" w:hanging="36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Organized a coding event CODE MESSI in the national level symposium </w:t>
            </w: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TANTRA 15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conducted in Sri Manakula Vinayagar Engineering College.</w:t>
            </w:r>
          </w:p>
        </w:tc>
      </w:tr>
    </w:tbl>
    <w:p w:rsidR="00000000" w:rsidRPr="00000000" w:rsidP="00000000" w14:paraId="00000040"/>
    <w:p w:rsidR="00000000" w:rsidRPr="00000000" w:rsidP="00000000" w14:paraId="00000041">
      <w:pPr>
        <w:pStyle w:val="Heading50"/>
        <w:ind w:hanging="180"/>
        <w:jc w:val="both"/>
        <w:rPr>
          <w:rFonts w:ascii="Calibri" w:eastAsia="Calibri" w:hAnsi="Calibri" w:cs="Calibri"/>
          <w:u w:val="single"/>
        </w:rPr>
      </w:pPr>
      <w:r w:rsidRPr="00000000">
        <w:rPr>
          <w:rFonts w:ascii="Calibri" w:eastAsia="Calibri" w:hAnsi="Calibri" w:cs="Calibri"/>
          <w:u w:val="single"/>
          <w:rtl w:val="0"/>
        </w:rPr>
        <w:t>Profile of Projects</w:t>
      </w:r>
    </w:p>
    <w:p w:rsidR="00000000" w:rsidRPr="00000000" w:rsidP="00000000" w14:paraId="00000042"/>
    <w:p w:rsidR="00000000" w:rsidRPr="00000000" w:rsidP="00000000" w14:paraId="00000043">
      <w:pPr>
        <w:rPr>
          <w:rFonts w:ascii="Calibri" w:eastAsia="Calibri" w:hAnsi="Calibri" w:cs="Calibri"/>
          <w:b/>
        </w:rPr>
      </w:pPr>
      <w:r w:rsidRPr="00000000">
        <w:rPr>
          <w:rFonts w:ascii="Calibri" w:eastAsia="Calibri" w:hAnsi="Calibri" w:cs="Calibri"/>
          <w:b/>
          <w:rtl w:val="0"/>
        </w:rPr>
        <w:t>1) Duration: Dec’2020 to Till Present</w:t>
        <w:tab/>
      </w:r>
    </w:p>
    <w:tbl>
      <w:tblPr>
        <w:tblStyle w:val="Table5"/>
        <w:tblW w:w="9000" w:type="dxa"/>
        <w:jc w:val="left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00"/>
        <w:gridCol w:w="6500"/>
      </w:tblGrid>
      <w:tr>
        <w:tblPrEx>
          <w:tblW w:w="9000" w:type="dxa"/>
          <w:jc w:val="left"/>
          <w:tblInd w:w="1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jc w:val="left"/>
        </w:trPr>
        <w:tc>
          <w:tcPr>
            <w:shd w:val="clear" w:color="auto" w:fill="F2F2F2"/>
          </w:tcPr>
          <w:p w:rsidR="00000000" w:rsidRPr="00000000" w:rsidP="00000000" w14:paraId="00000044">
            <w:pPr>
              <w:pStyle w:val="Heading10"/>
              <w:spacing w:before="20" w:after="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 xml:space="preserve">Title </w:t>
            </w:r>
          </w:p>
        </w:tc>
        <w:tc>
          <w:tcPr>
            <w:shd w:val="clear" w:color="auto" w:fill="F2F2F2"/>
          </w:tcPr>
          <w:p w:rsidR="00000000" w:rsidRPr="00000000" w:rsidP="00000000" w14:paraId="00000045">
            <w:pPr>
              <w:tabs>
                <w:tab w:val="center" w:pos="4320"/>
                <w:tab w:val="right" w:pos="8640"/>
              </w:tabs>
              <w:spacing w:before="20" w:after="2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>Group Communication Manager GCM</w:t>
            </w:r>
          </w:p>
        </w:tc>
      </w:tr>
      <w:tr>
        <w:tblPrEx>
          <w:tblW w:w="9000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46">
            <w:pPr>
              <w:tabs>
                <w:tab w:val="center" w:pos="4320"/>
                <w:tab w:val="right" w:pos="8640"/>
              </w:tabs>
              <w:spacing w:before="20" w:after="2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>Client</w:t>
            </w:r>
          </w:p>
        </w:tc>
        <w:tc>
          <w:tcPr/>
          <w:p w:rsidR="00000000" w:rsidRPr="00000000" w:rsidP="00000000" w14:paraId="00000047">
            <w:pPr>
              <w:tabs>
                <w:tab w:val="left" w:pos="2220"/>
                <w:tab w:val="center" w:pos="4320"/>
                <w:tab w:val="right" w:pos="8640"/>
              </w:tabs>
              <w:spacing w:before="20" w:after="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Vitality HealthCare</w:t>
            </w:r>
          </w:p>
        </w:tc>
      </w:tr>
      <w:tr>
        <w:tblPrEx>
          <w:tblW w:w="9000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48">
            <w:pPr>
              <w:spacing w:before="20" w:after="2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>Role</w:t>
            </w:r>
          </w:p>
        </w:tc>
        <w:tc>
          <w:tcPr/>
          <w:p w:rsidR="00000000" w:rsidRPr="00000000" w:rsidP="00000000" w14:paraId="00000049">
            <w:pPr>
              <w:pStyle w:val="Heading20"/>
              <w:spacing w:before="20" w:after="20"/>
              <w:rPr>
                <w:rFonts w:ascii="Calibri" w:eastAsia="Calibri" w:hAnsi="Calibri" w:cs="Calibri"/>
                <w:b w:val="0"/>
                <w:i w:val="0"/>
              </w:rPr>
            </w:pPr>
            <w:bookmarkStart w:id="0" w:name="_heading=h.z7ssdif10zbs" w:colFirst="0" w:colLast="0"/>
            <w:bookmarkEnd w:id="0"/>
            <w:r w:rsidRPr="00000000">
              <w:rPr>
                <w:rFonts w:ascii="Calibri" w:eastAsia="Calibri" w:hAnsi="Calibri" w:cs="Calibri"/>
                <w:b w:val="0"/>
                <w:i w:val="0"/>
                <w:rtl w:val="0"/>
              </w:rPr>
              <w:t>Senior Software Developer</w:t>
            </w:r>
          </w:p>
        </w:tc>
      </w:tr>
      <w:tr>
        <w:tblPrEx>
          <w:tblW w:w="9000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4A">
            <w:pPr>
              <w:spacing w:before="20" w:after="2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>Organization</w:t>
            </w:r>
          </w:p>
        </w:tc>
        <w:tc>
          <w:tcPr/>
          <w:p w:rsidR="00000000" w:rsidRPr="00000000" w:rsidP="00000000" w14:paraId="0000004B">
            <w:pPr>
              <w:spacing w:before="20" w:after="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TCS,Chennai</w:t>
            </w:r>
          </w:p>
        </w:tc>
      </w:tr>
      <w:tr>
        <w:tblPrEx>
          <w:tblW w:w="9000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4C">
            <w:pPr>
              <w:spacing w:before="20" w:after="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>Tools</w:t>
            </w:r>
          </w:p>
        </w:tc>
        <w:tc>
          <w:tcPr/>
          <w:p w:rsidR="00000000" w:rsidRPr="00000000" w:rsidP="00000000" w14:paraId="0000004D">
            <w:pPr>
              <w:spacing w:before="20" w:after="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STS (Spring Tool Suite), Git, Jenkins, PostGreSQL,</w:t>
            </w:r>
          </w:p>
        </w:tc>
      </w:tr>
      <w:tr>
        <w:tblPrEx>
          <w:tblW w:w="9000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4E">
            <w:pPr>
              <w:spacing w:before="20" w:after="2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>Environment</w:t>
            </w:r>
          </w:p>
        </w:tc>
        <w:tc>
          <w:tcPr/>
          <w:p w:rsidR="00000000" w:rsidRPr="00000000" w:rsidP="00000000" w14:paraId="0000004F">
            <w:pPr>
              <w:spacing w:before="20" w:after="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J2EE and Spring Boot framework</w:t>
            </w:r>
          </w:p>
        </w:tc>
      </w:tr>
      <w:tr>
        <w:tblPrEx>
          <w:tblW w:w="9000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50">
            <w:pPr>
              <w:spacing w:before="20" w:after="2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>Project Description</w:t>
            </w:r>
          </w:p>
        </w:tc>
        <w:tc>
          <w:tcPr/>
          <w:p w:rsidR="00000000" w:rsidRPr="00000000" w:rsidP="00000000" w14:paraId="00000051">
            <w:pPr>
              <w:spacing w:before="20" w:after="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Providing RESTful API for multiple applications, acting as Middleware with DataSource. All services have been built as a jar file using Jenkins cloud bees and deployed in PCF cloud with code version handled using Git.</w:t>
            </w:r>
          </w:p>
        </w:tc>
      </w:tr>
      <w:tr>
        <w:tblPrEx>
          <w:tblW w:w="9000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52">
            <w:pPr>
              <w:spacing w:before="20" w:after="2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>Responsibilities</w:t>
            </w:r>
          </w:p>
        </w:tc>
        <w:tc>
          <w:tcPr/>
          <w:p w:rsidR="00000000" w:rsidRPr="00000000" w:rsidP="00000000" w14:paraId="00000053">
            <w:pPr>
              <w:numPr>
                <w:ilvl w:val="0"/>
                <w:numId w:val="4"/>
              </w:numPr>
              <w:tabs>
                <w:tab w:val="left" w:pos="3960"/>
              </w:tabs>
              <w:spacing w:before="20" w:after="20"/>
              <w:ind w:left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Understood each and every syntax of existing middleware applications functionality to break and build exact Microservices</w:t>
            </w:r>
          </w:p>
          <w:p w:rsidR="00000000" w:rsidRPr="00000000" w:rsidP="00000000" w14:paraId="00000054">
            <w:pPr>
              <w:numPr>
                <w:ilvl w:val="0"/>
                <w:numId w:val="4"/>
              </w:numPr>
              <w:tabs>
                <w:tab w:val="left" w:pos="3960"/>
              </w:tabs>
              <w:spacing w:before="20" w:after="20"/>
              <w:ind w:left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Developed the Services in such a way that its features could be easily extended for future scope</w:t>
            </w:r>
          </w:p>
          <w:p w:rsidR="00000000" w:rsidRPr="00000000" w:rsidP="00000000" w14:paraId="00000055">
            <w:pPr>
              <w:numPr>
                <w:ilvl w:val="0"/>
                <w:numId w:val="4"/>
              </w:numPr>
              <w:tabs>
                <w:tab w:val="left" w:pos="3960"/>
              </w:tabs>
              <w:spacing w:before="20" w:after="20"/>
              <w:ind w:left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For each sprint made sure the deliverables are ready and code is up and running by performing testing with positive and negative scenarios</w:t>
            </w:r>
          </w:p>
          <w:p w:rsidR="00000000" w:rsidRPr="00000000" w:rsidP="00000000" w14:paraId="00000056">
            <w:pPr>
              <w:numPr>
                <w:ilvl w:val="0"/>
                <w:numId w:val="4"/>
              </w:numPr>
              <w:tabs>
                <w:tab w:val="left" w:pos="3960"/>
              </w:tabs>
              <w:spacing w:before="20" w:after="20"/>
              <w:ind w:left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Shared &amp; gained lot of knowledge from the Client and Internal team during brainstorming session and also discussed various approaches of how Services would be build</w:t>
            </w:r>
          </w:p>
          <w:p w:rsidR="00000000" w:rsidRPr="00000000" w:rsidP="00000000" w14:paraId="00000057">
            <w:pPr>
              <w:numPr>
                <w:ilvl w:val="0"/>
                <w:numId w:val="4"/>
              </w:numPr>
              <w:tabs>
                <w:tab w:val="left" w:pos="3960"/>
              </w:tabs>
              <w:spacing w:before="20" w:after="20"/>
              <w:ind w:left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Made sure the end product is feasible and is capable of parsing more than 3 Million lines of code in short duration of time</w:t>
            </w:r>
          </w:p>
          <w:p w:rsidR="00000000" w:rsidRPr="00000000" w:rsidP="00000000" w14:paraId="00000058">
            <w:pPr>
              <w:numPr>
                <w:ilvl w:val="0"/>
                <w:numId w:val="4"/>
              </w:numPr>
              <w:tabs>
                <w:tab w:val="left" w:pos="3960"/>
              </w:tabs>
              <w:spacing w:before="20" w:after="20"/>
              <w:ind w:left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Involved in daily status meetings and sprint review meetings with the Product owner</w:t>
            </w:r>
          </w:p>
          <w:p w:rsidR="00000000" w:rsidRPr="00000000" w:rsidP="00000000" w14:paraId="00000059">
            <w:pPr>
              <w:numPr>
                <w:ilvl w:val="0"/>
                <w:numId w:val="4"/>
              </w:numPr>
              <w:tabs>
                <w:tab w:val="left" w:pos="3960"/>
              </w:tabs>
              <w:spacing w:before="20" w:after="20"/>
              <w:ind w:left="360"/>
              <w:jc w:val="both"/>
              <w:rPr>
                <w:rFonts w:ascii="Calibri" w:eastAsia="Calibri" w:hAnsi="Calibri" w:cs="Calibri"/>
                <w:sz w:val="22"/>
                <w:szCs w:val="22"/>
                <w:u w:val="none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Additionally, I have been part of the Recruitment and Training team for the team freshers.</w:t>
            </w:r>
          </w:p>
        </w:tc>
      </w:tr>
    </w:tbl>
    <w:p w:rsidR="00000000" w:rsidRPr="00000000" w:rsidP="00000000" w14:paraId="0000005A"/>
    <w:p w:rsidR="00000000" w:rsidRPr="00000000" w:rsidP="00000000" w14:paraId="0000005B">
      <w:pPr>
        <w:rPr>
          <w:rFonts w:ascii="Calibri" w:eastAsia="Calibri" w:hAnsi="Calibri" w:cs="Calibri"/>
          <w:b/>
          <w:sz w:val="20"/>
          <w:szCs w:val="20"/>
        </w:rPr>
      </w:pPr>
    </w:p>
    <w:p w:rsidR="00000000" w:rsidRPr="00000000" w:rsidP="00000000" w14:paraId="0000005C"/>
    <w:p w:rsidR="00000000" w:rsidRPr="00000000" w:rsidP="00000000" w14:paraId="0000005D"/>
    <w:p w:rsidR="00000000" w:rsidRPr="00000000" w:rsidP="00000000" w14:paraId="0000005E"/>
    <w:p w:rsidR="00000000" w:rsidRPr="00000000" w:rsidP="00000000" w14:paraId="0000005F">
      <w:pPr>
        <w:rPr>
          <w:rFonts w:ascii="Calibri" w:eastAsia="Calibri" w:hAnsi="Calibri" w:cs="Calibri"/>
          <w:b/>
        </w:rPr>
      </w:pPr>
      <w:r w:rsidRPr="00000000">
        <w:rPr>
          <w:rFonts w:ascii="Calibri" w:eastAsia="Calibri" w:hAnsi="Calibri" w:cs="Calibri"/>
          <w:b/>
          <w:rtl w:val="0"/>
        </w:rPr>
        <w:t>2) Duration: Feb’2018 to Till Oct 2020</w:t>
      </w:r>
    </w:p>
    <w:p w:rsidR="00000000" w:rsidRPr="00000000" w:rsidP="00000000" w14:paraId="00000060">
      <w:pPr>
        <w:rPr>
          <w:rFonts w:ascii="Calibri" w:eastAsia="Calibri" w:hAnsi="Calibri" w:cs="Calibri"/>
          <w:b/>
        </w:rPr>
      </w:pPr>
    </w:p>
    <w:tbl>
      <w:tblPr>
        <w:tblStyle w:val="Table6"/>
        <w:tblW w:w="9000" w:type="dxa"/>
        <w:jc w:val="left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00"/>
        <w:gridCol w:w="6500"/>
      </w:tblGrid>
      <w:tr>
        <w:tblPrEx>
          <w:tblW w:w="9000" w:type="dxa"/>
          <w:jc w:val="left"/>
          <w:tblInd w:w="1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jc w:val="left"/>
        </w:trPr>
        <w:tc>
          <w:tcPr>
            <w:shd w:val="clear" w:color="auto" w:fill="F2F2F2"/>
          </w:tcPr>
          <w:p w:rsidR="00000000" w:rsidRPr="00000000" w:rsidP="00000000" w14:paraId="00000061">
            <w:pPr>
              <w:pStyle w:val="Heading10"/>
              <w:spacing w:before="20" w:after="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 xml:space="preserve">Title </w:t>
            </w:r>
          </w:p>
        </w:tc>
        <w:tc>
          <w:tcPr>
            <w:shd w:val="clear" w:color="auto" w:fill="F2F2F2"/>
          </w:tcPr>
          <w:p w:rsidR="00000000" w:rsidRPr="00000000" w:rsidP="00000000" w14:paraId="0000006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center" w:pos="4320"/>
                <w:tab w:val="right" w:pos="8640"/>
              </w:tabs>
              <w:spacing w:before="20" w:after="20" w:line="240" w:lineRule="auto"/>
              <w:ind w:left="0" w:right="0" w:firstLine="0"/>
              <w:jc w:val="both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BrandedCards Microservices</w:t>
            </w:r>
          </w:p>
        </w:tc>
      </w:tr>
      <w:tr>
        <w:tblPrEx>
          <w:tblW w:w="9000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6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center" w:pos="4320"/>
                <w:tab w:val="right" w:pos="8640"/>
              </w:tabs>
              <w:spacing w:before="20" w:after="20" w:line="240" w:lineRule="auto"/>
              <w:ind w:left="0" w:right="0" w:firstLine="0"/>
              <w:jc w:val="both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Client</w:t>
            </w:r>
          </w:p>
        </w:tc>
        <w:tc>
          <w:tcPr/>
          <w:p w:rsidR="00000000" w:rsidRPr="00000000" w:rsidP="00000000" w14:paraId="00000064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220"/>
                <w:tab w:val="center" w:pos="4320"/>
                <w:tab w:val="right" w:pos="8640"/>
              </w:tabs>
              <w:spacing w:before="20" w:after="20" w:line="240" w:lineRule="auto"/>
              <w:ind w:left="0" w:right="0" w:firstLine="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Citi, USA</w:t>
            </w:r>
          </w:p>
        </w:tc>
      </w:tr>
      <w:tr>
        <w:tblPrEx>
          <w:tblW w:w="9000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65">
            <w:pPr>
              <w:spacing w:before="20" w:after="2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>Role</w:t>
            </w:r>
          </w:p>
        </w:tc>
        <w:tc>
          <w:tcPr/>
          <w:p w:rsidR="00000000" w:rsidRPr="00000000" w:rsidP="00000000" w14:paraId="00000066">
            <w:pPr>
              <w:pStyle w:val="Heading20"/>
              <w:spacing w:before="20" w:after="20"/>
              <w:rPr>
                <w:rFonts w:ascii="Calibri" w:eastAsia="Calibri" w:hAnsi="Calibri" w:cs="Calibri"/>
                <w:b w:val="0"/>
                <w:i w:val="0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rtl w:val="0"/>
              </w:rPr>
              <w:t>Software Developer</w:t>
            </w:r>
          </w:p>
        </w:tc>
      </w:tr>
      <w:tr>
        <w:tblPrEx>
          <w:tblW w:w="9000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67">
            <w:pPr>
              <w:spacing w:before="20" w:after="2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>Organization</w:t>
            </w:r>
          </w:p>
        </w:tc>
        <w:tc>
          <w:tcPr/>
          <w:p w:rsidR="00000000" w:rsidRPr="00000000" w:rsidP="00000000" w14:paraId="00000068">
            <w:pPr>
              <w:spacing w:before="20" w:after="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TCS,Chennai</w:t>
            </w:r>
          </w:p>
        </w:tc>
      </w:tr>
      <w:tr>
        <w:tblPrEx>
          <w:tblW w:w="9000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69">
            <w:pPr>
              <w:spacing w:before="20" w:after="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>Tools</w:t>
            </w:r>
          </w:p>
        </w:tc>
        <w:tc>
          <w:tcPr/>
          <w:p w:rsidR="00000000" w:rsidRPr="00000000" w:rsidP="00000000" w14:paraId="0000006A">
            <w:pPr>
              <w:spacing w:before="20" w:after="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STS (Spring Tool Suite), Jenkins, SVN, SQL Developer</w:t>
            </w:r>
          </w:p>
        </w:tc>
      </w:tr>
      <w:tr>
        <w:tblPrEx>
          <w:tblW w:w="9000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6B">
            <w:pPr>
              <w:spacing w:before="20" w:after="2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>Environment</w:t>
            </w:r>
          </w:p>
        </w:tc>
        <w:tc>
          <w:tcPr/>
          <w:p w:rsidR="00000000" w:rsidRPr="00000000" w:rsidP="00000000" w14:paraId="0000006C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0" w:after="20" w:line="240" w:lineRule="auto"/>
              <w:ind w:left="0" w:right="0" w:firstLine="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J2EE and Spring Boot framework</w:t>
            </w:r>
          </w:p>
        </w:tc>
      </w:tr>
      <w:tr>
        <w:tblPrEx>
          <w:tblW w:w="9000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6D">
            <w:pPr>
              <w:spacing w:before="20" w:after="2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rtl w:val="0"/>
              </w:rPr>
              <w:t>Project Description</w:t>
            </w:r>
          </w:p>
        </w:tc>
        <w:tc>
          <w:tcPr/>
          <w:p w:rsidR="00000000" w:rsidRPr="00000000" w:rsidP="00000000" w14:paraId="0000006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0" w:after="20" w:line="240" w:lineRule="auto"/>
              <w:ind w:left="0" w:right="0" w:firstLine="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Providing RESTful api to the front end team (Android, BFS, Digital) in CITI. All our Microservice’s </w:t>
            </w: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have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been </w:t>
            </w: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built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 as a jar file using Jenkins cloud bees and deployed in PCF cloud by </w:t>
            </w: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promoting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through the RLM tool.</w:t>
            </w:r>
          </w:p>
        </w:tc>
      </w:tr>
      <w:tr>
        <w:tblPrEx>
          <w:tblW w:w="9000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6F">
            <w:pPr>
              <w:spacing w:before="20" w:after="20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rtl w:val="0"/>
              </w:rPr>
              <w:t>Responsibilities</w:t>
            </w:r>
          </w:p>
        </w:tc>
        <w:tc>
          <w:tcPr/>
          <w:p w:rsidR="00000000" w:rsidRPr="00000000" w:rsidP="00000000" w14:paraId="00000070">
            <w:pPr>
              <w:numPr>
                <w:ilvl w:val="0"/>
                <w:numId w:val="4"/>
              </w:numPr>
              <w:tabs>
                <w:tab w:val="left" w:pos="3960"/>
              </w:tabs>
              <w:spacing w:before="20" w:after="20"/>
              <w:ind w:left="360"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Understood each and every syntax of existing code to build exact Abstract Syntax Tree</w:t>
            </w:r>
          </w:p>
          <w:p w:rsidR="00000000" w:rsidRPr="00000000" w:rsidP="00000000" w14:paraId="00000071">
            <w:pPr>
              <w:numPr>
                <w:ilvl w:val="0"/>
                <w:numId w:val="4"/>
              </w:numPr>
              <w:tabs>
                <w:tab w:val="left" w:pos="3960"/>
              </w:tabs>
              <w:spacing w:before="20" w:after="20"/>
              <w:ind w:left="360"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Developed the Services in such a way that its features could be easily extended for future scope</w:t>
            </w:r>
          </w:p>
          <w:p w:rsidR="00000000" w:rsidRPr="00000000" w:rsidP="00000000" w14:paraId="00000072">
            <w:pPr>
              <w:numPr>
                <w:ilvl w:val="0"/>
                <w:numId w:val="4"/>
              </w:numPr>
              <w:tabs>
                <w:tab w:val="left" w:pos="3960"/>
              </w:tabs>
              <w:spacing w:before="20" w:after="20"/>
              <w:ind w:left="360"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For each sprint made sure the deliverables are ready and code is up and running by performing testing with positive and negative scenarios</w:t>
            </w:r>
          </w:p>
          <w:p w:rsidR="00000000" w:rsidRPr="00000000" w:rsidP="00000000" w14:paraId="00000073">
            <w:pPr>
              <w:numPr>
                <w:ilvl w:val="0"/>
                <w:numId w:val="4"/>
              </w:numPr>
              <w:tabs>
                <w:tab w:val="left" w:pos="3960"/>
              </w:tabs>
              <w:spacing w:before="20" w:after="20"/>
              <w:ind w:left="360"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Shared &amp; gained lot of knowledge from the Client and Internal team during brainstorming session and also discussed various approaches of how Services would be build</w:t>
            </w:r>
          </w:p>
          <w:p w:rsidR="00000000" w:rsidRPr="00000000" w:rsidP="00000000" w14:paraId="00000074">
            <w:pPr>
              <w:numPr>
                <w:ilvl w:val="0"/>
                <w:numId w:val="4"/>
              </w:numPr>
              <w:tabs>
                <w:tab w:val="left" w:pos="3960"/>
              </w:tabs>
              <w:spacing w:before="20" w:after="20"/>
              <w:ind w:left="360"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Made sure the end product is feasible and is capable of parsing more than 3 Million lines of code in short duration of time</w:t>
            </w:r>
          </w:p>
          <w:p w:rsidR="00000000" w:rsidRPr="00000000" w:rsidP="00000000" w14:paraId="00000075">
            <w:pPr>
              <w:numPr>
                <w:ilvl w:val="0"/>
                <w:numId w:val="4"/>
              </w:numPr>
              <w:tabs>
                <w:tab w:val="left" w:pos="3960"/>
              </w:tabs>
              <w:spacing w:before="20" w:after="20"/>
              <w:ind w:left="360"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Involved in daily status meetings and sprint review meetings with the Product owner</w:t>
            </w:r>
          </w:p>
        </w:tc>
      </w:tr>
    </w:tbl>
    <w:p w:rsidR="00000000" w:rsidRPr="00000000" w:rsidP="00000000" w14:paraId="00000076"/>
    <w:p w:rsidR="00000000" w:rsidRPr="00000000" w:rsidP="00000000" w14:paraId="00000077"/>
    <w:p w:rsidR="00000000" w:rsidRPr="00000000" w:rsidP="00000000" w14:paraId="00000078"/>
    <w:p w:rsidR="00000000" w:rsidRPr="00000000" w:rsidP="00000000" w14:paraId="00000079"/>
    <w:p w:rsidR="00000000" w:rsidRPr="00000000" w:rsidP="00000000" w14:paraId="0000007A">
      <w:pPr>
        <w:rPr>
          <w:rFonts w:ascii="Calibri" w:eastAsia="Calibri" w:hAnsi="Calibri" w:cs="Calibri"/>
          <w:b/>
          <w:sz w:val="20"/>
          <w:szCs w:val="20"/>
        </w:rPr>
      </w:pPr>
    </w:p>
    <w:p w:rsidR="00000000" w:rsidRPr="00000000" w:rsidP="00000000" w14:paraId="0000007B">
      <w:pPr>
        <w:rPr>
          <w:rFonts w:ascii="Calibri" w:eastAsia="Calibri" w:hAnsi="Calibri" w:cs="Calibri"/>
          <w:b/>
        </w:rPr>
      </w:pPr>
      <w:r w:rsidRPr="00000000">
        <w:rPr>
          <w:rFonts w:ascii="Calibri" w:eastAsia="Calibri" w:hAnsi="Calibri" w:cs="Calibri"/>
          <w:b/>
          <w:rtl w:val="0"/>
        </w:rPr>
        <w:t>2) Duration : Oct’2015 to  Jan’2018</w:t>
      </w:r>
    </w:p>
    <w:tbl>
      <w:tblPr>
        <w:tblStyle w:val="Table7"/>
        <w:tblW w:w="9000" w:type="dxa"/>
        <w:jc w:val="left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00"/>
        <w:gridCol w:w="6500"/>
      </w:tblGrid>
      <w:tr>
        <w:tblPrEx>
          <w:tblW w:w="9000" w:type="dxa"/>
          <w:jc w:val="left"/>
          <w:tblInd w:w="1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jc w:val="left"/>
        </w:trPr>
        <w:tc>
          <w:tcPr>
            <w:shd w:val="clear" w:color="auto" w:fill="F2F2F2"/>
          </w:tcPr>
          <w:p w:rsidR="00000000" w:rsidRPr="00000000" w:rsidP="00000000" w14:paraId="0000007C">
            <w:pPr>
              <w:pStyle w:val="Heading10"/>
              <w:spacing w:before="20" w:after="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 xml:space="preserve">Title </w:t>
            </w:r>
          </w:p>
        </w:tc>
        <w:tc>
          <w:tcPr>
            <w:shd w:val="clear" w:color="auto" w:fill="F2F2F2"/>
          </w:tcPr>
          <w:p w:rsidR="00000000" w:rsidRPr="00000000" w:rsidP="00000000" w14:paraId="0000007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center" w:pos="4320"/>
                <w:tab w:val="right" w:pos="8640"/>
              </w:tabs>
              <w:spacing w:before="20" w:after="20" w:line="240" w:lineRule="auto"/>
              <w:ind w:left="0" w:right="0" w:firstLine="0"/>
              <w:jc w:val="both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Application for the Customer Representatives of Bank(Front End)</w:t>
            </w:r>
          </w:p>
        </w:tc>
      </w:tr>
      <w:tr>
        <w:tblPrEx>
          <w:tblW w:w="9000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7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center" w:pos="4320"/>
                <w:tab w:val="right" w:pos="8640"/>
              </w:tabs>
              <w:spacing w:before="20" w:after="20" w:line="240" w:lineRule="auto"/>
              <w:ind w:left="0" w:right="0" w:firstLine="0"/>
              <w:jc w:val="both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Client</w:t>
            </w:r>
          </w:p>
        </w:tc>
        <w:tc>
          <w:tcPr/>
          <w:p w:rsidR="00000000" w:rsidRPr="00000000" w:rsidP="00000000" w14:paraId="0000007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220"/>
                <w:tab w:val="center" w:pos="4320"/>
                <w:tab w:val="right" w:pos="8640"/>
              </w:tabs>
              <w:spacing w:before="20" w:after="20" w:line="240" w:lineRule="auto"/>
              <w:ind w:left="0" w:right="0" w:firstLine="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Citi, USA</w:t>
            </w:r>
          </w:p>
        </w:tc>
      </w:tr>
      <w:tr>
        <w:tblPrEx>
          <w:tblW w:w="9000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80">
            <w:pPr>
              <w:spacing w:before="20" w:after="2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>Role</w:t>
            </w:r>
          </w:p>
        </w:tc>
        <w:tc>
          <w:tcPr/>
          <w:p w:rsidR="00000000" w:rsidRPr="00000000" w:rsidP="00000000" w14:paraId="00000081">
            <w:pPr>
              <w:pStyle w:val="Heading20"/>
              <w:spacing w:before="20" w:after="20"/>
              <w:rPr>
                <w:rFonts w:ascii="Calibri" w:eastAsia="Calibri" w:hAnsi="Calibri" w:cs="Calibri"/>
                <w:b w:val="0"/>
                <w:i w:val="0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rtl w:val="0"/>
              </w:rPr>
              <w:t>Software Developer</w:t>
            </w:r>
          </w:p>
        </w:tc>
      </w:tr>
      <w:tr>
        <w:tblPrEx>
          <w:tblW w:w="9000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82">
            <w:pPr>
              <w:spacing w:before="20" w:after="2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>Organization</w:t>
            </w:r>
          </w:p>
        </w:tc>
        <w:tc>
          <w:tcPr/>
          <w:p w:rsidR="00000000" w:rsidRPr="00000000" w:rsidP="00000000" w14:paraId="00000083">
            <w:pPr>
              <w:spacing w:before="20" w:after="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Tata Consultancy Services, Chennai</w:t>
            </w:r>
          </w:p>
        </w:tc>
      </w:tr>
      <w:tr>
        <w:tblPrEx>
          <w:tblW w:w="9000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84">
            <w:pPr>
              <w:pStyle w:val="Heading10"/>
              <w:spacing w:before="20" w:after="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Tools</w:t>
            </w:r>
          </w:p>
        </w:tc>
        <w:tc>
          <w:tcPr/>
          <w:p w:rsidR="00000000" w:rsidRPr="00000000" w:rsidP="00000000" w14:paraId="000000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Chordiant, Spring</w:t>
            </w:r>
          </w:p>
        </w:tc>
      </w:tr>
      <w:tr>
        <w:tblPrEx>
          <w:tblW w:w="9000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86">
            <w:pPr>
              <w:spacing w:before="20" w:after="2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>Environment</w:t>
            </w:r>
          </w:p>
        </w:tc>
        <w:tc>
          <w:tcPr/>
          <w:p w:rsidR="00000000" w:rsidRPr="00000000" w:rsidP="00000000" w14:paraId="0000008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0" w:after="20" w:line="240" w:lineRule="auto"/>
              <w:ind w:left="0" w:right="0" w:firstLine="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JSF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, </w:t>
            </w: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HTML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,Hibernate</w:t>
            </w:r>
          </w:p>
        </w:tc>
      </w:tr>
      <w:tr>
        <w:tblPrEx>
          <w:tblW w:w="9000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88">
            <w:pPr>
              <w:spacing w:before="20" w:after="2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rtl w:val="0"/>
              </w:rPr>
              <w:t>Project Description</w:t>
            </w:r>
          </w:p>
        </w:tc>
        <w:tc>
          <w:tcPr/>
          <w:p w:rsidR="00000000" w:rsidRPr="00000000" w:rsidP="00000000" w14:paraId="0000008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 xml:space="preserve">An application comprising all the banking services such as account maintenance, banking operations, creating a new account, providing offers. </w:t>
            </w:r>
          </w:p>
          <w:p w:rsidR="00000000" w:rsidRPr="00000000" w:rsidP="00000000" w14:paraId="0000008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 xml:space="preserve">An application for Point Of Sales Device, which incorporated data retrieval and updating through multiple layers. </w:t>
            </w:r>
          </w:p>
          <w:p w:rsidR="00000000" w:rsidRPr="00000000" w:rsidP="00000000" w14:paraId="0000008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 xml:space="preserve">Projects were developed in Agile and Waterfall methodologies.  </w:t>
            </w:r>
          </w:p>
        </w:tc>
      </w:tr>
      <w:tr>
        <w:tblPrEx>
          <w:tblW w:w="9000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8C">
            <w:pPr>
              <w:spacing w:before="20" w:after="20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rtl w:val="0"/>
              </w:rPr>
              <w:t>Responsibilities</w:t>
            </w:r>
          </w:p>
        </w:tc>
        <w:tc>
          <w:tcPr/>
          <w:p w:rsidR="00000000" w:rsidRPr="00000000" w:rsidP="00000000" w14:paraId="0000008D">
            <w:pPr>
              <w:numPr>
                <w:ilvl w:val="0"/>
                <w:numId w:val="4"/>
              </w:numPr>
              <w:tabs>
                <w:tab w:val="left" w:pos="3960"/>
              </w:tabs>
              <w:spacing w:before="20" w:after="20"/>
              <w:ind w:left="360"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Analyzed and understood the internal working of web applications</w:t>
            </w:r>
          </w:p>
          <w:p w:rsidR="00000000" w:rsidRPr="00000000" w:rsidP="00000000" w14:paraId="0000008E">
            <w:pPr>
              <w:numPr>
                <w:ilvl w:val="0"/>
                <w:numId w:val="4"/>
              </w:numPr>
              <w:tabs>
                <w:tab w:val="left" w:pos="3960"/>
              </w:tabs>
              <w:spacing w:before="20" w:after="20"/>
              <w:ind w:left="360"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 xml:space="preserve">Had an opportunity to analyze multiple functionalities and work on different requirements on them. </w:t>
            </w:r>
          </w:p>
          <w:p w:rsidR="00000000" w:rsidRPr="00000000" w:rsidP="00000000" w14:paraId="0000008F">
            <w:pPr>
              <w:numPr>
                <w:ilvl w:val="0"/>
                <w:numId w:val="4"/>
              </w:numPr>
              <w:tabs>
                <w:tab w:val="left" w:pos="3960"/>
              </w:tabs>
              <w:spacing w:before="20" w:after="20"/>
              <w:ind w:left="360"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Made sure the request and response protocol standards were</w:t>
            </w:r>
          </w:p>
          <w:p w:rsidR="00000000" w:rsidRPr="00000000" w:rsidP="00000000" w14:paraId="00000090">
            <w:pPr>
              <w:tabs>
                <w:tab w:val="left" w:pos="3960"/>
              </w:tabs>
              <w:spacing w:before="20" w:after="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 xml:space="preserve">       Properly maintained to the backend layers.</w:t>
            </w:r>
          </w:p>
          <w:p w:rsidR="00000000" w:rsidRPr="00000000" w:rsidP="00000000" w14:paraId="00000091">
            <w:pPr>
              <w:numPr>
                <w:ilvl w:val="0"/>
                <w:numId w:val="4"/>
              </w:numPr>
              <w:tabs>
                <w:tab w:val="left" w:pos="3960"/>
              </w:tabs>
              <w:spacing w:before="20" w:after="20"/>
              <w:ind w:left="360"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 xml:space="preserve"> Continuously was in touch with Client for better</w:t>
            </w:r>
          </w:p>
          <w:p w:rsidR="00000000" w:rsidRPr="00000000" w:rsidP="00000000" w14:paraId="00000092">
            <w:pPr>
              <w:tabs>
                <w:tab w:val="left" w:pos="3960"/>
              </w:tabs>
              <w:spacing w:before="20" w:after="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 xml:space="preserve">        understanding of requirements and environment where the</w:t>
            </w:r>
          </w:p>
          <w:p w:rsidR="00000000" w:rsidRPr="00000000" w:rsidP="00000000" w14:paraId="00000093">
            <w:pPr>
              <w:tabs>
                <w:tab w:val="left" w:pos="3960"/>
              </w:tabs>
              <w:spacing w:before="20" w:after="20"/>
              <w:ind w:left="36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 xml:space="preserve"> application would be deployed</w:t>
            </w:r>
          </w:p>
          <w:p w:rsidR="00000000" w:rsidRPr="00000000" w:rsidP="00000000" w14:paraId="00000094">
            <w:pPr>
              <w:numPr>
                <w:ilvl w:val="0"/>
                <w:numId w:val="4"/>
              </w:numPr>
              <w:tabs>
                <w:tab w:val="left" w:pos="3960"/>
              </w:tabs>
              <w:spacing w:before="20" w:after="20"/>
              <w:ind w:left="360" w:hanging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Opportunity to work in FrontEnd Layers and learn Angular as a part of training.</w:t>
            </w:r>
          </w:p>
        </w:tc>
      </w:tr>
    </w:tbl>
    <w:p w:rsidR="00000000" w:rsidRPr="00000000" w:rsidP="00000000" w14:paraId="00000095">
      <w:pPr>
        <w:rPr>
          <w:rFonts w:ascii="Calibri" w:eastAsia="Calibri" w:hAnsi="Calibri" w:cs="Calibri"/>
          <w:b/>
          <w:sz w:val="20"/>
          <w:szCs w:val="20"/>
        </w:rPr>
      </w:pPr>
    </w:p>
    <w:p w:rsidR="00000000" w:rsidRPr="00000000" w:rsidP="00000000" w14:paraId="000000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footerReference w:type="default" r:id="rId7"/>
      <w:pgSz w:w="12240" w:h="15840" w:orient="portrait"/>
      <w:pgMar w:top="1080" w:right="1620" w:bottom="1440" w:left="180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charset w:val="00"/>
    <w:family w:val="auto"/>
    <w:pitch w:val="default"/>
  </w:font>
  <w:font w:name="Arial">
    <w:charset w:val="00"/>
    <w:family w:val="auto"/>
    <w:pitch w:val="default"/>
  </w:font>
  <w:font w:name="Georgia">
    <w:charset w:val="00"/>
    <w:family w:val="auto"/>
    <w:pitch w:val="default"/>
  </w:font>
  <w:font w:name="Calibri">
    <w:charset w:val="00"/>
    <w:family w:val="auto"/>
    <w:pitch w:val="default"/>
  </w:font>
  <w:font w:name="Courier New">
    <w:charset w:val="00"/>
    <w:family w:val="auto"/>
    <w:pitch w:val="default"/>
  </w:font>
  <w:font w:name="Noto Sans Symbol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98">
    <w:pPr>
      <w:keepNext w:val="0"/>
      <w:keepLines w:val="0"/>
      <w:widowControl/>
      <w:pBdr>
        <w:top w:val="single" w:sz="4" w:space="1" w:color="000000"/>
        <w:left w:val="nil"/>
        <w:bottom w:val="nil"/>
        <w:right w:val="nil"/>
        <w:between w:val="nil"/>
      </w:pBdr>
      <w:shd w:val="clear" w:color="auto" w:fill="auto"/>
      <w:tabs>
        <w:tab w:val="center" w:pos="4320"/>
        <w:tab w:val="right" w:pos="8640"/>
      </w:tabs>
      <w:spacing w:before="0" w:after="0" w:line="240" w:lineRule="auto"/>
      <w:ind w:left="0" w:right="173" w:firstLine="0"/>
      <w:jc w:val="left"/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pPr>
    <w:r w:rsidRPr="00000000"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  <w:rtl w:val="0"/>
      </w:rPr>
      <w:t>CV of Vivek Lakshman S</w:t>
    </w:r>
    <w:r w:rsidRPr="00000000"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  <w:rtl w:val="0"/>
      </w:rPr>
      <w:tab/>
      <w:tab/>
    </w:r>
    <w:r w:rsidRPr="00000000"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  <w:rtl w:val="0"/>
      </w:rPr>
      <w:t xml:space="preserve">Page </w:t>
    </w:r>
    <w:r w:rsidRPr="00000000"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  <w:fldChar w:fldCharType="begin"/>
    </w:r>
    <w:r w:rsidRPr="00000000"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  <w:instrText>PAGE</w:instrText>
    </w:r>
    <w:r w:rsidRPr="00000000"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  <w:fldChar w:fldCharType="separate"/>
    </w:r>
    <w:r w:rsidRPr="00000000"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  <w:fldChar w:fldCharType="end"/>
    </w:r>
    <w:r w:rsidRPr="00000000"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  <w:rtl w:val="0"/>
      </w:rPr>
      <w:t xml:space="preserve"> of </w:t>
    </w:r>
    <w:r w:rsidRPr="00000000"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  <w:fldChar w:fldCharType="begin"/>
    </w:r>
    <w:r w:rsidRPr="00000000"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  <w:instrText>NUMPAGES</w:instrText>
    </w:r>
    <w:r w:rsidRPr="00000000"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  <w:fldChar w:fldCharType="separate"/>
    </w:r>
    <w:r w:rsidRPr="00000000"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97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both"/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  <w:r w:rsidRPr="00000000"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  <w:rtl w:val="0"/>
      </w:rPr>
      <w:tab/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CA3DF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8F75BD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E002742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DFBAB7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3E780D9"/>
    <w:multiLevelType w:val="hybridMultilevel"/>
    <w:tmpl w:val="0000000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outlineLvl w:val="0"/>
    </w:pPr>
    <w:rPr>
      <w:rFonts w:ascii="Verdana" w:eastAsia="Verdana" w:hAnsi="Verdana" w:cs="Verdana"/>
      <w:b/>
      <w:sz w:val="20"/>
      <w:szCs w:val="20"/>
    </w:rPr>
  </w:style>
  <w:style w:type="paragraph" w:styleId="Heading2">
    <w:name w:val="heading 2"/>
    <w:basedOn w:val="Normal0"/>
    <w:next w:val="Normal0"/>
    <w:pPr>
      <w:keepNext/>
      <w:spacing w:before="240" w:after="60"/>
      <w:jc w:val="both"/>
      <w:outlineLvl w:val="1"/>
    </w:pPr>
    <w:rPr>
      <w:rFonts w:ascii="Arial" w:eastAsia="Arial" w:hAnsi="Arial" w:cs="Arial"/>
      <w:b/>
      <w:i/>
      <w:sz w:val="22"/>
      <w:szCs w:val="22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ind w:left="-180"/>
      <w:outlineLvl w:val="4"/>
    </w:pPr>
    <w:rPr>
      <w:rFonts w:ascii="Verdana" w:eastAsia="Verdana" w:hAnsi="Verdana" w:cs="Verdana"/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0"/>
    <w:next w:val="Normal0"/>
    <w:link w:val="Heading7Char"/>
    <w:qFormat/>
    <w:rsid w:val="004F065C"/>
    <w:pPr>
      <w:keepNext/>
      <w:jc w:val="both"/>
      <w:outlineLvl w:val="6"/>
    </w:pPr>
    <w:rPr>
      <w:rFonts w:ascii="Arial" w:hAnsi="Arial" w:cs="Arial"/>
      <w:b/>
      <w:bCs/>
      <w:spacing w:val="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qFormat/>
    <w:rsid w:val="004F06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0">
    <w:name w:val="Heading 1_0"/>
    <w:basedOn w:val="Normal0"/>
    <w:next w:val="Normal0"/>
    <w:link w:val="Heading1Char"/>
    <w:qFormat/>
    <w:rsid w:val="004F065C"/>
    <w:pPr>
      <w:keepNext/>
      <w:outlineLvl w:val="0"/>
    </w:pPr>
    <w:rPr>
      <w:rFonts w:ascii="Verdana" w:hAnsi="Verdana"/>
      <w:b/>
      <w:bCs/>
      <w:sz w:val="20"/>
      <w:szCs w:val="20"/>
    </w:rPr>
  </w:style>
  <w:style w:type="paragraph" w:customStyle="1" w:styleId="Heading20">
    <w:name w:val="Heading 2_0"/>
    <w:basedOn w:val="Normal0"/>
    <w:next w:val="Normal0"/>
    <w:link w:val="Heading2Char"/>
    <w:qFormat/>
    <w:rsid w:val="004F065C"/>
    <w:pPr>
      <w:keepNext/>
      <w:spacing w:before="240" w:after="60"/>
      <w:jc w:val="both"/>
      <w:outlineLvl w:val="1"/>
    </w:pPr>
    <w:rPr>
      <w:rFonts w:ascii="Arial" w:hAnsi="Arial" w:cs="Arial"/>
      <w:b/>
      <w:bCs/>
      <w:i/>
      <w:iCs/>
      <w:sz w:val="22"/>
      <w:szCs w:val="22"/>
    </w:rPr>
  </w:style>
  <w:style w:type="paragraph" w:customStyle="1" w:styleId="Heading50">
    <w:name w:val="Heading 5_0"/>
    <w:basedOn w:val="Normal0"/>
    <w:next w:val="Normal0"/>
    <w:link w:val="Heading5Char"/>
    <w:qFormat/>
    <w:rsid w:val="004F065C"/>
    <w:pPr>
      <w:keepNext/>
      <w:ind w:left="-180"/>
      <w:outlineLvl w:val="4"/>
    </w:pPr>
    <w:rPr>
      <w:rFonts w:ascii="Verdana" w:hAnsi="Verdana"/>
      <w:b/>
      <w:bCs/>
    </w:rPr>
  </w:style>
  <w:style w:type="table" w:customStyle="1" w:styleId="TableNormal0">
    <w:name w:val="Table Normal_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0"/>
    <w:rsid w:val="004F065C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0"/>
    <w:rsid w:val="004F065C"/>
    <w:rPr>
      <w:rFonts w:ascii="Arial" w:eastAsia="Times New Roman" w:hAnsi="Arial" w:cs="Arial"/>
      <w:b/>
      <w:bCs/>
      <w:i/>
      <w:iCs/>
    </w:rPr>
  </w:style>
  <w:style w:type="character" w:customStyle="1" w:styleId="Heading5Char">
    <w:name w:val="Heading 5 Char"/>
    <w:basedOn w:val="DefaultParagraphFont"/>
    <w:link w:val="Heading50"/>
    <w:rsid w:val="004F065C"/>
    <w:rPr>
      <w:rFonts w:ascii="Verdana" w:eastAsia="Times New Roman" w:hAnsi="Verdana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4F065C"/>
    <w:rPr>
      <w:rFonts w:ascii="Arial" w:eastAsia="Times New Roman" w:hAnsi="Arial" w:cs="Arial"/>
      <w:b/>
      <w:bCs/>
      <w:spacing w:val="4"/>
      <w:sz w:val="20"/>
      <w:szCs w:val="20"/>
    </w:rPr>
  </w:style>
  <w:style w:type="paragraph" w:customStyle="1" w:styleId="kpmgbody">
    <w:name w:val="kpmgbody"/>
    <w:basedOn w:val="BodyText"/>
    <w:rsid w:val="004F065C"/>
    <w:pPr>
      <w:spacing w:before="40" w:after="40" w:line="360" w:lineRule="auto"/>
      <w:jc w:val="both"/>
    </w:pPr>
    <w:rPr>
      <w:rFonts w:ascii="Century Gothic" w:hAnsi="Century Gothic"/>
      <w:b/>
      <w:bCs/>
      <w:sz w:val="22"/>
      <w:szCs w:val="22"/>
    </w:rPr>
  </w:style>
  <w:style w:type="paragraph" w:styleId="Header">
    <w:name w:val="header"/>
    <w:basedOn w:val="Normal0"/>
    <w:link w:val="HeaderChar"/>
    <w:rsid w:val="004F065C"/>
    <w:pPr>
      <w:tabs>
        <w:tab w:val="center" w:pos="4320"/>
        <w:tab w:val="right" w:pos="8640"/>
      </w:tabs>
      <w:jc w:val="both"/>
    </w:pPr>
    <w:rPr>
      <w:rFonts w:ascii="Arial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4F065C"/>
    <w:rPr>
      <w:rFonts w:ascii="Arial" w:eastAsia="Times New Roman" w:hAnsi="Arial" w:cs="Arial"/>
    </w:rPr>
  </w:style>
  <w:style w:type="paragraph" w:styleId="BodyText3">
    <w:name w:val="Body Text 3"/>
    <w:basedOn w:val="Normal0"/>
    <w:link w:val="BodyText3Char"/>
    <w:rsid w:val="004F065C"/>
    <w:pPr>
      <w:spacing w:before="20" w:after="20"/>
      <w:jc w:val="both"/>
    </w:pPr>
    <w:rPr>
      <w:rFonts w:ascii="Arial" w:hAnsi="Arial" w:cs="Arial"/>
      <w:spacing w:val="4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4F065C"/>
    <w:rPr>
      <w:rFonts w:ascii="Arial" w:eastAsia="Times New Roman" w:hAnsi="Arial" w:cs="Arial"/>
      <w:spacing w:val="4"/>
      <w:sz w:val="20"/>
      <w:szCs w:val="20"/>
    </w:rPr>
  </w:style>
  <w:style w:type="paragraph" w:customStyle="1" w:styleId="Textbody">
    <w:name w:val="Text body"/>
    <w:basedOn w:val="Normal0"/>
    <w:rsid w:val="004F065C"/>
    <w:pPr>
      <w:suppressAutoHyphens/>
      <w:spacing w:after="120"/>
    </w:pPr>
    <w:rPr>
      <w:rFonts w:ascii="Arial" w:hAnsi="Arial" w:cs="Arial"/>
      <w:noProof/>
      <w:sz w:val="20"/>
      <w:szCs w:val="20"/>
    </w:rPr>
  </w:style>
  <w:style w:type="paragraph" w:styleId="Footer">
    <w:name w:val="footer"/>
    <w:basedOn w:val="Normal0"/>
    <w:link w:val="FooterChar"/>
    <w:rsid w:val="004F06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F065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F065C"/>
  </w:style>
  <w:style w:type="paragraph" w:styleId="ListParagraph">
    <w:name w:val="List Paragraph"/>
    <w:basedOn w:val="Normal0"/>
    <w:uiPriority w:val="34"/>
    <w:qFormat/>
    <w:rsid w:val="004F065C"/>
    <w:pPr>
      <w:numPr>
        <w:numId w:val="3"/>
      </w:numPr>
      <w:spacing w:before="120" w:after="120"/>
      <w:contextualSpacing/>
      <w:jc w:val="both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4F065C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BodyText">
    <w:name w:val="Body Text"/>
    <w:basedOn w:val="Normal0"/>
    <w:link w:val="BodyTextChar"/>
    <w:uiPriority w:val="99"/>
    <w:semiHidden/>
    <w:unhideWhenUsed/>
    <w:rsid w:val="004F06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F065C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">
    <w:name w:val="Table2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">
    <w:name w:val="Table4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5">
    <w:name w:val="Table5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6">
    <w:name w:val="Table6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7">
    <w:name w:val="Table7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e0e83beaaed1946ec5482401d47e5cb134f530e18705c4458440321091b5b58120c16021241585b004356014b4450530401195c1333471b1b111548505c0f574a011503504e1c180c571833471b1b0611415d550b555601514841481f0f2b561358191b15001043095e08541b140e445745455d5f08054c1b00100317130d5d5d551c120a120011474a411b1213471b1b1115445e58085348110114115c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mbykuwLQiethGrsMr206SR9Zeg==">AMUW2mVVkx29x0K6JsOb2aMismIwctGe5h8h1nmvE3sqzc/fZqzVJaauNb0l84+n00MA3Si/+PC0ywJ/pc28b1sBV+CP2FQH0iC5w6WXE0Ne3UiAwIoSMzgNqWUbKCodFURJSz64l48E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Imran, Muhammad [GCB-OT NE]</dc:creator>
  <cp:revision>0</cp:revision>
  <dcterms:created xsi:type="dcterms:W3CDTF">2020-01-10T07:58:00Z</dcterms:created>
</cp:coreProperties>
</file>