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8398D" w14:textId="6077E837" w:rsidR="00F77C72" w:rsidRPr="005321FE" w:rsidRDefault="006030A9" w:rsidP="006030A9">
      <w:pPr>
        <w:spacing w:after="0" w:line="240" w:lineRule="auto"/>
        <w:jc w:val="center"/>
        <w:rPr>
          <w:rFonts w:ascii="Arial" w:eastAsia="Tahoma" w:hAnsi="Arial" w:cs="Arial"/>
          <w:b/>
          <w:color w:val="00B0F0"/>
          <w:sz w:val="26"/>
          <w:szCs w:val="26"/>
          <w:u w:val="single"/>
        </w:rPr>
      </w:pPr>
      <w:r w:rsidRPr="005321FE">
        <w:rPr>
          <w:rFonts w:ascii="Arial" w:eastAsia="Tahoma" w:hAnsi="Arial" w:cs="Arial"/>
          <w:b/>
          <w:color w:val="00B0F0"/>
          <w:sz w:val="26"/>
          <w:szCs w:val="26"/>
          <w:u w:val="single"/>
        </w:rPr>
        <w:t>Work Profile</w:t>
      </w:r>
    </w:p>
    <w:p w14:paraId="47D51B33" w14:textId="77D7B6C2" w:rsidR="006030A9" w:rsidRPr="00B26179" w:rsidRDefault="006030A9" w:rsidP="00B26179">
      <w:pPr>
        <w:spacing w:after="0" w:line="240" w:lineRule="auto"/>
        <w:ind w:right="300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Arial" w:hAnsi="Arial" w:cs="Arial"/>
          <w:color w:val="000000"/>
          <w:sz w:val="20"/>
          <w:szCs w:val="20"/>
        </w:rPr>
        <w:t xml:space="preserve">                        </w:t>
      </w:r>
    </w:p>
    <w:p w14:paraId="5425BAD0" w14:textId="45CD2A98" w:rsidR="00F77C72" w:rsidRPr="00B26179" w:rsidRDefault="006030A9">
      <w:pPr>
        <w:spacing w:after="0" w:line="240" w:lineRule="auto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Tahoma" w:hAnsi="Arial" w:cs="Arial"/>
          <w:b/>
          <w:sz w:val="20"/>
          <w:szCs w:val="20"/>
        </w:rPr>
        <w:t xml:space="preserve">Name: - </w:t>
      </w:r>
      <w:r w:rsidR="005936FA">
        <w:rPr>
          <w:rFonts w:ascii="Arial" w:eastAsia="Tahoma" w:hAnsi="Arial" w:cs="Arial"/>
          <w:b/>
          <w:sz w:val="20"/>
          <w:szCs w:val="20"/>
        </w:rPr>
        <w:t>Kartik</w:t>
      </w:r>
      <w:r w:rsidR="009C0CC1">
        <w:rPr>
          <w:rFonts w:ascii="Arial" w:eastAsia="Tahoma" w:hAnsi="Arial" w:cs="Arial"/>
          <w:b/>
          <w:sz w:val="20"/>
          <w:szCs w:val="20"/>
        </w:rPr>
        <w:t xml:space="preserve"> </w:t>
      </w:r>
    </w:p>
    <w:p w14:paraId="12710EEE" w14:textId="3BFE79B9" w:rsidR="00F77C72" w:rsidRPr="00B26179" w:rsidRDefault="0035687D">
      <w:pPr>
        <w:spacing w:after="0" w:line="24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B26179">
        <w:rPr>
          <w:rFonts w:ascii="Arial" w:eastAsia="Arial" w:hAnsi="Arial" w:cs="Arial"/>
          <w:color w:val="000000"/>
          <w:sz w:val="20"/>
          <w:szCs w:val="20"/>
        </w:rPr>
        <w:t>B.E</w:t>
      </w:r>
      <w:r w:rsidR="00B26179" w:rsidRPr="00B2617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B26179">
        <w:rPr>
          <w:rFonts w:ascii="Arial" w:eastAsia="Arial" w:hAnsi="Arial" w:cs="Arial"/>
          <w:color w:val="000000"/>
          <w:sz w:val="20"/>
          <w:szCs w:val="20"/>
        </w:rPr>
        <w:t>(</w:t>
      </w:r>
      <w:r w:rsidR="00CB4E2D">
        <w:rPr>
          <w:rFonts w:ascii="Arial" w:eastAsia="Arial" w:hAnsi="Arial" w:cs="Arial"/>
          <w:color w:val="000000"/>
          <w:sz w:val="20"/>
          <w:szCs w:val="20"/>
        </w:rPr>
        <w:t>Computer Science</w:t>
      </w:r>
      <w:r w:rsidRPr="00B26179">
        <w:rPr>
          <w:rFonts w:ascii="Arial" w:eastAsia="Arial" w:hAnsi="Arial" w:cs="Arial"/>
          <w:color w:val="000000"/>
          <w:sz w:val="20"/>
          <w:szCs w:val="20"/>
        </w:rPr>
        <w:t>)</w:t>
      </w:r>
    </w:p>
    <w:p w14:paraId="165689BF" w14:textId="77777777" w:rsidR="00F77C72" w:rsidRPr="00B26179" w:rsidRDefault="0035687D">
      <w:pPr>
        <w:spacing w:after="0" w:line="24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 w:rsidRPr="00B2617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79BECEF2" wp14:editId="35BAED99">
                <wp:simplePos x="0" y="0"/>
                <wp:positionH relativeFrom="column">
                  <wp:posOffset>125911</wp:posOffset>
                </wp:positionH>
                <wp:positionV relativeFrom="paragraph">
                  <wp:posOffset>61595</wp:posOffset>
                </wp:positionV>
                <wp:extent cx="5991225" cy="0"/>
                <wp:effectExtent l="0" t="0" r="0" b="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DB3E2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D39B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.9pt;margin-top:4.85pt;width:471.7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" strokecolor="#8db3e2" strokeweight="1pt"/>
            </w:pict>
          </mc:Fallback>
        </mc:AlternateContent>
      </w:r>
    </w:p>
    <w:p w14:paraId="1D37DA75" w14:textId="5C0161D0" w:rsidR="00F77C72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7983A41" w14:textId="528BD6FF" w:rsidR="0018068B" w:rsidRP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18068B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Skillsets / Expertise</w:t>
      </w:r>
    </w:p>
    <w:p w14:paraId="59C3CA81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02C48450" w14:textId="10066540" w:rsidR="00F77C72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Total </w:t>
      </w:r>
      <w:r w:rsidR="0035687D" w:rsidRPr="00B26179">
        <w:rPr>
          <w:rFonts w:ascii="Arial" w:eastAsia="Cambria" w:hAnsi="Arial" w:cs="Arial"/>
          <w:bCs/>
          <w:color w:val="000000"/>
          <w:sz w:val="20"/>
          <w:szCs w:val="20"/>
        </w:rPr>
        <w:t>Work Experience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 (Yrs)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35687D" w:rsidRPr="005321FE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5936FA">
        <w:rPr>
          <w:rFonts w:ascii="Arial" w:eastAsia="Cambria" w:hAnsi="Arial" w:cs="Arial"/>
          <w:bCs/>
          <w:color w:val="000000"/>
          <w:sz w:val="20"/>
          <w:szCs w:val="20"/>
        </w:rPr>
        <w:t>4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>+</w:t>
      </w:r>
    </w:p>
    <w:p w14:paraId="3FBDDD9D" w14:textId="77777777" w:rsidR="00B26179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EAC0DE6" w14:textId="0A2E5401" w:rsidR="0018068B" w:rsidRPr="00491261" w:rsidRDefault="0018068B" w:rsidP="00CB4E2D">
      <w:pPr>
        <w:pStyle w:val="Default"/>
        <w:ind w:left="2880" w:hanging="2880"/>
        <w:rPr>
          <w:rFonts w:ascii="Arial" w:hAnsi="Arial" w:cs="Arial"/>
          <w:lang w:val="en-IN" w:bidi="hi-IN"/>
        </w:rPr>
      </w:pPr>
      <w:r w:rsidRPr="0018068B">
        <w:rPr>
          <w:rFonts w:ascii="Arial" w:eastAsia="Cambria" w:hAnsi="Arial" w:cs="Arial"/>
          <w:bCs/>
          <w:sz w:val="20"/>
          <w:szCs w:val="20"/>
        </w:rPr>
        <w:t>Programming Languages</w:t>
      </w:r>
      <w:r w:rsidRPr="0018068B">
        <w:rPr>
          <w:rFonts w:ascii="Arial" w:eastAsia="Cambria" w:hAnsi="Arial" w:cs="Arial"/>
          <w:bCs/>
          <w:sz w:val="20"/>
          <w:szCs w:val="20"/>
        </w:rPr>
        <w:tab/>
      </w:r>
      <w:r w:rsidRPr="0018068B">
        <w:rPr>
          <w:rFonts w:ascii="Arial" w:eastAsia="Cambria" w:hAnsi="Arial" w:cs="Arial"/>
          <w:bCs/>
          <w:sz w:val="20"/>
          <w:szCs w:val="20"/>
        </w:rPr>
        <w:tab/>
        <w:t>:</w:t>
      </w:r>
      <w:r w:rsidRPr="0018068B">
        <w:rPr>
          <w:rFonts w:ascii="Arial" w:eastAsia="Cambria" w:hAnsi="Arial" w:cs="Arial"/>
          <w:bCs/>
          <w:sz w:val="20"/>
          <w:szCs w:val="20"/>
        </w:rPr>
        <w:tab/>
      </w:r>
      <w:r w:rsidR="005936FA" w:rsidRPr="005936FA">
        <w:rPr>
          <w:rFonts w:ascii="Arial" w:hAnsi="Arial" w:cs="Arial"/>
          <w:sz w:val="20"/>
          <w:szCs w:val="20"/>
        </w:rPr>
        <w:t>C#, ECMA 6/7/8, TypeScript, SQL.</w:t>
      </w:r>
    </w:p>
    <w:p w14:paraId="0E31FFDD" w14:textId="161E97A3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</w:p>
    <w:p w14:paraId="5858A160" w14:textId="77777777" w:rsidR="005936FA" w:rsidRDefault="0018068B" w:rsidP="005936FA">
      <w:pPr>
        <w:pStyle w:val="Default"/>
        <w:ind w:left="2880" w:hanging="2880"/>
        <w:rPr>
          <w:rFonts w:ascii="Arial" w:hAnsi="Arial" w:cs="Arial"/>
          <w:sz w:val="20"/>
          <w:szCs w:val="20"/>
        </w:rPr>
      </w:pPr>
      <w:r w:rsidRPr="0018068B">
        <w:rPr>
          <w:rFonts w:ascii="Arial" w:eastAsia="Cambria" w:hAnsi="Arial" w:cs="Arial"/>
          <w:bCs/>
          <w:sz w:val="20"/>
          <w:szCs w:val="20"/>
        </w:rPr>
        <w:t>Web languages Technologies</w:t>
      </w:r>
      <w:r w:rsidRPr="0018068B">
        <w:rPr>
          <w:rFonts w:ascii="Arial" w:eastAsia="Cambria" w:hAnsi="Arial" w:cs="Arial"/>
          <w:bCs/>
          <w:sz w:val="20"/>
          <w:szCs w:val="20"/>
        </w:rPr>
        <w:tab/>
      </w:r>
      <w:r w:rsidRPr="0018068B">
        <w:rPr>
          <w:rFonts w:ascii="Arial" w:eastAsia="Cambria" w:hAnsi="Arial" w:cs="Arial"/>
          <w:bCs/>
          <w:sz w:val="20"/>
          <w:szCs w:val="20"/>
        </w:rPr>
        <w:tab/>
        <w:t>:</w:t>
      </w:r>
      <w:r w:rsidRPr="0018068B">
        <w:rPr>
          <w:rFonts w:ascii="Arial" w:eastAsia="Cambria" w:hAnsi="Arial" w:cs="Arial"/>
          <w:bCs/>
          <w:sz w:val="20"/>
          <w:szCs w:val="20"/>
        </w:rPr>
        <w:tab/>
      </w:r>
      <w:r w:rsidR="005936FA" w:rsidRPr="005936FA">
        <w:rPr>
          <w:rFonts w:ascii="Arial" w:hAnsi="Arial" w:cs="Arial"/>
          <w:sz w:val="20"/>
          <w:szCs w:val="20"/>
        </w:rPr>
        <w:t xml:space="preserve">React </w:t>
      </w:r>
      <w:proofErr w:type="spellStart"/>
      <w:r w:rsidR="005936FA" w:rsidRPr="005936FA">
        <w:rPr>
          <w:rFonts w:ascii="Arial" w:hAnsi="Arial" w:cs="Arial"/>
          <w:sz w:val="20"/>
          <w:szCs w:val="20"/>
        </w:rPr>
        <w:t>js</w:t>
      </w:r>
      <w:proofErr w:type="spellEnd"/>
      <w:r w:rsidR="005936FA" w:rsidRPr="005936FA">
        <w:rPr>
          <w:rFonts w:ascii="Arial" w:hAnsi="Arial" w:cs="Arial"/>
          <w:sz w:val="20"/>
          <w:szCs w:val="20"/>
        </w:rPr>
        <w:t xml:space="preserve">, Angular, Express </w:t>
      </w:r>
      <w:proofErr w:type="spellStart"/>
      <w:r w:rsidR="005936FA" w:rsidRPr="005936FA">
        <w:rPr>
          <w:rFonts w:ascii="Arial" w:hAnsi="Arial" w:cs="Arial"/>
          <w:sz w:val="20"/>
          <w:szCs w:val="20"/>
        </w:rPr>
        <w:t>js</w:t>
      </w:r>
      <w:proofErr w:type="spellEnd"/>
      <w:r w:rsidR="005936FA" w:rsidRPr="005936FA">
        <w:rPr>
          <w:rFonts w:ascii="Arial" w:hAnsi="Arial" w:cs="Arial"/>
          <w:sz w:val="20"/>
          <w:szCs w:val="20"/>
        </w:rPr>
        <w:t xml:space="preserve">, Redux, Socket IO, Webpack </w:t>
      </w:r>
    </w:p>
    <w:p w14:paraId="5D4C65B8" w14:textId="7035ED21" w:rsidR="009C0CC1" w:rsidRPr="005936FA" w:rsidRDefault="005936FA" w:rsidP="005936FA">
      <w:pPr>
        <w:pStyle w:val="Default"/>
        <w:ind w:left="4320"/>
        <w:rPr>
          <w:rFonts w:ascii="Arial" w:hAnsi="Arial" w:cs="Arial"/>
          <w:sz w:val="20"/>
          <w:szCs w:val="20"/>
          <w:lang w:val="en-IN" w:bidi="hi-IN"/>
        </w:rPr>
      </w:pPr>
      <w:r w:rsidRPr="005936FA">
        <w:rPr>
          <w:rFonts w:ascii="Arial" w:hAnsi="Arial" w:cs="Arial"/>
          <w:sz w:val="20"/>
          <w:szCs w:val="20"/>
        </w:rPr>
        <w:t>4.0</w:t>
      </w:r>
      <w:r w:rsidRPr="005936F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936FA">
        <w:rPr>
          <w:rFonts w:ascii="Arial" w:hAnsi="Arial" w:cs="Arial"/>
          <w:sz w:val="20"/>
          <w:szCs w:val="20"/>
        </w:rPr>
        <w:t>TypeScipt</w:t>
      </w:r>
      <w:proofErr w:type="spellEnd"/>
      <w:r w:rsidRPr="005936FA">
        <w:rPr>
          <w:rFonts w:ascii="Arial" w:hAnsi="Arial" w:cs="Arial"/>
          <w:sz w:val="20"/>
          <w:szCs w:val="20"/>
        </w:rPr>
        <w:t>, ECMA6/7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936FA">
        <w:rPr>
          <w:rFonts w:ascii="Arial" w:hAnsi="Arial" w:cs="Arial"/>
          <w:sz w:val="20"/>
          <w:szCs w:val="20"/>
        </w:rPr>
        <w:t>JQuery</w:t>
      </w:r>
      <w:proofErr w:type="spellEnd"/>
      <w:r w:rsidRPr="005936FA">
        <w:rPr>
          <w:rFonts w:ascii="Arial" w:hAnsi="Arial" w:cs="Arial"/>
          <w:sz w:val="20"/>
          <w:szCs w:val="20"/>
        </w:rPr>
        <w:t xml:space="preserve">, </w:t>
      </w:r>
      <w:r w:rsidRPr="005936FA">
        <w:rPr>
          <w:rFonts w:ascii="Arial" w:hAnsi="Arial" w:cs="Arial"/>
          <w:sz w:val="20"/>
          <w:szCs w:val="20"/>
        </w:rPr>
        <w:t>Angular 5/7, React.js, Express Js 4.17, DOT NET</w:t>
      </w:r>
      <w:r>
        <w:rPr>
          <w:rFonts w:ascii="Arial" w:hAnsi="Arial" w:cs="Arial"/>
          <w:sz w:val="20"/>
          <w:szCs w:val="20"/>
        </w:rPr>
        <w:t xml:space="preserve"> - </w:t>
      </w:r>
      <w:r w:rsidRPr="005936FA">
        <w:rPr>
          <w:rFonts w:ascii="Arial" w:hAnsi="Arial" w:cs="Arial"/>
          <w:sz w:val="20"/>
          <w:szCs w:val="20"/>
        </w:rPr>
        <w:t>4.5</w:t>
      </w:r>
    </w:p>
    <w:p w14:paraId="65D89735" w14:textId="7777777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3D5C69E5" w14:textId="44A05A25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Operating System                        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5936FA" w:rsidRPr="005936FA">
        <w:rPr>
          <w:rFonts w:ascii="Arial" w:hAnsi="Arial" w:cs="Arial"/>
          <w:sz w:val="20"/>
          <w:szCs w:val="20"/>
        </w:rPr>
        <w:t>Windows</w:t>
      </w:r>
      <w:r w:rsidR="005936FA" w:rsidRPr="005936FA">
        <w:rPr>
          <w:rFonts w:ascii="Arial" w:hAnsi="Arial" w:cs="Arial"/>
          <w:sz w:val="20"/>
          <w:szCs w:val="20"/>
        </w:rPr>
        <w:t xml:space="preserve">, </w:t>
      </w:r>
      <w:r w:rsidR="005936FA" w:rsidRPr="005936FA">
        <w:rPr>
          <w:rFonts w:ascii="Arial" w:hAnsi="Arial" w:cs="Arial"/>
          <w:sz w:val="20"/>
          <w:szCs w:val="20"/>
        </w:rPr>
        <w:t>Linux, Mac</w:t>
      </w:r>
    </w:p>
    <w:p w14:paraId="0BA954E0" w14:textId="77777777" w:rsidR="005936FA" w:rsidRDefault="005936FA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1FB36C8" w14:textId="7A29C3D4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RDBMS                                       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5936FA" w:rsidRPr="005936FA">
        <w:rPr>
          <w:rFonts w:ascii="Arial" w:hAnsi="Arial" w:cs="Arial"/>
          <w:sz w:val="20"/>
          <w:szCs w:val="20"/>
        </w:rPr>
        <w:t>SQL Server 2012, Redis</w:t>
      </w:r>
    </w:p>
    <w:p w14:paraId="63CA6B0D" w14:textId="7777777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05103C2D" w14:textId="77777777" w:rsidR="005936FA" w:rsidRDefault="0018068B" w:rsidP="00CB4E2D">
      <w:pPr>
        <w:pStyle w:val="Default"/>
        <w:ind w:left="720" w:hanging="720"/>
        <w:rPr>
          <w:rFonts w:ascii="Arial" w:hAnsi="Arial" w:cs="Arial"/>
          <w:sz w:val="20"/>
          <w:szCs w:val="20"/>
        </w:rPr>
      </w:pPr>
      <w:r w:rsidRPr="0018068B">
        <w:rPr>
          <w:rFonts w:ascii="Arial" w:eastAsia="Cambria" w:hAnsi="Arial" w:cs="Arial"/>
          <w:bCs/>
          <w:sz w:val="20"/>
          <w:szCs w:val="20"/>
        </w:rPr>
        <w:t>Others</w:t>
      </w:r>
      <w:r>
        <w:rPr>
          <w:rFonts w:ascii="Arial" w:eastAsia="Cambria" w:hAnsi="Arial" w:cs="Arial"/>
          <w:bCs/>
          <w:sz w:val="20"/>
          <w:szCs w:val="20"/>
        </w:rPr>
        <w:tab/>
      </w:r>
      <w:r>
        <w:rPr>
          <w:rFonts w:ascii="Arial" w:eastAsia="Cambria" w:hAnsi="Arial" w:cs="Arial"/>
          <w:bCs/>
          <w:sz w:val="20"/>
          <w:szCs w:val="20"/>
        </w:rPr>
        <w:tab/>
      </w:r>
      <w:r>
        <w:rPr>
          <w:rFonts w:ascii="Arial" w:eastAsia="Cambria" w:hAnsi="Arial" w:cs="Arial"/>
          <w:bCs/>
          <w:sz w:val="20"/>
          <w:szCs w:val="20"/>
        </w:rPr>
        <w:tab/>
      </w:r>
      <w:r>
        <w:rPr>
          <w:rFonts w:ascii="Arial" w:eastAsia="Cambria" w:hAnsi="Arial" w:cs="Arial"/>
          <w:bCs/>
          <w:sz w:val="20"/>
          <w:szCs w:val="20"/>
        </w:rPr>
        <w:tab/>
      </w:r>
      <w:r>
        <w:rPr>
          <w:rFonts w:ascii="Arial" w:eastAsia="Cambria" w:hAnsi="Arial" w:cs="Arial"/>
          <w:bCs/>
          <w:sz w:val="20"/>
          <w:szCs w:val="20"/>
        </w:rPr>
        <w:tab/>
        <w:t>:</w:t>
      </w:r>
      <w:r>
        <w:rPr>
          <w:rFonts w:ascii="Arial" w:eastAsia="Cambria" w:hAnsi="Arial" w:cs="Arial"/>
          <w:bCs/>
          <w:sz w:val="20"/>
          <w:szCs w:val="20"/>
        </w:rPr>
        <w:tab/>
      </w:r>
      <w:r w:rsidR="005936FA" w:rsidRPr="005936FA">
        <w:rPr>
          <w:rFonts w:ascii="Arial" w:hAnsi="Arial" w:cs="Arial"/>
          <w:sz w:val="20"/>
          <w:szCs w:val="20"/>
        </w:rPr>
        <w:t xml:space="preserve">Visual Studio </w:t>
      </w:r>
      <w:proofErr w:type="spellStart"/>
      <w:r w:rsidR="005936FA" w:rsidRPr="005936FA">
        <w:rPr>
          <w:rFonts w:ascii="Arial" w:hAnsi="Arial" w:cs="Arial"/>
          <w:sz w:val="20"/>
          <w:szCs w:val="20"/>
        </w:rPr>
        <w:t>Code.HeidiSQ</w:t>
      </w:r>
      <w:r w:rsidR="005936FA" w:rsidRPr="005936FA">
        <w:rPr>
          <w:rFonts w:ascii="Arial" w:hAnsi="Arial" w:cs="Arial"/>
          <w:sz w:val="20"/>
          <w:szCs w:val="20"/>
        </w:rPr>
        <w:t>L</w:t>
      </w:r>
      <w:proofErr w:type="spellEnd"/>
      <w:r w:rsidR="005936FA" w:rsidRPr="005936FA">
        <w:rPr>
          <w:rFonts w:ascii="Arial" w:hAnsi="Arial" w:cs="Arial"/>
          <w:sz w:val="20"/>
          <w:szCs w:val="20"/>
        </w:rPr>
        <w:t xml:space="preserve">, </w:t>
      </w:r>
      <w:r w:rsidR="005936FA" w:rsidRPr="005936FA">
        <w:rPr>
          <w:rFonts w:ascii="Arial" w:hAnsi="Arial" w:cs="Arial"/>
          <w:sz w:val="20"/>
          <w:szCs w:val="20"/>
        </w:rPr>
        <w:t>IIS 10.0, Nginx, Apache</w:t>
      </w:r>
      <w:r w:rsidR="005936FA" w:rsidRPr="005936FA">
        <w:rPr>
          <w:rFonts w:ascii="Arial" w:hAnsi="Arial" w:cs="Arial"/>
          <w:sz w:val="20"/>
          <w:szCs w:val="20"/>
        </w:rPr>
        <w:t xml:space="preserve">, </w:t>
      </w:r>
    </w:p>
    <w:p w14:paraId="3CA89B57" w14:textId="13CB9B44" w:rsidR="00B26179" w:rsidRPr="005936FA" w:rsidRDefault="005936FA" w:rsidP="005936FA">
      <w:pPr>
        <w:pStyle w:val="Default"/>
        <w:ind w:left="4320"/>
        <w:rPr>
          <w:rFonts w:ascii="Arial" w:hAnsi="Arial" w:cs="Arial"/>
          <w:sz w:val="20"/>
          <w:szCs w:val="20"/>
          <w:lang w:val="en-IN" w:bidi="hi-IN"/>
        </w:rPr>
      </w:pPr>
      <w:r w:rsidRPr="005936FA">
        <w:rPr>
          <w:rFonts w:ascii="Arial" w:hAnsi="Arial" w:cs="Arial"/>
          <w:sz w:val="20"/>
          <w:szCs w:val="20"/>
        </w:rPr>
        <w:t>Node.js</w:t>
      </w:r>
      <w:r w:rsidRPr="005936FA">
        <w:rPr>
          <w:rFonts w:ascii="Arial" w:hAnsi="Arial" w:cs="Arial"/>
          <w:sz w:val="20"/>
          <w:szCs w:val="20"/>
        </w:rPr>
        <w:t xml:space="preserve">, </w:t>
      </w:r>
      <w:r w:rsidRPr="005936FA">
        <w:rPr>
          <w:rFonts w:ascii="Arial" w:hAnsi="Arial" w:cs="Arial"/>
          <w:sz w:val="20"/>
          <w:szCs w:val="20"/>
        </w:rPr>
        <w:t>Angular</w:t>
      </w:r>
      <w:r w:rsidRPr="005936FA">
        <w:rPr>
          <w:rFonts w:ascii="Arial" w:hAnsi="Arial" w:cs="Arial"/>
          <w:sz w:val="20"/>
          <w:szCs w:val="20"/>
        </w:rPr>
        <w:t xml:space="preserve">, </w:t>
      </w:r>
      <w:r w:rsidRPr="005936FA">
        <w:rPr>
          <w:rFonts w:ascii="Arial" w:hAnsi="Arial" w:cs="Arial"/>
          <w:sz w:val="20"/>
          <w:szCs w:val="20"/>
        </w:rPr>
        <w:t>Redux</w:t>
      </w:r>
      <w:r w:rsidRPr="005936FA">
        <w:rPr>
          <w:rFonts w:ascii="Arial" w:hAnsi="Arial" w:cs="Arial"/>
          <w:sz w:val="20"/>
          <w:szCs w:val="20"/>
        </w:rPr>
        <w:t xml:space="preserve">, </w:t>
      </w:r>
      <w:r w:rsidRPr="005936FA">
        <w:rPr>
          <w:rFonts w:ascii="Arial" w:hAnsi="Arial" w:cs="Arial"/>
          <w:sz w:val="20"/>
          <w:szCs w:val="20"/>
        </w:rPr>
        <w:t>AWS</w:t>
      </w:r>
      <w:r w:rsidRPr="005936FA">
        <w:rPr>
          <w:rFonts w:ascii="Arial" w:hAnsi="Arial" w:cs="Arial"/>
          <w:sz w:val="20"/>
          <w:szCs w:val="20"/>
        </w:rPr>
        <w:t xml:space="preserve">, </w:t>
      </w:r>
      <w:r w:rsidRPr="005936FA">
        <w:rPr>
          <w:rFonts w:ascii="Arial" w:hAnsi="Arial" w:cs="Arial"/>
          <w:sz w:val="20"/>
          <w:szCs w:val="20"/>
        </w:rPr>
        <w:t>Docker</w:t>
      </w:r>
      <w:r w:rsidRPr="005936FA">
        <w:rPr>
          <w:rFonts w:ascii="Arial" w:hAnsi="Arial" w:cs="Arial"/>
          <w:sz w:val="20"/>
          <w:szCs w:val="20"/>
        </w:rPr>
        <w:t xml:space="preserve">, </w:t>
      </w:r>
      <w:r w:rsidRPr="005936FA">
        <w:rPr>
          <w:rFonts w:ascii="Arial" w:hAnsi="Arial" w:cs="Arial"/>
          <w:sz w:val="20"/>
          <w:szCs w:val="20"/>
        </w:rPr>
        <w:t>RabbitMQ</w:t>
      </w:r>
      <w:r w:rsidRPr="005936FA">
        <w:rPr>
          <w:rFonts w:ascii="Arial" w:hAnsi="Arial" w:cs="Arial"/>
          <w:sz w:val="20"/>
          <w:szCs w:val="20"/>
        </w:rPr>
        <w:t xml:space="preserve">, </w:t>
      </w:r>
      <w:r w:rsidRPr="005936FA">
        <w:rPr>
          <w:rFonts w:ascii="Arial" w:hAnsi="Arial" w:cs="Arial"/>
          <w:sz w:val="20"/>
          <w:szCs w:val="20"/>
        </w:rPr>
        <w:t>Redis</w:t>
      </w:r>
      <w:r w:rsidRPr="005936F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936FA">
        <w:rPr>
          <w:rFonts w:ascii="Arial" w:hAnsi="Arial" w:cs="Arial"/>
          <w:sz w:val="20"/>
          <w:szCs w:val="20"/>
        </w:rPr>
        <w:t>SocketIO</w:t>
      </w:r>
      <w:proofErr w:type="spellEnd"/>
    </w:p>
    <w:p w14:paraId="39F2E6F3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6070A848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235D33D" w14:textId="77777777" w:rsidR="0018068B" w:rsidRPr="004A4224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4A4224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Work Experience</w:t>
      </w:r>
    </w:p>
    <w:p w14:paraId="36D41BB5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4814A151" w14:textId="590DA15F" w:rsidR="00475A4D" w:rsidRPr="00384981" w:rsidRDefault="00475A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 w:rsidRPr="00384981">
        <w:rPr>
          <w:rFonts w:ascii="Arial" w:eastAsia="Cambria" w:hAnsi="Arial" w:cs="Arial"/>
          <w:b/>
          <w:color w:val="FFFFFF" w:themeColor="background1"/>
          <w:sz w:val="20"/>
          <w:szCs w:val="20"/>
        </w:rPr>
        <w:t>Intelegain Technologies Pvt Ltd.</w:t>
      </w:r>
      <w:r w:rsidR="00384981" w:rsidRPr="00384981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</w:t>
      </w:r>
      <w:r w:rsidR="00E62E54" w:rsidRPr="00384981">
        <w:rPr>
          <w:rFonts w:ascii="Arial" w:eastAsia="Cambria" w:hAnsi="Arial" w:cs="Arial"/>
          <w:b/>
          <w:color w:val="FFFFFF" w:themeColor="background1"/>
          <w:sz w:val="20"/>
          <w:szCs w:val="20"/>
        </w:rPr>
        <w:t>(8</w:t>
      </w:r>
      <w:r w:rsidR="00E62E54" w:rsidRPr="00384981">
        <w:rPr>
          <w:rFonts w:ascii="Arial" w:eastAsia="Cambria" w:hAnsi="Arial" w:cs="Arial"/>
          <w:b/>
          <w:color w:val="FFFFFF" w:themeColor="background1"/>
          <w:sz w:val="20"/>
          <w:szCs w:val="20"/>
          <w:vertAlign w:val="superscript"/>
        </w:rPr>
        <w:t>th</w:t>
      </w:r>
      <w:r w:rsidR="00E62E54" w:rsidRPr="00384981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July to Present)</w:t>
      </w:r>
    </w:p>
    <w:p w14:paraId="2D6B4B2E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5A7D795E" w14:textId="085B194D" w:rsidR="00475A4D" w:rsidRDefault="00475A4D" w:rsidP="0018068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/>
          <w:color w:val="000000"/>
          <w:sz w:val="20"/>
          <w:szCs w:val="20"/>
        </w:rPr>
        <w:t>Project:</w:t>
      </w:r>
      <w:r w:rsidR="0018068B">
        <w:rPr>
          <w:rFonts w:ascii="Arial" w:eastAsia="Cambria" w:hAnsi="Arial" w:cs="Arial"/>
          <w:b/>
          <w:color w:val="000000"/>
          <w:sz w:val="20"/>
          <w:szCs w:val="20"/>
        </w:rPr>
        <w:t xml:space="preserve"> -</w:t>
      </w:r>
      <w:r w:rsidR="0018068B">
        <w:rPr>
          <w:rFonts w:ascii="Arial" w:eastAsia="Cambria" w:hAnsi="Arial" w:cs="Arial"/>
          <w:b/>
          <w:color w:val="000000"/>
          <w:sz w:val="20"/>
          <w:szCs w:val="20"/>
        </w:rPr>
        <w:tab/>
      </w:r>
      <w:r w:rsidR="00CB4E2D">
        <w:rPr>
          <w:rFonts w:ascii="Arial" w:eastAsia="Cambria" w:hAnsi="Arial" w:cs="Arial"/>
          <w:b/>
          <w:color w:val="000000"/>
          <w:sz w:val="20"/>
          <w:szCs w:val="20"/>
        </w:rPr>
        <w:t>Vehicle Tracking System</w:t>
      </w:r>
    </w:p>
    <w:p w14:paraId="629BB6D8" w14:textId="77777777" w:rsidR="0018068B" w:rsidRPr="0018068B" w:rsidRDefault="0018068B" w:rsidP="0018068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50A335FA" w14:textId="77777777" w:rsidR="00CB4E2D" w:rsidRPr="00CB4E2D" w:rsidRDefault="00CB4E2D" w:rsidP="00CB4E2D">
      <w:pPr>
        <w:autoSpaceDE w:val="0"/>
        <w:autoSpaceDN w:val="0"/>
        <w:adjustRightInd w:val="0"/>
        <w:spacing w:after="0" w:line="240" w:lineRule="auto"/>
        <w:rPr>
          <w:rFonts w:cs="Mangal"/>
          <w:sz w:val="24"/>
          <w:szCs w:val="24"/>
          <w:lang w:val="en-IN" w:bidi="hi-IN"/>
        </w:rPr>
      </w:pPr>
    </w:p>
    <w:p w14:paraId="09093A14" w14:textId="0165ED23" w:rsidR="00CB4E2D" w:rsidRPr="00CB4E2D" w:rsidRDefault="00CB4E2D" w:rsidP="00CB4E2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CB4E2D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VTS is used for live </w:t>
      </w:r>
      <w:proofErr w:type="gramStart"/>
      <w:r w:rsidRPr="00CB4E2D">
        <w:rPr>
          <w:rFonts w:ascii="Arial" w:hAnsi="Arial" w:cs="Arial"/>
          <w:color w:val="000000"/>
          <w:sz w:val="20"/>
          <w:szCs w:val="20"/>
          <w:lang w:val="en-IN" w:bidi="hi-IN"/>
        </w:rPr>
        <w:t>monitoring ,improves</w:t>
      </w:r>
      <w:proofErr w:type="gramEnd"/>
      <w:r w:rsidRPr="00CB4E2D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fleet utilization and eliminate vehicle misuse.  Tracking ignition status, distance travelled, sensor readings and maintenance. Get alerts on over speeding,</w:t>
      </w:r>
      <w:r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</w:t>
      </w:r>
      <w:r w:rsidRPr="00CB4E2D">
        <w:rPr>
          <w:rFonts w:ascii="Arial" w:hAnsi="Arial" w:cs="Arial"/>
          <w:color w:val="000000"/>
          <w:sz w:val="20"/>
          <w:szCs w:val="20"/>
          <w:lang w:val="en-IN" w:bidi="hi-IN"/>
        </w:rPr>
        <w:t>night driving and crossing defined boundary.</w:t>
      </w:r>
    </w:p>
    <w:p w14:paraId="128121BC" w14:textId="6970BD50" w:rsidR="00CB4E2D" w:rsidRPr="00CB4E2D" w:rsidRDefault="00CB4E2D" w:rsidP="00CB4E2D">
      <w:pPr>
        <w:pStyle w:val="Default"/>
        <w:rPr>
          <w:rFonts w:ascii="Arial" w:hAnsi="Arial" w:cs="Arial"/>
          <w:sz w:val="20"/>
          <w:szCs w:val="20"/>
          <w:lang w:val="en-IN" w:bidi="hi-IN"/>
        </w:rPr>
      </w:pPr>
      <w:r w:rsidRPr="00CB4E2D">
        <w:rPr>
          <w:rFonts w:ascii="Arial" w:hAnsi="Arial" w:cs="Arial"/>
          <w:sz w:val="20"/>
          <w:szCs w:val="20"/>
          <w:lang w:val="en-IN" w:bidi="hi-IN"/>
        </w:rPr>
        <w:tab/>
        <w:t>Implementing functionality as per requirement</w:t>
      </w:r>
      <w:r>
        <w:rPr>
          <w:rFonts w:ascii="Arial" w:hAnsi="Arial" w:cs="Arial"/>
          <w:sz w:val="20"/>
          <w:szCs w:val="20"/>
          <w:lang w:val="en-IN" w:bidi="hi-IN"/>
        </w:rPr>
        <w:t>: -</w:t>
      </w:r>
      <w:r w:rsidRPr="00CB4E2D">
        <w:rPr>
          <w:rFonts w:ascii="Arial" w:hAnsi="Arial" w:cs="Arial"/>
          <w:sz w:val="20"/>
          <w:szCs w:val="20"/>
          <w:lang w:val="en-IN" w:bidi="hi-IN"/>
        </w:rPr>
        <w:t xml:space="preserve"> </w:t>
      </w:r>
    </w:p>
    <w:p w14:paraId="68396087" w14:textId="77777777" w:rsidR="00CB4E2D" w:rsidRPr="00CB4E2D" w:rsidRDefault="00CB4E2D" w:rsidP="00CB4E2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CB4E2D">
        <w:rPr>
          <w:rFonts w:ascii="Arial" w:hAnsi="Arial" w:cs="Arial"/>
          <w:color w:val="000000"/>
          <w:sz w:val="20"/>
          <w:szCs w:val="20"/>
          <w:lang w:val="en-IN" w:bidi="hi-IN"/>
        </w:rPr>
        <w:t>Developing VTS-Dashboard using different date filter for displaying Fuel Value, Location, Speed, Temperature, etc.</w:t>
      </w:r>
    </w:p>
    <w:p w14:paraId="7F6D2178" w14:textId="77777777" w:rsidR="00CB4E2D" w:rsidRPr="00CB4E2D" w:rsidRDefault="00CB4E2D" w:rsidP="00CB4E2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CB4E2D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Coordinating with teams for understanding as per the ground level requirement. </w:t>
      </w:r>
    </w:p>
    <w:p w14:paraId="26610224" w14:textId="77777777" w:rsidR="00CB4E2D" w:rsidRPr="00CB4E2D" w:rsidRDefault="00CB4E2D" w:rsidP="00CB4E2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CB4E2D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Developing Services using JAVA, Hibernate Framework and Fetching data from Postgres database. </w:t>
      </w:r>
    </w:p>
    <w:p w14:paraId="2B3FD2FA" w14:textId="77777777" w:rsidR="00CB4E2D" w:rsidRPr="00CB4E2D" w:rsidRDefault="00CB4E2D" w:rsidP="00CB4E2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CB4E2D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Creating Excel, PDF Report and Mailing </w:t>
      </w:r>
      <w:proofErr w:type="gramStart"/>
      <w:r w:rsidRPr="00CB4E2D">
        <w:rPr>
          <w:rFonts w:ascii="Arial" w:hAnsi="Arial" w:cs="Arial"/>
          <w:color w:val="000000"/>
          <w:sz w:val="20"/>
          <w:szCs w:val="20"/>
          <w:lang w:val="en-IN" w:bidi="hi-IN"/>
        </w:rPr>
        <w:t>Services .</w:t>
      </w:r>
      <w:proofErr w:type="gramEnd"/>
      <w:r w:rsidRPr="00CB4E2D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</w:t>
      </w:r>
    </w:p>
    <w:p w14:paraId="3CB85E11" w14:textId="77777777" w:rsidR="00CB4E2D" w:rsidRPr="00CB4E2D" w:rsidRDefault="00CB4E2D" w:rsidP="00CB4E2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CB4E2D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Integrating Services using web technologies like jQuery, Ajax Calls, Html, Bootstrap. </w:t>
      </w:r>
    </w:p>
    <w:p w14:paraId="33A667AF" w14:textId="77777777" w:rsidR="00CB4E2D" w:rsidRPr="00CB4E2D" w:rsidRDefault="00CB4E2D" w:rsidP="00CB4E2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CB4E2D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Addressing user concerns on priority and providing adequate solutions. </w:t>
      </w:r>
    </w:p>
    <w:p w14:paraId="19A899EB" w14:textId="278EFDAC" w:rsidR="00CB4E2D" w:rsidRPr="00CB4E2D" w:rsidRDefault="00CB4E2D" w:rsidP="00CB4E2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CB4E2D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Debugging, </w:t>
      </w:r>
      <w:proofErr w:type="spellStart"/>
      <w:r w:rsidRPr="00CB4E2D">
        <w:rPr>
          <w:rFonts w:ascii="Arial" w:hAnsi="Arial" w:cs="Arial"/>
          <w:color w:val="000000"/>
          <w:sz w:val="20"/>
          <w:szCs w:val="20"/>
          <w:lang w:val="en-IN" w:bidi="hi-IN"/>
        </w:rPr>
        <w:t>analyzing</w:t>
      </w:r>
      <w:proofErr w:type="spellEnd"/>
      <w:r w:rsidRPr="00CB4E2D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and improving the JAVA code to make it light weight. </w:t>
      </w:r>
    </w:p>
    <w:p w14:paraId="06A5237C" w14:textId="12A5C2BE" w:rsidR="00491261" w:rsidRPr="00491261" w:rsidRDefault="00491261" w:rsidP="0049126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IN" w:bidi="hi-IN"/>
        </w:rPr>
      </w:pPr>
    </w:p>
    <w:p w14:paraId="1AA5ECEF" w14:textId="5AA79EDB" w:rsidR="00475A4D" w:rsidRPr="00B26179" w:rsidRDefault="00384981" w:rsidP="00DE0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color w:val="000000"/>
          <w:sz w:val="20"/>
          <w:szCs w:val="20"/>
        </w:rPr>
        <w:t>Technologies</w:t>
      </w:r>
      <w:r w:rsidR="0035687D" w:rsidRPr="00B26179">
        <w:rPr>
          <w:rFonts w:ascii="Arial" w:eastAsia="Cambria" w:hAnsi="Arial" w:cs="Arial"/>
          <w:color w:val="000000"/>
          <w:sz w:val="20"/>
          <w:szCs w:val="20"/>
        </w:rPr>
        <w:t xml:space="preserve"> used for th</w:t>
      </w:r>
      <w:r w:rsidR="00340964">
        <w:rPr>
          <w:rFonts w:ascii="Arial" w:eastAsia="Cambria" w:hAnsi="Arial" w:cs="Arial"/>
          <w:color w:val="000000"/>
          <w:sz w:val="20"/>
          <w:szCs w:val="20"/>
        </w:rPr>
        <w:t>ese</w:t>
      </w:r>
      <w:r w:rsidR="0035687D" w:rsidRPr="00B26179">
        <w:rPr>
          <w:rFonts w:ascii="Arial" w:eastAsia="Cambria" w:hAnsi="Arial" w:cs="Arial"/>
          <w:color w:val="000000"/>
          <w:sz w:val="20"/>
          <w:szCs w:val="20"/>
        </w:rPr>
        <w:t xml:space="preserve"> application</w:t>
      </w:r>
      <w:r w:rsidR="00491261">
        <w:rPr>
          <w:rFonts w:ascii="Arial" w:eastAsia="Cambria" w:hAnsi="Arial" w:cs="Arial"/>
          <w:color w:val="000000"/>
          <w:sz w:val="20"/>
          <w:szCs w:val="20"/>
        </w:rPr>
        <w:t>s</w:t>
      </w:r>
      <w:r w:rsidR="0035687D" w:rsidRPr="00B26179">
        <w:rPr>
          <w:rFonts w:ascii="Arial" w:eastAsia="Cambria" w:hAnsi="Arial" w:cs="Arial"/>
          <w:color w:val="000000"/>
          <w:sz w:val="20"/>
          <w:szCs w:val="20"/>
        </w:rPr>
        <w:t xml:space="preserve"> are as follows:</w:t>
      </w:r>
      <w:r>
        <w:rPr>
          <w:rFonts w:ascii="Arial" w:eastAsia="Cambria" w:hAnsi="Arial" w:cs="Arial"/>
          <w:color w:val="000000"/>
          <w:sz w:val="20"/>
          <w:szCs w:val="20"/>
        </w:rPr>
        <w:t xml:space="preserve"> -</w:t>
      </w:r>
    </w:p>
    <w:p w14:paraId="5F7B2395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17103FF4" w14:textId="19B41465" w:rsidR="00DE00CD" w:rsidRDefault="00CB4E2D" w:rsidP="00DE0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b/>
          <w:color w:val="000000"/>
          <w:sz w:val="20"/>
          <w:szCs w:val="20"/>
        </w:rPr>
        <w:t>Java</w:t>
      </w:r>
    </w:p>
    <w:p w14:paraId="2C7F32F8" w14:textId="7E24C292" w:rsidR="00CB4E2D" w:rsidRDefault="00CB4E2D" w:rsidP="00DE0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b/>
          <w:color w:val="000000"/>
          <w:sz w:val="20"/>
          <w:szCs w:val="20"/>
        </w:rPr>
        <w:t>Hibernate Framework</w:t>
      </w:r>
    </w:p>
    <w:p w14:paraId="63494583" w14:textId="7414FE2C" w:rsidR="00CB4E2D" w:rsidRDefault="00CB4E2D" w:rsidP="00DE0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b/>
          <w:color w:val="000000"/>
          <w:sz w:val="20"/>
          <w:szCs w:val="20"/>
        </w:rPr>
        <w:lastRenderedPageBreak/>
        <w:t>Postgres Db</w:t>
      </w:r>
    </w:p>
    <w:p w14:paraId="6467DE2F" w14:textId="745CA63C" w:rsidR="00CB4E2D" w:rsidRDefault="00CB4E2D" w:rsidP="00DE0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b/>
          <w:color w:val="000000"/>
          <w:sz w:val="20"/>
          <w:szCs w:val="20"/>
        </w:rPr>
        <w:t>jQuery</w:t>
      </w:r>
    </w:p>
    <w:p w14:paraId="2162335A" w14:textId="7DEA4CA5" w:rsidR="00CB4E2D" w:rsidRDefault="00CB4E2D" w:rsidP="00DE0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b/>
          <w:color w:val="000000"/>
          <w:sz w:val="20"/>
          <w:szCs w:val="20"/>
        </w:rPr>
        <w:t>Ajax calls</w:t>
      </w:r>
    </w:p>
    <w:p w14:paraId="208B6009" w14:textId="1F1F3848" w:rsidR="00CB4E2D" w:rsidRDefault="00CB4E2D" w:rsidP="00DE0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b/>
          <w:color w:val="000000"/>
          <w:sz w:val="20"/>
          <w:szCs w:val="20"/>
        </w:rPr>
        <w:t>HTML</w:t>
      </w:r>
    </w:p>
    <w:p w14:paraId="0BBED93B" w14:textId="75BE533E" w:rsidR="00CB4E2D" w:rsidRDefault="00CB4E2D" w:rsidP="00DE0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b/>
          <w:color w:val="000000"/>
          <w:sz w:val="20"/>
          <w:szCs w:val="20"/>
        </w:rPr>
        <w:t>Bootstrap</w:t>
      </w:r>
    </w:p>
    <w:p w14:paraId="1257CAA9" w14:textId="77777777" w:rsidR="00DE00CD" w:rsidRDefault="00DE00CD" w:rsidP="00DE0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bCs/>
          <w:color w:val="000000"/>
          <w:sz w:val="20"/>
          <w:szCs w:val="20"/>
        </w:rPr>
      </w:pPr>
    </w:p>
    <w:p w14:paraId="0C5DFF99" w14:textId="77777777" w:rsidR="000638CB" w:rsidRDefault="000638CB" w:rsidP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4F34B31" w14:textId="77777777" w:rsidR="000638CB" w:rsidRDefault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687163EC" w14:textId="3953BE72" w:rsidR="00CB4E2D" w:rsidRPr="00CB4E2D" w:rsidRDefault="0035687D" w:rsidP="00CB4E2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DE00CD">
        <w:rPr>
          <w:rFonts w:ascii="Arial" w:eastAsia="Cambria" w:hAnsi="Arial" w:cs="Arial"/>
          <w:b/>
          <w:color w:val="000000"/>
          <w:sz w:val="20"/>
          <w:szCs w:val="20"/>
        </w:rPr>
        <w:t>Project</w:t>
      </w:r>
      <w:r w:rsidRPr="00DE00CD">
        <w:rPr>
          <w:rFonts w:ascii="Arial" w:eastAsia="Cambria" w:hAnsi="Arial" w:cs="Arial"/>
          <w:color w:val="000000"/>
          <w:sz w:val="20"/>
          <w:szCs w:val="20"/>
        </w:rPr>
        <w:t>:</w:t>
      </w:r>
      <w:r w:rsidR="000638CB" w:rsidRPr="00DE00CD">
        <w:rPr>
          <w:rFonts w:ascii="Arial" w:eastAsia="Cambria" w:hAnsi="Arial" w:cs="Arial"/>
          <w:color w:val="000000"/>
          <w:sz w:val="20"/>
          <w:szCs w:val="20"/>
        </w:rPr>
        <w:t xml:space="preserve"> -</w:t>
      </w:r>
      <w:r w:rsidRPr="00DE00CD">
        <w:rPr>
          <w:rFonts w:ascii="Arial" w:eastAsia="Cambria" w:hAnsi="Arial" w:cs="Arial"/>
          <w:color w:val="000000"/>
          <w:sz w:val="20"/>
          <w:szCs w:val="20"/>
        </w:rPr>
        <w:t xml:space="preserve"> </w:t>
      </w:r>
      <w:r w:rsidR="000638CB" w:rsidRPr="00DE00CD">
        <w:rPr>
          <w:rFonts w:ascii="Arial" w:eastAsia="Cambria" w:hAnsi="Arial" w:cs="Arial"/>
          <w:color w:val="000000"/>
          <w:sz w:val="20"/>
          <w:szCs w:val="20"/>
        </w:rPr>
        <w:tab/>
      </w:r>
      <w:bookmarkStart w:id="0" w:name="_gjdgxs" w:colFirst="0" w:colLast="0"/>
      <w:bookmarkEnd w:id="0"/>
      <w:r w:rsidR="00CB4E2D" w:rsidRPr="00CB4E2D">
        <w:rPr>
          <w:color w:val="000000"/>
          <w:sz w:val="20"/>
          <w:szCs w:val="20"/>
          <w:lang w:val="en-IN" w:bidi="hi-IN"/>
        </w:rPr>
        <w:t xml:space="preserve">Portal Development (Effy) </w:t>
      </w:r>
    </w:p>
    <w:p w14:paraId="40891573" w14:textId="45E678E6" w:rsidR="00491261" w:rsidRDefault="00491261" w:rsidP="00DE00C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</w:p>
    <w:p w14:paraId="61B664C9" w14:textId="77777777" w:rsidR="00CB4E2D" w:rsidRPr="00CB4E2D" w:rsidRDefault="00CB4E2D" w:rsidP="00CB4E2D">
      <w:pPr>
        <w:autoSpaceDE w:val="0"/>
        <w:autoSpaceDN w:val="0"/>
        <w:adjustRightInd w:val="0"/>
        <w:spacing w:after="0" w:line="240" w:lineRule="auto"/>
        <w:ind w:firstLine="720"/>
        <w:rPr>
          <w:color w:val="000000"/>
          <w:sz w:val="20"/>
          <w:szCs w:val="20"/>
          <w:lang w:val="en-IN" w:bidi="hi-IN"/>
        </w:rPr>
      </w:pPr>
      <w:r w:rsidRPr="00CB4E2D">
        <w:rPr>
          <w:color w:val="000000"/>
          <w:sz w:val="20"/>
          <w:szCs w:val="20"/>
          <w:lang w:val="en-IN" w:bidi="hi-IN"/>
        </w:rPr>
        <w:t xml:space="preserve">Customers visit a portal to get data and reports as per their respective domain requirement. </w:t>
      </w:r>
    </w:p>
    <w:p w14:paraId="2D456B81" w14:textId="058CE886" w:rsidR="00CB4E2D" w:rsidRPr="00CB4E2D" w:rsidRDefault="00CB4E2D" w:rsidP="00CB4E2D">
      <w:pPr>
        <w:autoSpaceDE w:val="0"/>
        <w:autoSpaceDN w:val="0"/>
        <w:adjustRightInd w:val="0"/>
        <w:spacing w:after="0" w:line="240" w:lineRule="auto"/>
        <w:ind w:firstLine="720"/>
        <w:rPr>
          <w:color w:val="000000"/>
          <w:sz w:val="20"/>
          <w:szCs w:val="20"/>
          <w:lang w:val="en-IN" w:bidi="hi-IN"/>
        </w:rPr>
      </w:pPr>
      <w:r w:rsidRPr="00CB4E2D">
        <w:rPr>
          <w:color w:val="000000"/>
          <w:sz w:val="20"/>
          <w:szCs w:val="20"/>
          <w:lang w:val="en-IN" w:bidi="hi-IN"/>
        </w:rPr>
        <w:t xml:space="preserve">Developed Normal reports commonly used by all clients. </w:t>
      </w:r>
    </w:p>
    <w:p w14:paraId="5B3A10B3" w14:textId="79186B31" w:rsidR="00CB4E2D" w:rsidRPr="00CB4E2D" w:rsidRDefault="00CB4E2D" w:rsidP="00CB4E2D">
      <w:pPr>
        <w:autoSpaceDE w:val="0"/>
        <w:autoSpaceDN w:val="0"/>
        <w:adjustRightInd w:val="0"/>
        <w:spacing w:after="0" w:line="240" w:lineRule="auto"/>
        <w:ind w:firstLine="720"/>
        <w:rPr>
          <w:color w:val="000000"/>
          <w:sz w:val="20"/>
          <w:szCs w:val="20"/>
          <w:lang w:val="en-IN" w:bidi="hi-IN"/>
        </w:rPr>
      </w:pPr>
      <w:r w:rsidRPr="00CB4E2D">
        <w:rPr>
          <w:color w:val="000000"/>
          <w:sz w:val="20"/>
          <w:szCs w:val="20"/>
          <w:lang w:val="en-IN" w:bidi="hi-IN"/>
        </w:rPr>
        <w:t xml:space="preserve">I worked on reports like Planner Report, Employee Task Report, User Group portal. </w:t>
      </w:r>
    </w:p>
    <w:p w14:paraId="0F17F4FF" w14:textId="12D516D2" w:rsidR="00CB4E2D" w:rsidRDefault="00CB4E2D" w:rsidP="00CB4E2D">
      <w:pPr>
        <w:autoSpaceDE w:val="0"/>
        <w:autoSpaceDN w:val="0"/>
        <w:adjustRightInd w:val="0"/>
        <w:spacing w:after="0" w:line="240" w:lineRule="auto"/>
        <w:rPr>
          <w:rFonts w:cs="Mangal"/>
          <w:sz w:val="24"/>
          <w:szCs w:val="24"/>
          <w:lang w:val="en-IN" w:bidi="hi-IN"/>
        </w:rPr>
      </w:pPr>
    </w:p>
    <w:p w14:paraId="13D93CE0" w14:textId="100114E6" w:rsidR="00CB4E2D" w:rsidRPr="00CB4E2D" w:rsidRDefault="00CB4E2D" w:rsidP="00CB4E2D">
      <w:pPr>
        <w:autoSpaceDE w:val="0"/>
        <w:autoSpaceDN w:val="0"/>
        <w:adjustRightInd w:val="0"/>
        <w:spacing w:after="0" w:line="240" w:lineRule="auto"/>
        <w:ind w:firstLine="720"/>
        <w:rPr>
          <w:rFonts w:cs="Mangal"/>
          <w:sz w:val="24"/>
          <w:szCs w:val="24"/>
          <w:lang w:val="en-IN" w:bidi="hi-IN"/>
        </w:rPr>
      </w:pPr>
      <w:r w:rsidRPr="00CB4E2D">
        <w:rPr>
          <w:rFonts w:ascii="Arial" w:hAnsi="Arial" w:cs="Arial"/>
          <w:color w:val="000000"/>
          <w:sz w:val="20"/>
          <w:szCs w:val="20"/>
          <w:lang w:val="en-IN" w:bidi="hi-IN"/>
        </w:rPr>
        <w:t>Implementing functionality as per requirement</w:t>
      </w:r>
      <w:r>
        <w:rPr>
          <w:rFonts w:ascii="Arial" w:hAnsi="Arial" w:cs="Arial"/>
          <w:sz w:val="20"/>
          <w:szCs w:val="20"/>
          <w:lang w:val="en-IN" w:bidi="hi-IN"/>
        </w:rPr>
        <w:t>: -</w:t>
      </w:r>
    </w:p>
    <w:p w14:paraId="147DA253" w14:textId="77777777" w:rsidR="00CB4E2D" w:rsidRDefault="00CB4E2D" w:rsidP="00CB4E2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val="en-IN" w:bidi="hi-IN"/>
        </w:rPr>
      </w:pPr>
      <w:proofErr w:type="spellStart"/>
      <w:r w:rsidRPr="00CB4E2D">
        <w:rPr>
          <w:color w:val="000000"/>
          <w:sz w:val="20"/>
          <w:szCs w:val="20"/>
          <w:lang w:val="en-IN" w:bidi="hi-IN"/>
        </w:rPr>
        <w:t>Analyzing</w:t>
      </w:r>
      <w:proofErr w:type="spellEnd"/>
      <w:r w:rsidRPr="00CB4E2D">
        <w:rPr>
          <w:color w:val="000000"/>
          <w:sz w:val="20"/>
          <w:szCs w:val="20"/>
          <w:lang w:val="en-IN" w:bidi="hi-IN"/>
        </w:rPr>
        <w:t xml:space="preserve"> and Understanding requirement with team and customer </w:t>
      </w:r>
    </w:p>
    <w:p w14:paraId="30F6A096" w14:textId="77777777" w:rsidR="00CB4E2D" w:rsidRDefault="00CB4E2D" w:rsidP="00CB4E2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val="en-IN" w:bidi="hi-IN"/>
        </w:rPr>
      </w:pPr>
      <w:r w:rsidRPr="00CB4E2D">
        <w:rPr>
          <w:color w:val="000000"/>
          <w:sz w:val="20"/>
          <w:szCs w:val="20"/>
          <w:lang w:val="en-IN" w:bidi="hi-IN"/>
        </w:rPr>
        <w:t xml:space="preserve">Developed Queries to get required data as per applied logic. </w:t>
      </w:r>
    </w:p>
    <w:p w14:paraId="16F88B77" w14:textId="77777777" w:rsidR="00CB4E2D" w:rsidRDefault="00CB4E2D" w:rsidP="00CB4E2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val="en-IN" w:bidi="hi-IN"/>
        </w:rPr>
      </w:pPr>
      <w:r w:rsidRPr="00CB4E2D">
        <w:rPr>
          <w:color w:val="000000"/>
          <w:sz w:val="20"/>
          <w:szCs w:val="20"/>
          <w:lang w:val="en-IN" w:bidi="hi-IN"/>
        </w:rPr>
        <w:t xml:space="preserve">Developed Services using Hibernate and Core Java Concept. </w:t>
      </w:r>
    </w:p>
    <w:p w14:paraId="410826F6" w14:textId="3FE38881" w:rsidR="00CB4E2D" w:rsidRPr="00CB4E2D" w:rsidRDefault="00CB4E2D" w:rsidP="00CB4E2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val="en-IN" w:bidi="hi-IN"/>
        </w:rPr>
      </w:pPr>
      <w:r w:rsidRPr="00CB4E2D">
        <w:rPr>
          <w:color w:val="000000"/>
          <w:sz w:val="20"/>
          <w:szCs w:val="20"/>
          <w:lang w:val="en-IN" w:bidi="hi-IN"/>
        </w:rPr>
        <w:t xml:space="preserve">Debugging and unit testing to make Java code More Efficient, light weight. </w:t>
      </w:r>
    </w:p>
    <w:p w14:paraId="39A6123F" w14:textId="02721189" w:rsidR="006823F0" w:rsidRDefault="006823F0" w:rsidP="00DE00C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  <w:lang w:val="en-IN" w:bidi="hi-IN"/>
        </w:rPr>
      </w:pPr>
    </w:p>
    <w:p w14:paraId="703BCA43" w14:textId="77777777" w:rsidR="006823F0" w:rsidRDefault="006823F0" w:rsidP="009C0C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17EB7B2B" w14:textId="3623066A" w:rsidR="00F77C72" w:rsidRDefault="00CB4E2D" w:rsidP="006823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b/>
          <w:color w:val="000000"/>
          <w:sz w:val="20"/>
          <w:szCs w:val="20"/>
        </w:rPr>
        <w:t>Core Java</w:t>
      </w:r>
    </w:p>
    <w:p w14:paraId="78B9F37C" w14:textId="405D0C22" w:rsidR="00CB4E2D" w:rsidRPr="006823F0" w:rsidRDefault="00CB4E2D" w:rsidP="006823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b/>
          <w:color w:val="000000"/>
          <w:sz w:val="20"/>
          <w:szCs w:val="20"/>
        </w:rPr>
        <w:t>Hibernate</w:t>
      </w:r>
    </w:p>
    <w:sectPr w:rsidR="00CB4E2D" w:rsidRPr="006823F0" w:rsidSect="000638CB">
      <w:headerReference w:type="default" r:id="rId7"/>
      <w:footerReference w:type="default" r:id="rId8"/>
      <w:pgSz w:w="12240" w:h="15840"/>
      <w:pgMar w:top="720" w:right="1325" w:bottom="720" w:left="1134" w:header="720" w:footer="4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B3552C" w14:textId="77777777" w:rsidR="002467FE" w:rsidRDefault="002467FE" w:rsidP="00FD0474">
      <w:pPr>
        <w:spacing w:after="0" w:line="240" w:lineRule="auto"/>
      </w:pPr>
      <w:r>
        <w:separator/>
      </w:r>
    </w:p>
  </w:endnote>
  <w:endnote w:type="continuationSeparator" w:id="0">
    <w:p w14:paraId="6D31DC22" w14:textId="77777777" w:rsidR="002467FE" w:rsidRDefault="002467FE" w:rsidP="00FD0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EA330" w14:textId="77777777" w:rsidR="000638CB" w:rsidRPr="00361237" w:rsidRDefault="000638CB" w:rsidP="000638CB">
    <w:pPr>
      <w:pStyle w:val="Footer"/>
      <w:pBdr>
        <w:bottom w:val="single" w:sz="6" w:space="1" w:color="auto"/>
      </w:pBdr>
      <w:spacing w:after="0"/>
      <w:jc w:val="right"/>
      <w:rPr>
        <w:sz w:val="2"/>
        <w:szCs w:val="2"/>
      </w:rPr>
    </w:pPr>
  </w:p>
  <w:p w14:paraId="28D72535" w14:textId="615E6088" w:rsidR="000638CB" w:rsidRDefault="000638CB" w:rsidP="000638CB">
    <w:pPr>
      <w:pStyle w:val="Footer"/>
      <w:spacing w:after="0"/>
      <w:jc w:val="center"/>
      <w:rPr>
        <w:bCs/>
        <w:sz w:val="15"/>
        <w:szCs w:val="15"/>
      </w:rPr>
    </w:pPr>
    <w:r>
      <w:rPr>
        <w:bCs/>
        <w:sz w:val="15"/>
        <w:szCs w:val="15"/>
      </w:rPr>
      <w:t xml:space="preserve">Business Add: - Level 13, REGUS, Platinum Techno Park, Sec-30A, Oppo. Vash Rly. Stn., VASHI, Navi Mumbai – 410 210, M.H, India. Ph: - +91 22 </w:t>
    </w:r>
    <w:r w:rsidR="009534EC">
      <w:rPr>
        <w:bCs/>
        <w:sz w:val="15"/>
        <w:szCs w:val="15"/>
      </w:rPr>
      <w:t>2774 3774</w:t>
    </w:r>
    <w:r>
      <w:rPr>
        <w:bCs/>
        <w:sz w:val="15"/>
        <w:szCs w:val="15"/>
      </w:rPr>
      <w:t>.</w:t>
    </w:r>
  </w:p>
  <w:p w14:paraId="7A62D943" w14:textId="19950D0A" w:rsidR="000638CB" w:rsidRDefault="000638CB" w:rsidP="000638CB">
    <w:pPr>
      <w:pStyle w:val="Footer"/>
      <w:spacing w:after="0"/>
      <w:jc w:val="center"/>
    </w:pPr>
    <w:r>
      <w:rPr>
        <w:sz w:val="18"/>
        <w:szCs w:val="18"/>
      </w:rPr>
      <w:t xml:space="preserve">Page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PAGE</w:instrText>
    </w:r>
    <w:r>
      <w:rPr>
        <w:b/>
        <w:bCs/>
        <w:sz w:val="18"/>
        <w:szCs w:val="18"/>
      </w:rPr>
      <w:fldChar w:fldCharType="separate"/>
    </w:r>
    <w:r>
      <w:rPr>
        <w:b/>
        <w:bCs/>
        <w:sz w:val="18"/>
        <w:szCs w:val="18"/>
      </w:rPr>
      <w:t>2</w:t>
    </w:r>
    <w:r>
      <w:rPr>
        <w:b/>
        <w:bCs/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NUMPAGES \* ARABIC</w:instrText>
    </w:r>
    <w:r>
      <w:rPr>
        <w:b/>
        <w:bCs/>
        <w:sz w:val="18"/>
        <w:szCs w:val="18"/>
      </w:rPr>
      <w:fldChar w:fldCharType="separate"/>
    </w:r>
    <w:r>
      <w:rPr>
        <w:b/>
        <w:bCs/>
        <w:sz w:val="18"/>
        <w:szCs w:val="18"/>
      </w:rPr>
      <w:t>4</w:t>
    </w:r>
    <w:r>
      <w:rPr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FBBD1A" w14:textId="77777777" w:rsidR="002467FE" w:rsidRDefault="002467FE" w:rsidP="00FD0474">
      <w:pPr>
        <w:spacing w:after="0" w:line="240" w:lineRule="auto"/>
      </w:pPr>
      <w:r>
        <w:separator/>
      </w:r>
    </w:p>
  </w:footnote>
  <w:footnote w:type="continuationSeparator" w:id="0">
    <w:p w14:paraId="07F0B097" w14:textId="77777777" w:rsidR="002467FE" w:rsidRDefault="002467FE" w:rsidP="00FD0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EE0E2" w14:textId="18F06DF5" w:rsidR="00FD0474" w:rsidRPr="006030A9" w:rsidRDefault="00FD0474">
    <w:pPr>
      <w:pStyle w:val="Header"/>
      <w:pBdr>
        <w:bottom w:val="single" w:sz="6" w:space="1" w:color="auto"/>
      </w:pBdr>
      <w:rPr>
        <w:color w:val="00B0F0"/>
      </w:rPr>
    </w:pPr>
    <w:r w:rsidRPr="001B09C6">
      <w:rPr>
        <w:noProof/>
      </w:rPr>
      <w:drawing>
        <wp:inline distT="0" distB="0" distL="0" distR="0" wp14:anchorId="7689B082" wp14:editId="00A4C534">
          <wp:extent cx="2599055" cy="419100"/>
          <wp:effectExtent l="0" t="0" r="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" t="-37" r="-6" b="-37"/>
                  <a:stretch>
                    <a:fillRect/>
                  </a:stretch>
                </pic:blipFill>
                <pic:spPr bwMode="auto">
                  <a:xfrm>
                    <a:off x="0" y="0"/>
                    <a:ext cx="259905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314DB4E"/>
    <w:multiLevelType w:val="hybridMultilevel"/>
    <w:tmpl w:val="DC3A549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02E7BBC"/>
    <w:multiLevelType w:val="hybridMultilevel"/>
    <w:tmpl w:val="CC4E165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BFD3DF"/>
    <w:multiLevelType w:val="hybridMultilevel"/>
    <w:tmpl w:val="071CF2E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E6F243C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C0BFA"/>
    <w:multiLevelType w:val="hybridMultilevel"/>
    <w:tmpl w:val="D43EF0B2"/>
    <w:lvl w:ilvl="0" w:tplc="148A4F3A">
      <w:start w:val="4"/>
      <w:numFmt w:val="bullet"/>
      <w:lvlText w:val="-"/>
      <w:lvlJc w:val="left"/>
      <w:pPr>
        <w:ind w:left="1080" w:hanging="360"/>
      </w:pPr>
      <w:rPr>
        <w:rFonts w:ascii="Arial" w:eastAsia="Cambr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773965"/>
    <w:multiLevelType w:val="multilevel"/>
    <w:tmpl w:val="14E291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3BC63DD"/>
    <w:multiLevelType w:val="multilevel"/>
    <w:tmpl w:val="B3FA107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4C10411"/>
    <w:multiLevelType w:val="multilevel"/>
    <w:tmpl w:val="5312333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3B7546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1E7358"/>
    <w:multiLevelType w:val="hybridMultilevel"/>
    <w:tmpl w:val="60EC05F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6D5D62D5"/>
    <w:multiLevelType w:val="hybridMultilevel"/>
    <w:tmpl w:val="E92016FE"/>
    <w:lvl w:ilvl="0" w:tplc="559CBBE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870259E"/>
    <w:multiLevelType w:val="multilevel"/>
    <w:tmpl w:val="C02606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E91569F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7"/>
  </w:num>
  <w:num w:numId="5">
    <w:abstractNumId w:val="8"/>
  </w:num>
  <w:num w:numId="6">
    <w:abstractNumId w:val="4"/>
  </w:num>
  <w:num w:numId="7">
    <w:abstractNumId w:val="3"/>
  </w:num>
  <w:num w:numId="8">
    <w:abstractNumId w:val="12"/>
  </w:num>
  <w:num w:numId="9">
    <w:abstractNumId w:val="9"/>
  </w:num>
  <w:num w:numId="10">
    <w:abstractNumId w:val="0"/>
  </w:num>
  <w:num w:numId="11">
    <w:abstractNumId w:val="10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7C72"/>
    <w:rsid w:val="000638CB"/>
    <w:rsid w:val="000A4ECA"/>
    <w:rsid w:val="0018068B"/>
    <w:rsid w:val="002467FE"/>
    <w:rsid w:val="00340964"/>
    <w:rsid w:val="0035687D"/>
    <w:rsid w:val="00384981"/>
    <w:rsid w:val="00475A4D"/>
    <w:rsid w:val="00477103"/>
    <w:rsid w:val="00491261"/>
    <w:rsid w:val="004A4224"/>
    <w:rsid w:val="005321FE"/>
    <w:rsid w:val="005936FA"/>
    <w:rsid w:val="006030A9"/>
    <w:rsid w:val="006823F0"/>
    <w:rsid w:val="007A5F0C"/>
    <w:rsid w:val="007F024C"/>
    <w:rsid w:val="0089263A"/>
    <w:rsid w:val="009534EC"/>
    <w:rsid w:val="009C0CC1"/>
    <w:rsid w:val="009D510A"/>
    <w:rsid w:val="009F6BFE"/>
    <w:rsid w:val="00AD0350"/>
    <w:rsid w:val="00AE1414"/>
    <w:rsid w:val="00B150AD"/>
    <w:rsid w:val="00B26179"/>
    <w:rsid w:val="00C36B10"/>
    <w:rsid w:val="00C97ABA"/>
    <w:rsid w:val="00CB4E2D"/>
    <w:rsid w:val="00CC2880"/>
    <w:rsid w:val="00D53850"/>
    <w:rsid w:val="00DE00CD"/>
    <w:rsid w:val="00E62E54"/>
    <w:rsid w:val="00F047AF"/>
    <w:rsid w:val="00F77C72"/>
    <w:rsid w:val="00FD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4D0E1"/>
  <w15:docId w15:val="{6151FB3F-5EEF-4B43-AF24-C2477F21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C67"/>
  </w:style>
  <w:style w:type="paragraph" w:styleId="Heading1">
    <w:name w:val="heading 1"/>
    <w:basedOn w:val="Default"/>
    <w:next w:val="Default"/>
    <w:link w:val="Heading1Char"/>
    <w:uiPriority w:val="99"/>
    <w:qFormat/>
    <w:rsid w:val="00CD0CB0"/>
    <w:pPr>
      <w:outlineLvl w:val="0"/>
    </w:pPr>
    <w:rPr>
      <w:color w:val="auto"/>
    </w:rPr>
  </w:style>
  <w:style w:type="paragraph" w:styleId="Heading2">
    <w:name w:val="heading 2"/>
    <w:basedOn w:val="Default"/>
    <w:next w:val="Default"/>
    <w:link w:val="Heading2Char"/>
    <w:uiPriority w:val="99"/>
    <w:qFormat/>
    <w:rsid w:val="00CD0CB0"/>
    <w:pPr>
      <w:outlineLvl w:val="1"/>
    </w:pPr>
    <w:rPr>
      <w:color w:val="auto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Default"/>
    <w:next w:val="Default"/>
    <w:link w:val="TitleChar"/>
    <w:uiPriority w:val="99"/>
    <w:qFormat/>
    <w:rsid w:val="00CD0CB0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9"/>
    <w:rsid w:val="00CD0CB0"/>
    <w:rPr>
      <w:rFonts w:ascii="Tahoma" w:hAnsi="Tahoma" w:cs="Tahom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CD0CB0"/>
    <w:rPr>
      <w:rFonts w:ascii="Tahoma" w:hAnsi="Tahoma" w:cs="Tahoma"/>
      <w:sz w:val="24"/>
      <w:szCs w:val="24"/>
    </w:rPr>
  </w:style>
  <w:style w:type="paragraph" w:customStyle="1" w:styleId="Default">
    <w:name w:val="Default"/>
    <w:rsid w:val="00CD0CB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CD0CB0"/>
    <w:rPr>
      <w:rFonts w:ascii="Tahoma" w:hAnsi="Tahoma" w:cs="Tahoma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CD0CB0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CD0CB0"/>
    <w:rPr>
      <w:rFonts w:ascii="Tahoma" w:hAnsi="Tahoma" w:cs="Tahoma"/>
      <w:sz w:val="24"/>
      <w:szCs w:val="24"/>
    </w:rPr>
  </w:style>
  <w:style w:type="character" w:styleId="Hyperlink">
    <w:name w:val="Hyperlink"/>
    <w:basedOn w:val="DefaultParagraphFont"/>
    <w:unhideWhenUsed/>
    <w:rsid w:val="00753DD8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753DD8"/>
    <w:pPr>
      <w:ind w:left="720"/>
      <w:contextualSpacing/>
    </w:pPr>
  </w:style>
  <w:style w:type="table" w:styleId="TableGrid">
    <w:name w:val="Table Grid"/>
    <w:basedOn w:val="TableNormal"/>
    <w:uiPriority w:val="59"/>
    <w:rsid w:val="00210EE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10EEE"/>
    <w:pPr>
      <w:spacing w:line="240" w:lineRule="auto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55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5FC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nhideWhenUsed/>
    <w:rsid w:val="00EB55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5FC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FC"/>
    <w:rPr>
      <w:rFonts w:ascii="Tahoma" w:hAnsi="Tahoma" w:cs="Tahoma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30C83"/>
    <w:rPr>
      <w:color w:val="800080"/>
      <w:u w:val="single"/>
    </w:rPr>
  </w:style>
  <w:style w:type="table" w:styleId="LightList-Accent3">
    <w:name w:val="Light List Accent 3"/>
    <w:basedOn w:val="TableNormal"/>
    <w:uiPriority w:val="61"/>
    <w:rsid w:val="0048222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NoSpacing">
    <w:name w:val="No Spacing"/>
    <w:uiPriority w:val="1"/>
    <w:qFormat/>
    <w:rsid w:val="00DB344E"/>
    <w:rPr>
      <w:rFonts w:cs="Mangal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Vartak</dc:creator>
  <cp:lastModifiedBy>Awaneesh Mishra</cp:lastModifiedBy>
  <cp:revision>24</cp:revision>
  <cp:lastPrinted>2020-09-22T17:26:00Z</cp:lastPrinted>
  <dcterms:created xsi:type="dcterms:W3CDTF">2020-05-13T06:20:00Z</dcterms:created>
  <dcterms:modified xsi:type="dcterms:W3CDTF">2020-09-22T17:47:00Z</dcterms:modified>
</cp:coreProperties>
</file>