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0BF3772F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D81315">
        <w:rPr>
          <w:rFonts w:ascii="Arial" w:eastAsia="Tahoma" w:hAnsi="Arial" w:cs="Arial"/>
          <w:b/>
          <w:sz w:val="20"/>
          <w:szCs w:val="20"/>
        </w:rPr>
        <w:t>Somankar</w:t>
      </w:r>
      <w:proofErr w:type="spellEnd"/>
      <w:r w:rsidR="00D81315">
        <w:rPr>
          <w:rFonts w:ascii="Arial" w:eastAsia="Tahoma" w:hAnsi="Arial" w:cs="Arial"/>
          <w:b/>
          <w:sz w:val="20"/>
          <w:szCs w:val="20"/>
        </w:rPr>
        <w:t xml:space="preserve"> Mukherjee</w:t>
      </w:r>
    </w:p>
    <w:p w14:paraId="12710EEE" w14:textId="0233E884" w:rsidR="00F77C72" w:rsidRPr="00B26179" w:rsidRDefault="00D81315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 Com / MBA</w:t>
      </w:r>
      <w:r w:rsidR="007C3C31"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proofErr w:type="spellStart"/>
      <w:r w:rsidR="007C3C31">
        <w:rPr>
          <w:rFonts w:ascii="Arial" w:eastAsia="Arial" w:hAnsi="Arial" w:cs="Arial"/>
          <w:color w:val="000000"/>
          <w:sz w:val="20"/>
          <w:szCs w:val="20"/>
        </w:rPr>
        <w:t>Manipal</w:t>
      </w:r>
      <w:proofErr w:type="spellEnd"/>
      <w:r w:rsidR="007C3C31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A732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42C2E4F8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</w:t>
      </w:r>
      <w:proofErr w:type="spellStart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Yrs</w:t>
      </w:r>
      <w:proofErr w:type="spellEnd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81315">
        <w:rPr>
          <w:rFonts w:ascii="Arial" w:eastAsia="Cambria" w:hAnsi="Arial" w:cs="Arial"/>
          <w:bCs/>
          <w:color w:val="000000"/>
          <w:sz w:val="20"/>
          <w:szCs w:val="20"/>
        </w:rPr>
        <w:t>~5.8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10D6FC07" w:rsidR="0018068B" w:rsidRPr="0018068B" w:rsidRDefault="00DB295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F57DB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41C1D0B5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AD5F29">
        <w:rPr>
          <w:sz w:val="20"/>
          <w:szCs w:val="20"/>
        </w:rPr>
        <w:t>SAP – SD, S4 – HANA</w:t>
      </w:r>
      <w:r w:rsidR="00285969">
        <w:rPr>
          <w:rFonts w:ascii="Arial" w:hAnsi="Arial" w:cs="Arial"/>
          <w:sz w:val="20"/>
          <w:szCs w:val="20"/>
        </w:rPr>
        <w:t xml:space="preserve">, </w:t>
      </w:r>
      <w:r w:rsidR="00E57DB3">
        <w:rPr>
          <w:rFonts w:ascii="Arial" w:hAnsi="Arial" w:cs="Arial"/>
          <w:sz w:val="20"/>
          <w:szCs w:val="20"/>
        </w:rPr>
        <w:t>MM</w:t>
      </w:r>
      <w:r w:rsidR="006F57DB">
        <w:rPr>
          <w:rFonts w:ascii="Arial" w:hAnsi="Arial" w:cs="Arial"/>
          <w:sz w:val="20"/>
          <w:szCs w:val="20"/>
        </w:rPr>
        <w:t xml:space="preserve">, SAP R/3, </w:t>
      </w:r>
      <w:proofErr w:type="gramStart"/>
      <w:r w:rsidR="006F57DB">
        <w:rPr>
          <w:rFonts w:ascii="Arial" w:hAnsi="Arial" w:cs="Arial"/>
          <w:sz w:val="20"/>
          <w:szCs w:val="20"/>
        </w:rPr>
        <w:t>ECC</w:t>
      </w:r>
      <w:proofErr w:type="gramEnd"/>
      <w:r w:rsidR="006F57DB">
        <w:rPr>
          <w:rFonts w:ascii="Arial" w:hAnsi="Arial" w:cs="Arial"/>
          <w:sz w:val="20"/>
          <w:szCs w:val="20"/>
        </w:rPr>
        <w:t xml:space="preserve"> 7.0 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4C79B1A" w14:textId="189ED47A" w:rsidR="00C71056" w:rsidRDefault="00976E5F" w:rsidP="00E57DB3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hAnsi="Arial" w:cs="Arial"/>
          <w:sz w:val="20"/>
          <w:szCs w:val="20"/>
          <w:lang w:val="en-GB"/>
        </w:rPr>
        <w:t>SAP SD</w:t>
      </w:r>
      <w:r w:rsidR="00477B0E">
        <w:rPr>
          <w:rFonts w:ascii="Arial" w:hAnsi="Arial" w:cs="Arial"/>
          <w:sz w:val="20"/>
          <w:szCs w:val="20"/>
          <w:lang w:val="en-GB"/>
        </w:rPr>
        <w:t>, MM</w:t>
      </w:r>
      <w:r w:rsidR="00D81315">
        <w:rPr>
          <w:rFonts w:ascii="Arial" w:hAnsi="Arial" w:cs="Arial"/>
          <w:sz w:val="20"/>
          <w:szCs w:val="20"/>
          <w:lang w:val="en-GB"/>
        </w:rPr>
        <w:t>, Master Data Management</w:t>
      </w:r>
    </w:p>
    <w:p w14:paraId="49D6E3EC" w14:textId="77777777" w:rsidR="00D81315" w:rsidRDefault="00D81315" w:rsidP="00E57DB3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</w:p>
    <w:p w14:paraId="50C0C011" w14:textId="77777777" w:rsidR="004169CA" w:rsidRDefault="00D81315" w:rsidP="004169CA">
      <w:pPr>
        <w:pStyle w:val="NoSpacing"/>
        <w:spacing w:after="0"/>
        <w:ind w:left="1440" w:hanging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Others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:</w:t>
      </w:r>
      <w:r>
        <w:rPr>
          <w:rFonts w:ascii="Arial" w:hAnsi="Arial" w:cs="Arial"/>
          <w:sz w:val="20"/>
          <w:szCs w:val="20"/>
          <w:lang w:val="en-GB"/>
        </w:rPr>
        <w:tab/>
        <w:t>Retail, FMCG, Steel Industry</w:t>
      </w:r>
      <w:r w:rsidR="004169CA">
        <w:rPr>
          <w:rFonts w:ascii="Arial" w:hAnsi="Arial" w:cs="Arial"/>
          <w:sz w:val="20"/>
          <w:szCs w:val="20"/>
          <w:lang w:val="en-GB"/>
        </w:rPr>
        <w:t xml:space="preserve">,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SAP R/3</w:t>
      </w:r>
      <w:r w:rsidR="004169CA">
        <w:rPr>
          <w:rFonts w:ascii="Arial" w:hAnsi="Arial" w:cs="Arial"/>
          <w:color w:val="000000"/>
          <w:sz w:val="20"/>
          <w:szCs w:val="20"/>
        </w:rPr>
        <w:t>,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 xml:space="preserve"> </w:t>
      </w:r>
      <w:r w:rsidR="004169CA">
        <w:rPr>
          <w:rFonts w:ascii="Arial" w:hAnsi="Arial" w:cs="Arial"/>
          <w:color w:val="000000"/>
          <w:sz w:val="20"/>
          <w:szCs w:val="20"/>
        </w:rPr>
        <w:t>Front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 xml:space="preserve">end application </w:t>
      </w:r>
    </w:p>
    <w:p w14:paraId="7556D5F3" w14:textId="6E2626FC" w:rsidR="00E57DB3" w:rsidRPr="004169CA" w:rsidRDefault="004169CA" w:rsidP="004169CA">
      <w:pPr>
        <w:pStyle w:val="NoSpacing"/>
        <w:spacing w:after="0"/>
        <w:ind w:left="43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</w:rPr>
        <w:t>custom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Configure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org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 xml:space="preserve"> structures in SD and master data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Maintenance of Customer Masters, Material masters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Creating and processing sales orders, Delivery, Billing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 xml:space="preserve"> Sales documents types, Delivery Types, Billing Types, Items categories, Schedule Line categories,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Document flow and Copying control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Rush orders, Cash Sales, Third Party Trading Process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(overview), Variant Configuration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Material determination, material listing / exclusion, free goods, cross selling, credit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management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(overview)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Rebate Agreement Types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 xml:space="preserve">Shipping point, Route </w:t>
      </w:r>
      <w:r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Account determinations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Maintenance of prices, surcharges, and discounts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Setting up conditions tables, access sequences and condition types within price determination</w:t>
      </w:r>
      <w:r>
        <w:rPr>
          <w:rFonts w:ascii="Arial" w:hAnsi="Arial" w:cs="Arial"/>
          <w:color w:val="000000"/>
          <w:sz w:val="20"/>
          <w:szCs w:val="20"/>
        </w:rPr>
        <w:t xml:space="preserve">, formal </w:t>
      </w:r>
      <w:r w:rsidR="00505CE3" w:rsidRPr="003511D0">
        <w:rPr>
          <w:rFonts w:ascii="Arial" w:hAnsi="Arial" w:cs="Arial"/>
          <w:color w:val="000000"/>
          <w:sz w:val="20"/>
          <w:szCs w:val="20"/>
        </w:rPr>
        <w:t>training in SAP SD</w:t>
      </w: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614BDDFE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505CE3">
        <w:rPr>
          <w:rFonts w:ascii="Arial" w:eastAsia="Cambria" w:hAnsi="Arial" w:cs="Arial"/>
          <w:color w:val="000000"/>
          <w:sz w:val="20"/>
          <w:szCs w:val="20"/>
        </w:rPr>
        <w:t>Spencer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1D75DC97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3511D0">
        <w:rPr>
          <w:rFonts w:ascii="Arial" w:eastAsia="Cambria" w:hAnsi="Arial" w:cs="Arial"/>
          <w:color w:val="000000"/>
          <w:sz w:val="20"/>
          <w:szCs w:val="20"/>
        </w:rPr>
        <w:t>as</w:t>
      </w:r>
      <w:r w:rsidR="00F93475">
        <w:rPr>
          <w:rFonts w:ascii="Arial" w:eastAsia="Cambria" w:hAnsi="Arial" w:cs="Arial"/>
          <w:color w:val="000000"/>
          <w:sz w:val="20"/>
          <w:szCs w:val="20"/>
        </w:rPr>
        <w:t xml:space="preserve"> Asst. Master Data Manager 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>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35C1BB24" w14:textId="77777777" w:rsidR="00505CE3" w:rsidRPr="00505CE3" w:rsidRDefault="00505CE3" w:rsidP="00505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7A80E99" w14:textId="49B4579D" w:rsidR="00F93475" w:rsidRPr="00F93475" w:rsidRDefault="006E57A7" w:rsidP="00F9347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</w:t>
      </w:r>
      <w:r w:rsidR="00505CE3" w:rsidRPr="00F9347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 w:rsidR="00505CE3" w:rsidRPr="00F93475">
        <w:rPr>
          <w:rFonts w:ascii="Arial" w:hAnsi="Arial" w:cs="Arial"/>
          <w:color w:val="000000"/>
          <w:sz w:val="20"/>
          <w:szCs w:val="20"/>
        </w:rPr>
        <w:t>master data for customer master, Article Master, and customer material info record</w:t>
      </w:r>
    </w:p>
    <w:p w14:paraId="5F45C308" w14:textId="745CB0BB" w:rsidR="00F93475" w:rsidRPr="00F93475" w:rsidRDefault="006E57A7" w:rsidP="00F9347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Handling </w:t>
      </w:r>
      <w:r w:rsidR="00505CE3" w:rsidRPr="00F93475">
        <w:rPr>
          <w:rFonts w:ascii="Arial" w:hAnsi="Arial" w:cs="Arial"/>
          <w:color w:val="000000"/>
          <w:sz w:val="20"/>
          <w:szCs w:val="20"/>
        </w:rPr>
        <w:t xml:space="preserve">Daily errors </w:t>
      </w:r>
      <w:r>
        <w:rPr>
          <w:rFonts w:ascii="Arial" w:hAnsi="Arial" w:cs="Arial"/>
          <w:color w:val="000000"/>
          <w:sz w:val="20"/>
          <w:szCs w:val="20"/>
        </w:rPr>
        <w:t xml:space="preserve">related to </w:t>
      </w:r>
      <w:r w:rsidR="00505CE3" w:rsidRPr="00F93475">
        <w:rPr>
          <w:rFonts w:ascii="Arial" w:hAnsi="Arial" w:cs="Arial"/>
          <w:color w:val="000000"/>
          <w:sz w:val="20"/>
          <w:szCs w:val="20"/>
        </w:rPr>
        <w:t>Order Process issues</w:t>
      </w:r>
    </w:p>
    <w:p w14:paraId="0821FE74" w14:textId="4825614F" w:rsidR="00F93475" w:rsidRPr="00F93475" w:rsidRDefault="00505CE3" w:rsidP="00F9347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0"/>
          <w:szCs w:val="20"/>
        </w:rPr>
      </w:pPr>
      <w:r w:rsidRPr="00F93475">
        <w:rPr>
          <w:rFonts w:ascii="Arial" w:hAnsi="Arial" w:cs="Arial"/>
          <w:color w:val="000000"/>
          <w:sz w:val="20"/>
          <w:szCs w:val="20"/>
        </w:rPr>
        <w:t xml:space="preserve">Have worked </w:t>
      </w:r>
      <w:r w:rsidR="006E57A7">
        <w:rPr>
          <w:rFonts w:ascii="Arial" w:hAnsi="Arial" w:cs="Arial"/>
          <w:color w:val="000000"/>
          <w:sz w:val="20"/>
          <w:szCs w:val="20"/>
        </w:rPr>
        <w:t>on</w:t>
      </w:r>
      <w:r w:rsidRPr="00F93475">
        <w:rPr>
          <w:rFonts w:ascii="Arial" w:hAnsi="Arial" w:cs="Arial"/>
          <w:color w:val="000000"/>
          <w:sz w:val="20"/>
          <w:szCs w:val="20"/>
        </w:rPr>
        <w:t xml:space="preserve"> various LSMW platforms</w:t>
      </w:r>
    </w:p>
    <w:p w14:paraId="14E7EF70" w14:textId="16D04C0A" w:rsidR="00F93475" w:rsidRPr="00F93475" w:rsidRDefault="009B3B0A" w:rsidP="00F9347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="00505CE3" w:rsidRPr="00F93475">
        <w:rPr>
          <w:rFonts w:ascii="Arial" w:hAnsi="Arial" w:cs="Arial"/>
          <w:color w:val="000000"/>
          <w:sz w:val="20"/>
          <w:szCs w:val="20"/>
        </w:rPr>
        <w:t>aily mass pricing changes of the retail outlets and work on it</w:t>
      </w:r>
    </w:p>
    <w:p w14:paraId="2F95F145" w14:textId="0306EBF2" w:rsidR="006F57DB" w:rsidRPr="00F93475" w:rsidRDefault="009B3B0A" w:rsidP="00F9347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Manage </w:t>
      </w:r>
      <w:r w:rsidR="00505CE3" w:rsidRPr="00F93475">
        <w:rPr>
          <w:rFonts w:ascii="Arial" w:hAnsi="Arial" w:cs="Arial"/>
          <w:color w:val="000000"/>
          <w:sz w:val="20"/>
          <w:szCs w:val="20"/>
        </w:rPr>
        <w:t xml:space="preserve">after Listing, Linking </w:t>
      </w:r>
      <w:r w:rsidR="00C36A1E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505CE3" w:rsidRPr="00F93475">
        <w:rPr>
          <w:rFonts w:ascii="Arial" w:hAnsi="Arial" w:cs="Arial"/>
          <w:color w:val="000000"/>
          <w:sz w:val="20"/>
          <w:szCs w:val="20"/>
        </w:rPr>
        <w:t xml:space="preserve">ARS parameters </w:t>
      </w:r>
      <w:r w:rsidR="00C36A1E">
        <w:rPr>
          <w:rFonts w:ascii="Arial" w:hAnsi="Arial" w:cs="Arial"/>
          <w:color w:val="000000"/>
          <w:sz w:val="20"/>
          <w:szCs w:val="20"/>
        </w:rPr>
        <w:t xml:space="preserve">for </w:t>
      </w:r>
      <w:r w:rsidR="00505CE3" w:rsidRPr="00F93475">
        <w:rPr>
          <w:rFonts w:ascii="Arial" w:hAnsi="Arial" w:cs="Arial"/>
          <w:color w:val="000000"/>
          <w:sz w:val="20"/>
          <w:szCs w:val="20"/>
        </w:rPr>
        <w:t>error</w:t>
      </w:r>
      <w:r w:rsidR="00C36A1E">
        <w:rPr>
          <w:rFonts w:ascii="Arial" w:hAnsi="Arial" w:cs="Arial"/>
          <w:color w:val="000000"/>
          <w:sz w:val="20"/>
          <w:szCs w:val="20"/>
        </w:rPr>
        <w:t xml:space="preserve">s &amp; find </w:t>
      </w:r>
      <w:r w:rsidR="00505CE3" w:rsidRPr="00F93475">
        <w:rPr>
          <w:rFonts w:ascii="Arial" w:hAnsi="Arial" w:cs="Arial"/>
          <w:color w:val="000000"/>
          <w:sz w:val="20"/>
          <w:szCs w:val="20"/>
        </w:rPr>
        <w:t>solution</w:t>
      </w:r>
    </w:p>
    <w:p w14:paraId="7551F552" w14:textId="77777777" w:rsidR="006F57D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43D3FF7" w14:textId="77777777" w:rsidR="006F57D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1D4678" w14:textId="2A0E6384" w:rsidR="006F57DB" w:rsidRDefault="006F57DB" w:rsidP="006F57D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F93475">
        <w:rPr>
          <w:rFonts w:ascii="Arial" w:eastAsia="Cambria" w:hAnsi="Arial" w:cs="Arial"/>
          <w:color w:val="000000"/>
          <w:sz w:val="20"/>
          <w:szCs w:val="20"/>
        </w:rPr>
        <w:t>PWC</w:t>
      </w:r>
    </w:p>
    <w:p w14:paraId="592531E6" w14:textId="77777777" w:rsidR="006F57DB" w:rsidRPr="0018068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2F82943" w14:textId="77777777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553A79D" w14:textId="07C60F28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F93475">
        <w:rPr>
          <w:rFonts w:ascii="Arial" w:eastAsia="Cambria" w:hAnsi="Arial" w:cs="Arial"/>
          <w:color w:val="000000"/>
          <w:sz w:val="20"/>
          <w:szCs w:val="20"/>
        </w:rPr>
        <w:t xml:space="preserve">as a SAP SD Support Consultant 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>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6668619C" w14:textId="77777777" w:rsidR="003B4DE8" w:rsidRDefault="003B4DE8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3BE9394D" w14:textId="200A5368" w:rsidR="00F93475" w:rsidRPr="00F93475" w:rsidRDefault="00A43032" w:rsidP="00F9347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 xml:space="preserve"> </w:t>
      </w:r>
      <w:r w:rsidR="00602F18">
        <w:rPr>
          <w:rFonts w:ascii="Arial" w:hAnsi="Arial" w:cs="Arial"/>
          <w:color w:val="000000"/>
          <w:sz w:val="20"/>
          <w:szCs w:val="20"/>
        </w:rPr>
        <w:t xml:space="preserve">on 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>master data for customer master, material master, and customer material info record</w:t>
      </w:r>
    </w:p>
    <w:p w14:paraId="1ECB1815" w14:textId="467AE554" w:rsidR="00F93475" w:rsidRPr="00F93475" w:rsidRDefault="00A43032" w:rsidP="00F9347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 xml:space="preserve">Daily errors </w:t>
      </w:r>
      <w:r>
        <w:rPr>
          <w:rFonts w:ascii="Arial" w:hAnsi="Arial" w:cs="Arial"/>
          <w:color w:val="000000"/>
          <w:sz w:val="20"/>
          <w:szCs w:val="20"/>
        </w:rPr>
        <w:t xml:space="preserve">related to 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>Order Process issues</w:t>
      </w:r>
    </w:p>
    <w:p w14:paraId="7A864145" w14:textId="73BCA70C" w:rsidR="00F93475" w:rsidRPr="00F93475" w:rsidRDefault="00F93475" w:rsidP="00F9347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F93475">
        <w:rPr>
          <w:rFonts w:ascii="Arial" w:hAnsi="Arial" w:cs="Arial"/>
          <w:color w:val="000000"/>
          <w:sz w:val="20"/>
          <w:szCs w:val="20"/>
        </w:rPr>
        <w:t>Have done Development in Rebate Processing, Pricing change variables in Sales document types</w:t>
      </w:r>
    </w:p>
    <w:p w14:paraId="57F02F73" w14:textId="5EDBDC29" w:rsidR="00F93475" w:rsidRPr="00F93475" w:rsidRDefault="00A43032" w:rsidP="00F9347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>orked in Customer Complaint Portal as per Client's Server and was in total Project from EP Portal to ECC and vice-versa</w:t>
      </w:r>
    </w:p>
    <w:p w14:paraId="65A7CECB" w14:textId="2017D3EB" w:rsidR="00F93475" w:rsidRPr="00F93475" w:rsidRDefault="00A43032" w:rsidP="00F9347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 xml:space="preserve">orked in one of the EP Portal part also which is </w:t>
      </w:r>
      <w:proofErr w:type="gramStart"/>
      <w:r w:rsidR="00F93475" w:rsidRPr="00F93475">
        <w:rPr>
          <w:rFonts w:ascii="Arial" w:hAnsi="Arial" w:cs="Arial"/>
          <w:color w:val="000000"/>
          <w:sz w:val="20"/>
          <w:szCs w:val="20"/>
        </w:rPr>
        <w:t>Bidding</w:t>
      </w:r>
      <w:proofErr w:type="gramEnd"/>
      <w:r w:rsidR="00F93475" w:rsidRPr="00F93475">
        <w:rPr>
          <w:rFonts w:ascii="Arial" w:hAnsi="Arial" w:cs="Arial"/>
          <w:color w:val="000000"/>
          <w:sz w:val="20"/>
          <w:szCs w:val="20"/>
        </w:rPr>
        <w:t xml:space="preserve"> process where customer will Bid f</w:t>
      </w:r>
      <w:r>
        <w:rPr>
          <w:rFonts w:ascii="Arial" w:hAnsi="Arial" w:cs="Arial"/>
          <w:color w:val="000000"/>
          <w:sz w:val="20"/>
          <w:szCs w:val="20"/>
        </w:rPr>
        <w:t>or some Tender and the data gets fetched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 xml:space="preserve"> from Portal and Collate</w:t>
      </w:r>
      <w:r>
        <w:rPr>
          <w:rFonts w:ascii="Arial" w:hAnsi="Arial" w:cs="Arial"/>
          <w:color w:val="000000"/>
          <w:sz w:val="20"/>
          <w:szCs w:val="20"/>
        </w:rPr>
        <w:t>d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 xml:space="preserve"> from ECC Server</w:t>
      </w:r>
      <w:r>
        <w:rPr>
          <w:rFonts w:ascii="Arial" w:hAnsi="Arial" w:cs="Arial"/>
          <w:color w:val="000000"/>
          <w:sz w:val="20"/>
          <w:szCs w:val="20"/>
        </w:rPr>
        <w:t xml:space="preserve">. The data gets effective in the </w:t>
      </w:r>
      <w:r w:rsidR="00F93475" w:rsidRPr="00F93475">
        <w:rPr>
          <w:rFonts w:ascii="Arial" w:hAnsi="Arial" w:cs="Arial"/>
          <w:color w:val="000000"/>
          <w:sz w:val="20"/>
          <w:szCs w:val="20"/>
        </w:rPr>
        <w:t>EP Portal</w:t>
      </w:r>
    </w:p>
    <w:p w14:paraId="4FEF6D20" w14:textId="77777777" w:rsidR="00F93475" w:rsidRPr="00F93475" w:rsidRDefault="00F93475" w:rsidP="00F93475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78A79542" w14:textId="2D658971" w:rsidR="006F57DB" w:rsidRPr="006F57DB" w:rsidRDefault="006F57DB" w:rsidP="006F5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 xml:space="preserve">Project </w:t>
      </w:r>
      <w:r w:rsidR="006402F3">
        <w:rPr>
          <w:rFonts w:ascii="Arial" w:hAnsi="Arial" w:cs="Arial"/>
          <w:b/>
          <w:color w:val="000000"/>
          <w:sz w:val="20"/>
          <w:szCs w:val="20"/>
        </w:rPr>
        <w:t>–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</w:t>
      </w:r>
      <w:r w:rsidR="006402F3">
        <w:rPr>
          <w:rFonts w:ascii="Arial" w:hAnsi="Arial" w:cs="Arial"/>
          <w:color w:val="000000"/>
          <w:sz w:val="20"/>
          <w:szCs w:val="20"/>
        </w:rPr>
        <w:t>ITC</w:t>
      </w:r>
    </w:p>
    <w:p w14:paraId="6E1D2B55" w14:textId="77777777" w:rsid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098ED86E" w14:textId="3E66BA63" w:rsidR="006402F3" w:rsidRPr="00F129E3" w:rsidRDefault="00054EE7" w:rsidP="00F129E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 w:rsidR="006402F3" w:rsidRPr="00F129E3">
        <w:rPr>
          <w:rFonts w:ascii="Arial" w:hAnsi="Arial" w:cs="Arial"/>
          <w:color w:val="000000"/>
          <w:sz w:val="20"/>
          <w:szCs w:val="20"/>
        </w:rPr>
        <w:t>aster data for customer master, material master, and customer material info record</w:t>
      </w:r>
    </w:p>
    <w:p w14:paraId="233C7705" w14:textId="2BB2B312" w:rsidR="006402F3" w:rsidRPr="006402F3" w:rsidRDefault="00054EE7" w:rsidP="006402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 w:rsidR="006402F3" w:rsidRPr="006402F3">
        <w:rPr>
          <w:rFonts w:ascii="Arial" w:hAnsi="Arial" w:cs="Arial"/>
          <w:color w:val="000000"/>
          <w:sz w:val="20"/>
          <w:szCs w:val="20"/>
        </w:rPr>
        <w:t>ricing procedures (condition types, access sequence, condition exclusion and pricing procedure determination</w:t>
      </w:r>
    </w:p>
    <w:p w14:paraId="7771536E" w14:textId="77777777" w:rsidR="006402F3" w:rsidRPr="006402F3" w:rsidRDefault="006402F3" w:rsidP="006402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402F3">
        <w:rPr>
          <w:rFonts w:ascii="Arial" w:hAnsi="Arial" w:cs="Arial"/>
          <w:color w:val="000000"/>
          <w:sz w:val="20"/>
          <w:szCs w:val="20"/>
        </w:rPr>
        <w:t>Error solving for end user regarding Delivery, Pricing, Billing</w:t>
      </w:r>
    </w:p>
    <w:p w14:paraId="1FA762AF" w14:textId="77777777" w:rsidR="006402F3" w:rsidRPr="006402F3" w:rsidRDefault="006402F3" w:rsidP="006402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402F3">
        <w:rPr>
          <w:rFonts w:ascii="Arial" w:hAnsi="Arial" w:cs="Arial"/>
          <w:color w:val="000000"/>
          <w:sz w:val="20"/>
          <w:szCs w:val="20"/>
        </w:rPr>
        <w:t>Knowledge of Customizing Free Goods Determination</w:t>
      </w:r>
    </w:p>
    <w:p w14:paraId="3830E0D5" w14:textId="06BCFBE9" w:rsidR="006402F3" w:rsidRPr="006402F3" w:rsidRDefault="00054EE7" w:rsidP="006402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="006402F3" w:rsidRPr="006402F3">
        <w:rPr>
          <w:rFonts w:ascii="Arial" w:hAnsi="Arial" w:cs="Arial"/>
          <w:color w:val="000000"/>
          <w:sz w:val="20"/>
          <w:szCs w:val="20"/>
        </w:rPr>
        <w:t>ifferent Sales documents types (Standard Order, Cash Sales, Rush Order)</w:t>
      </w:r>
    </w:p>
    <w:p w14:paraId="75FE9A5B" w14:textId="77777777" w:rsidR="006402F3" w:rsidRPr="006402F3" w:rsidRDefault="006402F3" w:rsidP="006402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402F3">
        <w:rPr>
          <w:rFonts w:ascii="Arial" w:hAnsi="Arial" w:cs="Arial"/>
          <w:color w:val="000000"/>
          <w:sz w:val="20"/>
          <w:szCs w:val="20"/>
        </w:rPr>
        <w:t>Configuration of shipping point determination</w:t>
      </w:r>
    </w:p>
    <w:p w14:paraId="06E96704" w14:textId="527273B2" w:rsidR="006402F3" w:rsidRDefault="006402F3" w:rsidP="006402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402F3">
        <w:rPr>
          <w:rFonts w:ascii="Arial" w:hAnsi="Arial" w:cs="Arial"/>
          <w:color w:val="000000"/>
          <w:sz w:val="20"/>
          <w:szCs w:val="20"/>
        </w:rPr>
        <w:t>Knowl</w:t>
      </w:r>
      <w:r>
        <w:rPr>
          <w:rFonts w:ascii="Arial" w:hAnsi="Arial" w:cs="Arial"/>
          <w:color w:val="000000"/>
          <w:sz w:val="20"/>
          <w:szCs w:val="20"/>
        </w:rPr>
        <w:t>edge with MM and SD Integration</w:t>
      </w:r>
    </w:p>
    <w:p w14:paraId="60ABF175" w14:textId="1B18BD04" w:rsidR="006402F3" w:rsidRPr="006402F3" w:rsidRDefault="006402F3" w:rsidP="006402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402F3">
        <w:rPr>
          <w:rFonts w:ascii="Arial" w:hAnsi="Arial" w:cs="Arial"/>
          <w:color w:val="000000"/>
          <w:sz w:val="20"/>
          <w:szCs w:val="20"/>
        </w:rPr>
        <w:t>Worked in LSMW</w:t>
      </w:r>
    </w:p>
    <w:p w14:paraId="7143718A" w14:textId="59F8254D" w:rsidR="006F57DB" w:rsidRPr="006402F3" w:rsidRDefault="006402F3" w:rsidP="006402F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402F3">
        <w:rPr>
          <w:rFonts w:ascii="Arial" w:hAnsi="Arial" w:cs="Arial"/>
          <w:color w:val="000000"/>
          <w:sz w:val="20"/>
          <w:szCs w:val="20"/>
        </w:rPr>
        <w:t>Have worked under Implementation project for ITC new project and worked under GAP analysis and gone through Rollout phase.</w:t>
      </w:r>
    </w:p>
    <w:p w14:paraId="2004247A" w14:textId="77777777" w:rsidR="006402F3" w:rsidRPr="006402F3" w:rsidRDefault="006402F3" w:rsidP="006402F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14:paraId="4367C23B" w14:textId="62113DBC" w:rsidR="006F57DB" w:rsidRPr="006F57DB" w:rsidRDefault="006F57DB" w:rsidP="006F5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>Project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6402F3">
        <w:rPr>
          <w:rFonts w:ascii="Arial" w:hAnsi="Arial" w:cs="Arial"/>
          <w:color w:val="000000"/>
          <w:sz w:val="20"/>
          <w:szCs w:val="20"/>
        </w:rPr>
        <w:t>ITC</w:t>
      </w:r>
    </w:p>
    <w:p w14:paraId="0DE0794F" w14:textId="77777777" w:rsidR="006F57DB" w:rsidRPr="006F57DB" w:rsidRDefault="006F57DB" w:rsidP="006F57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CA943FE" w14:textId="77777777" w:rsidR="006402F3" w:rsidRPr="006402F3" w:rsidRDefault="006402F3" w:rsidP="006402F3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02571DCE" w14:textId="77777777" w:rsidR="006402F3" w:rsidRDefault="006402F3" w:rsidP="006402F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402F3">
        <w:rPr>
          <w:rFonts w:ascii="Arial" w:hAnsi="Arial" w:cs="Arial"/>
          <w:color w:val="000000"/>
          <w:sz w:val="20"/>
          <w:szCs w:val="20"/>
        </w:rPr>
        <w:t>To take care of various SAP issues faced by end us</w:t>
      </w:r>
      <w:r>
        <w:rPr>
          <w:rFonts w:ascii="Arial" w:hAnsi="Arial" w:cs="Arial"/>
          <w:color w:val="000000"/>
          <w:sz w:val="20"/>
          <w:szCs w:val="20"/>
        </w:rPr>
        <w:t>ers and work towards resolution</w:t>
      </w:r>
    </w:p>
    <w:p w14:paraId="223BD996" w14:textId="7574CADE" w:rsidR="006402F3" w:rsidRDefault="00054EE7" w:rsidP="006402F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</w:t>
      </w:r>
      <w:r w:rsidR="006402F3" w:rsidRPr="006402F3">
        <w:rPr>
          <w:rFonts w:ascii="Arial" w:hAnsi="Arial" w:cs="Arial"/>
          <w:color w:val="000000"/>
          <w:sz w:val="20"/>
          <w:szCs w:val="20"/>
        </w:rPr>
        <w:t>repare reports of daily activities post due coordination with systems leaders and to share reports</w:t>
      </w:r>
      <w:r w:rsidR="006402F3">
        <w:rPr>
          <w:rFonts w:ascii="Arial" w:hAnsi="Arial" w:cs="Arial"/>
          <w:color w:val="000000"/>
          <w:sz w:val="20"/>
          <w:szCs w:val="20"/>
        </w:rPr>
        <w:t xml:space="preserve"> </w:t>
      </w:r>
      <w:r w:rsidR="006402F3" w:rsidRPr="006402F3">
        <w:rPr>
          <w:rFonts w:ascii="Arial" w:hAnsi="Arial" w:cs="Arial"/>
          <w:color w:val="000000"/>
          <w:sz w:val="20"/>
          <w:szCs w:val="20"/>
        </w:rPr>
        <w:t>with all Business Process Leads [BPL]</w:t>
      </w:r>
    </w:p>
    <w:p w14:paraId="7457386A" w14:textId="5AFA1D2E" w:rsidR="006402F3" w:rsidRDefault="00CD400B" w:rsidP="006402F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Check </w:t>
      </w:r>
      <w:r w:rsidR="006402F3" w:rsidRPr="006402F3">
        <w:rPr>
          <w:rFonts w:ascii="Arial" w:hAnsi="Arial" w:cs="Arial"/>
          <w:color w:val="000000"/>
          <w:sz w:val="20"/>
          <w:szCs w:val="20"/>
        </w:rPr>
        <w:t xml:space="preserve">system errors and forward </w:t>
      </w:r>
      <w:r>
        <w:rPr>
          <w:rFonts w:ascii="Arial" w:hAnsi="Arial" w:cs="Arial"/>
          <w:color w:val="000000"/>
          <w:sz w:val="20"/>
          <w:szCs w:val="20"/>
        </w:rPr>
        <w:t xml:space="preserve">it </w:t>
      </w:r>
      <w:r w:rsidR="006402F3" w:rsidRPr="006402F3">
        <w:rPr>
          <w:rFonts w:ascii="Arial" w:hAnsi="Arial" w:cs="Arial"/>
          <w:color w:val="000000"/>
          <w:sz w:val="20"/>
          <w:szCs w:val="20"/>
        </w:rPr>
        <w:t>to various functional consultants in case those errors</w:t>
      </w:r>
      <w:r w:rsidR="006402F3">
        <w:rPr>
          <w:rFonts w:ascii="Arial" w:hAnsi="Arial" w:cs="Arial"/>
          <w:color w:val="000000"/>
          <w:sz w:val="20"/>
          <w:szCs w:val="20"/>
        </w:rPr>
        <w:t xml:space="preserve"> </w:t>
      </w:r>
      <w:r w:rsidR="006402F3" w:rsidRPr="006402F3">
        <w:rPr>
          <w:rFonts w:ascii="Arial" w:hAnsi="Arial" w:cs="Arial"/>
          <w:color w:val="000000"/>
          <w:sz w:val="20"/>
          <w:szCs w:val="20"/>
        </w:rPr>
        <w:t xml:space="preserve">are not within our jurisdiction and follow them up for </w:t>
      </w:r>
      <w:r>
        <w:rPr>
          <w:rFonts w:ascii="Arial" w:hAnsi="Arial" w:cs="Arial"/>
          <w:color w:val="000000"/>
          <w:sz w:val="20"/>
          <w:szCs w:val="20"/>
        </w:rPr>
        <w:t xml:space="preserve">priority </w:t>
      </w:r>
      <w:r w:rsidR="006402F3" w:rsidRPr="006402F3">
        <w:rPr>
          <w:rFonts w:ascii="Arial" w:hAnsi="Arial" w:cs="Arial"/>
          <w:color w:val="000000"/>
          <w:sz w:val="20"/>
          <w:szCs w:val="20"/>
        </w:rPr>
        <w:t>fulfillment</w:t>
      </w:r>
    </w:p>
    <w:p w14:paraId="3B485587" w14:textId="77777777" w:rsidR="006402F3" w:rsidRDefault="006402F3" w:rsidP="006402F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402F3">
        <w:rPr>
          <w:rFonts w:ascii="Arial" w:hAnsi="Arial" w:cs="Arial"/>
          <w:color w:val="000000"/>
          <w:sz w:val="20"/>
          <w:szCs w:val="20"/>
        </w:rPr>
        <w:t>Taking care of service request of end users by sending updates to various senior consultants by way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6402F3">
        <w:rPr>
          <w:rFonts w:ascii="Arial" w:hAnsi="Arial" w:cs="Arial"/>
          <w:color w:val="000000"/>
          <w:sz w:val="20"/>
          <w:szCs w:val="20"/>
        </w:rPr>
        <w:t>of fulfilling requirements of all end users in due course</w:t>
      </w:r>
    </w:p>
    <w:p w14:paraId="6FB438A8" w14:textId="3DF5C26B" w:rsidR="006F57DB" w:rsidRDefault="006402F3" w:rsidP="006402F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402F3">
        <w:rPr>
          <w:rFonts w:ascii="Arial" w:hAnsi="Arial" w:cs="Arial"/>
          <w:color w:val="000000"/>
          <w:sz w:val="20"/>
          <w:szCs w:val="20"/>
        </w:rPr>
        <w:t>Preparing and Sharing Reports with Business Process Leads [BPL] by way of Call Log tool.</w:t>
      </w:r>
    </w:p>
    <w:p w14:paraId="2D761F82" w14:textId="77777777" w:rsidR="006402F3" w:rsidRDefault="006402F3" w:rsidP="006402F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</w:p>
    <w:p w14:paraId="253060C3" w14:textId="2924804C" w:rsidR="006402F3" w:rsidRPr="006F57DB" w:rsidRDefault="006402F3" w:rsidP="006402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>Project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Smartlink</w:t>
      </w:r>
      <w:proofErr w:type="spellEnd"/>
    </w:p>
    <w:p w14:paraId="4BFCEB7C" w14:textId="77777777" w:rsidR="006402F3" w:rsidRPr="006F57DB" w:rsidRDefault="006402F3" w:rsidP="006402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0E2DB4C" w14:textId="77777777" w:rsidR="006402F3" w:rsidRPr="006402F3" w:rsidRDefault="006402F3" w:rsidP="006402F3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2C0DAB69" w14:textId="17AAC524" w:rsidR="006402F3" w:rsidRDefault="00CD400B" w:rsidP="006402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="006402F3" w:rsidRPr="006402F3">
        <w:rPr>
          <w:rFonts w:ascii="Arial" w:hAnsi="Arial" w:cs="Arial"/>
          <w:color w:val="000000"/>
          <w:sz w:val="20"/>
          <w:szCs w:val="20"/>
        </w:rPr>
        <w:t>ake care of all incoming and outgoing correspondences relating to Sales</w:t>
      </w:r>
    </w:p>
    <w:p w14:paraId="4DEAB191" w14:textId="77777777" w:rsidR="00F129E3" w:rsidRDefault="006402F3" w:rsidP="006402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Pr="006402F3">
        <w:rPr>
          <w:rFonts w:ascii="Arial" w:hAnsi="Arial" w:cs="Arial"/>
          <w:color w:val="000000"/>
          <w:sz w:val="20"/>
          <w:szCs w:val="20"/>
        </w:rPr>
        <w:t xml:space="preserve">ttend important calls and emails and revert to </w:t>
      </w:r>
      <w:r w:rsidR="00F129E3">
        <w:rPr>
          <w:rFonts w:ascii="Arial" w:hAnsi="Arial" w:cs="Arial"/>
          <w:color w:val="000000"/>
          <w:sz w:val="20"/>
          <w:szCs w:val="20"/>
        </w:rPr>
        <w:t>customers a</w:t>
      </w:r>
      <w:r w:rsidRPr="006402F3">
        <w:rPr>
          <w:rFonts w:ascii="Arial" w:hAnsi="Arial" w:cs="Arial"/>
          <w:color w:val="000000"/>
          <w:sz w:val="20"/>
          <w:szCs w:val="20"/>
        </w:rPr>
        <w:t>s the company is provid</w:t>
      </w:r>
      <w:r w:rsidR="00F129E3">
        <w:rPr>
          <w:rFonts w:ascii="Arial" w:hAnsi="Arial" w:cs="Arial"/>
          <w:color w:val="000000"/>
          <w:sz w:val="20"/>
          <w:szCs w:val="20"/>
        </w:rPr>
        <w:t xml:space="preserve">es </w:t>
      </w:r>
      <w:r w:rsidRPr="006402F3">
        <w:rPr>
          <w:rFonts w:ascii="Arial" w:hAnsi="Arial" w:cs="Arial"/>
          <w:color w:val="000000"/>
          <w:sz w:val="20"/>
          <w:szCs w:val="20"/>
        </w:rPr>
        <w:t xml:space="preserve"> Wireless Network Solutions to </w:t>
      </w:r>
      <w:r w:rsidR="00F129E3">
        <w:rPr>
          <w:rFonts w:ascii="Arial" w:hAnsi="Arial" w:cs="Arial"/>
          <w:color w:val="000000"/>
          <w:sz w:val="20"/>
          <w:szCs w:val="20"/>
        </w:rPr>
        <w:t xml:space="preserve">retail </w:t>
      </w:r>
      <w:r w:rsidRPr="006402F3">
        <w:rPr>
          <w:rFonts w:ascii="Arial" w:hAnsi="Arial" w:cs="Arial"/>
          <w:color w:val="000000"/>
          <w:sz w:val="20"/>
          <w:szCs w:val="20"/>
        </w:rPr>
        <w:t>and corporate</w:t>
      </w:r>
      <w:r w:rsidR="00F129E3">
        <w:rPr>
          <w:rFonts w:ascii="Arial" w:hAnsi="Arial" w:cs="Arial"/>
          <w:color w:val="000000"/>
          <w:sz w:val="20"/>
          <w:szCs w:val="20"/>
        </w:rPr>
        <w:t xml:space="preserve"> customers</w:t>
      </w:r>
    </w:p>
    <w:p w14:paraId="31520C90" w14:textId="43D03E00" w:rsidR="006402F3" w:rsidRPr="006402F3" w:rsidRDefault="00CD400B" w:rsidP="006402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bookmarkStart w:id="0" w:name="_GoBack"/>
      <w:bookmarkEnd w:id="0"/>
      <w:r w:rsidR="006402F3" w:rsidRPr="006402F3">
        <w:rPr>
          <w:rFonts w:ascii="Arial" w:hAnsi="Arial" w:cs="Arial"/>
          <w:color w:val="000000"/>
          <w:sz w:val="20"/>
          <w:szCs w:val="20"/>
        </w:rPr>
        <w:t>anage Sales and Post Sales Process, Tak</w:t>
      </w:r>
      <w:r w:rsidR="00F129E3">
        <w:rPr>
          <w:rFonts w:ascii="Arial" w:hAnsi="Arial" w:cs="Arial"/>
          <w:color w:val="000000"/>
          <w:sz w:val="20"/>
          <w:szCs w:val="20"/>
        </w:rPr>
        <w:t>ing Feedback, Encouraging Sales</w:t>
      </w:r>
    </w:p>
    <w:p w14:paraId="7BB33620" w14:textId="77777777" w:rsidR="006402F3" w:rsidRPr="006402F3" w:rsidRDefault="006402F3" w:rsidP="006402F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</w:p>
    <w:p w14:paraId="7A57DDF8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6A5C55EC" w:rsidR="00527FA1" w:rsidRPr="003511D0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774AB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3511D0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3511D0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2653C17A" w:rsidR="00527FA1" w:rsidRPr="003511D0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3511D0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3511D0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3511D0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3511D0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3511D0" w:rsidRPr="003511D0">
        <w:rPr>
          <w:rFonts w:ascii="Arial" w:eastAsia="Cambria" w:hAnsi="Arial" w:cs="Arial"/>
          <w:color w:val="FFFFFF" w:themeColor="background1"/>
          <w:sz w:val="20"/>
          <w:szCs w:val="20"/>
        </w:rPr>
        <w:t>9830933391</w:t>
      </w:r>
    </w:p>
    <w:p w14:paraId="7F373090" w14:textId="121367AB" w:rsidR="00527FA1" w:rsidRPr="003511D0" w:rsidRDefault="00527FA1" w:rsidP="00527FA1">
      <w:pPr>
        <w:pStyle w:val="NoSpacing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3511D0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3511D0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3511D0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3511D0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3511D0" w:rsidRPr="003511D0">
        <w:rPr>
          <w:color w:val="FFFFFF" w:themeColor="background1"/>
          <w:sz w:val="20"/>
          <w:szCs w:val="20"/>
          <w:u w:color="0000FF"/>
        </w:rPr>
        <w:t>Shomankar@gmail.com</w:t>
      </w:r>
      <w:r w:rsidR="00285969" w:rsidRPr="003511D0">
        <w:rPr>
          <w:rStyle w:val="UnresolvedMention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665F7002" w14:textId="73798318" w:rsidR="00527FA1" w:rsidRPr="003511D0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3511D0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3511D0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3511D0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4EBED1D4" w14:textId="77777777" w:rsidR="00527FA1" w:rsidRPr="008774AB" w:rsidRDefault="00527FA1" w:rsidP="00527FA1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sectPr w:rsidR="00527FA1" w:rsidRPr="008774AB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11907" w14:textId="77777777" w:rsidR="0082036B" w:rsidRDefault="0082036B" w:rsidP="00FD0474">
      <w:pPr>
        <w:spacing w:after="0" w:line="240" w:lineRule="auto"/>
      </w:pPr>
      <w:r>
        <w:separator/>
      </w:r>
    </w:p>
  </w:endnote>
  <w:endnote w:type="continuationSeparator" w:id="0">
    <w:p w14:paraId="28298CEE" w14:textId="77777777" w:rsidR="0082036B" w:rsidRDefault="0082036B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224B0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224B0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3770A" w14:textId="77777777" w:rsidR="0082036B" w:rsidRDefault="0082036B" w:rsidP="00FD0474">
      <w:pPr>
        <w:spacing w:after="0" w:line="240" w:lineRule="auto"/>
      </w:pPr>
      <w:r>
        <w:separator/>
      </w:r>
    </w:p>
  </w:footnote>
  <w:footnote w:type="continuationSeparator" w:id="0">
    <w:p w14:paraId="70ECAF68" w14:textId="77777777" w:rsidR="0082036B" w:rsidRDefault="0082036B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906EF"/>
    <w:multiLevelType w:val="hybridMultilevel"/>
    <w:tmpl w:val="2BEED3CA"/>
    <w:lvl w:ilvl="0" w:tplc="A4C82FC0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C4E1F"/>
    <w:multiLevelType w:val="hybridMultilevel"/>
    <w:tmpl w:val="CBC6F6F0"/>
    <w:lvl w:ilvl="0" w:tplc="FE605078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8702DE"/>
    <w:multiLevelType w:val="hybridMultilevel"/>
    <w:tmpl w:val="C1EE6070"/>
    <w:lvl w:ilvl="0" w:tplc="1B74AE4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6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7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02363"/>
    <w:multiLevelType w:val="hybridMultilevel"/>
    <w:tmpl w:val="F27C3D3C"/>
    <w:lvl w:ilvl="0" w:tplc="1B2A97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AA1236"/>
    <w:multiLevelType w:val="hybridMultilevel"/>
    <w:tmpl w:val="247AA364"/>
    <w:lvl w:ilvl="0" w:tplc="A366086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1"/>
  </w:num>
  <w:num w:numId="3">
    <w:abstractNumId w:val="22"/>
  </w:num>
  <w:num w:numId="4">
    <w:abstractNumId w:val="12"/>
  </w:num>
  <w:num w:numId="5">
    <w:abstractNumId w:val="17"/>
  </w:num>
  <w:num w:numId="6">
    <w:abstractNumId w:val="9"/>
  </w:num>
  <w:num w:numId="7">
    <w:abstractNumId w:val="19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5"/>
  </w:num>
  <w:num w:numId="13">
    <w:abstractNumId w:val="21"/>
  </w:num>
  <w:num w:numId="14">
    <w:abstractNumId w:val="16"/>
  </w:num>
  <w:num w:numId="15">
    <w:abstractNumId w:val="4"/>
  </w:num>
  <w:num w:numId="16">
    <w:abstractNumId w:val="13"/>
  </w:num>
  <w:num w:numId="17">
    <w:abstractNumId w:val="6"/>
  </w:num>
  <w:num w:numId="18">
    <w:abstractNumId w:val="3"/>
  </w:num>
  <w:num w:numId="19">
    <w:abstractNumId w:val="2"/>
  </w:num>
  <w:num w:numId="20">
    <w:abstractNumId w:val="20"/>
  </w:num>
  <w:num w:numId="21">
    <w:abstractNumId w:val="1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C72"/>
    <w:rsid w:val="00022CA4"/>
    <w:rsid w:val="00054EE7"/>
    <w:rsid w:val="000638CB"/>
    <w:rsid w:val="000F721D"/>
    <w:rsid w:val="00106FD4"/>
    <w:rsid w:val="0018068B"/>
    <w:rsid w:val="001A528B"/>
    <w:rsid w:val="00243E40"/>
    <w:rsid w:val="00285969"/>
    <w:rsid w:val="003511D0"/>
    <w:rsid w:val="0035687D"/>
    <w:rsid w:val="00381DAD"/>
    <w:rsid w:val="00384981"/>
    <w:rsid w:val="003B4DE8"/>
    <w:rsid w:val="003B6589"/>
    <w:rsid w:val="004169CA"/>
    <w:rsid w:val="00417266"/>
    <w:rsid w:val="00475A4D"/>
    <w:rsid w:val="00477B0E"/>
    <w:rsid w:val="004A4224"/>
    <w:rsid w:val="00505CE3"/>
    <w:rsid w:val="00527FA1"/>
    <w:rsid w:val="005321FE"/>
    <w:rsid w:val="00602F18"/>
    <w:rsid w:val="006030A9"/>
    <w:rsid w:val="00640206"/>
    <w:rsid w:val="006402F3"/>
    <w:rsid w:val="006E57A7"/>
    <w:rsid w:val="006F57DB"/>
    <w:rsid w:val="00781B2C"/>
    <w:rsid w:val="007C3C31"/>
    <w:rsid w:val="007F024C"/>
    <w:rsid w:val="0082036B"/>
    <w:rsid w:val="00823302"/>
    <w:rsid w:val="008774AB"/>
    <w:rsid w:val="0089263A"/>
    <w:rsid w:val="009534EC"/>
    <w:rsid w:val="00965166"/>
    <w:rsid w:val="00976E5F"/>
    <w:rsid w:val="009B3B0A"/>
    <w:rsid w:val="00A43032"/>
    <w:rsid w:val="00AD0350"/>
    <w:rsid w:val="00B150AD"/>
    <w:rsid w:val="00B26179"/>
    <w:rsid w:val="00C36A1E"/>
    <w:rsid w:val="00C36B10"/>
    <w:rsid w:val="00C71056"/>
    <w:rsid w:val="00CD400B"/>
    <w:rsid w:val="00D76C01"/>
    <w:rsid w:val="00D81315"/>
    <w:rsid w:val="00DB295B"/>
    <w:rsid w:val="00DF6630"/>
    <w:rsid w:val="00E57DB3"/>
    <w:rsid w:val="00E62E54"/>
    <w:rsid w:val="00F129E3"/>
    <w:rsid w:val="00F224B0"/>
    <w:rsid w:val="00F77C72"/>
    <w:rsid w:val="00F93475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25</cp:revision>
  <cp:lastPrinted>2021-01-27T16:42:00Z</cp:lastPrinted>
  <dcterms:created xsi:type="dcterms:W3CDTF">2021-01-27T10:44:00Z</dcterms:created>
  <dcterms:modified xsi:type="dcterms:W3CDTF">2021-01-27T16:43:00Z</dcterms:modified>
</cp:coreProperties>
</file>