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6"/>
          <w:szCs w:val="26"/>
          <w:u w:val="single"/>
        </w:rPr>
      </w:pPr>
      <w:r w:rsidDel="00000000" w:rsidR="00000000" w:rsidRPr="00000000">
        <w:rPr>
          <w:rFonts w:ascii="Arial" w:cs="Arial" w:eastAsia="Arial" w:hAnsi="Arial"/>
          <w:b w:val="1"/>
          <w:color w:val="00b0f0"/>
          <w:sz w:val="26"/>
          <w:szCs w:val="26"/>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 Puspita Sahu</w:t>
      </w:r>
    </w:p>
    <w:p w:rsidR="00000000" w:rsidDel="00000000" w:rsidP="00000000" w:rsidRDefault="00000000" w:rsidRPr="00000000" w14:paraId="00000004">
      <w:pPr>
        <w:spacing w:after="0" w:line="240" w:lineRule="auto"/>
        <w:ind w:right="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MCA</w:t>
      </w:r>
    </w:p>
    <w:p w:rsidR="00000000" w:rsidDel="00000000" w:rsidP="00000000" w:rsidRDefault="00000000" w:rsidRPr="00000000" w14:paraId="00000005">
      <w:pPr>
        <w:spacing w:after="0" w:line="240" w:lineRule="auto"/>
        <w:rPr>
          <w:rFonts w:ascii="Arial" w:cs="Arial" w:eastAsia="Arial" w:hAnsi="Arial"/>
          <w:color w:val="000000"/>
          <w:sz w:val="20"/>
          <w:szCs w:val="20"/>
        </w:rPr>
      </w:pPr>
      <w:r w:rsidDel="00000000" w:rsidR="00000000" w:rsidRPr="00000000">
        <w:rPr>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 6</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Skills / Experience / Exposure</w:t>
        <w:tab/>
        <w:tab/>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Analysis, design, development, documentation, implementing and testing of software systems in J2EE, Java1.7 / 1.8, MySQL, Windows / Linux, Apache Tomcat</w:t>
      </w:r>
    </w:p>
    <w:p w:rsidR="00000000" w:rsidDel="00000000" w:rsidP="00000000" w:rsidRDefault="00000000" w:rsidRPr="00000000" w14:paraId="0000000E">
      <w:pPr>
        <w:numPr>
          <w:ilvl w:val="0"/>
          <w:numId w:val="8"/>
        </w:numPr>
        <w:shd w:fill="ffffff" w:val="clear"/>
        <w:spacing w:after="0" w:before="0" w:line="360" w:lineRule="auto"/>
        <w:ind w:left="1080" w:hanging="360"/>
        <w:rPr>
          <w:sz w:val="20"/>
          <w:szCs w:val="20"/>
        </w:rPr>
      </w:pPr>
      <w:r w:rsidDel="00000000" w:rsidR="00000000" w:rsidRPr="00000000">
        <w:rPr>
          <w:rFonts w:ascii="Arial" w:cs="Arial" w:eastAsia="Arial" w:hAnsi="Arial"/>
          <w:sz w:val="20"/>
          <w:szCs w:val="20"/>
          <w:rtl w:val="0"/>
        </w:rPr>
        <w:t xml:space="preserve">Application Development using Software Development Life Cycle using Waterfall, Agile/Scrum.</w:t>
      </w:r>
    </w:p>
    <w:p w:rsidR="00000000" w:rsidDel="00000000" w:rsidP="00000000" w:rsidRDefault="00000000" w:rsidRPr="00000000" w14:paraId="0000000F">
      <w:pPr>
        <w:numPr>
          <w:ilvl w:val="0"/>
          <w:numId w:val="8"/>
        </w:numPr>
        <w:shd w:fill="ffffff" w:val="clear"/>
        <w:spacing w:after="0" w:before="0" w:line="360" w:lineRule="auto"/>
        <w:ind w:left="1080" w:hanging="360"/>
        <w:rPr>
          <w:sz w:val="20"/>
          <w:szCs w:val="20"/>
        </w:rPr>
      </w:pPr>
      <w:r w:rsidDel="00000000" w:rsidR="00000000" w:rsidRPr="00000000">
        <w:rPr>
          <w:rFonts w:ascii="Arial" w:cs="Arial" w:eastAsia="Arial" w:hAnsi="Arial"/>
          <w:sz w:val="20"/>
          <w:szCs w:val="20"/>
          <w:rtl w:val="0"/>
        </w:rPr>
        <w:t xml:space="preserve">Spring Framework such as Spring MVC, SPRING-ORM(Hibernate), Spring IOC.</w:t>
      </w:r>
    </w:p>
    <w:p w:rsidR="00000000" w:rsidDel="00000000" w:rsidP="00000000" w:rsidRDefault="00000000" w:rsidRPr="00000000" w14:paraId="00000010">
      <w:pPr>
        <w:numPr>
          <w:ilvl w:val="0"/>
          <w:numId w:val="8"/>
        </w:numPr>
        <w:shd w:fill="ffffff" w:val="clear"/>
        <w:spacing w:after="0" w:before="0" w:line="360" w:lineRule="auto"/>
        <w:ind w:left="1080" w:hanging="360"/>
        <w:rPr>
          <w:sz w:val="20"/>
          <w:szCs w:val="20"/>
        </w:rPr>
      </w:pPr>
      <w:r w:rsidDel="00000000" w:rsidR="00000000" w:rsidRPr="00000000">
        <w:rPr>
          <w:rFonts w:ascii="Arial" w:cs="Arial" w:eastAsia="Arial" w:hAnsi="Arial"/>
          <w:sz w:val="20"/>
          <w:szCs w:val="20"/>
          <w:rtl w:val="0"/>
        </w:rPr>
        <w:t xml:space="preserve">Spring Boot.</w:t>
      </w:r>
    </w:p>
    <w:p w:rsidR="00000000" w:rsidDel="00000000" w:rsidP="00000000" w:rsidRDefault="00000000" w:rsidRPr="00000000" w14:paraId="00000011">
      <w:pPr>
        <w:numPr>
          <w:ilvl w:val="0"/>
          <w:numId w:val="8"/>
        </w:numPr>
        <w:shd w:fill="ffffff" w:val="clear"/>
        <w:spacing w:after="0" w:before="0" w:line="360" w:lineRule="auto"/>
        <w:ind w:left="1080" w:hanging="360"/>
        <w:rPr>
          <w:sz w:val="20"/>
          <w:szCs w:val="20"/>
        </w:rPr>
      </w:pPr>
      <w:r w:rsidDel="00000000" w:rsidR="00000000" w:rsidRPr="00000000">
        <w:rPr>
          <w:rFonts w:ascii="Arial" w:cs="Arial" w:eastAsia="Arial" w:hAnsi="Arial"/>
          <w:sz w:val="20"/>
          <w:szCs w:val="20"/>
          <w:rtl w:val="0"/>
        </w:rPr>
        <w:t xml:space="preserve">Developing Microservices using Spring Boot, Netflix OSS ( Eureka, Ribbon, Hystrix) ,API gateway and Central configuration server (Spring Cloud Config Server).</w:t>
      </w:r>
    </w:p>
    <w:p w:rsidR="00000000" w:rsidDel="00000000" w:rsidP="00000000" w:rsidRDefault="00000000" w:rsidRPr="00000000" w14:paraId="00000012">
      <w:pPr>
        <w:numPr>
          <w:ilvl w:val="0"/>
          <w:numId w:val="8"/>
        </w:numPr>
        <w:shd w:fill="ffffff" w:val="clear"/>
        <w:spacing w:after="0" w:before="0" w:line="360" w:lineRule="auto"/>
        <w:ind w:left="1080" w:hanging="360"/>
        <w:rPr>
          <w:sz w:val="20"/>
          <w:szCs w:val="20"/>
        </w:rPr>
      </w:pPr>
      <w:r w:rsidDel="00000000" w:rsidR="00000000" w:rsidRPr="00000000">
        <w:rPr>
          <w:rFonts w:ascii="Arial" w:cs="Arial" w:eastAsia="Arial" w:hAnsi="Arial"/>
          <w:sz w:val="20"/>
          <w:szCs w:val="20"/>
          <w:rtl w:val="0"/>
        </w:rPr>
        <w:t xml:space="preserve">Developing Restful Web Services.</w:t>
      </w:r>
    </w:p>
    <w:p w:rsidR="00000000" w:rsidDel="00000000" w:rsidP="00000000" w:rsidRDefault="00000000" w:rsidRPr="00000000" w14:paraId="00000013">
      <w:pPr>
        <w:numPr>
          <w:ilvl w:val="0"/>
          <w:numId w:val="8"/>
        </w:numPr>
        <w:shd w:fill="ffffff" w:val="clear"/>
        <w:spacing w:after="0" w:before="0" w:line="360" w:lineRule="auto"/>
        <w:ind w:left="1080" w:hanging="360"/>
        <w:rPr>
          <w:sz w:val="20"/>
          <w:szCs w:val="20"/>
        </w:rPr>
      </w:pPr>
      <w:r w:rsidDel="00000000" w:rsidR="00000000" w:rsidRPr="00000000">
        <w:rPr>
          <w:rFonts w:ascii="Arial" w:cs="Arial" w:eastAsia="Arial" w:hAnsi="Arial"/>
          <w:sz w:val="20"/>
          <w:szCs w:val="20"/>
          <w:rtl w:val="0"/>
        </w:rPr>
        <w:t xml:space="preserve">Configuring and deploying applications on tomcat server using putty</w:t>
      </w:r>
    </w:p>
    <w:p w:rsidR="00000000" w:rsidDel="00000000" w:rsidP="00000000" w:rsidRDefault="00000000" w:rsidRPr="00000000" w14:paraId="00000014">
      <w:pPr>
        <w:numPr>
          <w:ilvl w:val="0"/>
          <w:numId w:val="8"/>
        </w:numPr>
        <w:shd w:fill="ffffff" w:val="clear"/>
        <w:spacing w:after="0" w:before="0" w:line="360" w:lineRule="auto"/>
        <w:ind w:left="993" w:hanging="360"/>
        <w:rPr>
          <w:sz w:val="20"/>
          <w:szCs w:val="20"/>
        </w:rPr>
      </w:pPr>
      <w:r w:rsidDel="00000000" w:rsidR="00000000" w:rsidRPr="00000000">
        <w:rPr>
          <w:rFonts w:ascii="Arial" w:cs="Arial" w:eastAsia="Arial" w:hAnsi="Arial"/>
          <w:sz w:val="20"/>
          <w:szCs w:val="20"/>
          <w:rtl w:val="0"/>
        </w:rPr>
        <w:t xml:space="preserve">Build and deployment tools including Maven</w:t>
      </w:r>
    </w:p>
    <w:p w:rsidR="00000000" w:rsidDel="00000000" w:rsidP="00000000" w:rsidRDefault="00000000" w:rsidRPr="00000000" w14:paraId="00000015">
      <w:pPr>
        <w:numPr>
          <w:ilvl w:val="0"/>
          <w:numId w:val="8"/>
        </w:numPr>
        <w:shd w:fill="ffffff" w:val="clear"/>
        <w:spacing w:after="280" w:before="0" w:line="360" w:lineRule="auto"/>
        <w:ind w:left="1080" w:hanging="360"/>
        <w:rPr>
          <w:sz w:val="20"/>
          <w:szCs w:val="20"/>
        </w:rPr>
      </w:pPr>
      <w:r w:rsidDel="00000000" w:rsidR="00000000" w:rsidRPr="00000000">
        <w:rPr>
          <w:rFonts w:ascii="Arial" w:cs="Arial" w:eastAsia="Arial" w:hAnsi="Arial"/>
          <w:sz w:val="20"/>
          <w:szCs w:val="20"/>
          <w:rtl w:val="0"/>
        </w:rPr>
        <w:t xml:space="preserve">GUI design and application development using IDE's like Eclipse / Toad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8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 Exposure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Achievements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Work Experience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AGCO, USA</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AGCO Corporation is an </w:t>
      </w:r>
      <w:hyperlink r:id="rId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agricultural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manufacturer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headquartered in </w:t>
      </w:r>
      <w:hyperlink r:id="rId1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Duluth, Georgia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United States. The AGCO portal aims in providing different services to its dealer customers through different modules namely GSI, custom apps, products e cart etc.. where in the customer can purchase products, make product enquiries, track his goods and services</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 the project include: -</w:t>
      </w:r>
    </w:p>
    <w:p w:rsidR="00000000" w:rsidDel="00000000" w:rsidP="00000000" w:rsidRDefault="00000000" w:rsidRPr="00000000" w14:paraId="00000024">
      <w:pPr>
        <w:numPr>
          <w:ilvl w:val="0"/>
          <w:numId w:val="3"/>
        </w:numPr>
        <w:shd w:fill="ffffff" w:val="clear"/>
        <w:spacing w:after="0" w:line="360" w:lineRule="auto"/>
        <w:ind w:left="1080" w:hanging="360"/>
        <w:rPr>
          <w:rFonts w:ascii="Arial" w:cs="Arial" w:eastAsia="Arial" w:hAnsi="Arial"/>
          <w:color w:val="00000a"/>
          <w:sz w:val="20"/>
          <w:szCs w:val="20"/>
        </w:rPr>
      </w:pPr>
      <w:r w:rsidDel="00000000" w:rsidR="00000000" w:rsidRPr="00000000">
        <w:rPr>
          <w:rFonts w:ascii="Arial" w:cs="Arial" w:eastAsia="Arial" w:hAnsi="Arial"/>
          <w:sz w:val="20"/>
          <w:szCs w:val="20"/>
          <w:rtl w:val="0"/>
        </w:rPr>
        <w:t xml:space="preserve">Develop Custom Application, Core Application with Java, Spring and Hibernate and MyBatis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Gathering, analyzing and identifying various individual logical Components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Coded queries to access database.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Enhancement and Bug fixing and deployment.</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Java code through ARC Client.</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Deployed application using Putty with Tomcat server.</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REST Micro services using spring boot</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Integrated various components of Spring Cloud like  Netflix’s Eureka,Hysterix (Circuit Breaker) and Feign (Rest client) ,Ribbon and API Gateway in micro services.</w:t>
      </w:r>
    </w:p>
    <w:p w:rsidR="00000000" w:rsidDel="00000000" w:rsidP="00000000" w:rsidRDefault="00000000" w:rsidRPr="00000000" w14:paraId="0000002C">
      <w:pPr>
        <w:numPr>
          <w:ilvl w:val="0"/>
          <w:numId w:val="3"/>
        </w:numPr>
        <w:shd w:fill="ffffff" w:val="clear"/>
        <w:spacing w:after="0" w:line="360" w:lineRule="auto"/>
        <w:ind w:left="1080" w:hanging="360"/>
        <w:rPr>
          <w:rFonts w:ascii="Arial" w:cs="Arial" w:eastAsia="Arial" w:hAnsi="Arial"/>
          <w:color w:val="00000a"/>
          <w:sz w:val="20"/>
          <w:szCs w:val="20"/>
        </w:rPr>
      </w:pPr>
      <w:r w:rsidDel="00000000" w:rsidR="00000000" w:rsidRPr="00000000">
        <w:rPr>
          <w:rFonts w:ascii="Arial" w:cs="Arial" w:eastAsia="Arial" w:hAnsi="Arial"/>
          <w:sz w:val="20"/>
          <w:szCs w:val="20"/>
          <w:rtl w:val="0"/>
        </w:rPr>
        <w:t xml:space="preserve">Used spring config server for centralized configuration</w:t>
      </w:r>
      <w:r w:rsidDel="00000000" w:rsidR="00000000" w:rsidRPr="00000000">
        <w:rPr>
          <w:rtl w:val="0"/>
        </w:rPr>
      </w:r>
    </w:p>
    <w:p w:rsidR="00000000" w:rsidDel="00000000" w:rsidP="00000000" w:rsidRDefault="00000000" w:rsidRPr="00000000" w14:paraId="0000002D">
      <w:pPr>
        <w:numPr>
          <w:ilvl w:val="0"/>
          <w:numId w:val="3"/>
        </w:numPr>
        <w:shd w:fill="ffffff" w:val="clear"/>
        <w:spacing w:after="0" w:line="360" w:lineRule="auto"/>
        <w:ind w:left="1080" w:hanging="360"/>
        <w:rPr>
          <w:rFonts w:ascii="Arial" w:cs="Arial" w:eastAsia="Arial" w:hAnsi="Arial"/>
          <w:color w:val="00000a"/>
          <w:sz w:val="20"/>
          <w:szCs w:val="20"/>
        </w:rPr>
      </w:pPr>
      <w:r w:rsidDel="00000000" w:rsidR="00000000" w:rsidRPr="00000000">
        <w:rPr>
          <w:rFonts w:ascii="Arial" w:cs="Arial" w:eastAsia="Arial" w:hAnsi="Arial"/>
          <w:color w:val="00000a"/>
          <w:sz w:val="20"/>
          <w:szCs w:val="20"/>
          <w:rtl w:val="0"/>
        </w:rPr>
        <w:t xml:space="preserve">Tech used: -</w:t>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Hibernate, MyBatis, Restful WebServices, MySQL , Spring Boot, MicroServices, Maven, Tomcat, Jetty, GIT, Maven, Jira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SATA</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a Hospital Information System Project. It is necessary for the hospital to keep track of its day-to-day activities and records of its patients, doctors, nurses, ward boys and the staff personals that keep the hospital running smoothly and successfully</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 the project include: -</w:t>
      </w:r>
    </w:p>
    <w:p w:rsidR="00000000" w:rsidDel="00000000" w:rsidP="00000000" w:rsidRDefault="00000000" w:rsidRPr="00000000" w14:paraId="00000034">
      <w:pPr>
        <w:numPr>
          <w:ilvl w:val="0"/>
          <w:numId w:val="5"/>
        </w:numPr>
        <w:shd w:fill="ffffff" w:val="clear"/>
        <w:spacing w:after="0" w:before="280" w:line="360" w:lineRule="auto"/>
        <w:ind w:left="1080" w:hanging="360"/>
        <w:rPr>
          <w:rFonts w:ascii="Arial" w:cs="Arial" w:eastAsia="Arial" w:hAnsi="Arial"/>
          <w:sz w:val="20"/>
          <w:szCs w:val="20"/>
        </w:rPr>
      </w:pPr>
      <w:r w:rsidDel="00000000" w:rsidR="00000000" w:rsidRPr="00000000">
        <w:rPr>
          <w:rFonts w:ascii="Arial" w:cs="Arial" w:eastAsia="Arial" w:hAnsi="Arial"/>
          <w:color w:val="00000a"/>
          <w:sz w:val="20"/>
          <w:szCs w:val="20"/>
          <w:rtl w:val="0"/>
        </w:rPr>
        <w:t xml:space="preserve">To understand requirements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on Laboratory, Master Modules with Core Java, Spring and Hibernate.</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Engaged in gathering, analyzing and identifying various individual logical Components</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Coded queries to access database.</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generating PDF Reports.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Deployed application on Jboss server.</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Java code through ARC Client.</w:t>
      </w:r>
    </w:p>
    <w:p w:rsidR="00000000" w:rsidDel="00000000" w:rsidP="00000000" w:rsidRDefault="00000000" w:rsidRPr="00000000" w14:paraId="0000003B">
      <w:pPr>
        <w:numPr>
          <w:ilvl w:val="0"/>
          <w:numId w:val="5"/>
        </w:numPr>
        <w:shd w:fill="ffffff" w:val="clear"/>
        <w:spacing w:after="0" w:before="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Bug fixing.</w:t>
      </w:r>
    </w:p>
    <w:p w:rsidR="00000000" w:rsidDel="00000000" w:rsidP="00000000" w:rsidRDefault="00000000" w:rsidRPr="00000000" w14:paraId="0000003C">
      <w:pPr>
        <w:numPr>
          <w:ilvl w:val="0"/>
          <w:numId w:val="5"/>
        </w:numPr>
        <w:shd w:fill="ffffff" w:val="clear"/>
        <w:spacing w:after="0" w:before="0" w:line="360" w:lineRule="auto"/>
        <w:ind w:left="1080" w:hanging="360"/>
        <w:rPr>
          <w:rFonts w:ascii="Arial" w:cs="Arial" w:eastAsia="Arial" w:hAnsi="Arial"/>
          <w:sz w:val="20"/>
          <w:szCs w:val="20"/>
        </w:rPr>
      </w:pPr>
      <w:r w:rsidDel="00000000" w:rsidR="00000000" w:rsidRPr="00000000">
        <w:rPr>
          <w:rFonts w:ascii="Arial" w:cs="Arial" w:eastAsia="Arial" w:hAnsi="Arial"/>
          <w:color w:val="00000a"/>
          <w:sz w:val="20"/>
          <w:szCs w:val="20"/>
          <w:rtl w:val="0"/>
        </w:rPr>
        <w:t xml:space="preserve">Tech Used: -</w:t>
      </w:r>
      <w:r w:rsidDel="00000000" w:rsidR="00000000" w:rsidRPr="00000000">
        <w:rPr>
          <w:rtl w:val="0"/>
        </w:rPr>
      </w:r>
    </w:p>
    <w:p w:rsidR="00000000" w:rsidDel="00000000" w:rsidP="00000000" w:rsidRDefault="00000000" w:rsidRPr="00000000" w14:paraId="0000003D">
      <w:pPr>
        <w:numPr>
          <w:ilvl w:val="1"/>
          <w:numId w:val="5"/>
        </w:numPr>
        <w:shd w:fill="ffffff" w:val="clear"/>
        <w:spacing w:after="0" w:before="0" w:line="360" w:lineRule="auto"/>
        <w:ind w:left="1800" w:hanging="360"/>
        <w:rPr>
          <w:rFonts w:ascii="Arial" w:cs="Arial" w:eastAsia="Arial" w:hAnsi="Arial"/>
          <w:sz w:val="20"/>
          <w:szCs w:val="20"/>
        </w:rPr>
      </w:pPr>
      <w:r w:rsidDel="00000000" w:rsidR="00000000" w:rsidRPr="00000000">
        <w:rPr>
          <w:rFonts w:ascii="Arial" w:cs="Arial" w:eastAsia="Arial" w:hAnsi="Arial"/>
          <w:color w:val="00000a"/>
          <w:sz w:val="20"/>
          <w:szCs w:val="20"/>
          <w:rtl w:val="0"/>
        </w:rPr>
        <w:t xml:space="preserve">Spark</w:t>
      </w:r>
      <w:r w:rsidDel="00000000" w:rsidR="00000000" w:rsidRPr="00000000">
        <w:rPr>
          <w:rtl w:val="0"/>
        </w:rPr>
      </w:r>
    </w:p>
    <w:p w:rsidR="00000000" w:rsidDel="00000000" w:rsidP="00000000" w:rsidRDefault="00000000" w:rsidRPr="00000000" w14:paraId="0000003E">
      <w:pPr>
        <w:numPr>
          <w:ilvl w:val="1"/>
          <w:numId w:val="5"/>
        </w:numPr>
        <w:shd w:fill="ffffff" w:val="clear"/>
        <w:spacing w:after="280" w:before="0" w:line="360" w:lineRule="auto"/>
        <w:ind w:left="18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Spring MVC, Hibernate, Restful WebServices, Maven, Jboss4.2, Wildfly Server, Jira, SVN</w:t>
      </w:r>
    </w:p>
    <w:p w:rsidR="00000000" w:rsidDel="00000000" w:rsidP="00000000" w:rsidRDefault="00000000" w:rsidRPr="00000000" w14:paraId="0000003F">
      <w:pPr>
        <w:spacing w:after="0" w:line="36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CISCO</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part of internal project of Cisco, create standalone application and dynamic application , which will automate the manual system. By using this application cisco user can speed up the process.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 the project include: -</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Admin Page with core java, spring and Hibernate.</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quality of code maintained over SonarQube.</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Provided the code with Junit test cases by using Mockito.</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and debug application developed by others and freshly write down the Junit test cases.</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Tech used: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MVC, Hibernate, JSP, SonarQube, Junit, Mockito</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SVN, JBoss 4.2</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Hospital Information Management System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aim of the project is to automate various activities of Hospital. The main activities covered are doctor information, patient details, nurse information and lab, radiology, finance, pharmacy, blood bank details. This also maintains inpatient, outpatient, emergency patient, dispensary information, also handles employee information. This medical automation consists of online appointment with the doctor, maintaining details of patient and history. It has automation of lab, radiology reports like x-ray, scanning etc.</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 the project include: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Engaged in gathering, analyzing and identifying various individual logical Components.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design patterns such as Factory, Singleton.</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web application using Spring MVC and effectively wrote Service, Repository, Controller, Entity class.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Configured various configuration files like applicationContext.xml, hibernate-cfg.xml, and web.xml.</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the front end application using JSP, Servlets, Custom tag libraries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user can enter the input data for business logic.</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Wrote Association has, mapped tables to Entity’s and persisted data to backend by Hibernate Framework.</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SVN used to do check in and check out of application code.</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developed on Eclipse IDE. JBoss Application Server achieves Testing and deployment of application code.</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radiotherapy, Cardiology, ENT, Endoscopy, Nuclear Medicine, Housekeeping and Laundry, Consent Form Modules.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Used: -</w:t>
      </w:r>
    </w:p>
    <w:p w:rsidR="00000000" w:rsidDel="00000000" w:rsidP="00000000" w:rsidRDefault="00000000" w:rsidRPr="00000000" w14:paraId="0000005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MVC, Hibernate, JSP, Informix, Ant</w:t>
      </w:r>
    </w:p>
    <w:p w:rsidR="00000000" w:rsidDel="00000000" w:rsidP="00000000" w:rsidRDefault="00000000" w:rsidRPr="00000000" w14:paraId="0000005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SVN</w:t>
      </w:r>
    </w:p>
    <w:p w:rsidR="00000000" w:rsidDel="00000000" w:rsidP="00000000" w:rsidRDefault="00000000" w:rsidRPr="00000000" w14:paraId="0000005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Jboss4.2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Fleet Management System</w:t>
      </w:r>
    </w:p>
    <w:p w:rsidR="00000000" w:rsidDel="00000000" w:rsidP="00000000" w:rsidRDefault="00000000" w:rsidRPr="00000000" w14:paraId="0000005F">
      <w:pPr>
        <w:tabs>
          <w:tab w:val="left" w:leader="none" w:pos="1440"/>
          <w:tab w:val="left" w:leader="none" w:pos="2880"/>
        </w:tabs>
        <w:spacing w:after="20"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Fleet management is the management of a company's transportation fleet. Fleet (vehicle) management includes many modules like vehicle financing, vehicle maintenance, vehicle telematics (tracking and diagnostics), driver management, speed management, fuel management and health and safety management. Fleet Management allows companies, which rely on transportation in business to remove or minimize the risks associated with vehicle investment, improving efficiency, productivity and reducing their overall transportation and staff costs and many more.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17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 the project include: -</w:t>
      </w:r>
    </w:p>
    <w:p w:rsidR="00000000" w:rsidDel="00000000" w:rsidP="00000000" w:rsidRDefault="00000000" w:rsidRPr="00000000" w14:paraId="0000006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all Entity, DAO and Service, Controller Classes, spring’s application context. Xmlfiles, GoogleAPI, Google Bar and Pie Chart, Data retrieving through Ajax and json.</w:t>
      </w:r>
    </w:p>
    <w:p w:rsidR="00000000" w:rsidDel="00000000" w:rsidP="00000000" w:rsidRDefault="00000000" w:rsidRPr="00000000" w14:paraId="000000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CRUD related operations with Database achieved using Spring Hibernate.</w:t>
      </w:r>
    </w:p>
    <w:p w:rsidR="00000000" w:rsidDel="00000000" w:rsidP="00000000" w:rsidRDefault="00000000" w:rsidRPr="00000000" w14:paraId="0000006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writing queries for data retrieval from database.</w:t>
      </w:r>
    </w:p>
    <w:p w:rsidR="00000000" w:rsidDel="00000000" w:rsidP="00000000" w:rsidRDefault="00000000" w:rsidRPr="00000000" w14:paraId="000000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UI interface design using CSS, HTML and JQuery.</w:t>
      </w:r>
    </w:p>
    <w:p w:rsidR="00000000" w:rsidDel="00000000" w:rsidP="00000000" w:rsidRDefault="00000000" w:rsidRPr="00000000" w14:paraId="0000006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Used: -</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JSP, Hibernate, MySQL, CSS, Query, BootStrap3 and Maven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GPS Tracking System</w:t>
      </w:r>
    </w:p>
    <w:p w:rsidR="00000000" w:rsidDel="00000000" w:rsidP="00000000" w:rsidRDefault="00000000" w:rsidRPr="00000000" w14:paraId="0000006A">
      <w:pPr>
        <w:tabs>
          <w:tab w:val="left" w:leader="none" w:pos="1440"/>
          <w:tab w:val="left" w:leader="none" w:pos="2880"/>
        </w:tabs>
        <w:spacing w:after="2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GPS Tracking System is software that can track the vehicle according to the information send by the GPS devices. Through this, we can get the various information about the vehicle like fuel status, current location, ignition status, ac status etc. and can able to generate various reports based on this information.</w:t>
      </w:r>
    </w:p>
    <w:p w:rsidR="00000000" w:rsidDel="00000000" w:rsidP="00000000" w:rsidRDefault="00000000" w:rsidRPr="00000000" w14:paraId="0000006B">
      <w:pPr>
        <w:widowControl w:val="0"/>
        <w:tabs>
          <w:tab w:val="left" w:leader="none" w:pos="720"/>
        </w:tabs>
        <w:spacing w:after="0" w:line="360"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 the project include: -</w:t>
      </w:r>
    </w:p>
    <w:p w:rsidR="00000000" w:rsidDel="00000000" w:rsidP="00000000" w:rsidRDefault="00000000" w:rsidRPr="00000000" w14:paraId="0000006D">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on </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Stock/Inventory Management module.</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Entity, Services, ServiceImpl, Controller Classes.</w:t>
      </w:r>
    </w:p>
    <w:p w:rsidR="00000000" w:rsidDel="00000000" w:rsidP="00000000" w:rsidRDefault="00000000" w:rsidRPr="00000000" w14:paraId="0000006F">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Enhancement Works.</w:t>
      </w:r>
    </w:p>
    <w:p w:rsidR="00000000" w:rsidDel="00000000" w:rsidP="00000000" w:rsidRDefault="00000000" w:rsidRPr="00000000" w14:paraId="00000070">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writing queries for data retrieval from database.</w:t>
      </w:r>
    </w:p>
    <w:p w:rsidR="00000000" w:rsidDel="00000000" w:rsidP="00000000" w:rsidRDefault="00000000" w:rsidRPr="00000000" w14:paraId="00000071">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Used: -</w:t>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UI interface design using CSS, HTML and JQuery, Spring, JSP, Hibernate, MySQL, CSS, JQuery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b w:val="1"/>
          <w:color w:val="ffffff"/>
          <w:sz w:val="20"/>
          <w:szCs w:val="20"/>
        </w:rPr>
      </w:pPr>
      <w:r w:rsidDel="00000000" w:rsidR="00000000" w:rsidRPr="00000000">
        <w:rPr>
          <w:rFonts w:ascii="Arial" w:cs="Arial" w:eastAsia="Arial" w:hAnsi="Arial"/>
          <w:b w:val="1"/>
          <w:color w:val="ff0000"/>
          <w:sz w:val="20"/>
          <w:szCs w:val="20"/>
          <w:rtl w:val="0"/>
        </w:rPr>
        <w:br w:type="textWrapping"/>
      </w:r>
      <w:r w:rsidDel="00000000" w:rsidR="00000000" w:rsidRPr="00000000">
        <w:rPr>
          <w:rFonts w:ascii="Arial" w:cs="Arial" w:eastAsia="Arial" w:hAnsi="Arial"/>
          <w:b w:val="1"/>
          <w:i w:val="1"/>
          <w:color w:val="ffffff"/>
          <w:sz w:val="20"/>
          <w:szCs w:val="20"/>
          <w:rtl w:val="0"/>
        </w:rPr>
        <w:t xml:space="preserve">Personal Info</w:t>
      </w:r>
      <w:r w:rsidDel="00000000" w:rsidR="00000000" w:rsidRPr="00000000">
        <w:rPr>
          <w:rFonts w:ascii="Arial" w:cs="Arial" w:eastAsia="Arial" w:hAnsi="Arial"/>
          <w:b w:val="1"/>
          <w:color w:val="ffffff"/>
          <w:sz w:val="20"/>
          <w:szCs w:val="20"/>
          <w:rtl w:val="0"/>
        </w:rPr>
        <w:t xml:space="preserve"> </w:t>
      </w:r>
    </w:p>
    <w:p w:rsidR="00000000" w:rsidDel="00000000" w:rsidP="00000000" w:rsidRDefault="00000000" w:rsidRPr="00000000" w14:paraId="00000076">
      <w:pPr>
        <w:spacing w:after="0" w:lineRule="auto"/>
        <w:rPr>
          <w:b w:val="1"/>
          <w:smallCaps w:val="1"/>
          <w:color w:val="ffffff"/>
          <w:sz w:val="24"/>
          <w:szCs w:val="24"/>
        </w:rPr>
      </w:pPr>
      <w:r w:rsidDel="00000000" w:rsidR="00000000" w:rsidRPr="00000000">
        <w:rPr>
          <w:rFonts w:ascii="Arial" w:cs="Arial" w:eastAsia="Arial" w:hAnsi="Arial"/>
          <w:color w:val="ffffff"/>
          <w:sz w:val="20"/>
          <w:szCs w:val="20"/>
          <w:rtl w:val="0"/>
        </w:rPr>
        <w:t xml:space="preserve">Contact</w:t>
        <w:tab/>
        <w:tab/>
        <w:t xml:space="preserve">: </w:t>
        <w:tab/>
      </w:r>
      <w:r w:rsidDel="00000000" w:rsidR="00000000" w:rsidRPr="00000000">
        <w:rPr>
          <w:rFonts w:ascii="Calibri" w:cs="Calibri" w:eastAsia="Calibri" w:hAnsi="Calibri"/>
          <w:color w:val="ffffff"/>
          <w:sz w:val="28"/>
          <w:szCs w:val="28"/>
          <w:rtl w:val="0"/>
        </w:rPr>
        <w:t xml:space="preserve">+91-8019102154</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E-Mail</w:t>
        <w:tab/>
        <w:tab/>
        <w:t xml:space="preserve">: </w:t>
        <w:tab/>
      </w: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puspita5sahu@gmail.com</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ffffff"/>
          <w:sz w:val="20"/>
          <w:szCs w:val="20"/>
          <w:u w:val="singl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Linkedin</w:t>
        <w:tab/>
        <w:t xml:space="preserve">:</w:t>
        <w:tab/>
        <w:tab/>
      </w:r>
      <w:r w:rsidDel="00000000" w:rsidR="00000000" w:rsidRPr="00000000">
        <w:rPr>
          <w:rtl w:val="0"/>
        </w:rPr>
      </w:r>
    </w:p>
    <w:sectPr>
      <w:headerReference r:id="rId11" w:type="default"/>
      <w:footerReference r:id="rId12"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720"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Roman"/>
      <w:lvlText w:val="%1."/>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n.wikipedia.org/wiki/Duluth,_Georgia" TargetMode="External"/><Relationship Id="rId12" Type="http://schemas.openxmlformats.org/officeDocument/2006/relationships/footer" Target="footer1.xml"/><Relationship Id="rId9" Type="http://schemas.openxmlformats.org/officeDocument/2006/relationships/hyperlink" Target="https://en.wikipedia.org/wiki/Manufacture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wikipedia.org/wiki/Agriculture" TargetMode="External"/><Relationship Id="rId8" Type="http://schemas.openxmlformats.org/officeDocument/2006/relationships/hyperlink" Target="https://en.wikipedia.org/wiki/Heavy_equip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