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Diksha Goyal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+919878998350 / +919356844400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BCA / MCA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- goyaldiksha4400@gmail.com</w:t>
            </w:r>
          </w:p>
        </w:tc>
      </w:tr>
    </w:tbl>
    <w:p w:rsidR="00000000" w:rsidDel="00000000" w:rsidP="00000000" w:rsidRDefault="00000000" w:rsidRPr="00000000" w14:paraId="00000006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8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~4 years of Work Experience SAP HCM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versions: SAP ECC6.0, S4 HANA &amp; SUCCESS FACTORS (HR).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&amp; Reporting Tools: MS Excel, SAP Quality server.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Language: ABAP, XML, HTML.HRMS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HCM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SF EMPLOYEE CENTRAL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HRIS SUPPORT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experience includes support.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with the ERP Packages: 6.0 ECC.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in the configuration of the following SAP R/3 – HR modules; Enterprise Structure, Organizational Management, Personnel Administration, Payroll and Time Management.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understanding of HR business process.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Acting in client-facing role to determine business requirements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Configurations, customization and provide support to end users as per business requirements and improve the business processes through SAP system.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Configurations of Time objects: - Work schedules, Leave types, Holiday Calendars, Attendance types.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Enterprise structure implementation such as company code, personal areas, personal subareas.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of Employee groups, subgroups &amp; pay grades.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based development of LSMW to reduce the overall time consumed in the process.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management to execute every month payroll process for 18000+ employees.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of standard payroll processing cycle.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 Scale Structure &amp; Org Structure implementation in SAP &amp; Success factors.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 and MDF portlet configuration, RBP, Reporting, Business rules, Document generation in Success factors Employee central.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Been an integrate part of Train the Trainer program.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Received “Spotlight Award” for excellence in performance - 2019.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Recognized and Mentioned as a Project Lead for Clearing - “Employees Time Laws Audit”.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Recognized and Mentioned as a Project Manager for S4HANA &amp; SF Stabilization of HCM Module.</w:t>
      </w:r>
    </w:p>
    <w:p w:rsidR="00000000" w:rsidDel="00000000" w:rsidP="00000000" w:rsidRDefault="00000000" w:rsidRPr="00000000" w14:paraId="00000022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Implementation of SAP Success Factors Modules (RCM, ONB/OFB 1.0, EC, PMGM, LMS, SCDP)</w:t>
      </w:r>
    </w:p>
    <w:p w:rsidR="00000000" w:rsidDel="00000000" w:rsidP="00000000" w:rsidRDefault="00000000" w:rsidRPr="00000000" w14:paraId="00000025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Success Factors Functional Consultant for Employee Central &amp; Off Boarding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of Org structure, pay structure, Master data maintenance, Workflows development, Business Rules and validation, Document generation, MDF portlet configuration, RBP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in Success factors where data is integrated &amp; migrated from Success Factorsto S4HANA via CPI Integration.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team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Gathering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and Development support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Training to end users and support</w:t>
      </w:r>
    </w:p>
    <w:p w:rsidR="00000000" w:rsidDel="00000000" w:rsidP="00000000" w:rsidRDefault="00000000" w:rsidRPr="00000000" w14:paraId="0000002E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Configuration of Work schedules, Leave quota generation,Holiday Calendar for entire organization.</w:t>
      </w:r>
    </w:p>
    <w:p w:rsidR="00000000" w:rsidDel="00000000" w:rsidP="00000000" w:rsidRDefault="00000000" w:rsidRPr="00000000" w14:paraId="00000030">
      <w:pPr>
        <w:spacing w:after="20" w:line="480" w:lineRule="auto"/>
        <w:ind w:firstLine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SAP Time &amp; Payroll Consultant.</w:t>
      </w:r>
    </w:p>
    <w:p w:rsidR="00000000" w:rsidDel="00000000" w:rsidP="00000000" w:rsidRDefault="00000000" w:rsidRPr="00000000" w14:paraId="00000031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Trident Group has 3 manufacturing locations spread across PB and MP and other Corporate location spread across the country and approximately 17000 plus employees are working all around. </w:t>
      </w:r>
    </w:p>
    <w:p w:rsidR="00000000" w:rsidDel="00000000" w:rsidP="00000000" w:rsidRDefault="00000000" w:rsidRPr="00000000" w14:paraId="00000032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manufacturing company rosters are defined in almost every shifts.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the Work schedules, Holiday Calendar &amp; WS rules with PS grouping based on its location.</w:t>
      </w:r>
    </w:p>
    <w:p w:rsidR="00000000" w:rsidDel="00000000" w:rsidP="00000000" w:rsidRDefault="00000000" w:rsidRPr="00000000" w14:paraId="00000035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4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Configuration of Pay Structure, Wage Types and Pay Scale Area for end to end execution.</w:t>
      </w:r>
    </w:p>
    <w:p w:rsidR="00000000" w:rsidDel="00000000" w:rsidP="00000000" w:rsidRDefault="00000000" w:rsidRPr="00000000" w14:paraId="00000037">
      <w:pPr>
        <w:spacing w:after="20" w:line="480" w:lineRule="auto"/>
        <w:ind w:firstLine="14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SAP Payroll Functional Consultant</w:t>
      </w:r>
    </w:p>
    <w:p w:rsidR="00000000" w:rsidDel="00000000" w:rsidP="00000000" w:rsidRDefault="00000000" w:rsidRPr="00000000" w14:paraId="00000038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36 pay structures configured with various combinations as per location, Wage Ceiling and Variable components.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of compliance in payroll for PF, PTAX, LWF, ESI and PCR’s.</w:t>
      </w:r>
    </w:p>
    <w:p w:rsidR="00000000" w:rsidDel="00000000" w:rsidP="00000000" w:rsidRDefault="00000000" w:rsidRPr="00000000" w14:paraId="0000003B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Development of HR Compliance Registers in SAP.</w:t>
      </w:r>
    </w:p>
    <w:p w:rsidR="00000000" w:rsidDel="00000000" w:rsidP="00000000" w:rsidRDefault="00000000" w:rsidRPr="00000000" w14:paraId="0000003D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SAP OM &amp; Time Functional Consultant</w:t>
      </w:r>
    </w:p>
    <w:p w:rsidR="00000000" w:rsidDel="00000000" w:rsidP="00000000" w:rsidRDefault="00000000" w:rsidRPr="00000000" w14:paraId="0000003E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HR Compliance Registers developed in ABAP from Technical team for different locations in Trident as per their respective laws.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284" w:right="0" w:hanging="5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5: Development of Performance Appraisal Template and Annual Review Form</w:t>
      </w:r>
    </w:p>
    <w:p w:rsidR="00000000" w:rsidDel="00000000" w:rsidP="00000000" w:rsidRDefault="00000000" w:rsidRPr="00000000" w14:paraId="00000042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HR functional PMS Consultant (SAP ECC 6).</w:t>
      </w:r>
    </w:p>
    <w:p w:rsidR="00000000" w:rsidDel="00000000" w:rsidP="00000000" w:rsidRDefault="00000000" w:rsidRPr="00000000" w14:paraId="00000043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was given to develop the Quarterly Appraisal template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Quarterly Review Form instead of Half Yearly Appraisal template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Annual Review Form</w:t>
      </w:r>
    </w:p>
    <w:sectPr>
      <w:headerReference r:id="rId6" w:type="default"/>
      <w:footerReference r:id="rId7" w:type="default"/>
      <w:pgSz w:h="15840" w:w="12240" w:orient="portrait"/>
      <w:pgMar w:bottom="720" w:top="220" w:left="1134" w:right="1183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  <w:tab/>
      <w:t xml:space="preserve">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