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602D" w14:textId="6FAABFB2" w:rsidR="004C3C96" w:rsidRPr="007C0D32" w:rsidRDefault="007C0D32" w:rsidP="004C3C96">
      <w:pPr>
        <w:rPr>
          <w:rFonts w:ascii="Calibri" w:eastAsia="Batang" w:hAnsi="Calibri" w:cs="Calibri"/>
          <w:b/>
          <w:bCs/>
          <w:sz w:val="28"/>
          <w:szCs w:val="28"/>
          <w:lang w:val="en-GB"/>
        </w:rPr>
      </w:pPr>
      <w:r w:rsidRPr="007C0D32">
        <w:rPr>
          <w:b/>
          <w:bCs/>
          <w:sz w:val="26"/>
          <w:szCs w:val="26"/>
        </w:rPr>
        <w:t xml:space="preserve">Iqbal </w:t>
      </w:r>
      <w:proofErr w:type="spellStart"/>
      <w:r w:rsidRPr="007C0D32">
        <w:rPr>
          <w:b/>
          <w:bCs/>
          <w:sz w:val="26"/>
          <w:szCs w:val="26"/>
        </w:rPr>
        <w:t>Ahammed</w:t>
      </w:r>
      <w:proofErr w:type="spellEnd"/>
    </w:p>
    <w:p w14:paraId="49FA5173" w14:textId="77777777" w:rsidR="00A05AC1" w:rsidRDefault="00A05AC1" w:rsidP="00EB3BC1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23137DF9" w14:textId="77777777" w:rsidR="00EB3BC1" w:rsidRPr="00305A82" w:rsidRDefault="00EB3BC1" w:rsidP="00EB3BC1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Professional Snapshot</w:t>
      </w:r>
    </w:p>
    <w:p w14:paraId="3DD48117" w14:textId="77777777" w:rsidR="00F720F2" w:rsidRPr="00133B9C" w:rsidRDefault="00F720F2" w:rsidP="003C166A">
      <w:pPr>
        <w:tabs>
          <w:tab w:val="right" w:pos="8640"/>
        </w:tabs>
        <w:jc w:val="both"/>
        <w:rPr>
          <w:rFonts w:ascii="Calibri" w:eastAsia="Batang" w:hAnsi="Calibri" w:cs="Calibri"/>
          <w:sz w:val="22"/>
          <w:szCs w:val="22"/>
          <w:lang w:val="en-GB"/>
        </w:rPr>
      </w:pPr>
    </w:p>
    <w:p w14:paraId="5FE1D04F" w14:textId="77777777" w:rsidR="007C0D32" w:rsidRPr="00176B66" w:rsidRDefault="007C0D32" w:rsidP="00176B66">
      <w:pPr>
        <w:widowControl/>
        <w:numPr>
          <w:ilvl w:val="0"/>
          <w:numId w:val="39"/>
        </w:numPr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 xml:space="preserve">Cisco Certified Network Associate (CSCO11174372) </w:t>
      </w:r>
    </w:p>
    <w:p w14:paraId="75014BB3" w14:textId="77777777" w:rsidR="007C0D32" w:rsidRPr="00176B66" w:rsidRDefault="007C0D32" w:rsidP="00176B66">
      <w:pPr>
        <w:widowControl/>
        <w:numPr>
          <w:ilvl w:val="0"/>
          <w:numId w:val="39"/>
        </w:numPr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ATP1B Training at RCP Mumbai from CISCO.</w:t>
      </w:r>
    </w:p>
    <w:p w14:paraId="4DC20C89" w14:textId="47305BEC" w:rsidR="007C0D32" w:rsidRPr="00176B66" w:rsidRDefault="007C0D32" w:rsidP="00176B66">
      <w:pPr>
        <w:widowControl/>
        <w:numPr>
          <w:ilvl w:val="0"/>
          <w:numId w:val="39"/>
        </w:numPr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Tech</w:t>
      </w:r>
      <w:r w:rsidRPr="00176B66">
        <w:rPr>
          <w:bCs/>
          <w:sz w:val="20"/>
          <w:szCs w:val="20"/>
        </w:rPr>
        <w:t xml:space="preserve"> </w:t>
      </w:r>
      <w:r w:rsidRPr="00176B66">
        <w:rPr>
          <w:bCs/>
          <w:sz w:val="20"/>
          <w:szCs w:val="20"/>
        </w:rPr>
        <w:t xml:space="preserve">Routers training at Reliance House </w:t>
      </w:r>
      <w:proofErr w:type="spellStart"/>
      <w:r w:rsidRPr="00176B66">
        <w:rPr>
          <w:bCs/>
          <w:sz w:val="20"/>
          <w:szCs w:val="20"/>
        </w:rPr>
        <w:t>Kolkota</w:t>
      </w:r>
      <w:proofErr w:type="spellEnd"/>
      <w:r w:rsidRPr="00176B66">
        <w:rPr>
          <w:bCs/>
          <w:sz w:val="20"/>
          <w:szCs w:val="20"/>
        </w:rPr>
        <w:t>.</w:t>
      </w:r>
    </w:p>
    <w:p w14:paraId="2867BD03" w14:textId="77777777" w:rsidR="007C0D32" w:rsidRPr="00176B66" w:rsidRDefault="007C0D32" w:rsidP="00176B66">
      <w:pPr>
        <w:widowControl/>
        <w:numPr>
          <w:ilvl w:val="0"/>
          <w:numId w:val="39"/>
        </w:numPr>
        <w:tabs>
          <w:tab w:val="left" w:pos="7699"/>
        </w:tabs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ISO 9001:2000 training at Reliance Communication, Bhubaneswar.</w:t>
      </w:r>
    </w:p>
    <w:p w14:paraId="2ECADC61" w14:textId="77777777" w:rsidR="007C0D32" w:rsidRPr="00176B66" w:rsidRDefault="007C0D32" w:rsidP="00176B66">
      <w:pPr>
        <w:widowControl/>
        <w:numPr>
          <w:ilvl w:val="0"/>
          <w:numId w:val="39"/>
        </w:numPr>
        <w:tabs>
          <w:tab w:val="left" w:pos="7699"/>
        </w:tabs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Remedy Management 7</w:t>
      </w:r>
      <w:r w:rsidRPr="00176B66">
        <w:rPr>
          <w:bCs/>
          <w:i/>
          <w:sz w:val="20"/>
          <w:szCs w:val="20"/>
        </w:rPr>
        <w:t xml:space="preserve"> (Support)</w:t>
      </w:r>
      <w:r w:rsidRPr="00176B66">
        <w:rPr>
          <w:bCs/>
          <w:sz w:val="20"/>
          <w:szCs w:val="20"/>
        </w:rPr>
        <w:t xml:space="preserve"> training at Reliance Communication, Raipur.</w:t>
      </w:r>
    </w:p>
    <w:p w14:paraId="3775493C" w14:textId="77777777" w:rsidR="007C0D32" w:rsidRPr="00176B66" w:rsidRDefault="007C0D32" w:rsidP="00176B66">
      <w:pPr>
        <w:widowControl/>
        <w:numPr>
          <w:ilvl w:val="0"/>
          <w:numId w:val="39"/>
        </w:numPr>
        <w:tabs>
          <w:tab w:val="left" w:pos="7699"/>
        </w:tabs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SAP Basis</w:t>
      </w:r>
      <w:r w:rsidRPr="00176B66">
        <w:rPr>
          <w:bCs/>
          <w:i/>
          <w:sz w:val="20"/>
          <w:szCs w:val="20"/>
        </w:rPr>
        <w:t xml:space="preserve"> (MM)</w:t>
      </w:r>
      <w:r w:rsidRPr="00176B66">
        <w:rPr>
          <w:bCs/>
          <w:sz w:val="20"/>
          <w:szCs w:val="20"/>
        </w:rPr>
        <w:t xml:space="preserve"> training at Reliance Communication, Bhubaneswar.</w:t>
      </w:r>
    </w:p>
    <w:p w14:paraId="29874E07" w14:textId="77777777" w:rsidR="007C0D32" w:rsidRPr="00176B66" w:rsidRDefault="007C0D32" w:rsidP="00176B66">
      <w:pPr>
        <w:widowControl/>
        <w:numPr>
          <w:ilvl w:val="0"/>
          <w:numId w:val="39"/>
        </w:numPr>
        <w:suppressAutoHyphens/>
        <w:autoSpaceDE/>
        <w:autoSpaceDN/>
        <w:adjustRightInd/>
        <w:spacing w:line="360" w:lineRule="auto"/>
        <w:rPr>
          <w:bCs/>
          <w:sz w:val="20"/>
          <w:szCs w:val="20"/>
        </w:rPr>
      </w:pPr>
      <w:r w:rsidRPr="00176B66">
        <w:rPr>
          <w:bCs/>
          <w:sz w:val="20"/>
          <w:szCs w:val="20"/>
        </w:rPr>
        <w:t>Nortel L3 Switch training at DAKC Mumbai.</w:t>
      </w:r>
    </w:p>
    <w:p w14:paraId="43D6FC3A" w14:textId="418CEF50" w:rsidR="00FC58DE" w:rsidRPr="00176B66" w:rsidRDefault="00FC58DE" w:rsidP="00176B66">
      <w:pPr>
        <w:pStyle w:val="ListParagraph"/>
        <w:widowControl/>
        <w:numPr>
          <w:ilvl w:val="0"/>
          <w:numId w:val="38"/>
        </w:numPr>
        <w:spacing w:line="360" w:lineRule="auto"/>
        <w:rPr>
          <w:color w:val="000000"/>
          <w:sz w:val="20"/>
          <w:szCs w:val="20"/>
          <w:lang w:val="en-IN" w:bidi="hi-IN"/>
        </w:rPr>
      </w:pPr>
      <w:r w:rsidRPr="00176B66">
        <w:rPr>
          <w:color w:val="000000"/>
          <w:sz w:val="20"/>
          <w:szCs w:val="20"/>
          <w:lang w:val="en-IN" w:bidi="hi-IN"/>
        </w:rPr>
        <w:t xml:space="preserve">Telecommunication: Ericsson OSS, CITRIX, </w:t>
      </w:r>
      <w:proofErr w:type="spellStart"/>
      <w:r w:rsidRPr="00176B66">
        <w:rPr>
          <w:color w:val="000000"/>
          <w:sz w:val="20"/>
          <w:szCs w:val="20"/>
          <w:lang w:val="en-IN" w:bidi="hi-IN"/>
        </w:rPr>
        <w:t>Winfiol</w:t>
      </w:r>
      <w:proofErr w:type="spellEnd"/>
      <w:r w:rsidRPr="00176B66">
        <w:rPr>
          <w:color w:val="000000"/>
          <w:sz w:val="20"/>
          <w:szCs w:val="20"/>
          <w:lang w:val="en-IN" w:bidi="hi-IN"/>
        </w:rPr>
        <w:t xml:space="preserve">, Nokia ITSM, Netcool, BMC remedy, ZTE Net Numen, Huawei iManagerU2000Client </w:t>
      </w:r>
    </w:p>
    <w:p w14:paraId="299727B2" w14:textId="3425BEBD" w:rsidR="00FC58DE" w:rsidRPr="00176B66" w:rsidRDefault="00FC58DE" w:rsidP="00176B66">
      <w:pPr>
        <w:pStyle w:val="ListParagraph"/>
        <w:widowControl/>
        <w:numPr>
          <w:ilvl w:val="0"/>
          <w:numId w:val="38"/>
        </w:numPr>
        <w:spacing w:line="360" w:lineRule="auto"/>
        <w:rPr>
          <w:color w:val="000000"/>
          <w:sz w:val="20"/>
          <w:szCs w:val="20"/>
          <w:lang w:val="en-IN" w:bidi="hi-IN"/>
        </w:rPr>
      </w:pPr>
      <w:r w:rsidRPr="00176B66">
        <w:rPr>
          <w:color w:val="000000"/>
          <w:sz w:val="20"/>
          <w:szCs w:val="20"/>
          <w:lang w:val="en-IN" w:bidi="hi-IN"/>
        </w:rPr>
        <w:t>Fault-Finding &amp; Resolving Customer Complaints.</w:t>
      </w:r>
    </w:p>
    <w:p w14:paraId="5A2F60F1" w14:textId="42C4A158" w:rsidR="00FC58DE" w:rsidRDefault="00FC58DE" w:rsidP="00176B66">
      <w:pPr>
        <w:pStyle w:val="ListParagraph"/>
        <w:widowControl/>
        <w:numPr>
          <w:ilvl w:val="0"/>
          <w:numId w:val="38"/>
        </w:numPr>
        <w:spacing w:line="360" w:lineRule="auto"/>
        <w:rPr>
          <w:color w:val="000000"/>
          <w:sz w:val="20"/>
          <w:szCs w:val="20"/>
          <w:lang w:val="en-IN" w:bidi="hi-IN"/>
        </w:rPr>
      </w:pPr>
      <w:r w:rsidRPr="00176B66">
        <w:rPr>
          <w:color w:val="000000"/>
          <w:sz w:val="20"/>
          <w:szCs w:val="20"/>
          <w:lang w:val="en-IN" w:bidi="hi-IN"/>
        </w:rPr>
        <w:t xml:space="preserve">GSM and wideband code division multiple access (WCDMA) &amp; LTE </w:t>
      </w:r>
    </w:p>
    <w:p w14:paraId="08D47240" w14:textId="1E7446A0" w:rsidR="000A4248" w:rsidRPr="00297E68" w:rsidRDefault="000A4248" w:rsidP="000A4248">
      <w:pPr>
        <w:widowControl/>
        <w:numPr>
          <w:ilvl w:val="0"/>
          <w:numId w:val="38"/>
        </w:numPr>
        <w:suppressAutoHyphens/>
        <w:autoSpaceDN/>
        <w:adjustRightInd/>
        <w:spacing w:line="360" w:lineRule="auto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 xml:space="preserve">Installation &amp; maintenance of Routers </w:t>
      </w:r>
      <w:r>
        <w:rPr>
          <w:sz w:val="20"/>
          <w:szCs w:val="20"/>
        </w:rPr>
        <w:t xml:space="preserve">- </w:t>
      </w:r>
      <w:r w:rsidRPr="00297E68">
        <w:rPr>
          <w:sz w:val="20"/>
          <w:szCs w:val="20"/>
        </w:rPr>
        <w:t>Cisco 805,1751,1841,2600,2801,3600,3745, Nortel Con</w:t>
      </w:r>
      <w:r>
        <w:rPr>
          <w:sz w:val="20"/>
          <w:szCs w:val="20"/>
        </w:rPr>
        <w:t>nect</w:t>
      </w:r>
      <w:r w:rsidRPr="00297E68">
        <w:rPr>
          <w:sz w:val="20"/>
          <w:szCs w:val="20"/>
        </w:rPr>
        <w:t>ivity 100,</w:t>
      </w:r>
      <w:r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Maipu 801E,</w:t>
      </w:r>
      <w:r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Huawei</w:t>
      </w:r>
      <w:r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 xml:space="preserve">&amp; Juniper J2300Routers), Layer 2 &amp; Layer 3 switches (Nortel </w:t>
      </w:r>
      <w:proofErr w:type="spellStart"/>
      <w:r w:rsidRPr="00297E68">
        <w:rPr>
          <w:sz w:val="20"/>
          <w:szCs w:val="20"/>
        </w:rPr>
        <w:t>Baystack</w:t>
      </w:r>
      <w:proofErr w:type="spellEnd"/>
      <w:r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&amp; Nortel Passport, Cisco 1900)</w:t>
      </w:r>
    </w:p>
    <w:p w14:paraId="5B2EBF45" w14:textId="77777777" w:rsidR="00FC58DE" w:rsidRPr="00176B66" w:rsidRDefault="00FC58DE" w:rsidP="00176B66">
      <w:pPr>
        <w:pStyle w:val="ListParagraph"/>
        <w:widowControl/>
        <w:numPr>
          <w:ilvl w:val="0"/>
          <w:numId w:val="38"/>
        </w:numPr>
        <w:spacing w:line="360" w:lineRule="auto"/>
        <w:rPr>
          <w:color w:val="000000"/>
          <w:sz w:val="20"/>
          <w:szCs w:val="20"/>
          <w:lang w:val="en-IN" w:bidi="hi-IN"/>
        </w:rPr>
      </w:pPr>
      <w:r w:rsidRPr="00176B66">
        <w:rPr>
          <w:sz w:val="20"/>
          <w:szCs w:val="20"/>
        </w:rPr>
        <w:t xml:space="preserve">Networking fundamentals and topologies. </w:t>
      </w:r>
    </w:p>
    <w:p w14:paraId="7C3C1B4A" w14:textId="1358A748" w:rsidR="00FC58DE" w:rsidRPr="00176B66" w:rsidRDefault="00FC58DE" w:rsidP="00176B66">
      <w:pPr>
        <w:pStyle w:val="ListParagraph"/>
        <w:widowControl/>
        <w:numPr>
          <w:ilvl w:val="0"/>
          <w:numId w:val="38"/>
        </w:numPr>
        <w:spacing w:line="360" w:lineRule="auto"/>
        <w:rPr>
          <w:color w:val="000000"/>
          <w:sz w:val="20"/>
          <w:szCs w:val="20"/>
          <w:lang w:val="en-IN" w:bidi="hi-IN"/>
        </w:rPr>
      </w:pPr>
      <w:r w:rsidRPr="00176B66">
        <w:rPr>
          <w:sz w:val="20"/>
          <w:szCs w:val="20"/>
        </w:rPr>
        <w:t xml:space="preserve">Routing protocols (RIP, IGRP, OSPF, EIGRP, BGP). </w:t>
      </w:r>
    </w:p>
    <w:p w14:paraId="301E129D" w14:textId="77777777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rPr>
          <w:iCs/>
          <w:spacing w:val="4"/>
          <w:sz w:val="20"/>
          <w:szCs w:val="20"/>
        </w:rPr>
      </w:pPr>
      <w:r w:rsidRPr="00176B66">
        <w:rPr>
          <w:iCs/>
          <w:spacing w:val="4"/>
          <w:sz w:val="20"/>
          <w:szCs w:val="20"/>
        </w:rPr>
        <w:t>Project Management</w:t>
      </w:r>
    </w:p>
    <w:p w14:paraId="4CA152C4" w14:textId="1584848A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rPr>
          <w:iCs/>
          <w:sz w:val="20"/>
          <w:szCs w:val="20"/>
        </w:rPr>
      </w:pPr>
      <w:r w:rsidRPr="00176B66">
        <w:rPr>
          <w:iCs/>
          <w:spacing w:val="4"/>
          <w:sz w:val="20"/>
          <w:szCs w:val="20"/>
        </w:rPr>
        <w:t>Cis</w:t>
      </w:r>
      <w:r w:rsidRPr="00176B66">
        <w:rPr>
          <w:iCs/>
          <w:spacing w:val="5"/>
          <w:sz w:val="20"/>
          <w:szCs w:val="20"/>
        </w:rPr>
        <w:t>c</w:t>
      </w:r>
      <w:r w:rsidRPr="00176B66">
        <w:rPr>
          <w:iCs/>
          <w:sz w:val="20"/>
          <w:szCs w:val="20"/>
        </w:rPr>
        <w:t>o</w:t>
      </w:r>
      <w:r w:rsidRPr="00176B66">
        <w:rPr>
          <w:iCs/>
          <w:sz w:val="20"/>
          <w:szCs w:val="20"/>
        </w:rPr>
        <w:t xml:space="preserve"> </w:t>
      </w:r>
      <w:r w:rsidRPr="00176B66">
        <w:rPr>
          <w:iCs/>
          <w:spacing w:val="5"/>
          <w:sz w:val="20"/>
          <w:szCs w:val="20"/>
        </w:rPr>
        <w:t>R</w:t>
      </w:r>
      <w:r w:rsidRPr="00176B66">
        <w:rPr>
          <w:iCs/>
          <w:spacing w:val="6"/>
          <w:sz w:val="20"/>
          <w:szCs w:val="20"/>
        </w:rPr>
        <w:t>ou</w:t>
      </w:r>
      <w:r w:rsidRPr="00176B66">
        <w:rPr>
          <w:iCs/>
          <w:spacing w:val="4"/>
          <w:sz w:val="20"/>
          <w:szCs w:val="20"/>
        </w:rPr>
        <w:t>t</w:t>
      </w:r>
      <w:r w:rsidRPr="00176B66">
        <w:rPr>
          <w:iCs/>
          <w:spacing w:val="5"/>
          <w:sz w:val="20"/>
          <w:szCs w:val="20"/>
        </w:rPr>
        <w:t>e</w:t>
      </w:r>
      <w:r w:rsidRPr="00176B66">
        <w:rPr>
          <w:iCs/>
          <w:sz w:val="20"/>
          <w:szCs w:val="20"/>
        </w:rPr>
        <w:t>r</w:t>
      </w:r>
      <w:r w:rsidRPr="00176B66">
        <w:rPr>
          <w:iCs/>
          <w:sz w:val="20"/>
          <w:szCs w:val="20"/>
        </w:rPr>
        <w:t xml:space="preserve"> / </w:t>
      </w:r>
      <w:r w:rsidRPr="00176B66">
        <w:rPr>
          <w:iCs/>
          <w:spacing w:val="8"/>
          <w:sz w:val="20"/>
          <w:szCs w:val="20"/>
        </w:rPr>
        <w:t>S</w:t>
      </w:r>
      <w:r w:rsidRPr="00176B66">
        <w:rPr>
          <w:iCs/>
          <w:spacing w:val="4"/>
          <w:sz w:val="20"/>
          <w:szCs w:val="20"/>
        </w:rPr>
        <w:t>wit</w:t>
      </w:r>
      <w:r w:rsidRPr="00176B66">
        <w:rPr>
          <w:iCs/>
          <w:spacing w:val="5"/>
          <w:sz w:val="20"/>
          <w:szCs w:val="20"/>
        </w:rPr>
        <w:t>c</w:t>
      </w:r>
      <w:r w:rsidRPr="00176B66">
        <w:rPr>
          <w:iCs/>
          <w:sz w:val="20"/>
          <w:szCs w:val="20"/>
        </w:rPr>
        <w:t>h</w:t>
      </w:r>
    </w:p>
    <w:p w14:paraId="33084C66" w14:textId="5044AC85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rPr>
          <w:iCs/>
          <w:sz w:val="20"/>
          <w:szCs w:val="20"/>
        </w:rPr>
      </w:pPr>
      <w:r w:rsidRPr="00176B66">
        <w:rPr>
          <w:iCs/>
          <w:spacing w:val="4"/>
          <w:sz w:val="20"/>
          <w:szCs w:val="20"/>
        </w:rPr>
        <w:t>N</w:t>
      </w:r>
      <w:r w:rsidRPr="00176B66">
        <w:rPr>
          <w:iCs/>
          <w:spacing w:val="5"/>
          <w:sz w:val="20"/>
          <w:szCs w:val="20"/>
        </w:rPr>
        <w:t>e</w:t>
      </w:r>
      <w:r w:rsidRPr="00176B66">
        <w:rPr>
          <w:iCs/>
          <w:spacing w:val="7"/>
          <w:sz w:val="20"/>
          <w:szCs w:val="20"/>
        </w:rPr>
        <w:t>t</w:t>
      </w:r>
      <w:r w:rsidRPr="00176B66">
        <w:rPr>
          <w:iCs/>
          <w:spacing w:val="4"/>
          <w:sz w:val="20"/>
          <w:szCs w:val="20"/>
        </w:rPr>
        <w:t>w</w:t>
      </w:r>
      <w:r w:rsidRPr="00176B66">
        <w:rPr>
          <w:iCs/>
          <w:spacing w:val="6"/>
          <w:sz w:val="20"/>
          <w:szCs w:val="20"/>
        </w:rPr>
        <w:t>o</w:t>
      </w:r>
      <w:r w:rsidRPr="00176B66">
        <w:rPr>
          <w:iCs/>
          <w:spacing w:val="4"/>
          <w:sz w:val="20"/>
          <w:szCs w:val="20"/>
        </w:rPr>
        <w:t>r</w:t>
      </w:r>
      <w:r w:rsidRPr="00176B66">
        <w:rPr>
          <w:iCs/>
          <w:sz w:val="20"/>
          <w:szCs w:val="20"/>
        </w:rPr>
        <w:t>k</w:t>
      </w:r>
      <w:r w:rsidRPr="00176B66">
        <w:rPr>
          <w:iCs/>
          <w:sz w:val="20"/>
          <w:szCs w:val="20"/>
        </w:rPr>
        <w:t xml:space="preserve"> </w:t>
      </w:r>
      <w:r w:rsidRPr="00176B66">
        <w:rPr>
          <w:iCs/>
          <w:spacing w:val="5"/>
          <w:sz w:val="20"/>
          <w:szCs w:val="20"/>
        </w:rPr>
        <w:t>M</w:t>
      </w:r>
      <w:r w:rsidRPr="00176B66">
        <w:rPr>
          <w:iCs/>
          <w:spacing w:val="6"/>
          <w:sz w:val="20"/>
          <w:szCs w:val="20"/>
        </w:rPr>
        <w:t>anag</w:t>
      </w:r>
      <w:r w:rsidRPr="00176B66">
        <w:rPr>
          <w:iCs/>
          <w:spacing w:val="5"/>
          <w:sz w:val="20"/>
          <w:szCs w:val="20"/>
        </w:rPr>
        <w:t>eme</w:t>
      </w:r>
      <w:r w:rsidRPr="00176B66">
        <w:rPr>
          <w:iCs/>
          <w:spacing w:val="6"/>
          <w:sz w:val="20"/>
          <w:szCs w:val="20"/>
        </w:rPr>
        <w:t>n</w:t>
      </w:r>
      <w:r w:rsidRPr="00176B66">
        <w:rPr>
          <w:iCs/>
          <w:sz w:val="20"/>
          <w:szCs w:val="20"/>
        </w:rPr>
        <w:t>t</w:t>
      </w:r>
    </w:p>
    <w:p w14:paraId="759B523D" w14:textId="57C1327D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rPr>
          <w:iCs/>
          <w:sz w:val="20"/>
          <w:szCs w:val="20"/>
        </w:rPr>
      </w:pPr>
      <w:r w:rsidRPr="00176B66">
        <w:rPr>
          <w:iCs/>
          <w:sz w:val="20"/>
          <w:szCs w:val="20"/>
        </w:rPr>
        <w:t>Juniper</w:t>
      </w:r>
    </w:p>
    <w:p w14:paraId="29BACF23" w14:textId="6797F979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rPr>
          <w:iCs/>
          <w:sz w:val="20"/>
          <w:szCs w:val="20"/>
        </w:rPr>
      </w:pPr>
      <w:r w:rsidRPr="00176B66">
        <w:rPr>
          <w:iCs/>
          <w:sz w:val="20"/>
          <w:szCs w:val="20"/>
        </w:rPr>
        <w:t>Remote Access</w:t>
      </w:r>
    </w:p>
    <w:p w14:paraId="1057E29A" w14:textId="77777777" w:rsidR="00CC2873" w:rsidRPr="00176B66" w:rsidRDefault="00CC2873" w:rsidP="00176B66">
      <w:pPr>
        <w:pStyle w:val="ListParagraph"/>
        <w:numPr>
          <w:ilvl w:val="0"/>
          <w:numId w:val="38"/>
        </w:numPr>
        <w:spacing w:line="360" w:lineRule="auto"/>
        <w:ind w:right="1337"/>
        <w:rPr>
          <w:iCs/>
          <w:sz w:val="20"/>
          <w:szCs w:val="20"/>
        </w:rPr>
      </w:pPr>
      <w:r w:rsidRPr="00176B66">
        <w:rPr>
          <w:iCs/>
          <w:spacing w:val="6"/>
          <w:sz w:val="20"/>
          <w:szCs w:val="20"/>
        </w:rPr>
        <w:t>S</w:t>
      </w:r>
      <w:r w:rsidRPr="00176B66">
        <w:rPr>
          <w:iCs/>
          <w:spacing w:val="4"/>
          <w:sz w:val="20"/>
          <w:szCs w:val="20"/>
        </w:rPr>
        <w:t>wit</w:t>
      </w:r>
      <w:r w:rsidRPr="00176B66">
        <w:rPr>
          <w:iCs/>
          <w:spacing w:val="5"/>
          <w:sz w:val="20"/>
          <w:szCs w:val="20"/>
        </w:rPr>
        <w:t>c</w:t>
      </w:r>
      <w:r w:rsidRPr="00176B66">
        <w:rPr>
          <w:iCs/>
          <w:spacing w:val="6"/>
          <w:sz w:val="20"/>
          <w:szCs w:val="20"/>
        </w:rPr>
        <w:t>h</w:t>
      </w:r>
      <w:r w:rsidRPr="00176B66">
        <w:rPr>
          <w:iCs/>
          <w:spacing w:val="4"/>
          <w:sz w:val="20"/>
          <w:szCs w:val="20"/>
        </w:rPr>
        <w:t>i</w:t>
      </w:r>
      <w:r w:rsidRPr="00176B66">
        <w:rPr>
          <w:iCs/>
          <w:spacing w:val="6"/>
          <w:sz w:val="20"/>
          <w:szCs w:val="20"/>
        </w:rPr>
        <w:t>n</w:t>
      </w:r>
      <w:r w:rsidRPr="00176B66">
        <w:rPr>
          <w:iCs/>
          <w:sz w:val="20"/>
          <w:szCs w:val="20"/>
        </w:rPr>
        <w:t xml:space="preserve">g </w:t>
      </w:r>
      <w:r w:rsidRPr="00176B66">
        <w:rPr>
          <w:iCs/>
          <w:spacing w:val="5"/>
          <w:sz w:val="20"/>
          <w:szCs w:val="20"/>
        </w:rPr>
        <w:t>R</w:t>
      </w:r>
      <w:r w:rsidRPr="00176B66">
        <w:rPr>
          <w:iCs/>
          <w:spacing w:val="6"/>
          <w:sz w:val="20"/>
          <w:szCs w:val="20"/>
        </w:rPr>
        <w:t>ou</w:t>
      </w:r>
      <w:r w:rsidRPr="00176B66">
        <w:rPr>
          <w:iCs/>
          <w:spacing w:val="4"/>
          <w:sz w:val="20"/>
          <w:szCs w:val="20"/>
        </w:rPr>
        <w:t>t</w:t>
      </w:r>
      <w:r w:rsidRPr="00176B66">
        <w:rPr>
          <w:iCs/>
          <w:spacing w:val="5"/>
          <w:sz w:val="20"/>
          <w:szCs w:val="20"/>
        </w:rPr>
        <w:t>e</w:t>
      </w:r>
      <w:r w:rsidRPr="00176B66">
        <w:rPr>
          <w:iCs/>
          <w:spacing w:val="4"/>
          <w:sz w:val="20"/>
          <w:szCs w:val="20"/>
        </w:rPr>
        <w:t>r</w:t>
      </w:r>
      <w:r w:rsidRPr="00176B66">
        <w:rPr>
          <w:iCs/>
          <w:sz w:val="20"/>
          <w:szCs w:val="20"/>
        </w:rPr>
        <w:t xml:space="preserve">s </w:t>
      </w:r>
      <w:r w:rsidRPr="00176B66">
        <w:rPr>
          <w:iCs/>
          <w:spacing w:val="5"/>
          <w:sz w:val="20"/>
          <w:szCs w:val="20"/>
        </w:rPr>
        <w:t>F</w:t>
      </w:r>
      <w:r w:rsidRPr="00176B66">
        <w:rPr>
          <w:iCs/>
          <w:spacing w:val="4"/>
          <w:sz w:val="20"/>
          <w:szCs w:val="20"/>
        </w:rPr>
        <w:t>ir</w:t>
      </w:r>
      <w:r w:rsidRPr="00176B66">
        <w:rPr>
          <w:iCs/>
          <w:spacing w:val="6"/>
          <w:sz w:val="20"/>
          <w:szCs w:val="20"/>
        </w:rPr>
        <w:t>e</w:t>
      </w:r>
      <w:r w:rsidRPr="00176B66">
        <w:rPr>
          <w:iCs/>
          <w:spacing w:val="4"/>
          <w:sz w:val="20"/>
          <w:szCs w:val="20"/>
        </w:rPr>
        <w:t>w</w:t>
      </w:r>
      <w:r w:rsidRPr="00176B66">
        <w:rPr>
          <w:iCs/>
          <w:spacing w:val="6"/>
          <w:sz w:val="20"/>
          <w:szCs w:val="20"/>
        </w:rPr>
        <w:t>a</w:t>
      </w:r>
      <w:r w:rsidRPr="00176B66">
        <w:rPr>
          <w:iCs/>
          <w:spacing w:val="7"/>
          <w:sz w:val="20"/>
          <w:szCs w:val="20"/>
        </w:rPr>
        <w:t>l</w:t>
      </w:r>
      <w:r w:rsidRPr="00176B66">
        <w:rPr>
          <w:iCs/>
          <w:spacing w:val="4"/>
          <w:sz w:val="20"/>
          <w:szCs w:val="20"/>
        </w:rPr>
        <w:t>l</w:t>
      </w:r>
      <w:r w:rsidRPr="00176B66">
        <w:rPr>
          <w:iCs/>
          <w:sz w:val="20"/>
          <w:szCs w:val="20"/>
        </w:rPr>
        <w:t>s</w:t>
      </w:r>
    </w:p>
    <w:p w14:paraId="61E3F09A" w14:textId="77777777" w:rsidR="00CC2873" w:rsidRDefault="00CC2873" w:rsidP="000211F7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46004943" w14:textId="4C4A852D" w:rsidR="000211F7" w:rsidRPr="00305A82" w:rsidRDefault="00A05AC1" w:rsidP="000211F7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Work Experience</w:t>
      </w:r>
      <w:r w:rsidR="000211F7">
        <w:rPr>
          <w:rFonts w:ascii="Calibri" w:hAnsi="Calibri" w:cs="Calibri"/>
          <w:b/>
          <w:smallCaps/>
          <w:spacing w:val="8"/>
          <w:sz w:val="28"/>
          <w:szCs w:val="28"/>
        </w:rPr>
        <w:tab/>
      </w:r>
    </w:p>
    <w:p w14:paraId="14075C98" w14:textId="77777777" w:rsidR="000211F7" w:rsidRPr="00305A82" w:rsidRDefault="000211F7" w:rsidP="000211F7">
      <w:pPr>
        <w:pStyle w:val="ListParagraph"/>
        <w:jc w:val="both"/>
        <w:rPr>
          <w:rFonts w:cs="Calibri"/>
        </w:rPr>
      </w:pPr>
    </w:p>
    <w:p w14:paraId="7977F11B" w14:textId="73A7E25F" w:rsidR="000211F7" w:rsidRPr="00EB3BC1" w:rsidRDefault="00B938A2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EB3BC1"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6A63BD">
        <w:rPr>
          <w:rFonts w:ascii="Calibri" w:hAnsi="Calibri" w:cs="Calibri"/>
          <w:b/>
          <w:bCs/>
          <w:color w:val="auto"/>
          <w:sz w:val="22"/>
          <w:szCs w:val="22"/>
        </w:rPr>
        <w:t>Reliance Jio Infocom Limited</w:t>
      </w:r>
    </w:p>
    <w:p w14:paraId="09699A5D" w14:textId="77777777" w:rsidR="000211F7" w:rsidRPr="00EB3BC1" w:rsidRDefault="000211F7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>Network Administrator</w:t>
      </w:r>
    </w:p>
    <w:p w14:paraId="33539783" w14:textId="7EF450EC" w:rsidR="000211F7" w:rsidRDefault="000211F7" w:rsidP="000211F7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color w:val="auto"/>
          <w:sz w:val="22"/>
          <w:szCs w:val="22"/>
        </w:rPr>
        <w:t>Description:</w:t>
      </w:r>
      <w:r w:rsidRPr="00EB3BC1">
        <w:rPr>
          <w:rFonts w:ascii="Calibri" w:hAnsi="Calibri" w:cs="Calibri"/>
          <w:b/>
          <w:color w:val="auto"/>
          <w:sz w:val="22"/>
          <w:szCs w:val="22"/>
        </w:rPr>
        <w:tab/>
      </w:r>
      <w:r w:rsidRPr="00EB3BC1">
        <w:rPr>
          <w:rFonts w:ascii="Calibri" w:hAnsi="Calibri" w:cs="Calibri"/>
          <w:color w:val="auto"/>
          <w:sz w:val="22"/>
          <w:szCs w:val="22"/>
        </w:rPr>
        <w:t>The project</w:t>
      </w:r>
      <w:r w:rsidR="00D7781C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EB3BC1">
        <w:rPr>
          <w:rFonts w:ascii="Calibri" w:hAnsi="Calibri" w:cs="Calibri"/>
          <w:color w:val="auto"/>
          <w:sz w:val="22"/>
          <w:szCs w:val="22"/>
        </w:rPr>
        <w:t>involv</w:t>
      </w:r>
      <w:r w:rsidR="00747F61">
        <w:rPr>
          <w:rFonts w:ascii="Calibri" w:hAnsi="Calibri" w:cs="Calibri"/>
          <w:color w:val="auto"/>
          <w:sz w:val="22"/>
          <w:szCs w:val="22"/>
        </w:rPr>
        <w:t xml:space="preserve">es supporting, troubleshooting </w:t>
      </w:r>
      <w:r w:rsidRPr="00EB3BC1">
        <w:rPr>
          <w:rFonts w:ascii="Calibri" w:hAnsi="Calibri" w:cs="Calibri"/>
          <w:color w:val="auto"/>
          <w:sz w:val="22"/>
          <w:szCs w:val="22"/>
        </w:rPr>
        <w:t xml:space="preserve">and migration activity of network </w:t>
      </w:r>
      <w:r w:rsidR="006A63BD">
        <w:rPr>
          <w:rFonts w:ascii="Calibri" w:hAnsi="Calibri" w:cs="Calibri"/>
          <w:color w:val="auto"/>
          <w:sz w:val="22"/>
          <w:szCs w:val="22"/>
        </w:rPr>
        <w:t>across JIO Infocom</w:t>
      </w:r>
      <w:r w:rsidR="00FC58DE">
        <w:rPr>
          <w:rFonts w:ascii="Calibri" w:hAnsi="Calibri" w:cs="Calibri"/>
          <w:color w:val="auto"/>
          <w:sz w:val="22"/>
          <w:szCs w:val="22"/>
        </w:rPr>
        <w:t>.</w:t>
      </w:r>
    </w:p>
    <w:p w14:paraId="28E83922" w14:textId="77777777" w:rsidR="003B0A85" w:rsidRPr="00EB3BC1" w:rsidRDefault="003B0A85" w:rsidP="000211F7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</w:p>
    <w:p w14:paraId="37857407" w14:textId="7DD178A6" w:rsidR="00FC58DE" w:rsidRDefault="00FC58DE" w:rsidP="00FC58DE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152D5C54" w14:textId="462D41CD" w:rsidR="006A63BD" w:rsidRDefault="006A63BD" w:rsidP="006A63BD">
      <w:pPr>
        <w:spacing w:before="78" w:line="270" w:lineRule="auto"/>
        <w:ind w:right="160"/>
        <w:rPr>
          <w:b/>
          <w:bCs/>
          <w:spacing w:val="5"/>
          <w:sz w:val="20"/>
          <w:szCs w:val="20"/>
        </w:rPr>
      </w:pPr>
      <w:r w:rsidRPr="006A63BD">
        <w:rPr>
          <w:b/>
          <w:bCs/>
          <w:spacing w:val="5"/>
          <w:sz w:val="20"/>
          <w:szCs w:val="20"/>
        </w:rPr>
        <w:t>Key Deliverables: -</w:t>
      </w:r>
    </w:p>
    <w:p w14:paraId="5142262B" w14:textId="75989914" w:rsidR="006A63BD" w:rsidRDefault="006A63BD" w:rsidP="006A63BD">
      <w:pPr>
        <w:spacing w:before="78" w:line="270" w:lineRule="auto"/>
        <w:ind w:right="160"/>
        <w:rPr>
          <w:b/>
          <w:bCs/>
          <w:spacing w:val="5"/>
          <w:sz w:val="20"/>
          <w:szCs w:val="20"/>
        </w:rPr>
      </w:pPr>
    </w:p>
    <w:p w14:paraId="6826F6EB" w14:textId="7141895D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Microwave to fiber conversation</w:t>
      </w:r>
    </w:p>
    <w:p w14:paraId="39DB8D68" w14:textId="122D1B5F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Site converting from 1G to 10G up gradation</w:t>
      </w:r>
    </w:p>
    <w:p w14:paraId="2C618FEB" w14:textId="77777777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Region migration of sites</w:t>
      </w:r>
    </w:p>
    <w:p w14:paraId="5B218AF4" w14:textId="1C3E0406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Bandwidth requirement for augmentation</w:t>
      </w:r>
    </w:p>
    <w:p w14:paraId="481612F6" w14:textId="2DBBE49C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lastRenderedPageBreak/>
        <w:t>Network connectivity troubleshooting</w:t>
      </w:r>
    </w:p>
    <w:p w14:paraId="272BDD7E" w14:textId="2AF6FFC6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Responsible for communication protocols, configuration, integration</w:t>
      </w:r>
    </w:p>
    <w:p w14:paraId="58DCE54B" w14:textId="2C90F636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Investigating diagnosing and resolve all network problems.</w:t>
      </w:r>
    </w:p>
    <w:p w14:paraId="2D5542C4" w14:textId="25686C7E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Providing Technical support to the field engineers for site integration &amp; fault management.</w:t>
      </w:r>
    </w:p>
    <w:p w14:paraId="3183C1B9" w14:textId="50BA02D6" w:rsidR="006A63BD" w:rsidRP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Integration &amp; Commissioning of OLT,</w:t>
      </w:r>
      <w:r w:rsidRPr="006A63BD">
        <w:rPr>
          <w:spacing w:val="5"/>
          <w:sz w:val="20"/>
          <w:szCs w:val="20"/>
        </w:rPr>
        <w:t xml:space="preserve"> </w:t>
      </w:r>
      <w:r w:rsidRPr="006A63BD">
        <w:rPr>
          <w:spacing w:val="5"/>
          <w:sz w:val="20"/>
          <w:szCs w:val="20"/>
        </w:rPr>
        <w:t>OADM</w:t>
      </w:r>
      <w:r w:rsidRPr="006A63BD">
        <w:rPr>
          <w:spacing w:val="5"/>
          <w:sz w:val="20"/>
          <w:szCs w:val="20"/>
        </w:rPr>
        <w:t xml:space="preserve"> </w:t>
      </w:r>
      <w:r w:rsidRPr="006A63BD">
        <w:rPr>
          <w:spacing w:val="5"/>
          <w:sz w:val="20"/>
          <w:szCs w:val="20"/>
        </w:rPr>
        <w:t>&amp;</w:t>
      </w:r>
      <w:r w:rsidRPr="006A63BD">
        <w:rPr>
          <w:spacing w:val="5"/>
          <w:sz w:val="20"/>
          <w:szCs w:val="20"/>
        </w:rPr>
        <w:t xml:space="preserve"> </w:t>
      </w:r>
      <w:r w:rsidRPr="006A63BD">
        <w:rPr>
          <w:spacing w:val="5"/>
          <w:sz w:val="20"/>
          <w:szCs w:val="20"/>
        </w:rPr>
        <w:t>Cisco WIFI for enterprise customer ISC,</w:t>
      </w:r>
      <w:r w:rsidRPr="006A63BD">
        <w:rPr>
          <w:spacing w:val="5"/>
          <w:sz w:val="20"/>
          <w:szCs w:val="20"/>
        </w:rPr>
        <w:t xml:space="preserve"> </w:t>
      </w:r>
      <w:r w:rsidRPr="006A63BD">
        <w:rPr>
          <w:spacing w:val="5"/>
          <w:sz w:val="20"/>
          <w:szCs w:val="20"/>
        </w:rPr>
        <w:t>OSC,</w:t>
      </w:r>
      <w:r w:rsidRPr="006A63BD">
        <w:rPr>
          <w:spacing w:val="5"/>
          <w:sz w:val="20"/>
          <w:szCs w:val="20"/>
        </w:rPr>
        <w:t xml:space="preserve"> </w:t>
      </w:r>
      <w:r w:rsidRPr="006A63BD">
        <w:rPr>
          <w:spacing w:val="5"/>
          <w:sz w:val="20"/>
          <w:szCs w:val="20"/>
        </w:rPr>
        <w:t>WIFI, Small Cell</w:t>
      </w:r>
    </w:p>
    <w:p w14:paraId="3AEF2ED9" w14:textId="2261615C" w:rsidR="006A63BD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6A63BD">
        <w:rPr>
          <w:spacing w:val="5"/>
          <w:sz w:val="20"/>
          <w:szCs w:val="20"/>
        </w:rPr>
        <w:t>Providing Technical Support to field engineer for different sites.</w:t>
      </w:r>
    </w:p>
    <w:p w14:paraId="76D74B03" w14:textId="50ABD998" w:rsidR="006A63BD" w:rsidRPr="00F46A55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>G</w:t>
      </w:r>
      <w:r w:rsidRPr="00F46A55">
        <w:rPr>
          <w:spacing w:val="5"/>
          <w:sz w:val="20"/>
          <w:szCs w:val="20"/>
        </w:rPr>
        <w:t>ood understanding of static routing&amp; Protocols.</w:t>
      </w:r>
    </w:p>
    <w:p w14:paraId="3C65A76E" w14:textId="64D07DEB" w:rsidR="006A63BD" w:rsidRPr="00F46A55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>Have a good technical network background.</w:t>
      </w:r>
    </w:p>
    <w:p w14:paraId="22D4EBD2" w14:textId="796A704C" w:rsidR="006A63BD" w:rsidRPr="00F46A55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>Working knowledge of major networking components&amp; hardware components.</w:t>
      </w:r>
    </w:p>
    <w:p w14:paraId="4D704513" w14:textId="77777777" w:rsidR="006A63BD" w:rsidRPr="00F46A55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>Knowledge</w:t>
      </w:r>
      <w:r w:rsidRPr="00F46A55">
        <w:rPr>
          <w:spacing w:val="5"/>
          <w:sz w:val="20"/>
          <w:szCs w:val="20"/>
        </w:rPr>
        <w:t xml:space="preserve"> </w:t>
      </w:r>
      <w:r w:rsidRPr="00F46A55">
        <w:rPr>
          <w:spacing w:val="5"/>
          <w:sz w:val="20"/>
          <w:szCs w:val="20"/>
        </w:rPr>
        <w:t>of</w:t>
      </w:r>
      <w:r w:rsidRPr="00F46A55">
        <w:rPr>
          <w:spacing w:val="5"/>
          <w:sz w:val="20"/>
          <w:szCs w:val="20"/>
        </w:rPr>
        <w:t xml:space="preserve"> </w:t>
      </w:r>
      <w:r w:rsidRPr="00F46A55">
        <w:rPr>
          <w:spacing w:val="5"/>
          <w:sz w:val="20"/>
          <w:szCs w:val="20"/>
        </w:rPr>
        <w:t>ITIL incident, problem &amp; change management.</w:t>
      </w:r>
    </w:p>
    <w:p w14:paraId="1675AED5" w14:textId="6D4F397D" w:rsidR="006A63BD" w:rsidRPr="00F46A55" w:rsidRDefault="006A63BD" w:rsidP="006A63BD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>Experience</w:t>
      </w:r>
      <w:r w:rsidRPr="00F46A55">
        <w:rPr>
          <w:spacing w:val="5"/>
          <w:sz w:val="20"/>
          <w:szCs w:val="20"/>
        </w:rPr>
        <w:t xml:space="preserve"> </w:t>
      </w:r>
      <w:r w:rsidRPr="00F46A55">
        <w:rPr>
          <w:spacing w:val="5"/>
          <w:sz w:val="20"/>
          <w:szCs w:val="20"/>
        </w:rPr>
        <w:t>of performance measurement, capacity and tuning issues.</w:t>
      </w:r>
    </w:p>
    <w:p w14:paraId="5BDF10C6" w14:textId="77777777" w:rsidR="006A63BD" w:rsidRPr="00F46A55" w:rsidRDefault="006A63BD" w:rsidP="00A04BC8">
      <w:pPr>
        <w:pStyle w:val="ListParagraph"/>
        <w:numPr>
          <w:ilvl w:val="0"/>
          <w:numId w:val="42"/>
        </w:numPr>
        <w:spacing w:before="78" w:line="270" w:lineRule="auto"/>
        <w:ind w:left="851" w:right="160"/>
        <w:rPr>
          <w:spacing w:val="5"/>
          <w:sz w:val="20"/>
          <w:szCs w:val="20"/>
        </w:rPr>
      </w:pPr>
      <w:r w:rsidRPr="00F46A55">
        <w:rPr>
          <w:spacing w:val="5"/>
          <w:sz w:val="20"/>
          <w:szCs w:val="20"/>
        </w:rPr>
        <w:t xml:space="preserve">Knowledge in configuring protocols like RIP OSPF ISIS BGP </w:t>
      </w:r>
      <w:proofErr w:type="spellStart"/>
      <w:r w:rsidRPr="00F46A55">
        <w:rPr>
          <w:spacing w:val="5"/>
          <w:sz w:val="20"/>
          <w:szCs w:val="20"/>
        </w:rPr>
        <w:t>MPLS</w:t>
      </w:r>
      <w:proofErr w:type="spellEnd"/>
    </w:p>
    <w:p w14:paraId="680E6F83" w14:textId="1FF914AB" w:rsidR="006A63BD" w:rsidRDefault="006A63BD" w:rsidP="006A63BD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319A99D9" w14:textId="130CD661" w:rsidR="00F46A55" w:rsidRDefault="00F46A55" w:rsidP="006A63BD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6E88F1B8" w14:textId="77777777" w:rsidR="00F46A55" w:rsidRPr="00FC58DE" w:rsidRDefault="00F46A55" w:rsidP="006A63BD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050FC147" w14:textId="63BAC103" w:rsidR="00F46A55" w:rsidRPr="00EB3BC1" w:rsidRDefault="00F46A55" w:rsidP="00F46A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ascii="Calibri" w:hAnsi="Calibri" w:cs="Calibri"/>
          <w:b/>
          <w:bCs/>
          <w:color w:val="auto"/>
          <w:sz w:val="22"/>
          <w:szCs w:val="22"/>
        </w:rPr>
        <w:t>Cisco India (Consultant)</w:t>
      </w:r>
    </w:p>
    <w:p w14:paraId="4876711F" w14:textId="6257CA43" w:rsidR="00F46A55" w:rsidRPr="00EB3BC1" w:rsidRDefault="00F46A55" w:rsidP="00F46A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 xml:space="preserve">Network </w:t>
      </w:r>
      <w:r>
        <w:rPr>
          <w:rFonts w:ascii="Calibri" w:hAnsi="Calibri" w:cs="Calibri"/>
          <w:bCs/>
          <w:color w:val="auto"/>
          <w:sz w:val="22"/>
          <w:szCs w:val="22"/>
        </w:rPr>
        <w:t>Admin</w:t>
      </w:r>
    </w:p>
    <w:p w14:paraId="02DE922D" w14:textId="77777777" w:rsidR="00F46A55" w:rsidRDefault="00F46A55" w:rsidP="00F46A55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color w:val="auto"/>
          <w:sz w:val="22"/>
          <w:szCs w:val="22"/>
        </w:rPr>
        <w:t>Description:</w:t>
      </w:r>
      <w:r w:rsidRPr="00EB3BC1">
        <w:rPr>
          <w:rFonts w:ascii="Calibri" w:hAnsi="Calibri" w:cs="Calibri"/>
          <w:b/>
          <w:color w:val="auto"/>
          <w:sz w:val="22"/>
          <w:szCs w:val="22"/>
        </w:rPr>
        <w:tab/>
      </w:r>
      <w:r w:rsidRPr="00EB3BC1">
        <w:rPr>
          <w:rFonts w:ascii="Calibri" w:hAnsi="Calibri" w:cs="Calibri"/>
          <w:color w:val="auto"/>
          <w:sz w:val="22"/>
          <w:szCs w:val="22"/>
        </w:rPr>
        <w:t>The project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EB3BC1">
        <w:rPr>
          <w:rFonts w:ascii="Calibri" w:hAnsi="Calibri" w:cs="Calibri"/>
          <w:color w:val="auto"/>
          <w:sz w:val="22"/>
          <w:szCs w:val="22"/>
        </w:rPr>
        <w:t>involv</w:t>
      </w:r>
      <w:r>
        <w:rPr>
          <w:rFonts w:ascii="Calibri" w:hAnsi="Calibri" w:cs="Calibri"/>
          <w:color w:val="auto"/>
          <w:sz w:val="22"/>
          <w:szCs w:val="22"/>
        </w:rPr>
        <w:t xml:space="preserve">es supporting, troubleshooting </w:t>
      </w:r>
      <w:r w:rsidRPr="00EB3BC1">
        <w:rPr>
          <w:rFonts w:ascii="Calibri" w:hAnsi="Calibri" w:cs="Calibri"/>
          <w:color w:val="auto"/>
          <w:sz w:val="22"/>
          <w:szCs w:val="22"/>
        </w:rPr>
        <w:t xml:space="preserve">and migration activity of network </w:t>
      </w:r>
      <w:r>
        <w:rPr>
          <w:rFonts w:ascii="Calibri" w:hAnsi="Calibri" w:cs="Calibri"/>
          <w:color w:val="auto"/>
          <w:sz w:val="22"/>
          <w:szCs w:val="22"/>
        </w:rPr>
        <w:t>across JIO Infocom.</w:t>
      </w:r>
    </w:p>
    <w:p w14:paraId="2F9A68A5" w14:textId="77777777" w:rsidR="00F46A55" w:rsidRPr="00EB3BC1" w:rsidRDefault="00F46A55" w:rsidP="00F46A55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</w:p>
    <w:p w14:paraId="51AD406F" w14:textId="77777777" w:rsidR="00F46A55" w:rsidRDefault="00F46A55" w:rsidP="00F46A55">
      <w:pPr>
        <w:widowControl/>
        <w:spacing w:after="85"/>
        <w:ind w:left="360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7E8DBF88" w14:textId="77777777" w:rsidR="00F46A55" w:rsidRDefault="00F46A55" w:rsidP="00F46A55">
      <w:pPr>
        <w:spacing w:before="78" w:line="270" w:lineRule="auto"/>
        <w:ind w:right="160"/>
        <w:rPr>
          <w:b/>
          <w:bCs/>
          <w:spacing w:val="5"/>
          <w:sz w:val="20"/>
          <w:szCs w:val="20"/>
        </w:rPr>
      </w:pPr>
      <w:r w:rsidRPr="006A63BD">
        <w:rPr>
          <w:b/>
          <w:bCs/>
          <w:spacing w:val="5"/>
          <w:sz w:val="20"/>
          <w:szCs w:val="20"/>
        </w:rPr>
        <w:t>Key Deliverables: -</w:t>
      </w:r>
    </w:p>
    <w:p w14:paraId="1EF9C31D" w14:textId="77777777" w:rsidR="00F46A55" w:rsidRDefault="00F46A55" w:rsidP="00F46A55">
      <w:pPr>
        <w:spacing w:before="78" w:line="270" w:lineRule="auto"/>
        <w:ind w:right="160"/>
        <w:rPr>
          <w:b/>
          <w:bCs/>
          <w:spacing w:val="5"/>
          <w:sz w:val="20"/>
          <w:szCs w:val="20"/>
        </w:rPr>
      </w:pPr>
    </w:p>
    <w:p w14:paraId="3E22C0A1" w14:textId="77777777" w:rsidR="00F46A55" w:rsidRPr="00F60467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Good exposer in building RJIO DATA CENTER.</w:t>
      </w:r>
    </w:p>
    <w:p w14:paraId="582B2AB8" w14:textId="77777777" w:rsidR="00F46A55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Integration &amp;Commissioning of Cisco ASR-901,920I,920O,903,9010,9922 &amp; Juniper</w:t>
      </w:r>
      <w:r>
        <w:rPr>
          <w:sz w:val="20"/>
          <w:szCs w:val="20"/>
        </w:rPr>
        <w:t xml:space="preserve"> </w:t>
      </w:r>
      <w:r w:rsidRPr="00F60467">
        <w:rPr>
          <w:sz w:val="20"/>
          <w:szCs w:val="20"/>
        </w:rPr>
        <w:t>ACX-2200,</w:t>
      </w:r>
      <w:r>
        <w:rPr>
          <w:sz w:val="20"/>
          <w:szCs w:val="20"/>
        </w:rPr>
        <w:t xml:space="preserve"> </w:t>
      </w:r>
      <w:r w:rsidRPr="00F60467">
        <w:rPr>
          <w:sz w:val="20"/>
          <w:szCs w:val="20"/>
        </w:rPr>
        <w:t>MX104,</w:t>
      </w:r>
      <w:r>
        <w:rPr>
          <w:sz w:val="20"/>
          <w:szCs w:val="20"/>
        </w:rPr>
        <w:t xml:space="preserve"> </w:t>
      </w:r>
    </w:p>
    <w:p w14:paraId="5644AFD6" w14:textId="77036449" w:rsidR="00F46A55" w:rsidRPr="00F60467" w:rsidRDefault="00F46A55" w:rsidP="00F46A55">
      <w:pPr>
        <w:widowControl/>
        <w:suppressAutoHyphens/>
        <w:autoSpaceDE/>
        <w:autoSpaceDN/>
        <w:adjustRightInd/>
        <w:spacing w:line="360" w:lineRule="auto"/>
        <w:ind w:left="567" w:firstLine="153"/>
        <w:jc w:val="both"/>
        <w:rPr>
          <w:sz w:val="20"/>
          <w:szCs w:val="20"/>
        </w:rPr>
      </w:pPr>
      <w:proofErr w:type="spellStart"/>
      <w:r w:rsidRPr="00F60467">
        <w:rPr>
          <w:sz w:val="20"/>
          <w:szCs w:val="20"/>
        </w:rPr>
        <w:t>Techrout</w:t>
      </w:r>
      <w:proofErr w:type="spellEnd"/>
      <w:r w:rsidRPr="00F6046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60467">
        <w:rPr>
          <w:sz w:val="20"/>
          <w:szCs w:val="20"/>
        </w:rPr>
        <w:t>Raisecom</w:t>
      </w:r>
      <w:proofErr w:type="spellEnd"/>
      <w:r w:rsidRPr="00F60467">
        <w:rPr>
          <w:sz w:val="20"/>
          <w:szCs w:val="20"/>
        </w:rPr>
        <w:t xml:space="preserve"> routers for RGIL (4G Project). </w:t>
      </w:r>
    </w:p>
    <w:p w14:paraId="241A8C4C" w14:textId="77777777" w:rsidR="00F46A55" w:rsidRPr="00F60467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Providing Technical support to the field engineers for site integration &amp; fault management.</w:t>
      </w:r>
    </w:p>
    <w:p w14:paraId="6B1F8F11" w14:textId="77777777" w:rsidR="00F46A55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 xml:space="preserve">Responsible for planning necessary actions </w:t>
      </w:r>
      <w:proofErr w:type="gramStart"/>
      <w:r w:rsidRPr="00F60467">
        <w:rPr>
          <w:sz w:val="20"/>
          <w:szCs w:val="20"/>
        </w:rPr>
        <w:t>so as to</w:t>
      </w:r>
      <w:proofErr w:type="gramEnd"/>
      <w:r w:rsidRPr="00F60467">
        <w:rPr>
          <w:sz w:val="20"/>
          <w:szCs w:val="20"/>
        </w:rPr>
        <w:t xml:space="preserve"> achieve, and continually improve the circle project </w:t>
      </w:r>
    </w:p>
    <w:p w14:paraId="2984F423" w14:textId="0B12CBC2" w:rsidR="00F46A55" w:rsidRPr="00F60467" w:rsidRDefault="00F46A55" w:rsidP="00F46A55">
      <w:pPr>
        <w:widowControl/>
        <w:suppressAutoHyphens/>
        <w:autoSpaceDE/>
        <w:autoSpaceDN/>
        <w:adjustRightInd/>
        <w:spacing w:line="360" w:lineRule="auto"/>
        <w:ind w:left="567" w:firstLine="153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management objectives.</w:t>
      </w:r>
    </w:p>
    <w:p w14:paraId="6C96A2DA" w14:textId="77777777" w:rsidR="00F46A55" w:rsidRPr="00F60467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Preparation of NDD &amp; NIP for site integration with the help of CISCO &amp; RGIL Team.</w:t>
      </w:r>
    </w:p>
    <w:p w14:paraId="69F2719D" w14:textId="60DEFAA1" w:rsidR="00F46A55" w:rsidRPr="00F60467" w:rsidRDefault="00F46A55" w:rsidP="00F46A55">
      <w:pPr>
        <w:widowControl/>
        <w:numPr>
          <w:ilvl w:val="0"/>
          <w:numId w:val="43"/>
        </w:numPr>
        <w:suppressAutoHyphens/>
        <w:autoSpaceDE/>
        <w:autoSpaceDN/>
        <w:adjustRightInd/>
        <w:spacing w:line="360" w:lineRule="auto"/>
        <w:ind w:firstLine="207"/>
        <w:jc w:val="both"/>
        <w:rPr>
          <w:sz w:val="20"/>
          <w:szCs w:val="20"/>
        </w:rPr>
      </w:pPr>
      <w:r w:rsidRPr="00F60467">
        <w:rPr>
          <w:sz w:val="20"/>
          <w:szCs w:val="20"/>
        </w:rPr>
        <w:t>Involvement in ATP1A,</w:t>
      </w:r>
      <w:r>
        <w:rPr>
          <w:sz w:val="20"/>
          <w:szCs w:val="20"/>
        </w:rPr>
        <w:t xml:space="preserve"> </w:t>
      </w:r>
      <w:r w:rsidRPr="00F60467">
        <w:rPr>
          <w:sz w:val="20"/>
          <w:szCs w:val="20"/>
        </w:rPr>
        <w:t>ATP1B &amp; ATP1C.</w:t>
      </w:r>
    </w:p>
    <w:p w14:paraId="53E9EBC4" w14:textId="77777777" w:rsidR="00F46A55" w:rsidRPr="00F46A55" w:rsidRDefault="00F46A55" w:rsidP="00F46A5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</w:p>
    <w:p w14:paraId="2926029C" w14:textId="77777777" w:rsidR="00F46A55" w:rsidRPr="00F46A55" w:rsidRDefault="00F46A55" w:rsidP="00F46A5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</w:p>
    <w:p w14:paraId="323ED378" w14:textId="77777777" w:rsidR="00F46A55" w:rsidRPr="00F46A55" w:rsidRDefault="00F46A55" w:rsidP="00F46A55">
      <w:pPr>
        <w:rPr>
          <w:rFonts w:ascii="Calibri" w:hAnsi="Calibri" w:cs="Calibri"/>
          <w:b/>
          <w:bCs/>
          <w:sz w:val="22"/>
          <w:szCs w:val="22"/>
        </w:rPr>
      </w:pPr>
    </w:p>
    <w:p w14:paraId="75EF3BF4" w14:textId="78B4E3EC" w:rsidR="00F46A55" w:rsidRPr="00EB3BC1" w:rsidRDefault="00F46A55" w:rsidP="00F46A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="0024416B">
        <w:rPr>
          <w:rFonts w:ascii="Calibri" w:hAnsi="Calibri" w:cs="Calibri"/>
          <w:b/>
          <w:bCs/>
          <w:color w:val="auto"/>
          <w:sz w:val="22"/>
          <w:szCs w:val="22"/>
        </w:rPr>
        <w:t>R</w:t>
      </w:r>
      <w:r w:rsidR="009B4F08">
        <w:rPr>
          <w:rFonts w:ascii="Calibri" w:hAnsi="Calibri" w:cs="Calibri"/>
          <w:b/>
          <w:bCs/>
          <w:color w:val="auto"/>
          <w:sz w:val="22"/>
          <w:szCs w:val="22"/>
        </w:rPr>
        <w:t xml:space="preserve">eliance Communications – RCOM - </w:t>
      </w:r>
      <w:r w:rsidR="00297E68">
        <w:rPr>
          <w:rFonts w:ascii="Calibri" w:hAnsi="Calibri" w:cs="Calibri"/>
          <w:b/>
          <w:bCs/>
          <w:color w:val="auto"/>
          <w:sz w:val="22"/>
          <w:szCs w:val="22"/>
        </w:rPr>
        <w:t>Service Delivery Lead</w:t>
      </w:r>
    </w:p>
    <w:p w14:paraId="75DBEC22" w14:textId="77777777" w:rsidR="00F46A55" w:rsidRPr="00EB3BC1" w:rsidRDefault="00F46A55" w:rsidP="00F46A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 xml:space="preserve">Network </w:t>
      </w:r>
      <w:r>
        <w:rPr>
          <w:rFonts w:ascii="Calibri" w:hAnsi="Calibri" w:cs="Calibri"/>
          <w:bCs/>
          <w:color w:val="auto"/>
          <w:sz w:val="22"/>
          <w:szCs w:val="22"/>
        </w:rPr>
        <w:t>Admin</w:t>
      </w:r>
    </w:p>
    <w:p w14:paraId="2FCE4096" w14:textId="77777777" w:rsidR="00F46A55" w:rsidRDefault="00F46A55" w:rsidP="00F46A55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color w:val="auto"/>
          <w:sz w:val="22"/>
          <w:szCs w:val="22"/>
        </w:rPr>
        <w:t>Description:</w:t>
      </w:r>
      <w:r w:rsidRPr="00EB3BC1">
        <w:rPr>
          <w:rFonts w:ascii="Calibri" w:hAnsi="Calibri" w:cs="Calibri"/>
          <w:b/>
          <w:color w:val="auto"/>
          <w:sz w:val="22"/>
          <w:szCs w:val="22"/>
        </w:rPr>
        <w:tab/>
      </w:r>
      <w:r>
        <w:rPr>
          <w:rFonts w:ascii="Calibri" w:hAnsi="Calibri" w:cs="Calibri"/>
          <w:b/>
          <w:color w:val="auto"/>
          <w:sz w:val="22"/>
          <w:szCs w:val="22"/>
        </w:rPr>
        <w:tab/>
      </w:r>
      <w:r w:rsidRPr="00EB3BC1">
        <w:rPr>
          <w:rFonts w:ascii="Calibri" w:hAnsi="Calibri" w:cs="Calibri"/>
          <w:color w:val="auto"/>
          <w:sz w:val="22"/>
          <w:szCs w:val="22"/>
        </w:rPr>
        <w:t>The project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EB3BC1">
        <w:rPr>
          <w:rFonts w:ascii="Calibri" w:hAnsi="Calibri" w:cs="Calibri"/>
          <w:color w:val="auto"/>
          <w:sz w:val="22"/>
          <w:szCs w:val="22"/>
        </w:rPr>
        <w:t>involv</w:t>
      </w:r>
      <w:r>
        <w:rPr>
          <w:rFonts w:ascii="Calibri" w:hAnsi="Calibri" w:cs="Calibri"/>
          <w:color w:val="auto"/>
          <w:sz w:val="22"/>
          <w:szCs w:val="22"/>
        </w:rPr>
        <w:t xml:space="preserve">es supporting, troubleshooting </w:t>
      </w:r>
      <w:r w:rsidRPr="00EB3BC1">
        <w:rPr>
          <w:rFonts w:ascii="Calibri" w:hAnsi="Calibri" w:cs="Calibri"/>
          <w:color w:val="auto"/>
          <w:sz w:val="22"/>
          <w:szCs w:val="22"/>
        </w:rPr>
        <w:t xml:space="preserve">and migration activity of network </w:t>
      </w:r>
      <w:r>
        <w:rPr>
          <w:rFonts w:ascii="Calibri" w:hAnsi="Calibri" w:cs="Calibri"/>
          <w:color w:val="auto"/>
          <w:sz w:val="22"/>
          <w:szCs w:val="22"/>
        </w:rPr>
        <w:t xml:space="preserve">across </w:t>
      </w:r>
    </w:p>
    <w:p w14:paraId="10FED528" w14:textId="3101DED4" w:rsidR="00F46A55" w:rsidRDefault="00F46A55" w:rsidP="00F46A55">
      <w:pPr>
        <w:pStyle w:val="Default"/>
        <w:ind w:left="1440" w:firstLine="72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JIO Infocom.</w:t>
      </w:r>
    </w:p>
    <w:p w14:paraId="0966F436" w14:textId="131088A5" w:rsidR="00297E68" w:rsidRDefault="00297E68">
      <w:pPr>
        <w:widowControl/>
        <w:autoSpaceDE/>
        <w:autoSpaceDN/>
        <w:adjustRightInd/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7C56CE38" w14:textId="293247F6" w:rsidR="00297E68" w:rsidRDefault="00297E68">
      <w:pPr>
        <w:widowControl/>
        <w:autoSpaceDE/>
        <w:autoSpaceDN/>
        <w:adjustRightInd/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17C90E19" w14:textId="77777777" w:rsidR="00297E68" w:rsidRPr="00297E68" w:rsidRDefault="00297E68" w:rsidP="00297E68">
      <w:pPr>
        <w:spacing w:before="78" w:line="270" w:lineRule="auto"/>
        <w:ind w:right="160"/>
        <w:rPr>
          <w:b/>
          <w:bCs/>
          <w:spacing w:val="5"/>
          <w:sz w:val="20"/>
          <w:szCs w:val="20"/>
        </w:rPr>
      </w:pPr>
      <w:r w:rsidRPr="00297E68">
        <w:rPr>
          <w:b/>
          <w:bCs/>
          <w:spacing w:val="5"/>
          <w:sz w:val="20"/>
          <w:szCs w:val="20"/>
        </w:rPr>
        <w:t>Key Deliverables: -</w:t>
      </w:r>
    </w:p>
    <w:p w14:paraId="5A648D0F" w14:textId="77777777" w:rsidR="00297E68" w:rsidRDefault="00297E68" w:rsidP="00297E68">
      <w:pPr>
        <w:widowControl/>
        <w:suppressAutoHyphens/>
        <w:autoSpaceDE/>
        <w:autoSpaceDN/>
        <w:adjustRightInd/>
        <w:ind w:left="720"/>
        <w:jc w:val="both"/>
        <w:rPr>
          <w:sz w:val="20"/>
          <w:szCs w:val="20"/>
        </w:rPr>
      </w:pPr>
    </w:p>
    <w:p w14:paraId="4DB37097" w14:textId="76D4BD06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E/>
        <w:autoSpaceDN/>
        <w:adjustRightInd/>
        <w:spacing w:line="360" w:lineRule="auto"/>
        <w:ind w:left="720"/>
        <w:jc w:val="both"/>
        <w:rPr>
          <w:sz w:val="20"/>
          <w:szCs w:val="20"/>
        </w:rPr>
      </w:pPr>
      <w:r w:rsidRPr="00297E68">
        <w:rPr>
          <w:sz w:val="20"/>
          <w:szCs w:val="20"/>
        </w:rPr>
        <w:lastRenderedPageBreak/>
        <w:t>Leading a team of 5 Engineer and 350+ Sites across Odisha in achieving SLA targets &amp; new projects added to scope.</w:t>
      </w:r>
    </w:p>
    <w:p w14:paraId="77F33ACD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E/>
        <w:autoSpaceDN/>
        <w:adjustRightInd/>
        <w:spacing w:line="360" w:lineRule="auto"/>
        <w:ind w:left="720"/>
        <w:jc w:val="both"/>
        <w:rPr>
          <w:sz w:val="20"/>
          <w:szCs w:val="20"/>
        </w:rPr>
      </w:pPr>
      <w:r w:rsidRPr="00297E68">
        <w:rPr>
          <w:sz w:val="20"/>
          <w:szCs w:val="20"/>
        </w:rPr>
        <w:t>Providing Technical support to the field engineers for site integration &amp; fault management.</w:t>
      </w:r>
    </w:p>
    <w:p w14:paraId="4923C488" w14:textId="628B640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E/>
        <w:autoSpaceDN/>
        <w:adjustRightInd/>
        <w:spacing w:line="360" w:lineRule="auto"/>
        <w:ind w:left="720"/>
        <w:jc w:val="both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>R</w:t>
      </w:r>
      <w:r w:rsidRPr="00297E68">
        <w:rPr>
          <w:rFonts w:eastAsia="Verdana"/>
          <w:sz w:val="20"/>
          <w:szCs w:val="20"/>
        </w:rPr>
        <w:t xml:space="preserve">esponsible for planning necessary actions </w:t>
      </w:r>
      <w:proofErr w:type="gramStart"/>
      <w:r w:rsidRPr="00297E68">
        <w:rPr>
          <w:rFonts w:eastAsia="Verdana"/>
          <w:sz w:val="20"/>
          <w:szCs w:val="20"/>
        </w:rPr>
        <w:t>so as to</w:t>
      </w:r>
      <w:proofErr w:type="gramEnd"/>
      <w:r w:rsidRPr="00297E68">
        <w:rPr>
          <w:rFonts w:eastAsia="Verdana"/>
          <w:sz w:val="20"/>
          <w:szCs w:val="20"/>
        </w:rPr>
        <w:t xml:space="preserve"> achieve, and continually improve the circle project management objectives.</w:t>
      </w:r>
    </w:p>
    <w:p w14:paraId="2C26A1D5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E/>
        <w:autoSpaceDN/>
        <w:adjustRightInd/>
        <w:spacing w:line="360" w:lineRule="auto"/>
        <w:ind w:left="720"/>
        <w:jc w:val="both"/>
        <w:rPr>
          <w:rFonts w:eastAsia="Verdana"/>
          <w:sz w:val="20"/>
          <w:szCs w:val="20"/>
        </w:rPr>
      </w:pPr>
      <w:r w:rsidRPr="00297E68">
        <w:rPr>
          <w:rFonts w:eastAsia="Verdana"/>
          <w:sz w:val="20"/>
          <w:szCs w:val="20"/>
        </w:rPr>
        <w:t xml:space="preserve">Managing SD engineers for timely completion of project activities. Monitoring Site Survey activity for new projects. </w:t>
      </w:r>
    </w:p>
    <w:p w14:paraId="7C376B32" w14:textId="1177633C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E/>
        <w:autoSpaceDN/>
        <w:adjustRightInd/>
        <w:spacing w:line="360" w:lineRule="auto"/>
        <w:ind w:left="720"/>
        <w:jc w:val="both"/>
        <w:rPr>
          <w:rFonts w:eastAsia="Verdana"/>
          <w:sz w:val="20"/>
          <w:szCs w:val="20"/>
        </w:rPr>
      </w:pPr>
      <w:r w:rsidRPr="00297E68">
        <w:rPr>
          <w:rFonts w:eastAsia="Verdana"/>
          <w:sz w:val="20"/>
          <w:szCs w:val="20"/>
        </w:rPr>
        <w:t>Preparation of Design Basis and Project Execution Plan and sharing it with the circle SD team as well as SD teams from other circles</w:t>
      </w:r>
    </w:p>
    <w:p w14:paraId="42A3123E" w14:textId="1B7955B5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rFonts w:eastAsia="Verdana"/>
          <w:sz w:val="20"/>
          <w:szCs w:val="20"/>
        </w:rPr>
        <w:t>Preparation of MIS for SD Projects and sending the same to NHQ on</w:t>
      </w:r>
      <w:r w:rsidRPr="00297E68">
        <w:rPr>
          <w:rFonts w:eastAsia="Verdana"/>
          <w:sz w:val="20"/>
          <w:szCs w:val="20"/>
        </w:rPr>
        <w:t xml:space="preserve"> </w:t>
      </w:r>
      <w:r w:rsidRPr="00297E68">
        <w:rPr>
          <w:rFonts w:eastAsia="Verdana"/>
          <w:sz w:val="20"/>
          <w:szCs w:val="20"/>
        </w:rPr>
        <w:t>weekly / monthly basis as required from NHQ.</w:t>
      </w:r>
    </w:p>
    <w:p w14:paraId="56E68345" w14:textId="10F81040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rFonts w:eastAsia="Verdana"/>
          <w:sz w:val="20"/>
          <w:szCs w:val="20"/>
        </w:rPr>
        <w:t>Installation &amp; Commissioning, as well as Planning as per the procedures. Coordination with customer for Final Acceptance. Preparation and monitoring of SD Card</w:t>
      </w:r>
      <w:r w:rsidRPr="00297E68">
        <w:rPr>
          <w:rFonts w:eastAsia="Verdana"/>
          <w:sz w:val="20"/>
          <w:szCs w:val="20"/>
        </w:rPr>
        <w:t>s</w:t>
      </w:r>
      <w:r w:rsidRPr="00297E68">
        <w:rPr>
          <w:rFonts w:eastAsia="Verdana"/>
          <w:sz w:val="20"/>
          <w:szCs w:val="20"/>
        </w:rPr>
        <w:t>. Co-ordination with other functional Groups for Integration.</w:t>
      </w:r>
    </w:p>
    <w:p w14:paraId="0B162D9E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>Monitoring Fault Ticket using Clarity Application for proper resolution.</w:t>
      </w:r>
    </w:p>
    <w:p w14:paraId="0361A266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 xml:space="preserve">Maintaining Reliance network like its Intranet, PCs and associated software. </w:t>
      </w:r>
    </w:p>
    <w:p w14:paraId="33948C7F" w14:textId="6C7C07B8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>Responsible for Installation &amp; maintenance of Routers (</w:t>
      </w:r>
      <w:bookmarkStart w:id="0" w:name="OLE_LINK1"/>
      <w:r w:rsidRPr="00297E68">
        <w:rPr>
          <w:sz w:val="20"/>
          <w:szCs w:val="20"/>
        </w:rPr>
        <w:t>Cisco 805,1751,1841,2600,2801,3600,3745, Nortel Con</w:t>
      </w:r>
      <w:r w:rsidR="005E17AD">
        <w:rPr>
          <w:sz w:val="20"/>
          <w:szCs w:val="20"/>
        </w:rPr>
        <w:t>nect</w:t>
      </w:r>
      <w:r w:rsidRPr="00297E68">
        <w:rPr>
          <w:sz w:val="20"/>
          <w:szCs w:val="20"/>
        </w:rPr>
        <w:t>ivity 100,</w:t>
      </w:r>
      <w:r w:rsidR="005E17AD"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Maipu 801E,</w:t>
      </w:r>
      <w:r w:rsidR="000F6680"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Huawei</w:t>
      </w:r>
      <w:r w:rsidR="000F6680"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>&amp; Juniper J2300Routers</w:t>
      </w:r>
      <w:bookmarkEnd w:id="0"/>
      <w:r w:rsidRPr="00297E68">
        <w:rPr>
          <w:sz w:val="20"/>
          <w:szCs w:val="20"/>
        </w:rPr>
        <w:t xml:space="preserve">), Layer 2 &amp; Layer 3 switches (Nortel </w:t>
      </w:r>
      <w:proofErr w:type="spellStart"/>
      <w:r w:rsidRPr="00297E68">
        <w:rPr>
          <w:sz w:val="20"/>
          <w:szCs w:val="20"/>
        </w:rPr>
        <w:t>Baystack</w:t>
      </w:r>
      <w:proofErr w:type="spellEnd"/>
      <w:r w:rsidR="005E17AD">
        <w:rPr>
          <w:sz w:val="20"/>
          <w:szCs w:val="20"/>
        </w:rPr>
        <w:t xml:space="preserve"> </w:t>
      </w:r>
      <w:r w:rsidRPr="00297E68">
        <w:rPr>
          <w:sz w:val="20"/>
          <w:szCs w:val="20"/>
        </w:rPr>
        <w:t xml:space="preserve">&amp; Nortel Passport, Cisco 1900) </w:t>
      </w:r>
    </w:p>
    <w:p w14:paraId="7CF426D1" w14:textId="0CF0D181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 xml:space="preserve">Video Conferencing Unit &amp; its connectivity also maintaining leased line network of Reliance </w:t>
      </w:r>
      <w:r w:rsidRPr="00297E68">
        <w:rPr>
          <w:sz w:val="20"/>
          <w:szCs w:val="20"/>
        </w:rPr>
        <w:t>C</w:t>
      </w:r>
      <w:r w:rsidRPr="00297E68">
        <w:rPr>
          <w:sz w:val="20"/>
          <w:szCs w:val="20"/>
        </w:rPr>
        <w:t>ommunication Customer support to all corporate users and end users.</w:t>
      </w:r>
    </w:p>
    <w:p w14:paraId="5BDC6BBD" w14:textId="097B391D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 xml:space="preserve">Assembling, troubleshooting </w:t>
      </w:r>
      <w:r w:rsidRPr="00297E68">
        <w:rPr>
          <w:sz w:val="20"/>
          <w:szCs w:val="20"/>
        </w:rPr>
        <w:t xml:space="preserve">&amp; </w:t>
      </w:r>
      <w:r w:rsidRPr="00297E68">
        <w:rPr>
          <w:sz w:val="20"/>
          <w:szCs w:val="20"/>
        </w:rPr>
        <w:t>Maintenance, leased line connections and Configuration of Routers.</w:t>
      </w:r>
    </w:p>
    <w:p w14:paraId="69615FF7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>Taking care of computers and Local Area Networking of corporate customers &amp; end users. Site management responsibility including Planning, Design and Implementation of work.</w:t>
      </w:r>
    </w:p>
    <w:p w14:paraId="2B51A9E5" w14:textId="77777777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 xml:space="preserve">Installation of PC’s &amp; Server, LAN Designing and implementation, </w:t>
      </w:r>
      <w:proofErr w:type="gramStart"/>
      <w:r w:rsidRPr="00297E68">
        <w:rPr>
          <w:sz w:val="20"/>
          <w:szCs w:val="20"/>
        </w:rPr>
        <w:t>The</w:t>
      </w:r>
      <w:proofErr w:type="gramEnd"/>
      <w:r w:rsidRPr="00297E68">
        <w:rPr>
          <w:sz w:val="20"/>
          <w:szCs w:val="20"/>
        </w:rPr>
        <w:t xml:space="preserve"> role includes system study, requirement documentation, and project implementation.</w:t>
      </w:r>
    </w:p>
    <w:p w14:paraId="6BBB7F53" w14:textId="02EFEABB" w:rsidR="00297E68" w:rsidRPr="00297E68" w:rsidRDefault="00297E68" w:rsidP="00297E68">
      <w:pPr>
        <w:widowControl/>
        <w:numPr>
          <w:ilvl w:val="0"/>
          <w:numId w:val="43"/>
        </w:numPr>
        <w:tabs>
          <w:tab w:val="clear" w:pos="360"/>
          <w:tab w:val="num" w:pos="720"/>
        </w:tabs>
        <w:suppressAutoHyphens/>
        <w:autoSpaceDN/>
        <w:adjustRightInd/>
        <w:spacing w:line="360" w:lineRule="auto"/>
        <w:ind w:left="720"/>
        <w:rPr>
          <w:rFonts w:eastAsia="Verdana"/>
          <w:sz w:val="20"/>
          <w:szCs w:val="20"/>
        </w:rPr>
      </w:pPr>
      <w:r w:rsidRPr="00297E68">
        <w:rPr>
          <w:sz w:val="20"/>
          <w:szCs w:val="20"/>
        </w:rPr>
        <w:t>Monitoring the project status and deliverable and troubleshooting. Installation of Server, PC’s and LAN setup</w:t>
      </w:r>
      <w:r w:rsidR="003F68EB">
        <w:rPr>
          <w:sz w:val="20"/>
          <w:szCs w:val="20"/>
        </w:rPr>
        <w:t>,</w:t>
      </w:r>
      <w:r w:rsidRPr="00297E68">
        <w:rPr>
          <w:sz w:val="20"/>
          <w:szCs w:val="20"/>
        </w:rPr>
        <w:t xml:space="preserve"> Internet setup using Proxy server.</w:t>
      </w:r>
    </w:p>
    <w:p w14:paraId="2FFE4824" w14:textId="713A76DA" w:rsidR="006A63BD" w:rsidRDefault="006A63BD" w:rsidP="00297E68">
      <w:pPr>
        <w:widowControl/>
        <w:autoSpaceDE/>
        <w:autoSpaceDN/>
        <w:adjustRightInd/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4EDB4C06" w14:textId="77777777" w:rsidR="00FC58DE" w:rsidRDefault="00FC58DE" w:rsidP="001057F0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1265ADD9" w14:textId="2647EA8F" w:rsidR="001057F0" w:rsidRDefault="001057F0" w:rsidP="001057F0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Credentials</w:t>
      </w:r>
    </w:p>
    <w:p w14:paraId="61CB070A" w14:textId="77777777" w:rsidR="001057F0" w:rsidRDefault="001057F0" w:rsidP="001057F0">
      <w:pPr>
        <w:tabs>
          <w:tab w:val="num" w:pos="720"/>
        </w:tabs>
        <w:jc w:val="both"/>
        <w:rPr>
          <w:rFonts w:ascii="Calibri" w:hAnsi="Calibri" w:cs="Calibri"/>
          <w:b/>
          <w:iCs/>
          <w:sz w:val="16"/>
          <w:szCs w:val="16"/>
        </w:rPr>
      </w:pPr>
    </w:p>
    <w:p w14:paraId="44DA0717" w14:textId="77777777" w:rsidR="001057F0" w:rsidRDefault="003A56C4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6650D">
        <w:rPr>
          <w:rFonts w:ascii="Calibri" w:hAnsi="Calibri" w:cs="Calibri"/>
          <w:b/>
          <w:sz w:val="20"/>
          <w:szCs w:val="22"/>
          <w:u w:val="single"/>
        </w:rPr>
        <w:t>EDUCATION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7B4ECBE1" w14:textId="77777777" w:rsidR="003B0A85" w:rsidRDefault="003B0A8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8F05E5E" w14:textId="2DC2600D" w:rsidR="001057F0" w:rsidRPr="00B91FA5" w:rsidRDefault="00B91FA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eastAsia="Batang" w:hAnsi="Calibri" w:cs="Calibri"/>
          <w:sz w:val="22"/>
          <w:szCs w:val="22"/>
          <w:lang w:val="en-GB"/>
        </w:rPr>
        <w:t xml:space="preserve">Bachelor of </w:t>
      </w:r>
      <w:r w:rsidR="007C0D32">
        <w:rPr>
          <w:rFonts w:ascii="Calibri" w:eastAsia="Batang" w:hAnsi="Calibri" w:cs="Calibri"/>
          <w:sz w:val="22"/>
          <w:szCs w:val="22"/>
          <w:lang w:val="en-GB"/>
        </w:rPr>
        <w:t xml:space="preserve">Science, </w:t>
      </w:r>
      <w:r>
        <w:rPr>
          <w:rFonts w:ascii="Calibri" w:hAnsi="Calibri" w:cs="Calibri"/>
          <w:sz w:val="22"/>
          <w:szCs w:val="22"/>
        </w:rPr>
        <w:t>20</w:t>
      </w:r>
      <w:r w:rsidR="00926DA8">
        <w:rPr>
          <w:rFonts w:ascii="Calibri" w:hAnsi="Calibri" w:cs="Calibri"/>
          <w:sz w:val="22"/>
          <w:szCs w:val="22"/>
        </w:rPr>
        <w:t>0</w:t>
      </w:r>
      <w:r w:rsidR="00B774D2">
        <w:rPr>
          <w:rFonts w:ascii="Calibri" w:hAnsi="Calibri" w:cs="Calibri"/>
          <w:sz w:val="22"/>
          <w:szCs w:val="22"/>
        </w:rPr>
        <w:t>3</w:t>
      </w:r>
      <w:r w:rsidR="001057F0">
        <w:rPr>
          <w:rFonts w:ascii="Calibri" w:hAnsi="Calibri" w:cs="Calibri"/>
          <w:sz w:val="22"/>
          <w:szCs w:val="22"/>
        </w:rPr>
        <w:t xml:space="preserve"> </w:t>
      </w:r>
    </w:p>
    <w:p w14:paraId="5860F7B7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B0C10D5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Academic</w:t>
      </w:r>
      <w:r w:rsidR="00A05AC1">
        <w:rPr>
          <w:rFonts w:ascii="Calibri" w:hAnsi="Calibri" w:cs="Calibri"/>
          <w:b/>
          <w:sz w:val="22"/>
          <w:szCs w:val="22"/>
          <w:u w:val="single"/>
        </w:rPr>
        <w:t>s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38EE7DB1" w14:textId="77777777" w:rsidR="00567BB1" w:rsidRDefault="00567BB1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3058BFA0" w14:textId="6547AE0E" w:rsidR="001057F0" w:rsidRDefault="00CF36E9" w:rsidP="00CF36E9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</w:t>
      </w:r>
      <w:r w:rsidR="0003750A">
        <w:rPr>
          <w:rFonts w:ascii="Calibri" w:hAnsi="Calibri" w:cs="Calibri"/>
          <w:sz w:val="22"/>
          <w:szCs w:val="22"/>
        </w:rPr>
        <w:t xml:space="preserve"> </w:t>
      </w:r>
      <w:r w:rsidR="00A05AC1">
        <w:rPr>
          <w:rFonts w:ascii="Calibri" w:hAnsi="Calibri" w:cs="Calibri"/>
          <w:sz w:val="22"/>
          <w:szCs w:val="22"/>
        </w:rPr>
        <w:tab/>
        <w:t>-</w:t>
      </w:r>
      <w:r w:rsidR="0003750A">
        <w:rPr>
          <w:rFonts w:ascii="Calibri" w:hAnsi="Calibri" w:cs="Calibri"/>
          <w:sz w:val="22"/>
          <w:szCs w:val="22"/>
        </w:rPr>
        <w:t xml:space="preserve"> </w:t>
      </w:r>
      <w:r w:rsidR="007C0D32">
        <w:rPr>
          <w:rFonts w:ascii="Calibri" w:hAnsi="Calibri" w:cs="Calibri"/>
          <w:sz w:val="22"/>
          <w:szCs w:val="22"/>
        </w:rPr>
        <w:t>NOS</w:t>
      </w:r>
    </w:p>
    <w:p w14:paraId="57BC2C2C" w14:textId="402A087B" w:rsidR="00215F57" w:rsidRPr="003B0A85" w:rsidRDefault="001057F0" w:rsidP="003B0A85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</w:t>
      </w:r>
      <w:r w:rsidR="00CF36E9">
        <w:rPr>
          <w:rFonts w:ascii="Calibri" w:hAnsi="Calibri" w:cs="Calibri"/>
          <w:b/>
          <w:sz w:val="22"/>
          <w:szCs w:val="22"/>
        </w:rPr>
        <w:t>II</w:t>
      </w:r>
      <w:r w:rsidR="00A05AC1">
        <w:rPr>
          <w:rFonts w:ascii="Calibri" w:hAnsi="Calibri" w:cs="Calibri"/>
          <w:b/>
          <w:sz w:val="22"/>
          <w:szCs w:val="22"/>
        </w:rPr>
        <w:tab/>
      </w:r>
      <w:r w:rsidR="00A05AC1">
        <w:rPr>
          <w:rFonts w:ascii="Calibri" w:hAnsi="Calibri" w:cs="Calibri"/>
          <w:sz w:val="22"/>
          <w:szCs w:val="22"/>
        </w:rPr>
        <w:t xml:space="preserve">- </w:t>
      </w:r>
      <w:r w:rsidR="00926DA8">
        <w:rPr>
          <w:rFonts w:ascii="Calibri" w:hAnsi="Calibri" w:cs="Calibri"/>
          <w:sz w:val="22"/>
          <w:szCs w:val="22"/>
        </w:rPr>
        <w:t>NOS</w:t>
      </w:r>
    </w:p>
    <w:p w14:paraId="68F78606" w14:textId="77777777" w:rsidR="000211F7" w:rsidRPr="00133B9C" w:rsidRDefault="000211F7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ADD7F8C" w14:textId="77777777" w:rsidR="00A41218" w:rsidRPr="00133B9C" w:rsidRDefault="00A41218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33B9C">
        <w:rPr>
          <w:rFonts w:ascii="Calibri" w:hAnsi="Calibri" w:cs="Calibri"/>
          <w:b/>
          <w:sz w:val="22"/>
          <w:szCs w:val="22"/>
          <w:u w:val="single"/>
        </w:rPr>
        <w:t>Technical:</w:t>
      </w:r>
    </w:p>
    <w:p w14:paraId="0C8B6F9C" w14:textId="77777777" w:rsidR="007C0D32" w:rsidRPr="00F60467" w:rsidRDefault="007C0D32" w:rsidP="007C0D32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line="360" w:lineRule="auto"/>
        <w:contextualSpacing/>
        <w:rPr>
          <w:b/>
          <w:sz w:val="20"/>
          <w:szCs w:val="20"/>
        </w:rPr>
      </w:pPr>
      <w:r w:rsidRPr="00F60467">
        <w:rPr>
          <w:b/>
          <w:sz w:val="20"/>
          <w:szCs w:val="20"/>
        </w:rPr>
        <w:lastRenderedPageBreak/>
        <w:t>Languages</w:t>
      </w:r>
      <w:r w:rsidRPr="00F60467">
        <w:rPr>
          <w:b/>
          <w:sz w:val="20"/>
          <w:szCs w:val="20"/>
        </w:rPr>
        <w:tab/>
      </w:r>
      <w:r w:rsidRPr="00F60467">
        <w:rPr>
          <w:b/>
          <w:sz w:val="20"/>
          <w:szCs w:val="20"/>
        </w:rPr>
        <w:tab/>
        <w:t>:</w:t>
      </w:r>
      <w:r w:rsidRPr="00F60467">
        <w:rPr>
          <w:b/>
          <w:sz w:val="20"/>
          <w:szCs w:val="20"/>
        </w:rPr>
        <w:tab/>
      </w:r>
      <w:r w:rsidRPr="00F60467">
        <w:rPr>
          <w:sz w:val="20"/>
          <w:szCs w:val="20"/>
        </w:rPr>
        <w:t>C, C++, HTML, Visual Basic and Java</w:t>
      </w:r>
    </w:p>
    <w:p w14:paraId="5C45729C" w14:textId="10671951" w:rsidR="007C0D32" w:rsidRPr="00F60467" w:rsidRDefault="007C0D32" w:rsidP="007C0D32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line="360" w:lineRule="auto"/>
        <w:contextualSpacing/>
        <w:rPr>
          <w:b/>
          <w:sz w:val="20"/>
          <w:szCs w:val="20"/>
        </w:rPr>
      </w:pPr>
      <w:r w:rsidRPr="00F60467">
        <w:rPr>
          <w:b/>
          <w:sz w:val="20"/>
          <w:szCs w:val="20"/>
        </w:rPr>
        <w:t>RDBMS</w:t>
      </w:r>
      <w:r w:rsidRPr="00F60467">
        <w:rPr>
          <w:b/>
          <w:sz w:val="20"/>
          <w:szCs w:val="20"/>
        </w:rPr>
        <w:tab/>
      </w:r>
      <w:r w:rsidRPr="00F60467">
        <w:rPr>
          <w:b/>
          <w:sz w:val="20"/>
          <w:szCs w:val="20"/>
        </w:rPr>
        <w:tab/>
        <w:t xml:space="preserve">:   </w:t>
      </w:r>
      <w:r w:rsidRPr="00F60467">
        <w:rPr>
          <w:b/>
          <w:sz w:val="20"/>
          <w:szCs w:val="20"/>
        </w:rPr>
        <w:tab/>
      </w:r>
      <w:r w:rsidRPr="00F60467">
        <w:rPr>
          <w:sz w:val="20"/>
          <w:szCs w:val="20"/>
        </w:rPr>
        <w:t>Oracle 8.0,</w:t>
      </w:r>
      <w:r>
        <w:rPr>
          <w:sz w:val="20"/>
          <w:szCs w:val="20"/>
        </w:rPr>
        <w:t xml:space="preserve"> </w:t>
      </w:r>
      <w:proofErr w:type="spellStart"/>
      <w:r w:rsidRPr="00F60467">
        <w:rPr>
          <w:sz w:val="20"/>
          <w:szCs w:val="20"/>
        </w:rPr>
        <w:t>Dbase</w:t>
      </w:r>
      <w:proofErr w:type="spellEnd"/>
      <w:r w:rsidRPr="00F60467">
        <w:rPr>
          <w:sz w:val="20"/>
          <w:szCs w:val="20"/>
        </w:rPr>
        <w:t>, FoxPro, and Developer 2000</w:t>
      </w:r>
    </w:p>
    <w:p w14:paraId="6F4ABAB0" w14:textId="77777777" w:rsidR="007C0D32" w:rsidRPr="00F60467" w:rsidRDefault="007C0D32" w:rsidP="007C0D32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line="360" w:lineRule="auto"/>
        <w:contextualSpacing/>
        <w:rPr>
          <w:b/>
          <w:sz w:val="20"/>
          <w:szCs w:val="20"/>
        </w:rPr>
      </w:pPr>
      <w:r w:rsidRPr="00F60467">
        <w:rPr>
          <w:b/>
          <w:sz w:val="20"/>
          <w:szCs w:val="20"/>
        </w:rPr>
        <w:t>Web Tools</w:t>
      </w:r>
      <w:r w:rsidRPr="00F60467">
        <w:rPr>
          <w:b/>
          <w:sz w:val="20"/>
          <w:szCs w:val="20"/>
        </w:rPr>
        <w:tab/>
      </w:r>
      <w:r w:rsidRPr="00F60467">
        <w:rPr>
          <w:b/>
          <w:sz w:val="20"/>
          <w:szCs w:val="20"/>
        </w:rPr>
        <w:tab/>
        <w:t xml:space="preserve">: </w:t>
      </w:r>
      <w:r w:rsidRPr="00F60467">
        <w:rPr>
          <w:b/>
          <w:sz w:val="20"/>
          <w:szCs w:val="20"/>
        </w:rPr>
        <w:tab/>
      </w:r>
      <w:r w:rsidRPr="00F60467">
        <w:rPr>
          <w:sz w:val="20"/>
          <w:szCs w:val="20"/>
        </w:rPr>
        <w:t>ASP, HTML, XML, FRONT PAGE 2000</w:t>
      </w:r>
    </w:p>
    <w:p w14:paraId="20E8E0FC" w14:textId="77777777" w:rsidR="007C0D32" w:rsidRPr="00F60467" w:rsidRDefault="007C0D32" w:rsidP="007C0D32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line="360" w:lineRule="auto"/>
        <w:contextualSpacing/>
        <w:rPr>
          <w:b/>
          <w:sz w:val="20"/>
          <w:szCs w:val="20"/>
        </w:rPr>
      </w:pPr>
      <w:r w:rsidRPr="00F60467">
        <w:rPr>
          <w:b/>
          <w:sz w:val="20"/>
          <w:szCs w:val="20"/>
        </w:rPr>
        <w:t>GUI</w:t>
      </w:r>
      <w:r w:rsidRPr="00F60467">
        <w:rPr>
          <w:b/>
          <w:sz w:val="20"/>
          <w:szCs w:val="20"/>
        </w:rPr>
        <w:tab/>
      </w:r>
      <w:r w:rsidRPr="00F60467">
        <w:rPr>
          <w:b/>
          <w:sz w:val="20"/>
          <w:szCs w:val="20"/>
        </w:rPr>
        <w:tab/>
      </w:r>
      <w:r w:rsidRPr="00F60467">
        <w:rPr>
          <w:b/>
          <w:sz w:val="20"/>
          <w:szCs w:val="20"/>
        </w:rPr>
        <w:tab/>
        <w:t xml:space="preserve">:        </w:t>
      </w:r>
      <w:r w:rsidRPr="00F60467">
        <w:rPr>
          <w:b/>
          <w:sz w:val="20"/>
          <w:szCs w:val="20"/>
        </w:rPr>
        <w:tab/>
      </w:r>
      <w:r w:rsidRPr="00F60467">
        <w:rPr>
          <w:sz w:val="20"/>
          <w:szCs w:val="20"/>
        </w:rPr>
        <w:t>Visual Basic, SAP</w:t>
      </w:r>
    </w:p>
    <w:p w14:paraId="210BDE85" w14:textId="77777777" w:rsidR="007C0D32" w:rsidRPr="00F60467" w:rsidRDefault="007C0D32" w:rsidP="007C0D32">
      <w:pPr>
        <w:pStyle w:val="ListParagraph"/>
        <w:widowControl/>
        <w:numPr>
          <w:ilvl w:val="0"/>
          <w:numId w:val="40"/>
        </w:numPr>
        <w:autoSpaceDE/>
        <w:autoSpaceDN/>
        <w:adjustRightInd/>
        <w:spacing w:line="360" w:lineRule="auto"/>
        <w:contextualSpacing/>
        <w:rPr>
          <w:b/>
          <w:sz w:val="20"/>
          <w:szCs w:val="20"/>
        </w:rPr>
      </w:pPr>
      <w:r w:rsidRPr="00F60467">
        <w:rPr>
          <w:b/>
          <w:sz w:val="20"/>
          <w:szCs w:val="20"/>
        </w:rPr>
        <w:t>Accounting Packages</w:t>
      </w:r>
      <w:r w:rsidRPr="00F60467">
        <w:rPr>
          <w:b/>
          <w:sz w:val="20"/>
          <w:szCs w:val="20"/>
        </w:rPr>
        <w:tab/>
        <w:t xml:space="preserve">: </w:t>
      </w:r>
      <w:r w:rsidRPr="00F60467">
        <w:rPr>
          <w:b/>
          <w:sz w:val="20"/>
          <w:szCs w:val="20"/>
        </w:rPr>
        <w:tab/>
      </w:r>
      <w:r w:rsidRPr="00F60467">
        <w:rPr>
          <w:sz w:val="20"/>
          <w:szCs w:val="20"/>
        </w:rPr>
        <w:t>Tally 5.4</w:t>
      </w:r>
    </w:p>
    <w:p w14:paraId="094FEBFA" w14:textId="77777777" w:rsidR="007C0D32" w:rsidRPr="007C0D32" w:rsidRDefault="007C0D32" w:rsidP="007C0D32">
      <w:pPr>
        <w:pStyle w:val="BodyText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F60467">
        <w:rPr>
          <w:rFonts w:ascii="Arial" w:hAnsi="Arial" w:cs="Arial"/>
          <w:b/>
          <w:bCs/>
          <w:sz w:val="20"/>
          <w:szCs w:val="20"/>
        </w:rPr>
        <w:t>Routers</w:t>
      </w:r>
      <w:r w:rsidRPr="00F60467">
        <w:rPr>
          <w:rFonts w:ascii="Arial" w:hAnsi="Arial" w:cs="Arial"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ab/>
      </w:r>
      <w:r w:rsidRPr="00F60467">
        <w:rPr>
          <w:rFonts w:ascii="Arial" w:hAnsi="Arial" w:cs="Arial"/>
          <w:sz w:val="20"/>
          <w:szCs w:val="20"/>
        </w:rPr>
        <w:t xml:space="preserve">:    </w:t>
      </w:r>
      <w:r>
        <w:rPr>
          <w:rFonts w:ascii="Arial" w:hAnsi="Arial" w:cs="Arial"/>
          <w:sz w:val="20"/>
          <w:szCs w:val="20"/>
        </w:rPr>
        <w:tab/>
      </w:r>
      <w:r w:rsidRPr="00F60467">
        <w:rPr>
          <w:rFonts w:ascii="Arial" w:hAnsi="Arial" w:cs="Arial"/>
          <w:sz w:val="20"/>
          <w:szCs w:val="20"/>
        </w:rPr>
        <w:t xml:space="preserve">Cisco, Nortel </w:t>
      </w:r>
      <w:proofErr w:type="spellStart"/>
      <w:r w:rsidRPr="00F60467">
        <w:rPr>
          <w:rFonts w:ascii="Arial" w:hAnsi="Arial" w:cs="Arial"/>
          <w:sz w:val="20"/>
          <w:szCs w:val="20"/>
        </w:rPr>
        <w:t>Contivity</w:t>
      </w:r>
      <w:proofErr w:type="spellEnd"/>
      <w:r w:rsidRPr="00F60467">
        <w:rPr>
          <w:rFonts w:ascii="Arial" w:hAnsi="Arial" w:cs="Arial"/>
          <w:sz w:val="20"/>
          <w:szCs w:val="20"/>
        </w:rPr>
        <w:t xml:space="preserve"> 100, </w:t>
      </w:r>
      <w:proofErr w:type="spellStart"/>
      <w:r w:rsidRPr="00F60467">
        <w:rPr>
          <w:rFonts w:ascii="Arial" w:hAnsi="Arial" w:cs="Arial"/>
          <w:sz w:val="20"/>
          <w:szCs w:val="20"/>
        </w:rPr>
        <w:t>Techroutes</w:t>
      </w:r>
      <w:proofErr w:type="spellEnd"/>
      <w:r w:rsidRPr="00F60467">
        <w:rPr>
          <w:rFonts w:ascii="Arial" w:hAnsi="Arial" w:cs="Arial"/>
          <w:sz w:val="20"/>
          <w:szCs w:val="20"/>
        </w:rPr>
        <w:t>, Huawei,</w:t>
      </w:r>
      <w:r w:rsidRPr="00F60467">
        <w:rPr>
          <w:rFonts w:ascii="Arial" w:hAnsi="Arial" w:cs="Arial"/>
          <w:sz w:val="20"/>
          <w:szCs w:val="20"/>
          <w:lang w:val="pt-BR"/>
        </w:rPr>
        <w:t xml:space="preserve"> AR 1810,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F60467">
        <w:rPr>
          <w:rFonts w:ascii="Arial" w:hAnsi="Arial" w:cs="Arial"/>
          <w:sz w:val="20"/>
          <w:szCs w:val="20"/>
          <w:lang w:val="pt-BR"/>
        </w:rPr>
        <w:t xml:space="preserve">Dex, Maipu </w:t>
      </w:r>
    </w:p>
    <w:p w14:paraId="24DB2BA7" w14:textId="2CACF860" w:rsidR="007C0D32" w:rsidRPr="00F60467" w:rsidRDefault="007C0D32" w:rsidP="007C0D32">
      <w:pPr>
        <w:pStyle w:val="BodyText"/>
        <w:spacing w:line="360" w:lineRule="auto"/>
        <w:ind w:left="3600"/>
        <w:rPr>
          <w:rFonts w:ascii="Arial" w:hAnsi="Arial" w:cs="Arial"/>
          <w:b/>
          <w:bCs/>
          <w:sz w:val="20"/>
          <w:szCs w:val="20"/>
          <w:lang w:val="en-US"/>
        </w:rPr>
      </w:pPr>
      <w:r w:rsidRPr="00F60467">
        <w:rPr>
          <w:rFonts w:ascii="Arial" w:hAnsi="Arial" w:cs="Arial"/>
          <w:sz w:val="20"/>
          <w:szCs w:val="20"/>
          <w:lang w:val="pt-BR"/>
        </w:rPr>
        <w:t>801E &amp; J2300</w:t>
      </w:r>
      <w:r>
        <w:rPr>
          <w:rFonts w:ascii="Arial" w:hAnsi="Arial" w:cs="Arial"/>
          <w:sz w:val="20"/>
          <w:szCs w:val="20"/>
          <w:lang w:val="pt-BR"/>
        </w:rPr>
        <w:t xml:space="preserve">, </w:t>
      </w:r>
      <w:r w:rsidRPr="00F60467">
        <w:rPr>
          <w:rFonts w:ascii="Arial" w:hAnsi="Arial" w:cs="Arial"/>
          <w:sz w:val="20"/>
          <w:szCs w:val="20"/>
          <w:lang w:val="pt-BR"/>
        </w:rPr>
        <w:t>NetAxcess,ASR901,ASR903,ASR9010</w:t>
      </w:r>
      <w:r>
        <w:rPr>
          <w:rFonts w:ascii="Arial" w:hAnsi="Arial" w:cs="Arial"/>
          <w:sz w:val="20"/>
          <w:szCs w:val="20"/>
          <w:lang w:val="pt-BR"/>
        </w:rPr>
        <w:t xml:space="preserve">, ASR9912,   </w:t>
      </w:r>
      <w:r w:rsidRPr="00F60467">
        <w:rPr>
          <w:rFonts w:ascii="Arial" w:hAnsi="Arial" w:cs="Arial"/>
          <w:sz w:val="20"/>
          <w:szCs w:val="20"/>
          <w:lang w:val="pt-BR"/>
        </w:rPr>
        <w:t>Nexus7K.</w:t>
      </w:r>
    </w:p>
    <w:p w14:paraId="072672FF" w14:textId="02C14B94" w:rsidR="007C0D32" w:rsidRPr="00F60467" w:rsidRDefault="007C0D32" w:rsidP="007C0D32">
      <w:pPr>
        <w:pStyle w:val="BodyText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60467">
        <w:rPr>
          <w:rFonts w:ascii="Arial" w:hAnsi="Arial" w:cs="Arial"/>
          <w:b/>
          <w:bCs/>
          <w:sz w:val="20"/>
          <w:szCs w:val="20"/>
          <w:lang w:val="en-US"/>
        </w:rPr>
        <w:t>Firewall</w:t>
      </w:r>
      <w:r w:rsidRPr="00F60467">
        <w:rPr>
          <w:rFonts w:ascii="Arial" w:hAnsi="Arial" w:cs="Arial"/>
          <w:sz w:val="20"/>
          <w:szCs w:val="20"/>
          <w:lang w:val="en-US"/>
        </w:rPr>
        <w:tab/>
      </w:r>
      <w:r w:rsidRPr="00F60467">
        <w:rPr>
          <w:rFonts w:ascii="Arial" w:hAnsi="Arial" w:cs="Arial"/>
          <w:sz w:val="20"/>
          <w:szCs w:val="20"/>
          <w:lang w:val="en-US"/>
        </w:rPr>
        <w:tab/>
      </w:r>
      <w:r w:rsidRPr="00F60467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Pr="00F60467">
        <w:rPr>
          <w:rFonts w:ascii="Arial" w:hAnsi="Arial" w:cs="Arial"/>
          <w:sz w:val="20"/>
          <w:szCs w:val="20"/>
          <w:lang w:val="pt-BR"/>
        </w:rPr>
        <w:t xml:space="preserve">            Cybrom, Fortigate, Juniper SSG 20                             </w:t>
      </w:r>
    </w:p>
    <w:p w14:paraId="6916657E" w14:textId="65890E04" w:rsidR="007C0D32" w:rsidRPr="00F60467" w:rsidRDefault="007C0D32" w:rsidP="007C0D32">
      <w:pPr>
        <w:pStyle w:val="BodyText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60467">
        <w:rPr>
          <w:rFonts w:ascii="Arial" w:hAnsi="Arial" w:cs="Arial"/>
          <w:b/>
          <w:bCs/>
          <w:sz w:val="20"/>
          <w:szCs w:val="20"/>
        </w:rPr>
        <w:t>Switches</w:t>
      </w:r>
      <w:r w:rsidRPr="00F6046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60467">
        <w:rPr>
          <w:rFonts w:ascii="Arial" w:hAnsi="Arial" w:cs="Arial"/>
          <w:b/>
          <w:bCs/>
          <w:sz w:val="20"/>
          <w:szCs w:val="20"/>
        </w:rPr>
        <w:t xml:space="preserve">:  </w:t>
      </w:r>
      <w:r w:rsidRPr="00F60467">
        <w:rPr>
          <w:rFonts w:ascii="Arial" w:hAnsi="Arial" w:cs="Arial"/>
          <w:sz w:val="20"/>
          <w:szCs w:val="20"/>
        </w:rPr>
        <w:t xml:space="preserve">          Cisco, L2 RAD,</w:t>
      </w:r>
      <w:r>
        <w:rPr>
          <w:rFonts w:ascii="Arial" w:hAnsi="Arial" w:cs="Arial"/>
          <w:sz w:val="20"/>
          <w:szCs w:val="20"/>
        </w:rPr>
        <w:t xml:space="preserve"> </w:t>
      </w:r>
      <w:r w:rsidRPr="00F60467">
        <w:rPr>
          <w:rFonts w:ascii="Arial" w:hAnsi="Arial" w:cs="Arial"/>
          <w:sz w:val="20"/>
          <w:szCs w:val="20"/>
        </w:rPr>
        <w:t>Nortel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0467">
        <w:rPr>
          <w:rFonts w:ascii="Arial" w:hAnsi="Arial" w:cs="Arial"/>
          <w:sz w:val="20"/>
          <w:szCs w:val="20"/>
        </w:rPr>
        <w:t>Baystack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60467">
        <w:rPr>
          <w:rFonts w:ascii="Arial" w:hAnsi="Arial" w:cs="Arial"/>
          <w:sz w:val="20"/>
          <w:szCs w:val="20"/>
        </w:rPr>
        <w:t>&amp; Passport Switches</w:t>
      </w:r>
    </w:p>
    <w:p w14:paraId="1B409035" w14:textId="2FE924BD" w:rsidR="007C0D32" w:rsidRPr="00F60467" w:rsidRDefault="007C0D32" w:rsidP="007C0D32">
      <w:pPr>
        <w:pStyle w:val="BodyText"/>
        <w:numPr>
          <w:ilvl w:val="0"/>
          <w:numId w:val="40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F60467">
        <w:rPr>
          <w:rFonts w:ascii="Arial" w:hAnsi="Arial" w:cs="Arial"/>
          <w:b/>
          <w:bCs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W</w:t>
      </w:r>
      <w:r w:rsidRPr="00F60467">
        <w:rPr>
          <w:rFonts w:ascii="Arial" w:hAnsi="Arial" w:cs="Arial"/>
          <w:b/>
          <w:bCs/>
          <w:sz w:val="20"/>
          <w:szCs w:val="20"/>
        </w:rPr>
        <w:t xml:space="preserve"> Troubleshooting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F60467">
        <w:rPr>
          <w:rFonts w:ascii="Arial" w:hAnsi="Arial" w:cs="Arial"/>
          <w:sz w:val="20"/>
          <w:szCs w:val="20"/>
        </w:rPr>
        <w:t xml:space="preserve">HP, Compaq, IBM Desktops </w:t>
      </w:r>
      <w:r w:rsidR="00FB393B">
        <w:rPr>
          <w:rFonts w:ascii="Arial" w:hAnsi="Arial" w:cs="Arial"/>
          <w:sz w:val="20"/>
          <w:szCs w:val="20"/>
        </w:rPr>
        <w:t>/</w:t>
      </w:r>
      <w:bookmarkStart w:id="1" w:name="_GoBack"/>
      <w:bookmarkEnd w:id="1"/>
      <w:r w:rsidRPr="00F60467">
        <w:rPr>
          <w:rFonts w:ascii="Arial" w:hAnsi="Arial" w:cs="Arial"/>
          <w:sz w:val="20"/>
          <w:szCs w:val="20"/>
        </w:rPr>
        <w:t xml:space="preserve"> Servers.</w:t>
      </w:r>
    </w:p>
    <w:p w14:paraId="486C044D" w14:textId="77777777" w:rsidR="00C415B9" w:rsidRDefault="00C415B9" w:rsidP="00A41218">
      <w:pPr>
        <w:jc w:val="both"/>
        <w:rPr>
          <w:rFonts w:ascii="Calibri" w:hAnsi="Calibri" w:cs="Calibri"/>
          <w:sz w:val="22"/>
          <w:szCs w:val="22"/>
        </w:rPr>
      </w:pPr>
    </w:p>
    <w:p w14:paraId="70193237" w14:textId="77777777" w:rsidR="00A41218" w:rsidRPr="001057F0" w:rsidRDefault="00A41218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1A84ABD" w14:textId="77777777" w:rsidR="00467886" w:rsidRPr="00133B9C" w:rsidRDefault="00467886" w:rsidP="00467886">
      <w:pPr>
        <w:jc w:val="both"/>
        <w:rPr>
          <w:rFonts w:ascii="Calibri" w:hAnsi="Calibri" w:cs="Calibri"/>
          <w:sz w:val="22"/>
          <w:szCs w:val="22"/>
        </w:rPr>
      </w:pPr>
    </w:p>
    <w:sectPr w:rsidR="00467886" w:rsidRPr="00133B9C" w:rsidSect="004C3C96">
      <w:headerReference w:type="default" r:id="rId8"/>
      <w:footerReference w:type="default" r:id="rId9"/>
      <w:pgSz w:w="11909" w:h="16834" w:code="9"/>
      <w:pgMar w:top="720" w:right="720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E9A30" w14:textId="77777777" w:rsidR="00A07FC5" w:rsidRDefault="00A07FC5" w:rsidP="00C3557C">
      <w:r>
        <w:separator/>
      </w:r>
    </w:p>
  </w:endnote>
  <w:endnote w:type="continuationSeparator" w:id="0">
    <w:p w14:paraId="799DC0DD" w14:textId="77777777" w:rsidR="00A07FC5" w:rsidRDefault="00A07FC5" w:rsidP="00C3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1969" w14:textId="77777777" w:rsidR="00A05AC1" w:rsidRDefault="00A05AC1">
    <w:pPr>
      <w:pStyle w:val="Footer"/>
      <w:pBdr>
        <w:bottom w:val="single" w:sz="6" w:space="1" w:color="auto"/>
      </w:pBdr>
      <w:jc w:val="right"/>
    </w:pPr>
  </w:p>
  <w:p w14:paraId="70D4B8EB" w14:textId="77777777" w:rsidR="00A05AC1" w:rsidRDefault="00A07FC5">
    <w:pPr>
      <w:pStyle w:val="Footer"/>
      <w:jc w:val="right"/>
    </w:pPr>
    <w:sdt>
      <w:sdtPr>
        <w:id w:val="-133591779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05AC1">
              <w:t xml:space="preserve">Page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PAGE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  <w:r w:rsidR="00A05AC1">
              <w:t xml:space="preserve"> of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NUMPAGES 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</w:sdtContent>
        </w:sdt>
      </w:sdtContent>
    </w:sdt>
  </w:p>
  <w:p w14:paraId="2BC6FF2A" w14:textId="77777777" w:rsidR="00C3557C" w:rsidRPr="00A05AC1" w:rsidRDefault="00C3557C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DEA9" w14:textId="77777777" w:rsidR="00A07FC5" w:rsidRDefault="00A07FC5" w:rsidP="00C3557C">
      <w:r>
        <w:separator/>
      </w:r>
    </w:p>
  </w:footnote>
  <w:footnote w:type="continuationSeparator" w:id="0">
    <w:p w14:paraId="4E1BB48B" w14:textId="77777777" w:rsidR="00A07FC5" w:rsidRDefault="00A07FC5" w:rsidP="00C3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3495" w14:textId="77777777" w:rsidR="00A05AC1" w:rsidRPr="00A05AC1" w:rsidRDefault="00A05AC1" w:rsidP="00A05AC1">
    <w:pPr>
      <w:pStyle w:val="Header"/>
      <w:pBdr>
        <w:bottom w:val="single" w:sz="6" w:space="1" w:color="auto"/>
      </w:pBdr>
      <w:jc w:val="center"/>
      <w:rPr>
        <w:b/>
        <w:bCs/>
        <w:sz w:val="20"/>
        <w:szCs w:val="20"/>
        <w:lang w:val="en-IN"/>
      </w:rPr>
    </w:pPr>
    <w:r w:rsidRPr="00A05AC1">
      <w:rPr>
        <w:b/>
        <w:bCs/>
        <w:sz w:val="20"/>
        <w:szCs w:val="20"/>
        <w:lang w:val="en-IN"/>
      </w:rPr>
      <w:t>RESUME</w:t>
    </w:r>
    <w:r w:rsidR="00E31AF6" w:rsidRPr="00E31AF6">
      <w:rPr>
        <w:noProof/>
      </w:rPr>
      <w:t xml:space="preserve"> </w:t>
    </w:r>
  </w:p>
  <w:p w14:paraId="1E0E2740" w14:textId="77777777" w:rsidR="00A05AC1" w:rsidRPr="00A05AC1" w:rsidRDefault="00A05AC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1EE4865"/>
    <w:multiLevelType w:val="hybridMultilevel"/>
    <w:tmpl w:val="0F3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425439"/>
    <w:multiLevelType w:val="hybridMultilevel"/>
    <w:tmpl w:val="10EC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A270A5"/>
    <w:multiLevelType w:val="hybridMultilevel"/>
    <w:tmpl w:val="7D10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C573FA"/>
    <w:multiLevelType w:val="hybridMultilevel"/>
    <w:tmpl w:val="1F8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FD358B"/>
    <w:multiLevelType w:val="hybridMultilevel"/>
    <w:tmpl w:val="85C4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C558C"/>
    <w:multiLevelType w:val="hybridMultilevel"/>
    <w:tmpl w:val="5C04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C4691"/>
    <w:multiLevelType w:val="hybridMultilevel"/>
    <w:tmpl w:val="960CD2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0F364A7B"/>
    <w:multiLevelType w:val="hybridMultilevel"/>
    <w:tmpl w:val="36D0581E"/>
    <w:lvl w:ilvl="0" w:tplc="08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057134D"/>
    <w:multiLevelType w:val="hybridMultilevel"/>
    <w:tmpl w:val="8E7EFC2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2D94B71"/>
    <w:multiLevelType w:val="hybridMultilevel"/>
    <w:tmpl w:val="73F0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95628"/>
    <w:multiLevelType w:val="hybridMultilevel"/>
    <w:tmpl w:val="0FB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F6E3D"/>
    <w:multiLevelType w:val="hybridMultilevel"/>
    <w:tmpl w:val="8458A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19110C"/>
    <w:multiLevelType w:val="hybridMultilevel"/>
    <w:tmpl w:val="467C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7773C7"/>
    <w:multiLevelType w:val="hybridMultilevel"/>
    <w:tmpl w:val="9F529ACE"/>
    <w:lvl w:ilvl="0" w:tplc="3CF62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272A23BB"/>
    <w:multiLevelType w:val="hybridMultilevel"/>
    <w:tmpl w:val="D56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7239E"/>
    <w:multiLevelType w:val="hybridMultilevel"/>
    <w:tmpl w:val="1E2E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41A96"/>
    <w:multiLevelType w:val="hybridMultilevel"/>
    <w:tmpl w:val="4058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CB78E6"/>
    <w:multiLevelType w:val="hybridMultilevel"/>
    <w:tmpl w:val="D112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E1FA9"/>
    <w:multiLevelType w:val="hybridMultilevel"/>
    <w:tmpl w:val="BE345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2CF2092F"/>
    <w:multiLevelType w:val="hybridMultilevel"/>
    <w:tmpl w:val="1F60F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A3EE3"/>
    <w:multiLevelType w:val="hybridMultilevel"/>
    <w:tmpl w:val="B5E21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4C53DA"/>
    <w:multiLevelType w:val="hybridMultilevel"/>
    <w:tmpl w:val="09C65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9D4041"/>
    <w:multiLevelType w:val="hybridMultilevel"/>
    <w:tmpl w:val="9E0E1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D74E8"/>
    <w:multiLevelType w:val="hybridMultilevel"/>
    <w:tmpl w:val="5FFE2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41F15"/>
    <w:multiLevelType w:val="hybridMultilevel"/>
    <w:tmpl w:val="9DF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741A9"/>
    <w:multiLevelType w:val="hybridMultilevel"/>
    <w:tmpl w:val="73249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4C6902"/>
    <w:multiLevelType w:val="hybridMultilevel"/>
    <w:tmpl w:val="6180EC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2B488E"/>
    <w:multiLevelType w:val="hybridMultilevel"/>
    <w:tmpl w:val="44389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2F4CA9"/>
    <w:multiLevelType w:val="hybridMultilevel"/>
    <w:tmpl w:val="3E189C9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372F4A"/>
    <w:multiLevelType w:val="hybridMultilevel"/>
    <w:tmpl w:val="BC3A9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87229F"/>
    <w:multiLevelType w:val="hybridMultilevel"/>
    <w:tmpl w:val="A8C2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594284"/>
    <w:multiLevelType w:val="hybridMultilevel"/>
    <w:tmpl w:val="5212E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55B25E78"/>
    <w:multiLevelType w:val="hybridMultilevel"/>
    <w:tmpl w:val="42B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9524A"/>
    <w:multiLevelType w:val="hybridMultilevel"/>
    <w:tmpl w:val="58AAE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DC7915"/>
    <w:multiLevelType w:val="hybridMultilevel"/>
    <w:tmpl w:val="002C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045A2"/>
    <w:multiLevelType w:val="hybridMultilevel"/>
    <w:tmpl w:val="F2E0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D25A5"/>
    <w:multiLevelType w:val="hybridMultilevel"/>
    <w:tmpl w:val="ED1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0391C"/>
    <w:multiLevelType w:val="hybridMultilevel"/>
    <w:tmpl w:val="65A60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3"/>
  </w:num>
  <w:num w:numId="4">
    <w:abstractNumId w:val="14"/>
  </w:num>
  <w:num w:numId="5">
    <w:abstractNumId w:val="9"/>
  </w:num>
  <w:num w:numId="6">
    <w:abstractNumId w:val="33"/>
  </w:num>
  <w:num w:numId="7">
    <w:abstractNumId w:val="40"/>
  </w:num>
  <w:num w:numId="8">
    <w:abstractNumId w:val="31"/>
  </w:num>
  <w:num w:numId="9">
    <w:abstractNumId w:val="12"/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5"/>
  </w:num>
  <w:num w:numId="13">
    <w:abstractNumId w:val="23"/>
  </w:num>
  <w:num w:numId="14">
    <w:abstractNumId w:val="8"/>
  </w:num>
  <w:num w:numId="15">
    <w:abstractNumId w:val="3"/>
  </w:num>
  <w:num w:numId="16">
    <w:abstractNumId w:val="38"/>
  </w:num>
  <w:num w:numId="17">
    <w:abstractNumId w:val="20"/>
  </w:num>
  <w:num w:numId="18">
    <w:abstractNumId w:val="26"/>
  </w:num>
  <w:num w:numId="19">
    <w:abstractNumId w:val="28"/>
  </w:num>
  <w:num w:numId="20">
    <w:abstractNumId w:val="41"/>
  </w:num>
  <w:num w:numId="21">
    <w:abstractNumId w:val="16"/>
  </w:num>
  <w:num w:numId="22">
    <w:abstractNumId w:val="24"/>
  </w:num>
  <w:num w:numId="23">
    <w:abstractNumId w:val="10"/>
  </w:num>
  <w:num w:numId="24">
    <w:abstractNumId w:val="27"/>
  </w:num>
  <w:num w:numId="25">
    <w:abstractNumId w:val="7"/>
  </w:num>
  <w:num w:numId="26">
    <w:abstractNumId w:val="25"/>
  </w:num>
  <w:num w:numId="27">
    <w:abstractNumId w:val="22"/>
  </w:num>
  <w:num w:numId="28">
    <w:abstractNumId w:val="11"/>
  </w:num>
  <w:num w:numId="29">
    <w:abstractNumId w:val="11"/>
  </w:num>
  <w:num w:numId="30">
    <w:abstractNumId w:val="17"/>
  </w:num>
  <w:num w:numId="31">
    <w:abstractNumId w:val="32"/>
  </w:num>
  <w:num w:numId="32">
    <w:abstractNumId w:val="30"/>
  </w:num>
  <w:num w:numId="33">
    <w:abstractNumId w:val="29"/>
  </w:num>
  <w:num w:numId="34">
    <w:abstractNumId w:val="34"/>
  </w:num>
  <w:num w:numId="35">
    <w:abstractNumId w:val="15"/>
  </w:num>
  <w:num w:numId="36">
    <w:abstractNumId w:val="37"/>
  </w:num>
  <w:num w:numId="37">
    <w:abstractNumId w:val="19"/>
  </w:num>
  <w:num w:numId="38">
    <w:abstractNumId w:val="6"/>
  </w:num>
  <w:num w:numId="39">
    <w:abstractNumId w:val="4"/>
  </w:num>
  <w:num w:numId="40">
    <w:abstractNumId w:val="0"/>
  </w:num>
  <w:num w:numId="41">
    <w:abstractNumId w:val="39"/>
  </w:num>
  <w:num w:numId="42">
    <w:abstractNumId w:val="42"/>
  </w:num>
  <w:num w:numId="43">
    <w:abstractNumId w:val="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57"/>
    <w:rsid w:val="000058FA"/>
    <w:rsid w:val="000211F7"/>
    <w:rsid w:val="0003750A"/>
    <w:rsid w:val="00043FCC"/>
    <w:rsid w:val="00054294"/>
    <w:rsid w:val="00057911"/>
    <w:rsid w:val="0006568C"/>
    <w:rsid w:val="0006650D"/>
    <w:rsid w:val="00067CA9"/>
    <w:rsid w:val="00070813"/>
    <w:rsid w:val="000728CF"/>
    <w:rsid w:val="000A4248"/>
    <w:rsid w:val="000D5A0A"/>
    <w:rsid w:val="000D7B82"/>
    <w:rsid w:val="000F6680"/>
    <w:rsid w:val="001057F0"/>
    <w:rsid w:val="001268E0"/>
    <w:rsid w:val="00133B9C"/>
    <w:rsid w:val="0014033D"/>
    <w:rsid w:val="00155912"/>
    <w:rsid w:val="001657D0"/>
    <w:rsid w:val="0017100D"/>
    <w:rsid w:val="001766E4"/>
    <w:rsid w:val="00176B66"/>
    <w:rsid w:val="00195593"/>
    <w:rsid w:val="001B5351"/>
    <w:rsid w:val="001C6862"/>
    <w:rsid w:val="001F5CE6"/>
    <w:rsid w:val="00215F57"/>
    <w:rsid w:val="0024416B"/>
    <w:rsid w:val="00262575"/>
    <w:rsid w:val="00275DE8"/>
    <w:rsid w:val="00297E68"/>
    <w:rsid w:val="002D5B62"/>
    <w:rsid w:val="002E5A2A"/>
    <w:rsid w:val="0030027C"/>
    <w:rsid w:val="00317BFF"/>
    <w:rsid w:val="003543BC"/>
    <w:rsid w:val="003656DA"/>
    <w:rsid w:val="00391DFE"/>
    <w:rsid w:val="003A56C4"/>
    <w:rsid w:val="003B0A85"/>
    <w:rsid w:val="003C166A"/>
    <w:rsid w:val="003C338A"/>
    <w:rsid w:val="003E797F"/>
    <w:rsid w:val="003F68EB"/>
    <w:rsid w:val="0040623E"/>
    <w:rsid w:val="004359A9"/>
    <w:rsid w:val="00467886"/>
    <w:rsid w:val="004C3C96"/>
    <w:rsid w:val="004C5569"/>
    <w:rsid w:val="00567BB1"/>
    <w:rsid w:val="00576B20"/>
    <w:rsid w:val="005B65D5"/>
    <w:rsid w:val="005B7BD1"/>
    <w:rsid w:val="005D3AD0"/>
    <w:rsid w:val="005E16A1"/>
    <w:rsid w:val="005E17AD"/>
    <w:rsid w:val="00663D2E"/>
    <w:rsid w:val="00695278"/>
    <w:rsid w:val="006A4CA9"/>
    <w:rsid w:val="006A63BD"/>
    <w:rsid w:val="006E227D"/>
    <w:rsid w:val="006F20A8"/>
    <w:rsid w:val="006F6F39"/>
    <w:rsid w:val="00706F77"/>
    <w:rsid w:val="00747F61"/>
    <w:rsid w:val="00772C55"/>
    <w:rsid w:val="00777603"/>
    <w:rsid w:val="007C0D32"/>
    <w:rsid w:val="0080498B"/>
    <w:rsid w:val="00832B53"/>
    <w:rsid w:val="0084009E"/>
    <w:rsid w:val="008408D3"/>
    <w:rsid w:val="00872F1A"/>
    <w:rsid w:val="00877006"/>
    <w:rsid w:val="00887CF2"/>
    <w:rsid w:val="008A527E"/>
    <w:rsid w:val="008A54C1"/>
    <w:rsid w:val="008C7E6E"/>
    <w:rsid w:val="008D34F9"/>
    <w:rsid w:val="00926DA8"/>
    <w:rsid w:val="00952A36"/>
    <w:rsid w:val="009A20E7"/>
    <w:rsid w:val="009B4F08"/>
    <w:rsid w:val="009C6A21"/>
    <w:rsid w:val="00A05AC1"/>
    <w:rsid w:val="00A07FC5"/>
    <w:rsid w:val="00A142DB"/>
    <w:rsid w:val="00A21B4D"/>
    <w:rsid w:val="00A24341"/>
    <w:rsid w:val="00A2508C"/>
    <w:rsid w:val="00A41218"/>
    <w:rsid w:val="00A734B0"/>
    <w:rsid w:val="00A741E2"/>
    <w:rsid w:val="00A8471F"/>
    <w:rsid w:val="00AA3B04"/>
    <w:rsid w:val="00AA6F2C"/>
    <w:rsid w:val="00AC2EC9"/>
    <w:rsid w:val="00AC394E"/>
    <w:rsid w:val="00AC4B9B"/>
    <w:rsid w:val="00AF38E0"/>
    <w:rsid w:val="00AF6E82"/>
    <w:rsid w:val="00B31273"/>
    <w:rsid w:val="00B774D2"/>
    <w:rsid w:val="00B91FA5"/>
    <w:rsid w:val="00B938A2"/>
    <w:rsid w:val="00BA1AEF"/>
    <w:rsid w:val="00BA2A8C"/>
    <w:rsid w:val="00BC30C9"/>
    <w:rsid w:val="00BC4B18"/>
    <w:rsid w:val="00BD07B0"/>
    <w:rsid w:val="00BD3B65"/>
    <w:rsid w:val="00C2018E"/>
    <w:rsid w:val="00C2119E"/>
    <w:rsid w:val="00C3557C"/>
    <w:rsid w:val="00C415B9"/>
    <w:rsid w:val="00C4753F"/>
    <w:rsid w:val="00C6076D"/>
    <w:rsid w:val="00C7175A"/>
    <w:rsid w:val="00C720BC"/>
    <w:rsid w:val="00C73838"/>
    <w:rsid w:val="00CA0259"/>
    <w:rsid w:val="00CC2873"/>
    <w:rsid w:val="00CD114F"/>
    <w:rsid w:val="00CD4A94"/>
    <w:rsid w:val="00CF36E9"/>
    <w:rsid w:val="00D5062A"/>
    <w:rsid w:val="00D7781C"/>
    <w:rsid w:val="00D77CA6"/>
    <w:rsid w:val="00D84F29"/>
    <w:rsid w:val="00D9349A"/>
    <w:rsid w:val="00DA269F"/>
    <w:rsid w:val="00DC1FAF"/>
    <w:rsid w:val="00DD376E"/>
    <w:rsid w:val="00DE1B3E"/>
    <w:rsid w:val="00DE480B"/>
    <w:rsid w:val="00DF55AC"/>
    <w:rsid w:val="00E074DF"/>
    <w:rsid w:val="00E31AF6"/>
    <w:rsid w:val="00E72F46"/>
    <w:rsid w:val="00E91B73"/>
    <w:rsid w:val="00EA07A9"/>
    <w:rsid w:val="00EA3852"/>
    <w:rsid w:val="00EB3BC1"/>
    <w:rsid w:val="00EE27A3"/>
    <w:rsid w:val="00EE4249"/>
    <w:rsid w:val="00EE4FAB"/>
    <w:rsid w:val="00EF05C9"/>
    <w:rsid w:val="00EF12AC"/>
    <w:rsid w:val="00F2444D"/>
    <w:rsid w:val="00F24530"/>
    <w:rsid w:val="00F340E3"/>
    <w:rsid w:val="00F46A55"/>
    <w:rsid w:val="00F55D38"/>
    <w:rsid w:val="00F56653"/>
    <w:rsid w:val="00F63DD7"/>
    <w:rsid w:val="00F720F2"/>
    <w:rsid w:val="00FA59E7"/>
    <w:rsid w:val="00FB393B"/>
    <w:rsid w:val="00FC2BFE"/>
    <w:rsid w:val="00FC5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97C1E"/>
  <w15:docId w15:val="{DFCA5E13-BEEB-474C-A245-CEA5136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5F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215F57"/>
    <w:pPr>
      <w:outlineLvl w:val="0"/>
    </w:pPr>
  </w:style>
  <w:style w:type="paragraph" w:styleId="Heading2">
    <w:name w:val="heading 2"/>
    <w:basedOn w:val="Normal"/>
    <w:next w:val="Normal"/>
    <w:qFormat/>
    <w:rsid w:val="00215F57"/>
    <w:pPr>
      <w:outlineLvl w:val="1"/>
    </w:pPr>
  </w:style>
  <w:style w:type="paragraph" w:styleId="Heading3">
    <w:name w:val="heading 3"/>
    <w:basedOn w:val="Normal"/>
    <w:next w:val="Normal"/>
    <w:qFormat/>
    <w:rsid w:val="00215F57"/>
    <w:pPr>
      <w:outlineLvl w:val="2"/>
    </w:pPr>
  </w:style>
  <w:style w:type="paragraph" w:styleId="Heading4">
    <w:name w:val="heading 4"/>
    <w:basedOn w:val="Normal"/>
    <w:next w:val="Normal"/>
    <w:qFormat/>
    <w:rsid w:val="00215F57"/>
    <w:pPr>
      <w:outlineLvl w:val="3"/>
    </w:pPr>
  </w:style>
  <w:style w:type="paragraph" w:styleId="Heading6">
    <w:name w:val="heading 6"/>
    <w:basedOn w:val="Normal"/>
    <w:next w:val="Normal"/>
    <w:qFormat/>
    <w:rsid w:val="00215F57"/>
    <w:pPr>
      <w:outlineLvl w:val="5"/>
    </w:pPr>
  </w:style>
  <w:style w:type="paragraph" w:styleId="Heading9">
    <w:name w:val="heading 9"/>
    <w:basedOn w:val="Normal"/>
    <w:next w:val="Normal"/>
    <w:qFormat/>
    <w:rsid w:val="00215F57"/>
    <w:pPr>
      <w:keepNext/>
      <w:ind w:left="-1170"/>
      <w:jc w:val="both"/>
      <w:outlineLvl w:val="8"/>
    </w:pPr>
    <w:rPr>
      <w:rFonts w:ascii="Batang" w:eastAsia="Batang" w:hAnsi="Batang" w:cs="Times New Roman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F57"/>
    <w:rPr>
      <w:color w:val="0000FF"/>
      <w:u w:val="single"/>
    </w:rPr>
  </w:style>
  <w:style w:type="paragraph" w:customStyle="1" w:styleId="Default">
    <w:name w:val="Default"/>
    <w:rsid w:val="004C3C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CE6"/>
    <w:pPr>
      <w:ind w:left="720"/>
    </w:pPr>
  </w:style>
  <w:style w:type="paragraph" w:styleId="Header">
    <w:name w:val="header"/>
    <w:basedOn w:val="Normal"/>
    <w:link w:val="HeaderChar"/>
    <w:rsid w:val="00C35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55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35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57C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7C0D32"/>
    <w:pPr>
      <w:widowControl/>
      <w:suppressAutoHyphens/>
      <w:autoSpaceDE/>
      <w:autoSpaceDN/>
      <w:adjustRightInd/>
      <w:spacing w:after="120"/>
    </w:pPr>
    <w:rPr>
      <w:rFonts w:ascii="Times New Roman" w:hAnsi="Times New Roman" w:cs="Times New Roman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7C0D32"/>
    <w:rPr>
      <w:sz w:val="24"/>
      <w:szCs w:val="24"/>
      <w:lang w:val="en-GB" w:eastAsia="ar-SA"/>
    </w:rPr>
  </w:style>
  <w:style w:type="paragraph" w:styleId="PlainText">
    <w:name w:val="Plain Text"/>
    <w:basedOn w:val="Normal"/>
    <w:link w:val="PlainTextChar"/>
    <w:rsid w:val="00297E68"/>
    <w:pPr>
      <w:widowControl/>
      <w:suppressAutoHyphens/>
      <w:autoSpaceDE/>
      <w:autoSpaceDN/>
      <w:adjustRightInd/>
    </w:pPr>
    <w:rPr>
      <w:rFonts w:ascii="Courier New" w:hAnsi="Courier New" w:cs="Courier New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297E68"/>
    <w:rPr>
      <w:rFonts w:ascii="Courier New" w:hAnsi="Courier New" w:cs="Courier New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4BEB7-4310-4F0D-B995-75D0F21B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Sachidanand Sahu (GIS)</dc:creator>
  <cp:keywords/>
  <cp:lastModifiedBy>Awaneesh Mishra</cp:lastModifiedBy>
  <cp:revision>26</cp:revision>
  <cp:lastPrinted>2019-12-19T09:03:00Z</cp:lastPrinted>
  <dcterms:created xsi:type="dcterms:W3CDTF">2019-12-19T08:29:00Z</dcterms:created>
  <dcterms:modified xsi:type="dcterms:W3CDTF">2019-12-19T09:03:00Z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SA288172@wipro.com</vt:lpwstr>
  </property>
  <property fmtid="{D5CDD505-2E9C-101B-9397-08002B2CF9AE}" pid="6" name="MSIP_Label_b9a70571-31c6-4603-80c1-ef2fb871a62a_SetDate">
    <vt:lpwstr>2018-03-13T09:20:21.0552436+05:30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