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70"/>
        <w:gridCol w:w="5840"/>
      </w:tblGrid>
      <w:tr w:rsidR="00DD27EC" w:rsidRPr="00F0405A" w14:paraId="385E05CD" w14:textId="77777777" w:rsidTr="00F0405A">
        <w:trPr>
          <w:trHeight w:val="421"/>
        </w:trPr>
        <w:tc>
          <w:tcPr>
            <w:tcW w:w="5070" w:type="dxa"/>
            <w:vAlign w:val="center"/>
          </w:tcPr>
          <w:p w14:paraId="52310ED0" w14:textId="640D3688" w:rsidR="00DD27EC" w:rsidRPr="00AD2746" w:rsidRDefault="00AD2746" w:rsidP="00AD2746">
            <w:pPr>
              <w:spacing w:line="360" w:lineRule="auto"/>
              <w:jc w:val="both"/>
              <w:rPr>
                <w:rFonts w:ascii="Arial" w:hAnsi="Arial" w:cs="Arial"/>
                <w:sz w:val="20"/>
                <w:szCs w:val="20"/>
              </w:rPr>
            </w:pPr>
            <w:r w:rsidRPr="00AD2746">
              <w:rPr>
                <w:rFonts w:ascii="Arial" w:hAnsi="Arial" w:cs="Arial"/>
                <w:sz w:val="20"/>
                <w:szCs w:val="20"/>
              </w:rPr>
              <w:t xml:space="preserve">Sonia </w:t>
            </w:r>
            <w:proofErr w:type="spellStart"/>
            <w:r w:rsidRPr="00AD2746">
              <w:rPr>
                <w:rFonts w:ascii="Arial" w:hAnsi="Arial" w:cs="Arial"/>
                <w:sz w:val="20"/>
                <w:szCs w:val="20"/>
              </w:rPr>
              <w:t>Bakshi</w:t>
            </w:r>
            <w:proofErr w:type="spellEnd"/>
          </w:p>
        </w:tc>
        <w:tc>
          <w:tcPr>
            <w:tcW w:w="5840" w:type="dxa"/>
            <w:vAlign w:val="center"/>
          </w:tcPr>
          <w:p w14:paraId="3F1233E7" w14:textId="2A59A7D6" w:rsidR="00DD27EC" w:rsidRPr="00AD2746" w:rsidRDefault="00F0405A" w:rsidP="00AD2746">
            <w:pPr>
              <w:spacing w:line="360" w:lineRule="auto"/>
              <w:jc w:val="both"/>
              <w:rPr>
                <w:rFonts w:ascii="Arial" w:hAnsi="Arial" w:cs="Arial"/>
                <w:sz w:val="20"/>
                <w:szCs w:val="20"/>
              </w:rPr>
            </w:pPr>
            <w:r w:rsidRPr="00AD2746">
              <w:rPr>
                <w:rFonts w:ascii="Arial" w:hAnsi="Arial" w:cs="Arial"/>
                <w:sz w:val="20"/>
                <w:szCs w:val="20"/>
              </w:rPr>
              <w:t xml:space="preserve">Phone: - </w:t>
            </w:r>
            <w:r w:rsidR="00AD2746" w:rsidRPr="00AD2746">
              <w:rPr>
                <w:rFonts w:ascii="Arial" w:hAnsi="Arial" w:cs="Arial"/>
                <w:sz w:val="20"/>
                <w:szCs w:val="20"/>
              </w:rPr>
              <w:t>9971099886</w:t>
            </w:r>
          </w:p>
        </w:tc>
      </w:tr>
      <w:tr w:rsidR="00F0405A" w:rsidRPr="00F0405A" w14:paraId="68BC927F" w14:textId="77777777" w:rsidTr="00F0405A">
        <w:trPr>
          <w:trHeight w:val="421"/>
        </w:trPr>
        <w:tc>
          <w:tcPr>
            <w:tcW w:w="5070" w:type="dxa"/>
            <w:vAlign w:val="center"/>
          </w:tcPr>
          <w:p w14:paraId="4B7E5A53" w14:textId="6F4C6BD0" w:rsidR="00F0405A" w:rsidRPr="00AD2746" w:rsidRDefault="00AD2746" w:rsidP="00AD2746">
            <w:pPr>
              <w:spacing w:line="360" w:lineRule="auto"/>
              <w:jc w:val="both"/>
              <w:rPr>
                <w:rFonts w:ascii="Arial" w:hAnsi="Arial" w:cs="Arial"/>
                <w:sz w:val="20"/>
                <w:szCs w:val="20"/>
              </w:rPr>
            </w:pPr>
            <w:r>
              <w:rPr>
                <w:rFonts w:ascii="Arial" w:hAnsi="Arial" w:cs="Arial"/>
                <w:sz w:val="20"/>
                <w:szCs w:val="20"/>
              </w:rPr>
              <w:t>MSc (Comp. Sc.)</w:t>
            </w:r>
          </w:p>
        </w:tc>
        <w:tc>
          <w:tcPr>
            <w:tcW w:w="5840" w:type="dxa"/>
            <w:vAlign w:val="center"/>
          </w:tcPr>
          <w:p w14:paraId="495BFB18" w14:textId="562FF008" w:rsidR="00F0405A" w:rsidRPr="00AD2746" w:rsidRDefault="00F0405A" w:rsidP="00AD2746">
            <w:pPr>
              <w:spacing w:line="360" w:lineRule="auto"/>
              <w:jc w:val="both"/>
              <w:rPr>
                <w:rFonts w:ascii="Arial" w:hAnsi="Arial" w:cs="Arial"/>
                <w:sz w:val="20"/>
                <w:szCs w:val="20"/>
              </w:rPr>
            </w:pPr>
            <w:r w:rsidRPr="00AD2746">
              <w:rPr>
                <w:rFonts w:ascii="Arial" w:hAnsi="Arial" w:cs="Arial"/>
                <w:sz w:val="20"/>
                <w:szCs w:val="20"/>
              </w:rPr>
              <w:t xml:space="preserve">Email: - </w:t>
            </w:r>
            <w:r w:rsidR="00AD2746" w:rsidRPr="00AD2746">
              <w:rPr>
                <w:rFonts w:ascii="Arial" w:hAnsi="Arial" w:cs="Arial"/>
                <w:sz w:val="20"/>
                <w:szCs w:val="20"/>
              </w:rPr>
              <w:t>soniathisside@gmail.com</w:t>
            </w:r>
          </w:p>
        </w:tc>
      </w:tr>
    </w:tbl>
    <w:p w14:paraId="1176493D" w14:textId="77777777" w:rsidR="00F0405A" w:rsidRPr="00F0405A" w:rsidRDefault="00F0405A" w:rsidP="00AD2746">
      <w:pPr>
        <w:spacing w:before="120"/>
        <w:jc w:val="both"/>
        <w:outlineLvl w:val="2"/>
        <w:rPr>
          <w:rFonts w:ascii="Arial" w:hAnsi="Arial" w:cs="Arial"/>
          <w:sz w:val="20"/>
          <w:szCs w:val="20"/>
          <w:u w:val="single"/>
        </w:rPr>
      </w:pPr>
    </w:p>
    <w:p w14:paraId="2FB9E73C" w14:textId="77777777" w:rsidR="00F0405A" w:rsidRPr="00F0405A" w:rsidRDefault="00F0405A" w:rsidP="00AD2746">
      <w:pPr>
        <w:spacing w:before="120"/>
        <w:jc w:val="both"/>
        <w:outlineLvl w:val="2"/>
        <w:rPr>
          <w:rFonts w:ascii="Arial" w:hAnsi="Arial" w:cs="Arial"/>
          <w:sz w:val="20"/>
          <w:szCs w:val="20"/>
          <w:u w:val="single"/>
        </w:rPr>
      </w:pPr>
      <w:r w:rsidRPr="00F0405A">
        <w:rPr>
          <w:rFonts w:ascii="Arial" w:hAnsi="Arial" w:cs="Arial"/>
          <w:sz w:val="20"/>
          <w:szCs w:val="20"/>
          <w:u w:val="single"/>
        </w:rPr>
        <w:t>Profile Summary</w:t>
      </w:r>
    </w:p>
    <w:p w14:paraId="09E8BD65" w14:textId="77777777" w:rsidR="00F0405A" w:rsidRPr="00F0405A" w:rsidRDefault="00F0405A" w:rsidP="00AD2746">
      <w:pPr>
        <w:spacing w:before="120"/>
        <w:jc w:val="both"/>
        <w:outlineLvl w:val="2"/>
        <w:rPr>
          <w:rFonts w:ascii="Arial" w:hAnsi="Arial" w:cs="Arial"/>
          <w:sz w:val="20"/>
          <w:szCs w:val="20"/>
          <w:u w:val="single"/>
        </w:rPr>
      </w:pPr>
    </w:p>
    <w:p w14:paraId="68AFE5BA" w14:textId="5500D96F" w:rsidR="00AD2746" w:rsidRPr="00AD2746" w:rsidRDefault="00AD2746" w:rsidP="00AD2746">
      <w:pPr>
        <w:pStyle w:val="ListParagraph"/>
        <w:numPr>
          <w:ilvl w:val="0"/>
          <w:numId w:val="4"/>
        </w:numPr>
        <w:tabs>
          <w:tab w:val="num" w:pos="720"/>
        </w:tabs>
        <w:spacing w:after="20" w:line="480" w:lineRule="auto"/>
        <w:ind w:left="0" w:firstLine="0"/>
        <w:contextualSpacing w:val="0"/>
        <w:jc w:val="both"/>
        <w:rPr>
          <w:rFonts w:ascii="Arial" w:hAnsi="Arial" w:cs="Arial"/>
          <w:sz w:val="20"/>
          <w:szCs w:val="20"/>
        </w:rPr>
      </w:pPr>
      <w:r>
        <w:rPr>
          <w:rFonts w:ascii="Arial" w:hAnsi="Arial" w:cs="Arial"/>
          <w:color w:val="000000"/>
          <w:sz w:val="20"/>
          <w:szCs w:val="20"/>
          <w:lang w:eastAsia="en-GB"/>
        </w:rPr>
        <w:t>~</w:t>
      </w:r>
      <w:r w:rsidRPr="00AD2746">
        <w:rPr>
          <w:rFonts w:ascii="Arial" w:hAnsi="Arial" w:cs="Arial"/>
          <w:color w:val="000000"/>
          <w:sz w:val="20"/>
          <w:szCs w:val="20"/>
          <w:lang w:eastAsia="en-GB"/>
        </w:rPr>
        <w:t xml:space="preserve">10 years of Functional support and testing experience </w:t>
      </w:r>
      <w:r>
        <w:rPr>
          <w:rFonts w:ascii="Arial" w:hAnsi="Arial" w:cs="Arial"/>
          <w:color w:val="000000"/>
          <w:sz w:val="20"/>
          <w:szCs w:val="20"/>
          <w:lang w:eastAsia="en-GB"/>
        </w:rPr>
        <w:t xml:space="preserve">- </w:t>
      </w:r>
      <w:r w:rsidRPr="00AD2746">
        <w:rPr>
          <w:rFonts w:ascii="Arial" w:hAnsi="Arial" w:cs="Arial"/>
          <w:color w:val="000000"/>
          <w:sz w:val="20"/>
          <w:szCs w:val="20"/>
          <w:lang w:eastAsia="en-GB"/>
        </w:rPr>
        <w:t>SAP ISU</w:t>
      </w:r>
      <w:r w:rsidRPr="00AD2746">
        <w:rPr>
          <w:rFonts w:ascii="Arial" w:hAnsi="Arial" w:cs="Arial"/>
          <w:color w:val="000000"/>
          <w:sz w:val="20"/>
          <w:szCs w:val="20"/>
          <w:lang w:eastAsia="en-GB"/>
        </w:rPr>
        <w:t xml:space="preserve"> </w:t>
      </w:r>
      <w:r>
        <w:rPr>
          <w:rFonts w:ascii="Arial" w:hAnsi="Arial" w:cs="Arial"/>
          <w:color w:val="000000"/>
          <w:sz w:val="20"/>
          <w:szCs w:val="20"/>
          <w:lang w:eastAsia="en-GB"/>
        </w:rPr>
        <w:t xml:space="preserve">Billing, </w:t>
      </w:r>
      <w:r w:rsidRPr="00AD2746">
        <w:rPr>
          <w:rFonts w:ascii="Arial" w:hAnsi="Arial" w:cs="Arial"/>
          <w:color w:val="000000"/>
          <w:sz w:val="20"/>
          <w:szCs w:val="20"/>
          <w:lang w:eastAsia="en-GB"/>
        </w:rPr>
        <w:t xml:space="preserve">Invoicing </w:t>
      </w:r>
      <w:r>
        <w:rPr>
          <w:rFonts w:ascii="Arial" w:hAnsi="Arial" w:cs="Arial"/>
          <w:color w:val="000000"/>
          <w:sz w:val="20"/>
          <w:szCs w:val="20"/>
          <w:lang w:eastAsia="en-GB"/>
        </w:rPr>
        <w:t xml:space="preserve">&amp; </w:t>
      </w:r>
      <w:r w:rsidRPr="00AD2746">
        <w:rPr>
          <w:rFonts w:ascii="Arial" w:hAnsi="Arial" w:cs="Arial"/>
          <w:color w:val="000000"/>
          <w:sz w:val="20"/>
          <w:szCs w:val="20"/>
          <w:lang w:eastAsia="en-GB"/>
        </w:rPr>
        <w:t xml:space="preserve">CRM Middleware </w:t>
      </w:r>
    </w:p>
    <w:p w14:paraId="68749FD8" w14:textId="03A94BDB" w:rsidR="00AD2746" w:rsidRPr="00AD2746" w:rsidRDefault="00AD2746" w:rsidP="00AD2746">
      <w:pPr>
        <w:pStyle w:val="ListParagraph"/>
        <w:numPr>
          <w:ilvl w:val="0"/>
          <w:numId w:val="4"/>
        </w:numPr>
        <w:tabs>
          <w:tab w:val="num" w:pos="720"/>
        </w:tabs>
        <w:spacing w:after="20" w:line="480" w:lineRule="auto"/>
        <w:ind w:left="0" w:firstLine="0"/>
        <w:contextualSpacing w:val="0"/>
        <w:jc w:val="both"/>
        <w:rPr>
          <w:rFonts w:ascii="Arial" w:hAnsi="Arial" w:cs="Arial"/>
          <w:sz w:val="20"/>
          <w:szCs w:val="20"/>
        </w:rPr>
      </w:pPr>
      <w:r w:rsidRPr="00AD2746">
        <w:rPr>
          <w:rFonts w:ascii="Arial" w:hAnsi="Arial" w:cs="Arial"/>
          <w:sz w:val="20"/>
          <w:szCs w:val="20"/>
        </w:rPr>
        <w:t xml:space="preserve">Actively involved in the </w:t>
      </w:r>
      <w:r w:rsidRPr="00AD2746">
        <w:rPr>
          <w:rFonts w:ascii="Arial" w:hAnsi="Arial" w:cs="Arial"/>
          <w:bCs/>
          <w:sz w:val="20"/>
          <w:szCs w:val="20"/>
        </w:rPr>
        <w:t>Release Management</w:t>
      </w:r>
      <w:r w:rsidRPr="00AD2746">
        <w:rPr>
          <w:rFonts w:ascii="Arial" w:hAnsi="Arial" w:cs="Arial"/>
          <w:sz w:val="20"/>
          <w:szCs w:val="20"/>
        </w:rPr>
        <w:t xml:space="preserve"> and handling fortnightly releases since last 3 months </w:t>
      </w:r>
    </w:p>
    <w:p w14:paraId="25F7D3C0" w14:textId="5D250A5E" w:rsidR="00AD2746" w:rsidRPr="00AD2746" w:rsidRDefault="00AD2746" w:rsidP="00AD2746">
      <w:pPr>
        <w:pStyle w:val="ListParagraph"/>
        <w:numPr>
          <w:ilvl w:val="0"/>
          <w:numId w:val="4"/>
        </w:numPr>
        <w:tabs>
          <w:tab w:val="num" w:pos="720"/>
        </w:tabs>
        <w:spacing w:after="20" w:line="480" w:lineRule="auto"/>
        <w:ind w:left="0" w:firstLine="0"/>
        <w:contextualSpacing w:val="0"/>
        <w:jc w:val="both"/>
        <w:rPr>
          <w:rFonts w:ascii="Arial" w:hAnsi="Arial" w:cs="Arial"/>
          <w:sz w:val="20"/>
          <w:szCs w:val="20"/>
        </w:rPr>
      </w:pPr>
      <w:r w:rsidRPr="00AD2746">
        <w:rPr>
          <w:rFonts w:ascii="Arial" w:hAnsi="Arial" w:cs="Arial"/>
          <w:color w:val="000000"/>
          <w:sz w:val="20"/>
          <w:szCs w:val="20"/>
        </w:rPr>
        <w:t>SAP ISU Billing and Invoicing EXPERIENCE</w:t>
      </w:r>
    </w:p>
    <w:p w14:paraId="7F541335" w14:textId="77777777" w:rsidR="00AD2746" w:rsidRPr="00AD2746" w:rsidRDefault="00AD2746" w:rsidP="00AD2746">
      <w:pPr>
        <w:pStyle w:val="ListParagraph"/>
        <w:numPr>
          <w:ilvl w:val="0"/>
          <w:numId w:val="4"/>
        </w:numPr>
        <w:tabs>
          <w:tab w:val="num" w:pos="720"/>
        </w:tabs>
        <w:spacing w:after="20" w:line="480" w:lineRule="auto"/>
        <w:ind w:left="0" w:firstLine="0"/>
        <w:contextualSpacing w:val="0"/>
        <w:jc w:val="both"/>
        <w:rPr>
          <w:rFonts w:ascii="Arial" w:hAnsi="Arial" w:cs="Arial"/>
          <w:sz w:val="20"/>
          <w:szCs w:val="20"/>
        </w:rPr>
      </w:pPr>
      <w:r w:rsidRPr="00AD2746">
        <w:rPr>
          <w:rFonts w:ascii="Arial" w:hAnsi="Arial" w:cs="Arial"/>
          <w:color w:val="000000"/>
          <w:sz w:val="20"/>
          <w:szCs w:val="20"/>
          <w:lang w:val="en-GB" w:eastAsia="en-GB"/>
        </w:rPr>
        <w:t>Experience</w:t>
      </w:r>
      <w:r w:rsidRPr="00AD2746">
        <w:rPr>
          <w:rFonts w:ascii="Arial" w:hAnsi="Arial" w:cs="Arial"/>
          <w:color w:val="000000"/>
          <w:sz w:val="20"/>
          <w:szCs w:val="20"/>
          <w:lang w:val="en-GB" w:eastAsia="en-GB"/>
        </w:rPr>
        <w:t xml:space="preserve"> of Meter to Cash cycle in SAP ISU.</w:t>
      </w:r>
    </w:p>
    <w:p w14:paraId="79F9D230" w14:textId="77777777" w:rsidR="00AD2746" w:rsidRPr="00AD2746" w:rsidRDefault="00AD2746" w:rsidP="00AD2746">
      <w:pPr>
        <w:pStyle w:val="ListParagraph"/>
        <w:numPr>
          <w:ilvl w:val="0"/>
          <w:numId w:val="4"/>
        </w:numPr>
        <w:tabs>
          <w:tab w:val="num" w:pos="720"/>
        </w:tabs>
        <w:spacing w:after="20" w:line="480" w:lineRule="auto"/>
        <w:ind w:left="0" w:firstLine="0"/>
        <w:contextualSpacing w:val="0"/>
        <w:jc w:val="both"/>
        <w:rPr>
          <w:rFonts w:ascii="Arial" w:hAnsi="Arial" w:cs="Arial"/>
          <w:sz w:val="20"/>
          <w:szCs w:val="20"/>
        </w:rPr>
      </w:pPr>
      <w:r>
        <w:rPr>
          <w:rFonts w:ascii="Arial" w:hAnsi="Arial" w:cs="Arial"/>
          <w:color w:val="000000"/>
          <w:sz w:val="20"/>
          <w:szCs w:val="20"/>
          <w:lang w:val="en-GB" w:eastAsia="en-GB"/>
        </w:rPr>
        <w:t>F</w:t>
      </w:r>
      <w:r w:rsidRPr="00AD2746">
        <w:rPr>
          <w:rFonts w:ascii="Arial" w:hAnsi="Arial" w:cs="Arial"/>
          <w:color w:val="000000"/>
          <w:sz w:val="20"/>
          <w:szCs w:val="20"/>
          <w:lang w:val="en-GB" w:eastAsia="en-GB"/>
        </w:rPr>
        <w:t xml:space="preserve">ront office processes in ECC IS-Utility Solution (CCS) </w:t>
      </w:r>
    </w:p>
    <w:p w14:paraId="34E49639" w14:textId="000168B0" w:rsidR="00AD2746" w:rsidRPr="00AD2746" w:rsidRDefault="00AD2746" w:rsidP="00AD2746">
      <w:pPr>
        <w:pStyle w:val="ListParagraph"/>
        <w:numPr>
          <w:ilvl w:val="1"/>
          <w:numId w:val="4"/>
        </w:numPr>
        <w:spacing w:after="20" w:line="480" w:lineRule="auto"/>
        <w:contextualSpacing w:val="0"/>
        <w:jc w:val="both"/>
        <w:rPr>
          <w:rFonts w:ascii="Arial" w:hAnsi="Arial" w:cs="Arial"/>
          <w:sz w:val="20"/>
          <w:szCs w:val="20"/>
        </w:rPr>
      </w:pPr>
      <w:proofErr w:type="gramStart"/>
      <w:r w:rsidRPr="00AD2746">
        <w:rPr>
          <w:rFonts w:ascii="Arial" w:hAnsi="Arial" w:cs="Arial"/>
          <w:color w:val="000000"/>
          <w:sz w:val="20"/>
          <w:szCs w:val="20"/>
          <w:lang w:val="en-GB" w:eastAsia="en-GB"/>
        </w:rPr>
        <w:t>including</w:t>
      </w:r>
      <w:proofErr w:type="gramEnd"/>
      <w:r w:rsidRPr="00AD2746">
        <w:rPr>
          <w:rFonts w:ascii="Arial" w:hAnsi="Arial" w:cs="Arial"/>
          <w:color w:val="000000"/>
          <w:sz w:val="20"/>
          <w:szCs w:val="20"/>
          <w:lang w:val="en-GB" w:eastAsia="en-GB"/>
        </w:rPr>
        <w:t xml:space="preserve"> Contract Management, Move-in/Move-out processes, Technical and Business Master Data etc.</w:t>
      </w:r>
    </w:p>
    <w:p w14:paraId="4063DFD9" w14:textId="5119D4F8" w:rsidR="00AD2746" w:rsidRPr="00AD2746" w:rsidRDefault="00AD2746" w:rsidP="00AD2746">
      <w:pPr>
        <w:numPr>
          <w:ilvl w:val="0"/>
          <w:numId w:val="4"/>
        </w:numPr>
        <w:suppressAutoHyphens/>
        <w:overflowPunct w:val="0"/>
        <w:autoSpaceDE w:val="0"/>
        <w:autoSpaceDN w:val="0"/>
        <w:adjustRightInd w:val="0"/>
        <w:spacing w:after="60" w:line="480" w:lineRule="auto"/>
        <w:ind w:left="0" w:right="-57" w:firstLine="0"/>
        <w:jc w:val="both"/>
        <w:textAlignment w:val="baseline"/>
        <w:rPr>
          <w:rFonts w:ascii="Arial" w:hAnsi="Arial" w:cs="Arial"/>
          <w:sz w:val="20"/>
          <w:szCs w:val="20"/>
        </w:rPr>
      </w:pPr>
      <w:r w:rsidRPr="00AD2746">
        <w:rPr>
          <w:rFonts w:ascii="Arial" w:hAnsi="Arial" w:cs="Arial"/>
          <w:sz w:val="20"/>
          <w:szCs w:val="20"/>
        </w:rPr>
        <w:t>Billing Class, rate type, Price, Operand, variant Program, rate, rat fact, Billing Schema, Rate Category, Price class.</w:t>
      </w:r>
    </w:p>
    <w:p w14:paraId="528F6B30" w14:textId="77777777" w:rsidR="00AD2746" w:rsidRPr="00AD2746" w:rsidRDefault="00AD2746" w:rsidP="00AD2746">
      <w:pPr>
        <w:numPr>
          <w:ilvl w:val="0"/>
          <w:numId w:val="4"/>
        </w:numPr>
        <w:suppressAutoHyphens/>
        <w:overflowPunct w:val="0"/>
        <w:autoSpaceDE w:val="0"/>
        <w:autoSpaceDN w:val="0"/>
        <w:adjustRightInd w:val="0"/>
        <w:spacing w:after="60" w:line="480" w:lineRule="auto"/>
        <w:ind w:left="0" w:right="-57" w:firstLine="0"/>
        <w:jc w:val="both"/>
        <w:textAlignment w:val="baseline"/>
        <w:rPr>
          <w:rFonts w:ascii="Arial" w:hAnsi="Arial" w:cs="Arial"/>
          <w:sz w:val="20"/>
          <w:szCs w:val="20"/>
        </w:rPr>
      </w:pPr>
      <w:r w:rsidRPr="00AD2746">
        <w:rPr>
          <w:rFonts w:ascii="Arial" w:hAnsi="Arial" w:cs="Arial"/>
          <w:sz w:val="20"/>
          <w:szCs w:val="20"/>
        </w:rPr>
        <w:t>Worked on Move in and Move out journey in Web UI.</w:t>
      </w:r>
    </w:p>
    <w:p w14:paraId="630FE4BB" w14:textId="77777777" w:rsidR="00AD2746" w:rsidRPr="00AD2746" w:rsidRDefault="00AD2746" w:rsidP="00AD2746">
      <w:pPr>
        <w:numPr>
          <w:ilvl w:val="0"/>
          <w:numId w:val="4"/>
        </w:numPr>
        <w:suppressAutoHyphens/>
        <w:overflowPunct w:val="0"/>
        <w:autoSpaceDE w:val="0"/>
        <w:autoSpaceDN w:val="0"/>
        <w:adjustRightInd w:val="0"/>
        <w:spacing w:after="60" w:line="480" w:lineRule="auto"/>
        <w:ind w:left="0" w:right="-57" w:firstLine="0"/>
        <w:jc w:val="both"/>
        <w:textAlignment w:val="baseline"/>
        <w:rPr>
          <w:rFonts w:ascii="Arial" w:hAnsi="Arial" w:cs="Arial"/>
          <w:sz w:val="20"/>
          <w:szCs w:val="20"/>
        </w:rPr>
      </w:pPr>
      <w:r w:rsidRPr="00AD2746">
        <w:rPr>
          <w:rFonts w:ascii="Arial" w:hAnsi="Arial" w:cs="Arial"/>
          <w:sz w:val="20"/>
          <w:szCs w:val="20"/>
        </w:rPr>
        <w:t xml:space="preserve">Good Knowledge of </w:t>
      </w:r>
      <w:r w:rsidRPr="00AD2746">
        <w:rPr>
          <w:rFonts w:ascii="Arial" w:hAnsi="Arial" w:cs="Arial"/>
          <w:bCs/>
          <w:sz w:val="20"/>
          <w:szCs w:val="20"/>
        </w:rPr>
        <w:t>Billing and Invoicing</w:t>
      </w:r>
    </w:p>
    <w:p w14:paraId="73C6C108" w14:textId="670C0E4D" w:rsidR="00AD2746" w:rsidRPr="00AD2746" w:rsidRDefault="00AD2746" w:rsidP="00AD2746">
      <w:pPr>
        <w:numPr>
          <w:ilvl w:val="0"/>
          <w:numId w:val="4"/>
        </w:numPr>
        <w:suppressAutoHyphens/>
        <w:overflowPunct w:val="0"/>
        <w:autoSpaceDE w:val="0"/>
        <w:autoSpaceDN w:val="0"/>
        <w:adjustRightInd w:val="0"/>
        <w:spacing w:after="60" w:line="480" w:lineRule="auto"/>
        <w:ind w:left="0" w:right="-57" w:firstLine="0"/>
        <w:jc w:val="both"/>
        <w:textAlignment w:val="baseline"/>
        <w:rPr>
          <w:rFonts w:ascii="Arial" w:hAnsi="Arial" w:cs="Arial"/>
          <w:sz w:val="20"/>
          <w:szCs w:val="20"/>
        </w:rPr>
      </w:pPr>
      <w:r w:rsidRPr="00AD2746">
        <w:rPr>
          <w:rFonts w:ascii="Arial" w:hAnsi="Arial" w:cs="Arial"/>
          <w:sz w:val="20"/>
          <w:szCs w:val="20"/>
        </w:rPr>
        <w:t>Device Management related to Device Removal, Device Installation, Device Replacement</w:t>
      </w:r>
    </w:p>
    <w:p w14:paraId="2AE84DB6" w14:textId="77777777" w:rsidR="00AD2746" w:rsidRPr="00AD2746" w:rsidRDefault="00AD2746" w:rsidP="00AD2746">
      <w:pPr>
        <w:numPr>
          <w:ilvl w:val="0"/>
          <w:numId w:val="4"/>
        </w:numPr>
        <w:suppressAutoHyphens/>
        <w:overflowPunct w:val="0"/>
        <w:autoSpaceDE w:val="0"/>
        <w:autoSpaceDN w:val="0"/>
        <w:adjustRightInd w:val="0"/>
        <w:spacing w:after="60" w:line="480" w:lineRule="auto"/>
        <w:ind w:left="0" w:right="-57" w:firstLine="0"/>
        <w:jc w:val="both"/>
        <w:textAlignment w:val="baseline"/>
        <w:rPr>
          <w:rFonts w:ascii="Arial" w:hAnsi="Arial" w:cs="Arial"/>
          <w:sz w:val="20"/>
          <w:szCs w:val="20"/>
        </w:rPr>
      </w:pPr>
      <w:r w:rsidRPr="00AD2746">
        <w:rPr>
          <w:rFonts w:ascii="Arial" w:hAnsi="Arial" w:cs="Arial"/>
          <w:sz w:val="20"/>
          <w:szCs w:val="20"/>
        </w:rPr>
        <w:t>CRM Middleware Monitoring</w:t>
      </w:r>
    </w:p>
    <w:p w14:paraId="2CFA180F" w14:textId="77777777" w:rsidR="00AD2746" w:rsidRPr="00AD2746" w:rsidRDefault="00AD2746" w:rsidP="00AD2746">
      <w:pPr>
        <w:numPr>
          <w:ilvl w:val="0"/>
          <w:numId w:val="4"/>
        </w:numPr>
        <w:suppressAutoHyphens/>
        <w:overflowPunct w:val="0"/>
        <w:autoSpaceDE w:val="0"/>
        <w:autoSpaceDN w:val="0"/>
        <w:adjustRightInd w:val="0"/>
        <w:spacing w:after="60" w:line="480" w:lineRule="auto"/>
        <w:ind w:left="0" w:right="-57" w:firstLine="0"/>
        <w:jc w:val="both"/>
        <w:textAlignment w:val="baseline"/>
        <w:rPr>
          <w:rFonts w:ascii="Arial" w:hAnsi="Arial" w:cs="Arial"/>
          <w:sz w:val="20"/>
          <w:szCs w:val="20"/>
        </w:rPr>
      </w:pPr>
      <w:r w:rsidRPr="00AD2746">
        <w:rPr>
          <w:rFonts w:ascii="Arial" w:hAnsi="Arial" w:cs="Arial"/>
          <w:sz w:val="20"/>
          <w:szCs w:val="20"/>
        </w:rPr>
        <w:t>Basic knowledge of FICA</w:t>
      </w:r>
    </w:p>
    <w:p w14:paraId="1CB4EF5B" w14:textId="67ED88BD" w:rsidR="00F0405A" w:rsidRDefault="00AD2746" w:rsidP="00AD2746">
      <w:pPr>
        <w:numPr>
          <w:ilvl w:val="0"/>
          <w:numId w:val="4"/>
        </w:numPr>
        <w:spacing w:line="480" w:lineRule="auto"/>
        <w:ind w:left="0" w:firstLine="0"/>
        <w:jc w:val="both"/>
        <w:rPr>
          <w:rFonts w:ascii="Arial" w:hAnsi="Arial" w:cs="Arial"/>
          <w:sz w:val="20"/>
          <w:szCs w:val="20"/>
        </w:rPr>
      </w:pPr>
      <w:r w:rsidRPr="00AD2746">
        <w:rPr>
          <w:rFonts w:ascii="Arial" w:hAnsi="Arial" w:cs="Arial"/>
          <w:sz w:val="20"/>
          <w:szCs w:val="20"/>
        </w:rPr>
        <w:t>Involved in ISU, CRM, FICA &amp; Web</w:t>
      </w:r>
      <w:r>
        <w:rPr>
          <w:rFonts w:ascii="Arial" w:hAnsi="Arial" w:cs="Arial"/>
          <w:sz w:val="20"/>
          <w:szCs w:val="20"/>
        </w:rPr>
        <w:t xml:space="preserve"> testing</w:t>
      </w:r>
    </w:p>
    <w:p w14:paraId="05BE1614" w14:textId="77777777" w:rsidR="00AD2746" w:rsidRPr="00AD2746" w:rsidRDefault="00AD2746" w:rsidP="00AD2746">
      <w:pPr>
        <w:pStyle w:val="ListParagraph"/>
        <w:numPr>
          <w:ilvl w:val="0"/>
          <w:numId w:val="4"/>
        </w:numPr>
        <w:spacing w:before="100" w:beforeAutospacing="1" w:after="100" w:afterAutospacing="1" w:line="480" w:lineRule="auto"/>
        <w:ind w:left="0" w:firstLine="0"/>
        <w:jc w:val="both"/>
        <w:rPr>
          <w:rFonts w:ascii="Arial" w:hAnsi="Arial" w:cs="Arial"/>
          <w:sz w:val="20"/>
          <w:szCs w:val="20"/>
        </w:rPr>
      </w:pPr>
      <w:r w:rsidRPr="00AD2746">
        <w:rPr>
          <w:rFonts w:ascii="Arial" w:hAnsi="Arial" w:cs="Arial"/>
          <w:sz w:val="20"/>
          <w:szCs w:val="20"/>
        </w:rPr>
        <w:t>SAP technology: SAP ISU, ECC6.0</w:t>
      </w:r>
    </w:p>
    <w:p w14:paraId="6861BB74" w14:textId="77777777" w:rsidR="00AD2746" w:rsidRPr="00AD2746" w:rsidRDefault="00AD2746" w:rsidP="00AD2746">
      <w:pPr>
        <w:pStyle w:val="ListParagraph"/>
        <w:numPr>
          <w:ilvl w:val="0"/>
          <w:numId w:val="4"/>
        </w:numPr>
        <w:spacing w:before="100" w:beforeAutospacing="1" w:after="100" w:afterAutospacing="1" w:line="480" w:lineRule="auto"/>
        <w:ind w:left="0" w:firstLine="0"/>
        <w:jc w:val="both"/>
        <w:rPr>
          <w:rFonts w:ascii="Arial" w:hAnsi="Arial" w:cs="Arial"/>
          <w:sz w:val="20"/>
          <w:szCs w:val="20"/>
        </w:rPr>
      </w:pPr>
      <w:r w:rsidRPr="00AD2746">
        <w:rPr>
          <w:rFonts w:ascii="Arial" w:hAnsi="Arial" w:cs="Arial"/>
          <w:sz w:val="20"/>
          <w:szCs w:val="20"/>
        </w:rPr>
        <w:t xml:space="preserve">Test Management Tool: HP ALM 11.0, HP Quality Center 10.0, Service Now, Azure </w:t>
      </w:r>
      <w:proofErr w:type="spellStart"/>
      <w:r w:rsidRPr="00AD2746">
        <w:rPr>
          <w:rFonts w:ascii="Arial" w:hAnsi="Arial" w:cs="Arial"/>
          <w:sz w:val="20"/>
          <w:szCs w:val="20"/>
        </w:rPr>
        <w:t>DevOps</w:t>
      </w:r>
      <w:proofErr w:type="spellEnd"/>
    </w:p>
    <w:p w14:paraId="08614835" w14:textId="77777777" w:rsidR="00AD2746" w:rsidRPr="00AD2746" w:rsidRDefault="00AD2746" w:rsidP="00AD2746">
      <w:pPr>
        <w:pStyle w:val="ListParagraph"/>
        <w:numPr>
          <w:ilvl w:val="0"/>
          <w:numId w:val="4"/>
        </w:numPr>
        <w:spacing w:before="100" w:beforeAutospacing="1" w:after="100" w:afterAutospacing="1" w:line="480" w:lineRule="auto"/>
        <w:ind w:left="0" w:firstLine="0"/>
        <w:jc w:val="both"/>
        <w:rPr>
          <w:rFonts w:ascii="Arial" w:hAnsi="Arial" w:cs="Arial"/>
          <w:sz w:val="20"/>
          <w:szCs w:val="20"/>
        </w:rPr>
      </w:pPr>
      <w:r w:rsidRPr="00AD2746">
        <w:rPr>
          <w:rFonts w:ascii="Arial" w:hAnsi="Arial" w:cs="Arial"/>
          <w:sz w:val="20"/>
          <w:szCs w:val="20"/>
        </w:rPr>
        <w:t>Domain: Utilities</w:t>
      </w:r>
    </w:p>
    <w:p w14:paraId="1EA39CAB" w14:textId="171BBE6C" w:rsidR="00AD2746" w:rsidRPr="00AD2746" w:rsidRDefault="00AD2746" w:rsidP="00AD2746">
      <w:pPr>
        <w:numPr>
          <w:ilvl w:val="0"/>
          <w:numId w:val="4"/>
        </w:numPr>
        <w:spacing w:line="480" w:lineRule="auto"/>
        <w:ind w:left="0" w:firstLine="0"/>
        <w:jc w:val="both"/>
        <w:rPr>
          <w:rFonts w:ascii="Arial" w:hAnsi="Arial" w:cs="Arial"/>
          <w:sz w:val="20"/>
          <w:szCs w:val="20"/>
        </w:rPr>
      </w:pPr>
      <w:r w:rsidRPr="00AD2746">
        <w:rPr>
          <w:rFonts w:ascii="Arial" w:hAnsi="Arial" w:cs="Arial"/>
          <w:bCs/>
          <w:noProof/>
          <w:color w:val="000000"/>
          <w:sz w:val="20"/>
          <w:szCs w:val="20"/>
        </w:rPr>
        <w:t>Ticketing Tool: Service Now</w:t>
      </w:r>
    </w:p>
    <w:p w14:paraId="4BEADF16" w14:textId="77777777" w:rsidR="00F0405A" w:rsidRPr="00F0405A" w:rsidRDefault="00F0405A" w:rsidP="00AD2746">
      <w:pPr>
        <w:spacing w:line="288" w:lineRule="auto"/>
        <w:jc w:val="both"/>
        <w:rPr>
          <w:rFonts w:ascii="Arial" w:hAnsi="Arial" w:cs="Arial"/>
          <w:sz w:val="20"/>
          <w:szCs w:val="20"/>
        </w:rPr>
      </w:pPr>
    </w:p>
    <w:p w14:paraId="799DEB89" w14:textId="34F2B76E" w:rsidR="00AD2746" w:rsidRPr="00AD2746" w:rsidRDefault="00AD2746" w:rsidP="00AD2746">
      <w:pPr>
        <w:pStyle w:val="ListParagraph"/>
        <w:numPr>
          <w:ilvl w:val="0"/>
          <w:numId w:val="12"/>
        </w:numPr>
        <w:spacing w:line="480" w:lineRule="auto"/>
        <w:ind w:left="0" w:firstLine="0"/>
        <w:jc w:val="both"/>
        <w:rPr>
          <w:rFonts w:ascii="Arial" w:hAnsi="Arial" w:cs="Arial"/>
          <w:b/>
          <w:bCs/>
          <w:noProof/>
          <w:color w:val="00B0F0"/>
          <w:sz w:val="20"/>
          <w:szCs w:val="20"/>
          <w:u w:val="single"/>
        </w:rPr>
      </w:pPr>
      <w:r w:rsidRPr="00AD2746">
        <w:rPr>
          <w:rFonts w:ascii="Arial" w:hAnsi="Arial" w:cs="Arial"/>
          <w:b/>
          <w:color w:val="00B0F0"/>
          <w:sz w:val="20"/>
          <w:szCs w:val="20"/>
        </w:rPr>
        <w:t>Project - Synergy</w:t>
      </w:r>
    </w:p>
    <w:p w14:paraId="3A61DD02" w14:textId="0BE64ACB" w:rsidR="00AD2746" w:rsidRPr="00AD2746" w:rsidRDefault="00AD2746" w:rsidP="00AD2746">
      <w:pPr>
        <w:spacing w:line="480" w:lineRule="auto"/>
        <w:jc w:val="both"/>
        <w:rPr>
          <w:rFonts w:ascii="Arial" w:hAnsi="Arial" w:cs="Arial"/>
          <w:bCs/>
          <w:noProof/>
          <w:color w:val="000000"/>
          <w:sz w:val="20"/>
          <w:szCs w:val="20"/>
        </w:rPr>
      </w:pPr>
      <w:r w:rsidRPr="00AD2746">
        <w:rPr>
          <w:rFonts w:ascii="Arial" w:hAnsi="Arial" w:cs="Arial"/>
          <w:bCs/>
          <w:noProof/>
          <w:color w:val="000000"/>
          <w:sz w:val="20"/>
          <w:szCs w:val="20"/>
        </w:rPr>
        <w:t>Role</w:t>
      </w:r>
      <w:r>
        <w:rPr>
          <w:rFonts w:ascii="Arial" w:hAnsi="Arial" w:cs="Arial"/>
          <w:bCs/>
          <w:noProof/>
          <w:color w:val="000000"/>
          <w:sz w:val="20"/>
          <w:szCs w:val="20"/>
        </w:rPr>
        <w:tab/>
      </w:r>
      <w:r>
        <w:rPr>
          <w:rFonts w:ascii="Arial" w:hAnsi="Arial" w:cs="Arial"/>
          <w:bCs/>
          <w:noProof/>
          <w:color w:val="000000"/>
          <w:sz w:val="20"/>
          <w:szCs w:val="20"/>
        </w:rPr>
        <w:tab/>
      </w:r>
      <w:r w:rsidRPr="00AD2746">
        <w:rPr>
          <w:rFonts w:ascii="Arial" w:hAnsi="Arial" w:cs="Arial"/>
          <w:bCs/>
          <w:noProof/>
          <w:color w:val="000000"/>
          <w:sz w:val="20"/>
          <w:szCs w:val="20"/>
        </w:rPr>
        <w:t>: Team Lead</w:t>
      </w:r>
    </w:p>
    <w:p w14:paraId="57686154" w14:textId="77777777" w:rsidR="00AD2746" w:rsidRPr="00AD2746" w:rsidRDefault="00AD2746" w:rsidP="00AD2746">
      <w:pPr>
        <w:spacing w:line="480" w:lineRule="auto"/>
        <w:jc w:val="both"/>
        <w:rPr>
          <w:rFonts w:ascii="Arial" w:hAnsi="Arial" w:cs="Arial"/>
          <w:bCs/>
          <w:noProof/>
          <w:color w:val="000000"/>
          <w:sz w:val="20"/>
          <w:szCs w:val="20"/>
        </w:rPr>
      </w:pPr>
      <w:r w:rsidRPr="00AD2746">
        <w:rPr>
          <w:rFonts w:ascii="Arial" w:hAnsi="Arial" w:cs="Arial"/>
          <w:bCs/>
          <w:noProof/>
          <w:color w:val="000000"/>
          <w:sz w:val="20"/>
          <w:szCs w:val="20"/>
        </w:rPr>
        <w:t>Modules</w:t>
      </w:r>
      <w:r w:rsidRPr="00AD2746">
        <w:rPr>
          <w:rFonts w:ascii="Arial" w:hAnsi="Arial" w:cs="Arial"/>
          <w:bCs/>
          <w:noProof/>
          <w:color w:val="000000"/>
          <w:sz w:val="20"/>
          <w:szCs w:val="20"/>
        </w:rPr>
        <w:tab/>
        <w:t>: SAP ISU Billing</w:t>
      </w:r>
    </w:p>
    <w:p w14:paraId="5A6AB7EB" w14:textId="1CD01275" w:rsidR="00AD2746" w:rsidRPr="00AD2746" w:rsidRDefault="00AD2746" w:rsidP="00AD2746">
      <w:pPr>
        <w:spacing w:line="480" w:lineRule="auto"/>
        <w:jc w:val="both"/>
        <w:rPr>
          <w:rFonts w:ascii="Arial" w:hAnsi="Arial" w:cs="Arial"/>
          <w:bCs/>
          <w:noProof/>
          <w:color w:val="000000"/>
          <w:sz w:val="20"/>
          <w:szCs w:val="20"/>
        </w:rPr>
      </w:pPr>
      <w:r w:rsidRPr="00AD2746">
        <w:rPr>
          <w:rFonts w:ascii="Arial" w:hAnsi="Arial" w:cs="Arial"/>
          <w:bCs/>
          <w:noProof/>
          <w:color w:val="000000"/>
          <w:sz w:val="20"/>
          <w:szCs w:val="20"/>
        </w:rPr>
        <w:lastRenderedPageBreak/>
        <w:t>Environment</w:t>
      </w:r>
      <w:r>
        <w:rPr>
          <w:rFonts w:ascii="Arial" w:hAnsi="Arial" w:cs="Arial"/>
          <w:bCs/>
          <w:noProof/>
          <w:color w:val="000000"/>
          <w:sz w:val="20"/>
          <w:szCs w:val="20"/>
        </w:rPr>
        <w:tab/>
      </w:r>
      <w:r w:rsidRPr="00AD2746">
        <w:rPr>
          <w:rFonts w:ascii="Arial" w:hAnsi="Arial" w:cs="Arial"/>
          <w:bCs/>
          <w:noProof/>
          <w:color w:val="000000"/>
          <w:sz w:val="20"/>
          <w:szCs w:val="20"/>
        </w:rPr>
        <w:t>: SAP R/3 6.0 ECC</w:t>
      </w:r>
    </w:p>
    <w:p w14:paraId="00F4AB95" w14:textId="77777777" w:rsidR="00AD2746" w:rsidRPr="00AD2746" w:rsidRDefault="00AD2746" w:rsidP="00AD2746">
      <w:pPr>
        <w:spacing w:line="480" w:lineRule="auto"/>
        <w:jc w:val="both"/>
        <w:rPr>
          <w:rFonts w:ascii="Arial" w:hAnsi="Arial" w:cs="Arial"/>
          <w:b/>
          <w:sz w:val="20"/>
          <w:szCs w:val="20"/>
          <w:u w:val="single"/>
          <w:lang w:val="en-GB"/>
        </w:rPr>
      </w:pPr>
    </w:p>
    <w:p w14:paraId="4B9E093B" w14:textId="77777777" w:rsidR="00AD2746" w:rsidRPr="00AD2746" w:rsidRDefault="00AD2746" w:rsidP="00AD2746">
      <w:pPr>
        <w:spacing w:line="480" w:lineRule="auto"/>
        <w:jc w:val="both"/>
        <w:rPr>
          <w:rFonts w:ascii="Arial" w:hAnsi="Arial" w:cs="Arial"/>
          <w:b/>
          <w:sz w:val="20"/>
          <w:szCs w:val="20"/>
          <w:lang w:val="en-GB"/>
        </w:rPr>
      </w:pPr>
      <w:r w:rsidRPr="00AD2746">
        <w:rPr>
          <w:rFonts w:ascii="Arial" w:hAnsi="Arial" w:cs="Arial"/>
          <w:b/>
          <w:sz w:val="20"/>
          <w:szCs w:val="20"/>
          <w:u w:val="single"/>
          <w:lang w:val="en-GB"/>
        </w:rPr>
        <w:t>Client Description</w:t>
      </w:r>
      <w:r w:rsidRPr="00AD2746">
        <w:rPr>
          <w:rFonts w:ascii="Arial" w:hAnsi="Arial" w:cs="Arial"/>
          <w:b/>
          <w:sz w:val="20"/>
          <w:szCs w:val="20"/>
          <w:lang w:val="en-GB"/>
        </w:rPr>
        <w:t>:</w:t>
      </w:r>
    </w:p>
    <w:p w14:paraId="08D4FB85" w14:textId="77777777" w:rsidR="00AD2746" w:rsidRPr="00AD2746" w:rsidRDefault="00AD2746" w:rsidP="00AD2746">
      <w:pPr>
        <w:spacing w:line="480" w:lineRule="auto"/>
        <w:jc w:val="both"/>
        <w:rPr>
          <w:rFonts w:ascii="Arial" w:hAnsi="Arial" w:cs="Arial"/>
          <w:b/>
          <w:sz w:val="20"/>
          <w:szCs w:val="20"/>
          <w:lang w:val="en-GB"/>
        </w:rPr>
      </w:pPr>
    </w:p>
    <w:p w14:paraId="6DC1E40C" w14:textId="77777777" w:rsidR="00AD2746" w:rsidRPr="00AD2746" w:rsidRDefault="00AD2746" w:rsidP="00AD2746">
      <w:pPr>
        <w:pStyle w:val="ListParagraph"/>
        <w:suppressAutoHyphens/>
        <w:autoSpaceDE w:val="0"/>
        <w:spacing w:line="480" w:lineRule="auto"/>
        <w:ind w:left="0"/>
        <w:jc w:val="both"/>
        <w:rPr>
          <w:rFonts w:ascii="Arial" w:hAnsi="Arial" w:cs="Arial"/>
          <w:sz w:val="20"/>
          <w:szCs w:val="20"/>
          <w:lang w:val="en-GB"/>
        </w:rPr>
      </w:pPr>
      <w:r w:rsidRPr="00AD2746">
        <w:rPr>
          <w:rFonts w:ascii="Arial" w:hAnsi="Arial" w:cs="Arial"/>
          <w:b/>
          <w:bCs/>
          <w:sz w:val="20"/>
          <w:szCs w:val="20"/>
          <w:lang w:val="en-GB"/>
        </w:rPr>
        <w:t>Synergy</w:t>
      </w:r>
      <w:r w:rsidRPr="00AD2746">
        <w:rPr>
          <w:rFonts w:ascii="Arial" w:hAnsi="Arial" w:cs="Arial"/>
          <w:sz w:val="20"/>
          <w:szCs w:val="20"/>
          <w:lang w:val="en-GB"/>
        </w:rPr>
        <w:t xml:space="preserve"> is proud to be Western Australia’s leading energy generator and retailer. We deliver safe and reliable energy to more than one million residential, business and industry customers, enhancing lives and contributing to the growth of our state. Synergy is owned by the Western Australian State Government, reporting to the Minister for Energy.</w:t>
      </w:r>
    </w:p>
    <w:p w14:paraId="45672568" w14:textId="77777777" w:rsidR="00AD2746" w:rsidRPr="00AD2746" w:rsidRDefault="00AD2746" w:rsidP="00AD2746">
      <w:pPr>
        <w:pStyle w:val="ListParagraph"/>
        <w:suppressAutoHyphens/>
        <w:autoSpaceDE w:val="0"/>
        <w:spacing w:line="480" w:lineRule="auto"/>
        <w:ind w:left="0"/>
        <w:jc w:val="both"/>
        <w:rPr>
          <w:rFonts w:ascii="Arial" w:hAnsi="Arial" w:cs="Arial"/>
          <w:b/>
          <w:bCs/>
          <w:sz w:val="20"/>
          <w:szCs w:val="20"/>
          <w:lang w:val="en-GB"/>
        </w:rPr>
      </w:pPr>
    </w:p>
    <w:p w14:paraId="42568C2E" w14:textId="77777777" w:rsidR="00AD2746" w:rsidRPr="00AD2746" w:rsidRDefault="00AD2746" w:rsidP="00AD2746">
      <w:pPr>
        <w:pStyle w:val="ListParagraph"/>
        <w:suppressAutoHyphens/>
        <w:autoSpaceDE w:val="0"/>
        <w:spacing w:line="480" w:lineRule="auto"/>
        <w:ind w:left="0"/>
        <w:jc w:val="both"/>
        <w:rPr>
          <w:rFonts w:ascii="Arial" w:hAnsi="Arial" w:cs="Arial"/>
          <w:sz w:val="20"/>
          <w:szCs w:val="20"/>
          <w:lang w:val="en-GB"/>
        </w:rPr>
      </w:pPr>
      <w:r w:rsidRPr="00AD2746">
        <w:rPr>
          <w:rFonts w:ascii="Arial" w:hAnsi="Arial" w:cs="Arial"/>
          <w:b/>
          <w:bCs/>
          <w:sz w:val="20"/>
          <w:szCs w:val="20"/>
          <w:lang w:val="en-GB"/>
        </w:rPr>
        <w:t>Consumers Energy</w:t>
      </w:r>
      <w:r w:rsidRPr="00AD2746">
        <w:rPr>
          <w:rFonts w:ascii="Arial" w:hAnsi="Arial" w:cs="Arial"/>
          <w:sz w:val="20"/>
          <w:szCs w:val="20"/>
          <w:lang w:val="en-GB"/>
        </w:rPr>
        <w:t xml:space="preserve"> </w:t>
      </w:r>
      <w:r w:rsidRPr="00AD2746">
        <w:rPr>
          <w:rFonts w:ascii="Arial" w:hAnsi="Arial" w:cs="Arial"/>
          <w:noProof/>
          <w:sz w:val="20"/>
          <w:szCs w:val="20"/>
        </w:rPr>
        <w:t>is the Distributor and Supplier of Electricity and Gas to more than 6 million customers in the Michigan, US. Its headquaters is in Jackson.Working as part of teamresponsible for Functional Testing for various Consumers Energy IS projects.</w:t>
      </w:r>
    </w:p>
    <w:p w14:paraId="0D4CA93D" w14:textId="77777777" w:rsidR="00AD2746" w:rsidRPr="00AD2746" w:rsidRDefault="00AD2746" w:rsidP="00AD2746">
      <w:pPr>
        <w:spacing w:line="480" w:lineRule="auto"/>
        <w:jc w:val="both"/>
        <w:rPr>
          <w:rFonts w:ascii="Arial" w:hAnsi="Arial" w:cs="Arial"/>
          <w:b/>
          <w:sz w:val="20"/>
          <w:szCs w:val="20"/>
          <w:u w:val="single"/>
          <w:lang w:val="en-GB"/>
        </w:rPr>
      </w:pPr>
    </w:p>
    <w:p w14:paraId="51054B8C" w14:textId="12091B66" w:rsidR="00AD2746" w:rsidRPr="00AD2746" w:rsidRDefault="00AD2746" w:rsidP="00AD2746">
      <w:pPr>
        <w:pStyle w:val="ListParagraph"/>
        <w:numPr>
          <w:ilvl w:val="0"/>
          <w:numId w:val="12"/>
        </w:numPr>
        <w:tabs>
          <w:tab w:val="left" w:pos="-2340"/>
        </w:tabs>
        <w:spacing w:after="60" w:line="480" w:lineRule="auto"/>
        <w:ind w:left="284"/>
        <w:jc w:val="both"/>
        <w:rPr>
          <w:rFonts w:ascii="Arial" w:hAnsi="Arial" w:cs="Arial"/>
          <w:b/>
          <w:bCs/>
          <w:noProof/>
          <w:color w:val="000000"/>
          <w:sz w:val="20"/>
          <w:szCs w:val="20"/>
        </w:rPr>
      </w:pPr>
      <w:r w:rsidRPr="00AD2746">
        <w:rPr>
          <w:rFonts w:ascii="Arial" w:hAnsi="Arial" w:cs="Arial"/>
          <w:b/>
          <w:bCs/>
          <w:noProof/>
          <w:color w:val="000000"/>
          <w:sz w:val="20"/>
          <w:szCs w:val="20"/>
        </w:rPr>
        <w:t xml:space="preserve">Project - </w:t>
      </w:r>
      <w:r w:rsidRPr="00AD2746">
        <w:rPr>
          <w:rFonts w:ascii="Arial" w:hAnsi="Arial" w:cs="Arial"/>
          <w:b/>
          <w:bCs/>
          <w:noProof/>
          <w:color w:val="000000"/>
          <w:sz w:val="20"/>
          <w:szCs w:val="20"/>
        </w:rPr>
        <w:t>Sopra Steria, Noida</w:t>
      </w:r>
      <w:r w:rsidRPr="00AD2746">
        <w:rPr>
          <w:rFonts w:ascii="Arial" w:hAnsi="Arial" w:cs="Arial"/>
          <w:b/>
          <w:bCs/>
          <w:noProof/>
          <w:color w:val="000000"/>
          <w:sz w:val="20"/>
          <w:szCs w:val="20"/>
        </w:rPr>
        <w:t xml:space="preserve"> (British Gas)</w:t>
      </w:r>
    </w:p>
    <w:p w14:paraId="56B12CCA" w14:textId="77777777" w:rsidR="00AD2746" w:rsidRPr="00AD2746" w:rsidRDefault="00AD2746" w:rsidP="00AD2746">
      <w:pPr>
        <w:spacing w:line="480" w:lineRule="auto"/>
        <w:jc w:val="both"/>
        <w:rPr>
          <w:rFonts w:ascii="Arial" w:hAnsi="Arial" w:cs="Arial"/>
          <w:bCs/>
          <w:noProof/>
          <w:color w:val="000000"/>
          <w:sz w:val="20"/>
          <w:szCs w:val="20"/>
        </w:rPr>
      </w:pPr>
      <w:r w:rsidRPr="00AD2746">
        <w:rPr>
          <w:rFonts w:ascii="Arial" w:hAnsi="Arial" w:cs="Arial"/>
          <w:bCs/>
          <w:noProof/>
          <w:color w:val="000000"/>
          <w:sz w:val="20"/>
          <w:szCs w:val="20"/>
        </w:rPr>
        <w:t>Role</w:t>
      </w:r>
      <w:r w:rsidRPr="00AD2746">
        <w:rPr>
          <w:rFonts w:ascii="Arial" w:hAnsi="Arial" w:cs="Arial"/>
          <w:bCs/>
          <w:noProof/>
          <w:color w:val="000000"/>
          <w:sz w:val="20"/>
          <w:szCs w:val="20"/>
        </w:rPr>
        <w:tab/>
      </w:r>
      <w:r w:rsidRPr="00AD2746">
        <w:rPr>
          <w:rFonts w:ascii="Arial" w:hAnsi="Arial" w:cs="Arial"/>
          <w:bCs/>
          <w:noProof/>
          <w:color w:val="000000"/>
          <w:sz w:val="20"/>
          <w:szCs w:val="20"/>
        </w:rPr>
        <w:tab/>
        <w:t>: Senior Software Engineer</w:t>
      </w:r>
    </w:p>
    <w:p w14:paraId="66102FAD" w14:textId="20923856" w:rsidR="00AD2746" w:rsidRPr="00AD2746" w:rsidRDefault="00AD2746" w:rsidP="00AD2746">
      <w:pPr>
        <w:spacing w:line="480" w:lineRule="auto"/>
        <w:jc w:val="both"/>
        <w:rPr>
          <w:rFonts w:ascii="Arial" w:hAnsi="Arial" w:cs="Arial"/>
          <w:bCs/>
          <w:noProof/>
          <w:color w:val="000000"/>
          <w:sz w:val="20"/>
          <w:szCs w:val="20"/>
        </w:rPr>
      </w:pPr>
      <w:r w:rsidRPr="00AD2746">
        <w:rPr>
          <w:rFonts w:ascii="Arial" w:hAnsi="Arial" w:cs="Arial"/>
          <w:bCs/>
          <w:noProof/>
          <w:color w:val="000000"/>
          <w:sz w:val="20"/>
          <w:szCs w:val="20"/>
        </w:rPr>
        <w:t>Modules</w:t>
      </w:r>
      <w:r w:rsidRPr="00AD2746">
        <w:rPr>
          <w:rFonts w:ascii="Arial" w:hAnsi="Arial" w:cs="Arial"/>
          <w:bCs/>
          <w:noProof/>
          <w:color w:val="000000"/>
          <w:sz w:val="20"/>
          <w:szCs w:val="20"/>
        </w:rPr>
        <w:tab/>
        <w:t>: SAP ISU Billing/DM</w:t>
      </w:r>
    </w:p>
    <w:p w14:paraId="1601E813" w14:textId="77777777" w:rsidR="00AD2746" w:rsidRPr="00AD2746" w:rsidRDefault="00AD2746" w:rsidP="00AD2746">
      <w:pPr>
        <w:spacing w:line="480" w:lineRule="auto"/>
        <w:jc w:val="both"/>
        <w:rPr>
          <w:rFonts w:ascii="Arial" w:hAnsi="Arial" w:cs="Arial"/>
          <w:bCs/>
          <w:noProof/>
          <w:color w:val="000000"/>
          <w:sz w:val="20"/>
          <w:szCs w:val="20"/>
        </w:rPr>
      </w:pPr>
      <w:r w:rsidRPr="00AD2746">
        <w:rPr>
          <w:rFonts w:ascii="Arial" w:hAnsi="Arial" w:cs="Arial"/>
          <w:bCs/>
          <w:noProof/>
          <w:color w:val="000000"/>
          <w:sz w:val="20"/>
          <w:szCs w:val="20"/>
        </w:rPr>
        <w:t>Environment</w:t>
      </w:r>
      <w:r w:rsidRPr="00AD2746">
        <w:rPr>
          <w:rFonts w:ascii="Arial" w:hAnsi="Arial" w:cs="Arial"/>
          <w:bCs/>
          <w:noProof/>
          <w:color w:val="000000"/>
          <w:sz w:val="20"/>
          <w:szCs w:val="20"/>
        </w:rPr>
        <w:tab/>
        <w:t>: SAP R/3 6.0 ECC</w:t>
      </w:r>
    </w:p>
    <w:p w14:paraId="6230EDC7" w14:textId="77777777" w:rsidR="00AD2746" w:rsidRPr="00AD2746" w:rsidRDefault="00AD2746" w:rsidP="00AD2746">
      <w:pPr>
        <w:spacing w:line="480" w:lineRule="auto"/>
        <w:jc w:val="both"/>
        <w:rPr>
          <w:rFonts w:ascii="Arial" w:hAnsi="Arial" w:cs="Arial"/>
          <w:noProof/>
          <w:sz w:val="20"/>
          <w:szCs w:val="20"/>
        </w:rPr>
      </w:pPr>
      <w:r w:rsidRPr="00AD2746">
        <w:rPr>
          <w:rFonts w:ascii="Arial" w:hAnsi="Arial" w:cs="Arial"/>
          <w:sz w:val="20"/>
          <w:szCs w:val="20"/>
          <w:lang w:val="en-GB"/>
        </w:rPr>
        <w:t xml:space="preserve">            </w:t>
      </w:r>
    </w:p>
    <w:p w14:paraId="0A1ED313" w14:textId="1DF0F266" w:rsidR="00AD2746" w:rsidRPr="00AD2746" w:rsidRDefault="00AD2746" w:rsidP="00AD2746">
      <w:pPr>
        <w:spacing w:line="480" w:lineRule="auto"/>
        <w:jc w:val="both"/>
        <w:rPr>
          <w:rFonts w:ascii="Arial" w:hAnsi="Arial" w:cs="Arial"/>
          <w:b/>
          <w:sz w:val="20"/>
          <w:szCs w:val="20"/>
          <w:u w:val="single"/>
        </w:rPr>
      </w:pPr>
      <w:r w:rsidRPr="00AD2746">
        <w:rPr>
          <w:rFonts w:ascii="Arial" w:hAnsi="Arial" w:cs="Arial"/>
          <w:b/>
          <w:sz w:val="20"/>
          <w:szCs w:val="20"/>
          <w:u w:val="single"/>
        </w:rPr>
        <w:t>Responsibilities:</w:t>
      </w:r>
      <w:r w:rsidRPr="00AD2746">
        <w:rPr>
          <w:rFonts w:ascii="Arial" w:hAnsi="Arial" w:cs="Arial"/>
          <w:b/>
          <w:sz w:val="20"/>
          <w:szCs w:val="20"/>
          <w:u w:val="single"/>
        </w:rPr>
        <w:t xml:space="preserve"> - </w:t>
      </w:r>
    </w:p>
    <w:p w14:paraId="3F9004F4" w14:textId="77777777" w:rsidR="00AD2746" w:rsidRPr="00AD2746" w:rsidRDefault="00AD2746" w:rsidP="00AD2746">
      <w:pPr>
        <w:spacing w:line="480" w:lineRule="auto"/>
        <w:jc w:val="both"/>
        <w:rPr>
          <w:rFonts w:ascii="Arial" w:hAnsi="Arial" w:cs="Arial"/>
          <w:b/>
          <w:sz w:val="20"/>
          <w:szCs w:val="20"/>
          <w:u w:val="single"/>
        </w:rPr>
      </w:pPr>
    </w:p>
    <w:p w14:paraId="5B9422F8" w14:textId="77777777" w:rsidR="00AD2746" w:rsidRPr="00AD2746" w:rsidRDefault="00AD2746" w:rsidP="00AD2746">
      <w:pPr>
        <w:numPr>
          <w:ilvl w:val="0"/>
          <w:numId w:val="10"/>
        </w:numPr>
        <w:spacing w:line="480" w:lineRule="auto"/>
        <w:ind w:left="0" w:firstLine="0"/>
        <w:jc w:val="both"/>
        <w:rPr>
          <w:rFonts w:ascii="Arial" w:hAnsi="Arial" w:cs="Arial"/>
          <w:color w:val="000000"/>
          <w:sz w:val="20"/>
          <w:szCs w:val="20"/>
        </w:rPr>
      </w:pPr>
      <w:r w:rsidRPr="00AD2746">
        <w:rPr>
          <w:rFonts w:ascii="Arial" w:hAnsi="Arial" w:cs="Arial"/>
          <w:color w:val="000000"/>
          <w:sz w:val="20"/>
          <w:szCs w:val="20"/>
        </w:rPr>
        <w:t>Managed a team of 5 people &amp; possessing extensive experience in different environments – QA, QC</w:t>
      </w:r>
    </w:p>
    <w:p w14:paraId="5D0E5E3B" w14:textId="77777777" w:rsidR="00AD2746" w:rsidRPr="00AD2746" w:rsidRDefault="00AD2746" w:rsidP="00AD2746">
      <w:pPr>
        <w:numPr>
          <w:ilvl w:val="0"/>
          <w:numId w:val="10"/>
        </w:numPr>
        <w:spacing w:line="480" w:lineRule="auto"/>
        <w:ind w:left="0" w:firstLine="0"/>
        <w:jc w:val="both"/>
        <w:rPr>
          <w:rFonts w:ascii="Arial" w:hAnsi="Arial" w:cs="Arial"/>
          <w:color w:val="000000"/>
          <w:sz w:val="20"/>
          <w:szCs w:val="20"/>
        </w:rPr>
      </w:pPr>
      <w:r w:rsidRPr="00AD2746">
        <w:rPr>
          <w:rFonts w:ascii="Arial" w:hAnsi="Arial" w:cs="Arial"/>
          <w:color w:val="000000"/>
          <w:sz w:val="20"/>
          <w:szCs w:val="20"/>
        </w:rPr>
        <w:t>Onsite experience in gathering business requirements, analyzing the business needs, developing functional and technical requirements and developed functional as well as technical test plans.</w:t>
      </w:r>
    </w:p>
    <w:p w14:paraId="0B41EAFB" w14:textId="77777777" w:rsidR="00AD2746" w:rsidRPr="00AD2746" w:rsidRDefault="00AD2746" w:rsidP="00AD2746">
      <w:pPr>
        <w:numPr>
          <w:ilvl w:val="0"/>
          <w:numId w:val="10"/>
        </w:numPr>
        <w:spacing w:line="480" w:lineRule="auto"/>
        <w:ind w:left="0" w:firstLine="0"/>
        <w:jc w:val="both"/>
        <w:rPr>
          <w:rFonts w:ascii="Arial" w:hAnsi="Arial" w:cs="Arial"/>
          <w:color w:val="000000"/>
          <w:sz w:val="20"/>
          <w:szCs w:val="20"/>
        </w:rPr>
      </w:pPr>
      <w:r w:rsidRPr="00AD2746">
        <w:rPr>
          <w:rFonts w:ascii="Arial" w:hAnsi="Arial" w:cs="Arial"/>
          <w:color w:val="000000"/>
          <w:sz w:val="20"/>
          <w:szCs w:val="20"/>
        </w:rPr>
        <w:t>Instrumental at Iteration Testing responsibilities included Unit Testing (Functional Testing – Black Box Testing), Integration Testing, Internal Client Acceptance Testing (Use Case testing) &amp; Regression Testing.</w:t>
      </w:r>
    </w:p>
    <w:p w14:paraId="7AE06816" w14:textId="77777777" w:rsidR="00AD2746" w:rsidRPr="00AD2746" w:rsidRDefault="00AD2746" w:rsidP="00AD2746">
      <w:pPr>
        <w:numPr>
          <w:ilvl w:val="0"/>
          <w:numId w:val="10"/>
        </w:numPr>
        <w:spacing w:line="480" w:lineRule="auto"/>
        <w:ind w:left="0" w:firstLine="0"/>
        <w:jc w:val="both"/>
        <w:rPr>
          <w:rFonts w:ascii="Arial" w:hAnsi="Arial" w:cs="Arial"/>
          <w:color w:val="000000"/>
          <w:sz w:val="20"/>
          <w:szCs w:val="20"/>
        </w:rPr>
      </w:pPr>
      <w:r w:rsidRPr="00AD2746">
        <w:rPr>
          <w:rFonts w:ascii="Arial" w:hAnsi="Arial" w:cs="Arial"/>
          <w:color w:val="000000"/>
          <w:sz w:val="20"/>
          <w:szCs w:val="20"/>
        </w:rPr>
        <w:t xml:space="preserve">Possessed good knowledge of SDLC, STLC, Bug cycle &amp; Query writing (SQL). </w:t>
      </w:r>
    </w:p>
    <w:p w14:paraId="0E060A15" w14:textId="77777777" w:rsidR="00AD2746" w:rsidRPr="00AD2746" w:rsidRDefault="00AD2746" w:rsidP="00AD2746">
      <w:pPr>
        <w:numPr>
          <w:ilvl w:val="0"/>
          <w:numId w:val="10"/>
        </w:numPr>
        <w:spacing w:line="480" w:lineRule="auto"/>
        <w:ind w:left="0" w:firstLine="0"/>
        <w:jc w:val="both"/>
        <w:rPr>
          <w:rFonts w:ascii="Arial" w:hAnsi="Arial" w:cs="Arial"/>
          <w:color w:val="000000"/>
          <w:sz w:val="20"/>
          <w:szCs w:val="20"/>
        </w:rPr>
      </w:pPr>
      <w:r w:rsidRPr="00AD2746">
        <w:rPr>
          <w:rFonts w:ascii="Arial" w:hAnsi="Arial" w:cs="Arial"/>
          <w:color w:val="000000"/>
          <w:sz w:val="20"/>
          <w:szCs w:val="20"/>
        </w:rPr>
        <w:t>System error monitoring (on different Platform like GUI (Window Based), YBR (Web Based) &amp; JCL jobs (Mainframe bases)) and provided proper resolution with cause and temporary solution.</w:t>
      </w:r>
    </w:p>
    <w:p w14:paraId="18BD854C" w14:textId="77777777" w:rsidR="00AD2746" w:rsidRPr="00AD2746" w:rsidRDefault="00AD2746" w:rsidP="00AD2746">
      <w:pPr>
        <w:numPr>
          <w:ilvl w:val="0"/>
          <w:numId w:val="10"/>
        </w:numPr>
        <w:spacing w:line="480" w:lineRule="auto"/>
        <w:ind w:left="0" w:firstLine="0"/>
        <w:jc w:val="both"/>
        <w:rPr>
          <w:rFonts w:ascii="Arial" w:hAnsi="Arial" w:cs="Arial"/>
          <w:color w:val="000000"/>
          <w:sz w:val="20"/>
          <w:szCs w:val="20"/>
        </w:rPr>
      </w:pPr>
      <w:r w:rsidRPr="00AD2746">
        <w:rPr>
          <w:rFonts w:ascii="Arial" w:hAnsi="Arial" w:cs="Arial"/>
          <w:color w:val="000000"/>
          <w:sz w:val="20"/>
          <w:szCs w:val="20"/>
        </w:rPr>
        <w:lastRenderedPageBreak/>
        <w:t>Responsible for Project ownership that includes – End to end project ownership - monitoring, tracking, reviewing, signoff and closing testing phases of projects. Conducting status meetings, reviewing sessions</w:t>
      </w:r>
    </w:p>
    <w:p w14:paraId="39AF7AE5" w14:textId="77777777" w:rsidR="00AD2746" w:rsidRPr="00AD2746" w:rsidRDefault="00AD2746" w:rsidP="00AD2746">
      <w:pPr>
        <w:numPr>
          <w:ilvl w:val="0"/>
          <w:numId w:val="10"/>
        </w:numPr>
        <w:spacing w:line="480" w:lineRule="auto"/>
        <w:ind w:left="0" w:firstLine="0"/>
        <w:jc w:val="both"/>
        <w:rPr>
          <w:rFonts w:ascii="Arial" w:hAnsi="Arial" w:cs="Arial"/>
          <w:color w:val="000000"/>
          <w:sz w:val="20"/>
          <w:szCs w:val="20"/>
        </w:rPr>
      </w:pPr>
      <w:r w:rsidRPr="00AD2746">
        <w:rPr>
          <w:rFonts w:ascii="Arial" w:hAnsi="Arial" w:cs="Arial"/>
          <w:color w:val="000000"/>
          <w:sz w:val="20"/>
          <w:szCs w:val="20"/>
        </w:rPr>
        <w:t>Performed risk assessments, suggest risk mitigation strategies/ plans .Proactively inform Systems Project Lead &amp; Onsite team about risk to deliverables.</w:t>
      </w:r>
    </w:p>
    <w:p w14:paraId="1C0A6535" w14:textId="77777777" w:rsidR="00AD2746" w:rsidRPr="00AD2746" w:rsidRDefault="00AD2746" w:rsidP="00AD2746">
      <w:pPr>
        <w:numPr>
          <w:ilvl w:val="0"/>
          <w:numId w:val="10"/>
        </w:numPr>
        <w:spacing w:line="480" w:lineRule="auto"/>
        <w:ind w:left="0" w:firstLine="0"/>
        <w:jc w:val="both"/>
        <w:rPr>
          <w:rFonts w:ascii="Arial" w:hAnsi="Arial" w:cs="Arial"/>
          <w:color w:val="000000"/>
          <w:sz w:val="20"/>
          <w:szCs w:val="20"/>
        </w:rPr>
      </w:pPr>
      <w:r w:rsidRPr="00AD2746">
        <w:rPr>
          <w:rFonts w:ascii="Arial" w:hAnsi="Arial" w:cs="Arial"/>
          <w:color w:val="000000"/>
          <w:sz w:val="20"/>
          <w:szCs w:val="20"/>
        </w:rPr>
        <w:t>Provided Mentoring and coaching of New Hire to develop their skill set and domain knowledge.</w:t>
      </w:r>
    </w:p>
    <w:p w14:paraId="55D956B4" w14:textId="77777777" w:rsidR="00AD2746" w:rsidRPr="00AD2746" w:rsidRDefault="00AD2746" w:rsidP="00AD2746">
      <w:pPr>
        <w:spacing w:line="480" w:lineRule="auto"/>
        <w:jc w:val="both"/>
        <w:rPr>
          <w:rFonts w:ascii="Arial" w:hAnsi="Arial" w:cs="Arial"/>
          <w:color w:val="000000"/>
          <w:sz w:val="20"/>
          <w:szCs w:val="20"/>
        </w:rPr>
      </w:pPr>
    </w:p>
    <w:p w14:paraId="1D2764BC" w14:textId="77777777" w:rsidR="00F0405A" w:rsidRPr="00F0405A" w:rsidRDefault="00F0405A" w:rsidP="00AD2746">
      <w:pPr>
        <w:jc w:val="both"/>
        <w:rPr>
          <w:rFonts w:ascii="Arial" w:hAnsi="Arial" w:cs="Arial"/>
          <w:sz w:val="20"/>
          <w:szCs w:val="20"/>
        </w:rPr>
      </w:pPr>
      <w:bookmarkStart w:id="0" w:name="_GoBack"/>
      <w:bookmarkEnd w:id="0"/>
    </w:p>
    <w:sectPr w:rsidR="00F0405A" w:rsidRPr="00F0405A" w:rsidSect="00AD2746">
      <w:headerReference w:type="default" r:id="rId9"/>
      <w:footerReference w:type="default" r:id="rId10"/>
      <w:pgSz w:w="12240" w:h="15840"/>
      <w:pgMar w:top="220" w:right="1183" w:bottom="720" w:left="1134" w:header="284" w:footer="39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2BCFC1" w14:textId="77777777" w:rsidR="00FD40D3" w:rsidRDefault="00FD40D3">
      <w:r>
        <w:separator/>
      </w:r>
    </w:p>
  </w:endnote>
  <w:endnote w:type="continuationSeparator" w:id="0">
    <w:p w14:paraId="237E3E32" w14:textId="77777777" w:rsidR="00FD40D3" w:rsidRDefault="00FD40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w:altName w:val="Times"/>
    <w:panose1 w:val="02020603050405020304"/>
    <w:charset w:val="00"/>
    <w:family w:val="auto"/>
    <w:pitch w:val="variable"/>
    <w:sig w:usb0="E00002FF" w:usb1="5000205A"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4BD4EB" w14:textId="77777777" w:rsidR="0043552F" w:rsidRPr="0043552F" w:rsidRDefault="0043552F" w:rsidP="0043552F">
    <w:pPr>
      <w:pStyle w:val="Footer"/>
      <w:pBdr>
        <w:bottom w:val="single" w:sz="6" w:space="1" w:color="auto"/>
      </w:pBdr>
      <w:rPr>
        <w:rFonts w:ascii="Arial" w:hAnsi="Arial" w:cs="Arial"/>
        <w:sz w:val="18"/>
        <w:szCs w:val="18"/>
      </w:rPr>
    </w:pPr>
  </w:p>
  <w:p w14:paraId="6E34223F" w14:textId="7E76AA15" w:rsidR="0043552F" w:rsidRDefault="0043552F" w:rsidP="0043552F">
    <w:pPr>
      <w:pStyle w:val="Footer"/>
      <w:jc w:val="center"/>
      <w:rPr>
        <w:rFonts w:ascii="Arial" w:hAnsi="Arial" w:cs="Arial"/>
        <w:sz w:val="18"/>
        <w:szCs w:val="18"/>
      </w:rPr>
    </w:pPr>
    <w:r w:rsidRPr="0043552F">
      <w:rPr>
        <w:rFonts w:ascii="Arial" w:hAnsi="Arial" w:cs="Arial"/>
        <w:sz w:val="18"/>
        <w:szCs w:val="18"/>
      </w:rPr>
      <w:t>Regd</w:t>
    </w:r>
    <w:r>
      <w:rPr>
        <w:rFonts w:ascii="Arial" w:hAnsi="Arial" w:cs="Arial"/>
        <w:sz w:val="18"/>
        <w:szCs w:val="18"/>
      </w:rPr>
      <w:t>.</w:t>
    </w:r>
    <w:r w:rsidRPr="0043552F">
      <w:rPr>
        <w:rFonts w:ascii="Arial" w:hAnsi="Arial" w:cs="Arial"/>
        <w:sz w:val="18"/>
        <w:szCs w:val="18"/>
      </w:rPr>
      <w:t xml:space="preserve"> Add: - S-704, Regency Garden, Sec-6, Plot-10, </w:t>
    </w:r>
    <w:proofErr w:type="spellStart"/>
    <w:r w:rsidRPr="0043552F">
      <w:rPr>
        <w:rFonts w:ascii="Arial" w:hAnsi="Arial" w:cs="Arial"/>
        <w:sz w:val="18"/>
        <w:szCs w:val="18"/>
      </w:rPr>
      <w:t>Kharghar</w:t>
    </w:r>
    <w:proofErr w:type="spellEnd"/>
    <w:r w:rsidRPr="0043552F">
      <w:rPr>
        <w:rFonts w:ascii="Arial" w:hAnsi="Arial" w:cs="Arial"/>
        <w:sz w:val="18"/>
        <w:szCs w:val="18"/>
      </w:rPr>
      <w:t xml:space="preserve">, </w:t>
    </w:r>
    <w:proofErr w:type="spellStart"/>
    <w:r w:rsidRPr="0043552F">
      <w:rPr>
        <w:rFonts w:ascii="Arial" w:hAnsi="Arial" w:cs="Arial"/>
        <w:sz w:val="18"/>
        <w:szCs w:val="18"/>
      </w:rPr>
      <w:t>Navi</w:t>
    </w:r>
    <w:proofErr w:type="spellEnd"/>
    <w:r w:rsidRPr="0043552F">
      <w:rPr>
        <w:rFonts w:ascii="Arial" w:hAnsi="Arial" w:cs="Arial"/>
        <w:sz w:val="18"/>
        <w:szCs w:val="18"/>
      </w:rPr>
      <w:t xml:space="preserve"> Mumbai – 410 210</w:t>
    </w:r>
    <w:r>
      <w:rPr>
        <w:rFonts w:ascii="Arial" w:hAnsi="Arial" w:cs="Arial"/>
        <w:sz w:val="18"/>
        <w:szCs w:val="18"/>
      </w:rPr>
      <w:t xml:space="preserve">. </w:t>
    </w:r>
    <w:proofErr w:type="spellStart"/>
    <w:r>
      <w:rPr>
        <w:rFonts w:ascii="Arial" w:hAnsi="Arial" w:cs="Arial"/>
        <w:sz w:val="18"/>
        <w:szCs w:val="18"/>
      </w:rPr>
      <w:t>Ph</w:t>
    </w:r>
    <w:proofErr w:type="spellEnd"/>
    <w:r>
      <w:rPr>
        <w:rFonts w:ascii="Arial" w:hAnsi="Arial" w:cs="Arial"/>
        <w:sz w:val="18"/>
        <w:szCs w:val="18"/>
      </w:rPr>
      <w:t>: - +91 22 2774 3786</w:t>
    </w:r>
  </w:p>
  <w:p w14:paraId="777D5693" w14:textId="77777777" w:rsidR="0043552F" w:rsidRDefault="0043552F" w:rsidP="0043552F">
    <w:pPr>
      <w:pStyle w:val="Footer"/>
      <w:rPr>
        <w:rFonts w:ascii="Arial" w:hAnsi="Arial" w:cs="Arial"/>
        <w:sz w:val="18"/>
        <w:szCs w:val="18"/>
      </w:rPr>
    </w:pPr>
  </w:p>
  <w:p w14:paraId="3473920F" w14:textId="7FCE941F" w:rsidR="0043552F" w:rsidRPr="0043552F" w:rsidRDefault="0043552F" w:rsidP="0043552F">
    <w:pPr>
      <w:pStyle w:val="Footer"/>
      <w:jc w:val="center"/>
      <w:rPr>
        <w:rFonts w:ascii="Arial" w:hAnsi="Arial" w:cs="Arial"/>
        <w:sz w:val="18"/>
        <w:szCs w:val="18"/>
      </w:rPr>
    </w:pPr>
    <w:r>
      <w:rPr>
        <w:rFonts w:ascii="Arial" w:hAnsi="Arial" w:cs="Arial"/>
        <w:sz w:val="18"/>
        <w:szCs w:val="18"/>
      </w:rPr>
      <w:t xml:space="preserve">TekPhor Confidential </w:t>
    </w:r>
    <w:r>
      <w:rPr>
        <w:rFonts w:ascii="Arial" w:hAnsi="Arial" w:cs="Arial"/>
        <w:sz w:val="18"/>
        <w:szCs w:val="18"/>
      </w:rPr>
      <w:tab/>
    </w:r>
    <w:hyperlink r:id="rId1" w:history="1">
      <w:r w:rsidRPr="0087088F">
        <w:rPr>
          <w:rStyle w:val="Hyperlink"/>
          <w:rFonts w:ascii="Arial" w:hAnsi="Arial" w:cs="Arial"/>
          <w:sz w:val="18"/>
          <w:szCs w:val="18"/>
        </w:rPr>
        <w:t>www.tekphor.com</w:t>
      </w:r>
    </w:hyperlink>
    <w:r>
      <w:rPr>
        <w:rFonts w:ascii="Arial" w:hAnsi="Arial" w:cs="Arial"/>
        <w:sz w:val="18"/>
        <w:szCs w:val="18"/>
      </w:rPr>
      <w:tab/>
    </w:r>
    <w:sdt>
      <w:sdtPr>
        <w:rPr>
          <w:rFonts w:ascii="Arial" w:hAnsi="Arial" w:cs="Arial"/>
          <w:sz w:val="18"/>
          <w:szCs w:val="18"/>
        </w:rPr>
        <w:id w:val="-952551949"/>
        <w:docPartObj>
          <w:docPartGallery w:val="Page Numbers (Bottom of Page)"/>
          <w:docPartUnique/>
        </w:docPartObj>
      </w:sdtPr>
      <w:sdtEndPr/>
      <w:sdtContent>
        <w:sdt>
          <w:sdtPr>
            <w:rPr>
              <w:rFonts w:ascii="Arial" w:hAnsi="Arial" w:cs="Arial"/>
              <w:sz w:val="18"/>
              <w:szCs w:val="18"/>
            </w:rPr>
            <w:id w:val="860082579"/>
            <w:docPartObj>
              <w:docPartGallery w:val="Page Numbers (Top of Page)"/>
              <w:docPartUnique/>
            </w:docPartObj>
          </w:sdtPr>
          <w:sdtEndPr/>
          <w:sdtContent>
            <w:r w:rsidRPr="0043552F">
              <w:rPr>
                <w:rFonts w:ascii="Arial" w:hAnsi="Arial" w:cs="Arial"/>
                <w:sz w:val="18"/>
                <w:szCs w:val="18"/>
              </w:rPr>
              <w:t xml:space="preserve">Page </w:t>
            </w:r>
            <w:r w:rsidRPr="0043552F">
              <w:rPr>
                <w:rFonts w:ascii="Arial" w:hAnsi="Arial" w:cs="Arial"/>
                <w:b/>
                <w:bCs/>
                <w:sz w:val="18"/>
                <w:szCs w:val="18"/>
              </w:rPr>
              <w:fldChar w:fldCharType="begin"/>
            </w:r>
            <w:r w:rsidRPr="0043552F">
              <w:rPr>
                <w:rFonts w:ascii="Arial" w:hAnsi="Arial" w:cs="Arial"/>
                <w:b/>
                <w:bCs/>
                <w:sz w:val="18"/>
                <w:szCs w:val="18"/>
              </w:rPr>
              <w:instrText xml:space="preserve"> PAGE </w:instrText>
            </w:r>
            <w:r w:rsidRPr="0043552F">
              <w:rPr>
                <w:rFonts w:ascii="Arial" w:hAnsi="Arial" w:cs="Arial"/>
                <w:b/>
                <w:bCs/>
                <w:sz w:val="18"/>
                <w:szCs w:val="18"/>
              </w:rPr>
              <w:fldChar w:fldCharType="separate"/>
            </w:r>
            <w:r w:rsidR="00C664B5">
              <w:rPr>
                <w:rFonts w:ascii="Arial" w:hAnsi="Arial" w:cs="Arial"/>
                <w:b/>
                <w:bCs/>
                <w:noProof/>
                <w:sz w:val="18"/>
                <w:szCs w:val="18"/>
              </w:rPr>
              <w:t>3</w:t>
            </w:r>
            <w:r w:rsidRPr="0043552F">
              <w:rPr>
                <w:rFonts w:ascii="Arial" w:hAnsi="Arial" w:cs="Arial"/>
                <w:b/>
                <w:bCs/>
                <w:sz w:val="18"/>
                <w:szCs w:val="18"/>
              </w:rPr>
              <w:fldChar w:fldCharType="end"/>
            </w:r>
            <w:r w:rsidRPr="0043552F">
              <w:rPr>
                <w:rFonts w:ascii="Arial" w:hAnsi="Arial" w:cs="Arial"/>
                <w:sz w:val="18"/>
                <w:szCs w:val="18"/>
              </w:rPr>
              <w:t xml:space="preserve"> of </w:t>
            </w:r>
            <w:r w:rsidRPr="0043552F">
              <w:rPr>
                <w:rFonts w:ascii="Arial" w:hAnsi="Arial" w:cs="Arial"/>
                <w:b/>
                <w:bCs/>
                <w:sz w:val="18"/>
                <w:szCs w:val="18"/>
              </w:rPr>
              <w:fldChar w:fldCharType="begin"/>
            </w:r>
            <w:r w:rsidRPr="0043552F">
              <w:rPr>
                <w:rFonts w:ascii="Arial" w:hAnsi="Arial" w:cs="Arial"/>
                <w:b/>
                <w:bCs/>
                <w:sz w:val="18"/>
                <w:szCs w:val="18"/>
              </w:rPr>
              <w:instrText xml:space="preserve"> NUMPAGES  </w:instrText>
            </w:r>
            <w:r w:rsidRPr="0043552F">
              <w:rPr>
                <w:rFonts w:ascii="Arial" w:hAnsi="Arial" w:cs="Arial"/>
                <w:b/>
                <w:bCs/>
                <w:sz w:val="18"/>
                <w:szCs w:val="18"/>
              </w:rPr>
              <w:fldChar w:fldCharType="separate"/>
            </w:r>
            <w:r w:rsidR="00C664B5">
              <w:rPr>
                <w:rFonts w:ascii="Arial" w:hAnsi="Arial" w:cs="Arial"/>
                <w:b/>
                <w:bCs/>
                <w:noProof/>
                <w:sz w:val="18"/>
                <w:szCs w:val="18"/>
              </w:rPr>
              <w:t>3</w:t>
            </w:r>
            <w:r w:rsidRPr="0043552F">
              <w:rPr>
                <w:rFonts w:ascii="Arial" w:hAnsi="Arial" w:cs="Arial"/>
                <w:b/>
                <w:bCs/>
                <w:sz w:val="18"/>
                <w:szCs w:val="18"/>
              </w:rPr>
              <w:fldChar w:fldCharType="end"/>
            </w:r>
          </w:sdtContent>
        </w:sdt>
      </w:sdtContent>
    </w:sdt>
  </w:p>
  <w:p w14:paraId="2536C883" w14:textId="1EC530DD" w:rsidR="0043552F" w:rsidRPr="0043552F" w:rsidRDefault="0043552F" w:rsidP="0043552F">
    <w:pPr>
      <w:pStyle w:val="Footer"/>
      <w:rPr>
        <w:rFonts w:ascii="Arial" w:hAnsi="Arial" w:cs="Arial"/>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EAA154C" w14:textId="77777777" w:rsidR="00FD40D3" w:rsidRDefault="00FD40D3">
      <w:r>
        <w:separator/>
      </w:r>
    </w:p>
  </w:footnote>
  <w:footnote w:type="continuationSeparator" w:id="0">
    <w:p w14:paraId="5B5C1B14" w14:textId="77777777" w:rsidR="00FD40D3" w:rsidRDefault="00FD40D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8180ED" w14:textId="7BD4252C" w:rsidR="0043552F" w:rsidRDefault="0043552F">
    <w:pPr>
      <w:pStyle w:val="Header"/>
      <w:pBdr>
        <w:bottom w:val="single" w:sz="6" w:space="1" w:color="auto"/>
      </w:pBdr>
    </w:pPr>
    <w:r>
      <w:rPr>
        <w:noProof/>
      </w:rPr>
      <w:drawing>
        <wp:inline distT="0" distB="0" distL="0" distR="0" wp14:anchorId="14A2FB07" wp14:editId="4B8500B4">
          <wp:extent cx="1905000" cy="601980"/>
          <wp:effectExtent l="0" t="0" r="0" b="7620"/>
          <wp:docPr id="4" name="Picture 4" descr="C:\Users\ADMIN\Desktop\logo-new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logo-new (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5000" cy="601980"/>
                  </a:xfrm>
                  <a:prstGeom prst="rect">
                    <a:avLst/>
                  </a:prstGeom>
                  <a:noFill/>
                  <a:ln>
                    <a:noFill/>
                  </a:ln>
                </pic:spPr>
              </pic:pic>
            </a:graphicData>
          </a:graphic>
        </wp:inline>
      </w:drawing>
    </w:r>
  </w:p>
  <w:p w14:paraId="1E7AFC69" w14:textId="6ECB2188" w:rsidR="00E762C0" w:rsidRPr="0043552F" w:rsidRDefault="00A601C8" w:rsidP="0043552F">
    <w:pPr>
      <w:pStyle w:val="Header"/>
      <w:rPr>
        <w:noProof/>
        <w:lang w:val="en-IN" w:eastAsia="en-IN"/>
      </w:rPr>
    </w:pPr>
    <w:r w:rsidRPr="0043552F">
      <w:rPr>
        <w:sz w:val="12"/>
      </w:rPr>
      <w:t xml:space="preserve"> </w:t>
    </w:r>
    <w:r w:rsidR="005308A4">
      <w:t xml:space="preserve">          </w:t>
    </w:r>
    <w:r>
      <w:t xml:space="preserve">                                               </w:t>
    </w:r>
    <w:r w:rsidR="009A634C">
      <w:tab/>
      <w:t xml:space="preserve">    </w:t>
    </w:r>
    <w:r w:rsidR="003C1AEA">
      <w:t xml:space="preserve">         </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singleLevel"/>
    <w:tmpl w:val="04090001"/>
    <w:lvl w:ilvl="0">
      <w:start w:val="1"/>
      <w:numFmt w:val="bullet"/>
      <w:lvlText w:val=""/>
      <w:lvlJc w:val="left"/>
      <w:pPr>
        <w:ind w:left="720" w:hanging="360"/>
      </w:pPr>
      <w:rPr>
        <w:rFonts w:ascii="Symbol" w:hAnsi="Symbol" w:hint="default"/>
      </w:rPr>
    </w:lvl>
  </w:abstractNum>
  <w:abstractNum w:abstractNumId="1">
    <w:nsid w:val="03CF4C00"/>
    <w:multiLevelType w:val="hybridMultilevel"/>
    <w:tmpl w:val="A3D8384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41140D9"/>
    <w:multiLevelType w:val="hybridMultilevel"/>
    <w:tmpl w:val="0B62316A"/>
    <w:lvl w:ilvl="0" w:tplc="04090001">
      <w:start w:val="1"/>
      <w:numFmt w:val="bullet"/>
      <w:lvlText w:val=""/>
      <w:lvlJc w:val="left"/>
      <w:pPr>
        <w:tabs>
          <w:tab w:val="num" w:pos="450"/>
        </w:tabs>
        <w:ind w:left="45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nsid w:val="05D148FA"/>
    <w:multiLevelType w:val="hybridMultilevel"/>
    <w:tmpl w:val="D7CEA0A6"/>
    <w:lvl w:ilvl="0" w:tplc="EA346B46">
      <w:start w:val="1"/>
      <w:numFmt w:val="decimal"/>
      <w:lvlText w:val="%1."/>
      <w:lvlJc w:val="left"/>
      <w:pPr>
        <w:ind w:left="780" w:hanging="360"/>
      </w:pPr>
      <w:rPr>
        <w:rFonts w:ascii="Verdana" w:hAnsi="Verdana" w:cs="Tahoma" w:hint="default"/>
        <w:sz w:val="17"/>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nsid w:val="147E66FB"/>
    <w:multiLevelType w:val="hybridMultilevel"/>
    <w:tmpl w:val="18501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3D12589"/>
    <w:multiLevelType w:val="hybridMultilevel"/>
    <w:tmpl w:val="9C087C5E"/>
    <w:lvl w:ilvl="0" w:tplc="BF36EA88">
      <w:start w:val="1"/>
      <w:numFmt w:val="lowerLetter"/>
      <w:lvlText w:val="%1."/>
      <w:lvlJc w:val="left"/>
      <w:pPr>
        <w:tabs>
          <w:tab w:val="num" w:pos="360"/>
        </w:tabs>
        <w:ind w:left="360" w:hanging="360"/>
      </w:pPr>
      <w:rPr>
        <w:rFonts w:hint="default"/>
        <w:color w:val="00B0F0"/>
      </w:rPr>
    </w:lvl>
    <w:lvl w:ilvl="1" w:tplc="C75EE68C">
      <w:start w:val="1"/>
      <w:numFmt w:val="bullet"/>
      <w:lvlText w:val=""/>
      <w:lvlJc w:val="left"/>
      <w:pPr>
        <w:tabs>
          <w:tab w:val="num" w:pos="576"/>
        </w:tabs>
        <w:ind w:left="576" w:hanging="288"/>
      </w:pPr>
      <w:rPr>
        <w:rFonts w:ascii="Wingdings" w:hAnsi="Wingdings" w:hint="default"/>
        <w:color w:val="auto"/>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nsid w:val="36395D6B"/>
    <w:multiLevelType w:val="hybridMultilevel"/>
    <w:tmpl w:val="D1900F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FE32870"/>
    <w:multiLevelType w:val="hybridMultilevel"/>
    <w:tmpl w:val="3594CDC8"/>
    <w:lvl w:ilvl="0" w:tplc="40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4A52006C"/>
    <w:multiLevelType w:val="hybridMultilevel"/>
    <w:tmpl w:val="9E1C08F6"/>
    <w:lvl w:ilvl="0" w:tplc="0D6E9B98">
      <w:start w:val="1"/>
      <w:numFmt w:val="decimal"/>
      <w:lvlText w:val="%1."/>
      <w:lvlJc w:val="left"/>
      <w:pPr>
        <w:ind w:left="1553" w:hanging="360"/>
      </w:pPr>
      <w:rPr>
        <w:rFonts w:hint="default"/>
      </w:rPr>
    </w:lvl>
    <w:lvl w:ilvl="1" w:tplc="0C090019" w:tentative="1">
      <w:start w:val="1"/>
      <w:numFmt w:val="lowerLetter"/>
      <w:lvlText w:val="%2."/>
      <w:lvlJc w:val="left"/>
      <w:pPr>
        <w:ind w:left="2273" w:hanging="360"/>
      </w:pPr>
    </w:lvl>
    <w:lvl w:ilvl="2" w:tplc="0C09001B" w:tentative="1">
      <w:start w:val="1"/>
      <w:numFmt w:val="lowerRoman"/>
      <w:lvlText w:val="%3."/>
      <w:lvlJc w:val="right"/>
      <w:pPr>
        <w:ind w:left="2993" w:hanging="180"/>
      </w:pPr>
    </w:lvl>
    <w:lvl w:ilvl="3" w:tplc="0C09000F" w:tentative="1">
      <w:start w:val="1"/>
      <w:numFmt w:val="decimal"/>
      <w:lvlText w:val="%4."/>
      <w:lvlJc w:val="left"/>
      <w:pPr>
        <w:ind w:left="3713" w:hanging="360"/>
      </w:pPr>
    </w:lvl>
    <w:lvl w:ilvl="4" w:tplc="0C090019" w:tentative="1">
      <w:start w:val="1"/>
      <w:numFmt w:val="lowerLetter"/>
      <w:lvlText w:val="%5."/>
      <w:lvlJc w:val="left"/>
      <w:pPr>
        <w:ind w:left="4433" w:hanging="360"/>
      </w:pPr>
    </w:lvl>
    <w:lvl w:ilvl="5" w:tplc="0C09001B" w:tentative="1">
      <w:start w:val="1"/>
      <w:numFmt w:val="lowerRoman"/>
      <w:lvlText w:val="%6."/>
      <w:lvlJc w:val="right"/>
      <w:pPr>
        <w:ind w:left="5153" w:hanging="180"/>
      </w:pPr>
    </w:lvl>
    <w:lvl w:ilvl="6" w:tplc="0C09000F" w:tentative="1">
      <w:start w:val="1"/>
      <w:numFmt w:val="decimal"/>
      <w:lvlText w:val="%7."/>
      <w:lvlJc w:val="left"/>
      <w:pPr>
        <w:ind w:left="5873" w:hanging="360"/>
      </w:pPr>
    </w:lvl>
    <w:lvl w:ilvl="7" w:tplc="0C090019" w:tentative="1">
      <w:start w:val="1"/>
      <w:numFmt w:val="lowerLetter"/>
      <w:lvlText w:val="%8."/>
      <w:lvlJc w:val="left"/>
      <w:pPr>
        <w:ind w:left="6593" w:hanging="360"/>
      </w:pPr>
    </w:lvl>
    <w:lvl w:ilvl="8" w:tplc="0C09001B" w:tentative="1">
      <w:start w:val="1"/>
      <w:numFmt w:val="lowerRoman"/>
      <w:lvlText w:val="%9."/>
      <w:lvlJc w:val="right"/>
      <w:pPr>
        <w:ind w:left="7313" w:hanging="180"/>
      </w:pPr>
    </w:lvl>
  </w:abstractNum>
  <w:abstractNum w:abstractNumId="9">
    <w:nsid w:val="4B4A0A4D"/>
    <w:multiLevelType w:val="hybridMultilevel"/>
    <w:tmpl w:val="9C46CD2A"/>
    <w:lvl w:ilvl="0" w:tplc="AF2485D8">
      <w:numFmt w:val="bullet"/>
      <w:lvlText w:val=""/>
      <w:lvlJc w:val="left"/>
      <w:pPr>
        <w:ind w:left="360" w:hanging="360"/>
      </w:pPr>
      <w:rPr>
        <w:rFonts w:ascii="Wingdings" w:eastAsia="Wingdings" w:hAnsi="Wingdings" w:cs="Wingdings" w:hint="default"/>
        <w:sz w:val="16"/>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nsid w:val="52926CB0"/>
    <w:multiLevelType w:val="hybridMultilevel"/>
    <w:tmpl w:val="34309C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nsid w:val="7D75465B"/>
    <w:multiLevelType w:val="multilevel"/>
    <w:tmpl w:val="16BC8132"/>
    <w:lvl w:ilvl="0">
      <w:start w:val="1"/>
      <w:numFmt w:val="bullet"/>
      <w:pStyle w:val="BulletDS"/>
      <w:lvlText w:val=""/>
      <w:lvlJc w:val="left"/>
      <w:pPr>
        <w:tabs>
          <w:tab w:val="num" w:pos="360"/>
        </w:tabs>
        <w:ind w:left="216" w:hanging="216"/>
      </w:pPr>
      <w:rPr>
        <w:rFonts w:ascii="Symbol" w:hAnsi="Symbol" w:hint="default"/>
        <w:b w:val="0"/>
        <w:i w:val="0"/>
        <w:sz w:val="23"/>
      </w:rPr>
    </w:lvl>
    <w:lvl w:ilvl="1">
      <w:start w:val="1"/>
      <w:numFmt w:val="bullet"/>
      <w:lvlRestart w:val="0"/>
      <w:pStyle w:val="EmDashDS"/>
      <w:lvlText w:val=""/>
      <w:lvlJc w:val="left"/>
      <w:pPr>
        <w:tabs>
          <w:tab w:val="num" w:pos="576"/>
        </w:tabs>
        <w:ind w:left="533" w:hanging="317"/>
      </w:pPr>
      <w:rPr>
        <w:rFonts w:ascii="Symbol" w:hAnsi="Symbol" w:hint="default"/>
        <w:b w:val="0"/>
        <w:i w:val="0"/>
        <w:sz w:val="23"/>
      </w:rPr>
    </w:lvl>
    <w:lvl w:ilvl="2">
      <w:start w:val="1"/>
      <w:numFmt w:val="bullet"/>
      <w:lvlRestart w:val="0"/>
      <w:pStyle w:val="EnDashDS"/>
      <w:lvlText w:val="–"/>
      <w:lvlJc w:val="left"/>
      <w:pPr>
        <w:tabs>
          <w:tab w:val="num" w:pos="893"/>
        </w:tabs>
        <w:ind w:left="734" w:hanging="201"/>
      </w:pPr>
      <w:rPr>
        <w:rFonts w:ascii="Times" w:hAnsi="Times" w:hint="default"/>
        <w:b w:val="0"/>
        <w:i w:val="0"/>
        <w:sz w:val="23"/>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num w:numId="1">
    <w:abstractNumId w:val="11"/>
  </w:num>
  <w:num w:numId="2">
    <w:abstractNumId w:val="10"/>
  </w:num>
  <w:num w:numId="3">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num>
  <w:num w:numId="5">
    <w:abstractNumId w:val="4"/>
  </w:num>
  <w:num w:numId="6">
    <w:abstractNumId w:val="0"/>
  </w:num>
  <w:num w:numId="7">
    <w:abstractNumId w:val="1"/>
  </w:num>
  <w:num w:numId="8">
    <w:abstractNumId w:val="3"/>
  </w:num>
  <w:num w:numId="9">
    <w:abstractNumId w:val="2"/>
  </w:num>
  <w:num w:numId="10">
    <w:abstractNumId w:val="5"/>
  </w:num>
  <w:num w:numId="11">
    <w:abstractNumId w:val="8"/>
  </w:num>
  <w:num w:numId="12">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285E"/>
    <w:rsid w:val="00002B57"/>
    <w:rsid w:val="00005060"/>
    <w:rsid w:val="00015E69"/>
    <w:rsid w:val="00016DE1"/>
    <w:rsid w:val="00020473"/>
    <w:rsid w:val="00021064"/>
    <w:rsid w:val="00022C41"/>
    <w:rsid w:val="00024926"/>
    <w:rsid w:val="0003043E"/>
    <w:rsid w:val="00034103"/>
    <w:rsid w:val="00040AB5"/>
    <w:rsid w:val="000541ED"/>
    <w:rsid w:val="00056FE8"/>
    <w:rsid w:val="00066360"/>
    <w:rsid w:val="00067E65"/>
    <w:rsid w:val="000737A5"/>
    <w:rsid w:val="00075172"/>
    <w:rsid w:val="000813F9"/>
    <w:rsid w:val="00083A01"/>
    <w:rsid w:val="000852AA"/>
    <w:rsid w:val="00086D80"/>
    <w:rsid w:val="00092293"/>
    <w:rsid w:val="000968EE"/>
    <w:rsid w:val="000A0AC7"/>
    <w:rsid w:val="000A0EE3"/>
    <w:rsid w:val="000A1796"/>
    <w:rsid w:val="000A48F3"/>
    <w:rsid w:val="000A6AA0"/>
    <w:rsid w:val="000A7FBA"/>
    <w:rsid w:val="000B264E"/>
    <w:rsid w:val="000B285E"/>
    <w:rsid w:val="000B518F"/>
    <w:rsid w:val="000B7DAE"/>
    <w:rsid w:val="000C1DC4"/>
    <w:rsid w:val="000C2072"/>
    <w:rsid w:val="000C2648"/>
    <w:rsid w:val="000C58D9"/>
    <w:rsid w:val="000D791A"/>
    <w:rsid w:val="000E24E6"/>
    <w:rsid w:val="000E2977"/>
    <w:rsid w:val="000E40EA"/>
    <w:rsid w:val="000E75F4"/>
    <w:rsid w:val="000E7825"/>
    <w:rsid w:val="000F5780"/>
    <w:rsid w:val="001028F3"/>
    <w:rsid w:val="0010465D"/>
    <w:rsid w:val="00112F79"/>
    <w:rsid w:val="00113078"/>
    <w:rsid w:val="00114306"/>
    <w:rsid w:val="00117690"/>
    <w:rsid w:val="00117A1E"/>
    <w:rsid w:val="00125670"/>
    <w:rsid w:val="00145CFC"/>
    <w:rsid w:val="00151D80"/>
    <w:rsid w:val="00152C11"/>
    <w:rsid w:val="00153AAB"/>
    <w:rsid w:val="0015413D"/>
    <w:rsid w:val="00162879"/>
    <w:rsid w:val="0017062C"/>
    <w:rsid w:val="001719D8"/>
    <w:rsid w:val="001836B8"/>
    <w:rsid w:val="00185F56"/>
    <w:rsid w:val="00186E79"/>
    <w:rsid w:val="0018769A"/>
    <w:rsid w:val="00191E2C"/>
    <w:rsid w:val="0019490E"/>
    <w:rsid w:val="001A3863"/>
    <w:rsid w:val="001A3B49"/>
    <w:rsid w:val="001A67CC"/>
    <w:rsid w:val="001B489B"/>
    <w:rsid w:val="001B77DE"/>
    <w:rsid w:val="001C2843"/>
    <w:rsid w:val="001D4145"/>
    <w:rsid w:val="001D4A04"/>
    <w:rsid w:val="001D55C0"/>
    <w:rsid w:val="001D6841"/>
    <w:rsid w:val="001D751C"/>
    <w:rsid w:val="001E198C"/>
    <w:rsid w:val="001E1B62"/>
    <w:rsid w:val="001E3DBA"/>
    <w:rsid w:val="001E6728"/>
    <w:rsid w:val="001F7286"/>
    <w:rsid w:val="00203A61"/>
    <w:rsid w:val="00207A3A"/>
    <w:rsid w:val="00210267"/>
    <w:rsid w:val="0021590B"/>
    <w:rsid w:val="002164E4"/>
    <w:rsid w:val="00216F50"/>
    <w:rsid w:val="00223926"/>
    <w:rsid w:val="00226ADC"/>
    <w:rsid w:val="00230BEC"/>
    <w:rsid w:val="00232F04"/>
    <w:rsid w:val="00234D9D"/>
    <w:rsid w:val="0023544B"/>
    <w:rsid w:val="0024265B"/>
    <w:rsid w:val="00251AC1"/>
    <w:rsid w:val="0025643A"/>
    <w:rsid w:val="002720D2"/>
    <w:rsid w:val="002749D4"/>
    <w:rsid w:val="00277DF7"/>
    <w:rsid w:val="002816F2"/>
    <w:rsid w:val="00281D24"/>
    <w:rsid w:val="002914A5"/>
    <w:rsid w:val="00293C72"/>
    <w:rsid w:val="002959E6"/>
    <w:rsid w:val="00297C5A"/>
    <w:rsid w:val="002A3959"/>
    <w:rsid w:val="002A5DFC"/>
    <w:rsid w:val="002B1352"/>
    <w:rsid w:val="002B1E77"/>
    <w:rsid w:val="002B2544"/>
    <w:rsid w:val="002B392F"/>
    <w:rsid w:val="002B603A"/>
    <w:rsid w:val="002C1954"/>
    <w:rsid w:val="002D159E"/>
    <w:rsid w:val="002D6E1C"/>
    <w:rsid w:val="002E5881"/>
    <w:rsid w:val="002F0860"/>
    <w:rsid w:val="002F20F8"/>
    <w:rsid w:val="002F3B1B"/>
    <w:rsid w:val="002F4DEC"/>
    <w:rsid w:val="002F5A27"/>
    <w:rsid w:val="002F5AA3"/>
    <w:rsid w:val="00301F35"/>
    <w:rsid w:val="003031B7"/>
    <w:rsid w:val="0031592F"/>
    <w:rsid w:val="00315C9F"/>
    <w:rsid w:val="00316759"/>
    <w:rsid w:val="003167E5"/>
    <w:rsid w:val="00323473"/>
    <w:rsid w:val="003251A5"/>
    <w:rsid w:val="0032604C"/>
    <w:rsid w:val="003367D7"/>
    <w:rsid w:val="0034489B"/>
    <w:rsid w:val="003451EF"/>
    <w:rsid w:val="00345946"/>
    <w:rsid w:val="00352661"/>
    <w:rsid w:val="00353B01"/>
    <w:rsid w:val="00355BFE"/>
    <w:rsid w:val="0036111B"/>
    <w:rsid w:val="00372834"/>
    <w:rsid w:val="00377113"/>
    <w:rsid w:val="00384416"/>
    <w:rsid w:val="00384F0F"/>
    <w:rsid w:val="00396166"/>
    <w:rsid w:val="003A338B"/>
    <w:rsid w:val="003A4514"/>
    <w:rsid w:val="003B27D7"/>
    <w:rsid w:val="003B45B2"/>
    <w:rsid w:val="003C1AEA"/>
    <w:rsid w:val="003C6B8A"/>
    <w:rsid w:val="003C6DEA"/>
    <w:rsid w:val="003C6E04"/>
    <w:rsid w:val="003D6765"/>
    <w:rsid w:val="003E5A3D"/>
    <w:rsid w:val="003E7D25"/>
    <w:rsid w:val="003F0CD5"/>
    <w:rsid w:val="003F133A"/>
    <w:rsid w:val="003F19FB"/>
    <w:rsid w:val="003F640D"/>
    <w:rsid w:val="003F79EA"/>
    <w:rsid w:val="00400420"/>
    <w:rsid w:val="00407FF1"/>
    <w:rsid w:val="0041266C"/>
    <w:rsid w:val="00416AE7"/>
    <w:rsid w:val="0041793C"/>
    <w:rsid w:val="00422A81"/>
    <w:rsid w:val="00422FB6"/>
    <w:rsid w:val="0043552F"/>
    <w:rsid w:val="00437CC2"/>
    <w:rsid w:val="004428EB"/>
    <w:rsid w:val="004443B7"/>
    <w:rsid w:val="00453CC0"/>
    <w:rsid w:val="0046300F"/>
    <w:rsid w:val="00464A75"/>
    <w:rsid w:val="00474AF3"/>
    <w:rsid w:val="004818A6"/>
    <w:rsid w:val="00482312"/>
    <w:rsid w:val="00484E2E"/>
    <w:rsid w:val="0049291E"/>
    <w:rsid w:val="00493169"/>
    <w:rsid w:val="0049508C"/>
    <w:rsid w:val="004A0534"/>
    <w:rsid w:val="004A5422"/>
    <w:rsid w:val="004A6EB2"/>
    <w:rsid w:val="004B1A04"/>
    <w:rsid w:val="004B3BCC"/>
    <w:rsid w:val="004B7194"/>
    <w:rsid w:val="004C5F34"/>
    <w:rsid w:val="004C7E10"/>
    <w:rsid w:val="004D0F2C"/>
    <w:rsid w:val="004D4093"/>
    <w:rsid w:val="004D4414"/>
    <w:rsid w:val="004D7199"/>
    <w:rsid w:val="004E2522"/>
    <w:rsid w:val="004E7D6C"/>
    <w:rsid w:val="004F17AD"/>
    <w:rsid w:val="00514348"/>
    <w:rsid w:val="0051735A"/>
    <w:rsid w:val="00521554"/>
    <w:rsid w:val="0052391D"/>
    <w:rsid w:val="00523A71"/>
    <w:rsid w:val="005246A6"/>
    <w:rsid w:val="005308A4"/>
    <w:rsid w:val="00531126"/>
    <w:rsid w:val="005366D4"/>
    <w:rsid w:val="00540A1E"/>
    <w:rsid w:val="00540CA4"/>
    <w:rsid w:val="00540CE1"/>
    <w:rsid w:val="00540D85"/>
    <w:rsid w:val="005417CD"/>
    <w:rsid w:val="0054465A"/>
    <w:rsid w:val="00547137"/>
    <w:rsid w:val="005475EB"/>
    <w:rsid w:val="00547A25"/>
    <w:rsid w:val="00553246"/>
    <w:rsid w:val="00554F76"/>
    <w:rsid w:val="005573F7"/>
    <w:rsid w:val="005623E3"/>
    <w:rsid w:val="00562527"/>
    <w:rsid w:val="00562DAC"/>
    <w:rsid w:val="00563E75"/>
    <w:rsid w:val="0056537F"/>
    <w:rsid w:val="0058469F"/>
    <w:rsid w:val="00585F3B"/>
    <w:rsid w:val="00593444"/>
    <w:rsid w:val="00596D6E"/>
    <w:rsid w:val="005B0511"/>
    <w:rsid w:val="005B430E"/>
    <w:rsid w:val="005B590E"/>
    <w:rsid w:val="005C23A9"/>
    <w:rsid w:val="005D220A"/>
    <w:rsid w:val="005D65E0"/>
    <w:rsid w:val="005D704D"/>
    <w:rsid w:val="005E354C"/>
    <w:rsid w:val="005E3DB9"/>
    <w:rsid w:val="005F42DA"/>
    <w:rsid w:val="005F7533"/>
    <w:rsid w:val="006005F4"/>
    <w:rsid w:val="00600659"/>
    <w:rsid w:val="00601362"/>
    <w:rsid w:val="00604B35"/>
    <w:rsid w:val="0060674A"/>
    <w:rsid w:val="00610071"/>
    <w:rsid w:val="0061051E"/>
    <w:rsid w:val="0061388C"/>
    <w:rsid w:val="00613E6A"/>
    <w:rsid w:val="00620FA7"/>
    <w:rsid w:val="0062148B"/>
    <w:rsid w:val="00622AB2"/>
    <w:rsid w:val="00632140"/>
    <w:rsid w:val="0063398E"/>
    <w:rsid w:val="00634DFD"/>
    <w:rsid w:val="00652032"/>
    <w:rsid w:val="00662D46"/>
    <w:rsid w:val="00662EE9"/>
    <w:rsid w:val="00663B91"/>
    <w:rsid w:val="006645B8"/>
    <w:rsid w:val="00671FDE"/>
    <w:rsid w:val="00672357"/>
    <w:rsid w:val="00673ABA"/>
    <w:rsid w:val="00681014"/>
    <w:rsid w:val="00685D00"/>
    <w:rsid w:val="006938F0"/>
    <w:rsid w:val="00695538"/>
    <w:rsid w:val="006A30BC"/>
    <w:rsid w:val="006A648F"/>
    <w:rsid w:val="006B1FC6"/>
    <w:rsid w:val="006B63AA"/>
    <w:rsid w:val="006C2FCA"/>
    <w:rsid w:val="006D7B24"/>
    <w:rsid w:val="006E1117"/>
    <w:rsid w:val="006E60A2"/>
    <w:rsid w:val="006E6282"/>
    <w:rsid w:val="006F0232"/>
    <w:rsid w:val="006F037D"/>
    <w:rsid w:val="006F217C"/>
    <w:rsid w:val="00700225"/>
    <w:rsid w:val="00701EB8"/>
    <w:rsid w:val="0070229C"/>
    <w:rsid w:val="0070484D"/>
    <w:rsid w:val="00711B68"/>
    <w:rsid w:val="00712EF5"/>
    <w:rsid w:val="00714743"/>
    <w:rsid w:val="00722282"/>
    <w:rsid w:val="0072417E"/>
    <w:rsid w:val="007300D6"/>
    <w:rsid w:val="00731BDB"/>
    <w:rsid w:val="00732558"/>
    <w:rsid w:val="0073272D"/>
    <w:rsid w:val="007344C2"/>
    <w:rsid w:val="00734FC5"/>
    <w:rsid w:val="0073799D"/>
    <w:rsid w:val="00747379"/>
    <w:rsid w:val="00753714"/>
    <w:rsid w:val="00757CF8"/>
    <w:rsid w:val="00757F6E"/>
    <w:rsid w:val="007619F4"/>
    <w:rsid w:val="007622C7"/>
    <w:rsid w:val="00774088"/>
    <w:rsid w:val="00781ADA"/>
    <w:rsid w:val="00791242"/>
    <w:rsid w:val="00796521"/>
    <w:rsid w:val="007A10DF"/>
    <w:rsid w:val="007A1669"/>
    <w:rsid w:val="007A3E0F"/>
    <w:rsid w:val="007C32B7"/>
    <w:rsid w:val="007C5CB5"/>
    <w:rsid w:val="007D3F42"/>
    <w:rsid w:val="007D6429"/>
    <w:rsid w:val="007E1A06"/>
    <w:rsid w:val="007E6FE7"/>
    <w:rsid w:val="007F3D92"/>
    <w:rsid w:val="007F4310"/>
    <w:rsid w:val="007F5EA1"/>
    <w:rsid w:val="00800393"/>
    <w:rsid w:val="00805E3A"/>
    <w:rsid w:val="00815CCC"/>
    <w:rsid w:val="00816B68"/>
    <w:rsid w:val="00821F71"/>
    <w:rsid w:val="00822897"/>
    <w:rsid w:val="0082448F"/>
    <w:rsid w:val="008248E7"/>
    <w:rsid w:val="00824D91"/>
    <w:rsid w:val="008268C3"/>
    <w:rsid w:val="00831010"/>
    <w:rsid w:val="00833A21"/>
    <w:rsid w:val="0083606E"/>
    <w:rsid w:val="008410F0"/>
    <w:rsid w:val="00844844"/>
    <w:rsid w:val="00846BCE"/>
    <w:rsid w:val="00852478"/>
    <w:rsid w:val="00862F7E"/>
    <w:rsid w:val="0087046D"/>
    <w:rsid w:val="008737E2"/>
    <w:rsid w:val="00881E54"/>
    <w:rsid w:val="008826F4"/>
    <w:rsid w:val="0089312F"/>
    <w:rsid w:val="008935C7"/>
    <w:rsid w:val="008945D8"/>
    <w:rsid w:val="008A1248"/>
    <w:rsid w:val="008A4337"/>
    <w:rsid w:val="008B2FB2"/>
    <w:rsid w:val="008B4E9C"/>
    <w:rsid w:val="008C18F4"/>
    <w:rsid w:val="008C1C0A"/>
    <w:rsid w:val="008D2F7D"/>
    <w:rsid w:val="008D339F"/>
    <w:rsid w:val="008D3490"/>
    <w:rsid w:val="008D4376"/>
    <w:rsid w:val="008E202A"/>
    <w:rsid w:val="008E3694"/>
    <w:rsid w:val="008E5789"/>
    <w:rsid w:val="008E7904"/>
    <w:rsid w:val="008F0CE2"/>
    <w:rsid w:val="008F12D4"/>
    <w:rsid w:val="008F346C"/>
    <w:rsid w:val="008F3AA8"/>
    <w:rsid w:val="008F4658"/>
    <w:rsid w:val="008F5E22"/>
    <w:rsid w:val="00906657"/>
    <w:rsid w:val="00907B57"/>
    <w:rsid w:val="009122BE"/>
    <w:rsid w:val="009177D3"/>
    <w:rsid w:val="009232B5"/>
    <w:rsid w:val="009359A8"/>
    <w:rsid w:val="00936251"/>
    <w:rsid w:val="00937B27"/>
    <w:rsid w:val="00943335"/>
    <w:rsid w:val="0094508C"/>
    <w:rsid w:val="009466CA"/>
    <w:rsid w:val="00947551"/>
    <w:rsid w:val="009503FF"/>
    <w:rsid w:val="00951ECA"/>
    <w:rsid w:val="00954AD3"/>
    <w:rsid w:val="00966324"/>
    <w:rsid w:val="0097595D"/>
    <w:rsid w:val="00975E49"/>
    <w:rsid w:val="00985296"/>
    <w:rsid w:val="0098654D"/>
    <w:rsid w:val="00991E0B"/>
    <w:rsid w:val="00992669"/>
    <w:rsid w:val="0099347F"/>
    <w:rsid w:val="00996795"/>
    <w:rsid w:val="009A23E1"/>
    <w:rsid w:val="009A53DE"/>
    <w:rsid w:val="009A634C"/>
    <w:rsid w:val="009B29F3"/>
    <w:rsid w:val="009B441F"/>
    <w:rsid w:val="009C0757"/>
    <w:rsid w:val="009C0791"/>
    <w:rsid w:val="009D06D1"/>
    <w:rsid w:val="009D24E8"/>
    <w:rsid w:val="009D7A5B"/>
    <w:rsid w:val="009E01F4"/>
    <w:rsid w:val="009E3B45"/>
    <w:rsid w:val="009E4675"/>
    <w:rsid w:val="009E673B"/>
    <w:rsid w:val="009E6DD0"/>
    <w:rsid w:val="009F187D"/>
    <w:rsid w:val="009F4722"/>
    <w:rsid w:val="009F4B59"/>
    <w:rsid w:val="00A014EB"/>
    <w:rsid w:val="00A024ED"/>
    <w:rsid w:val="00A04BCB"/>
    <w:rsid w:val="00A1313D"/>
    <w:rsid w:val="00A1528C"/>
    <w:rsid w:val="00A22A9F"/>
    <w:rsid w:val="00A27302"/>
    <w:rsid w:val="00A34D09"/>
    <w:rsid w:val="00A36645"/>
    <w:rsid w:val="00A377D3"/>
    <w:rsid w:val="00A379B2"/>
    <w:rsid w:val="00A37D7C"/>
    <w:rsid w:val="00A41746"/>
    <w:rsid w:val="00A429F5"/>
    <w:rsid w:val="00A4310E"/>
    <w:rsid w:val="00A45588"/>
    <w:rsid w:val="00A51312"/>
    <w:rsid w:val="00A536E8"/>
    <w:rsid w:val="00A601C8"/>
    <w:rsid w:val="00A73D81"/>
    <w:rsid w:val="00A742D7"/>
    <w:rsid w:val="00A878D1"/>
    <w:rsid w:val="00AB16D8"/>
    <w:rsid w:val="00AB3BC7"/>
    <w:rsid w:val="00AB48E5"/>
    <w:rsid w:val="00AB492B"/>
    <w:rsid w:val="00AB5D81"/>
    <w:rsid w:val="00AB6B52"/>
    <w:rsid w:val="00AC1C9E"/>
    <w:rsid w:val="00AC38D5"/>
    <w:rsid w:val="00AC764C"/>
    <w:rsid w:val="00AD0FFE"/>
    <w:rsid w:val="00AD2746"/>
    <w:rsid w:val="00AD394E"/>
    <w:rsid w:val="00AD5161"/>
    <w:rsid w:val="00AD701C"/>
    <w:rsid w:val="00AE7FAB"/>
    <w:rsid w:val="00AF093C"/>
    <w:rsid w:val="00AF1D75"/>
    <w:rsid w:val="00AF2405"/>
    <w:rsid w:val="00AF2A38"/>
    <w:rsid w:val="00AF37DD"/>
    <w:rsid w:val="00AF3ADD"/>
    <w:rsid w:val="00AF7C7B"/>
    <w:rsid w:val="00B00763"/>
    <w:rsid w:val="00B111A0"/>
    <w:rsid w:val="00B123AB"/>
    <w:rsid w:val="00B164B4"/>
    <w:rsid w:val="00B17D1A"/>
    <w:rsid w:val="00B209F9"/>
    <w:rsid w:val="00B22C22"/>
    <w:rsid w:val="00B302D1"/>
    <w:rsid w:val="00B30A2D"/>
    <w:rsid w:val="00B413BB"/>
    <w:rsid w:val="00B43BE7"/>
    <w:rsid w:val="00B466E2"/>
    <w:rsid w:val="00B60DCE"/>
    <w:rsid w:val="00B669F4"/>
    <w:rsid w:val="00B70269"/>
    <w:rsid w:val="00B73C8B"/>
    <w:rsid w:val="00B84D89"/>
    <w:rsid w:val="00B90ADA"/>
    <w:rsid w:val="00B974F7"/>
    <w:rsid w:val="00BA11A3"/>
    <w:rsid w:val="00BA3835"/>
    <w:rsid w:val="00BA3A91"/>
    <w:rsid w:val="00BA622D"/>
    <w:rsid w:val="00BB1180"/>
    <w:rsid w:val="00BB1D57"/>
    <w:rsid w:val="00BB27C4"/>
    <w:rsid w:val="00BB35F4"/>
    <w:rsid w:val="00BB36E7"/>
    <w:rsid w:val="00BB63E1"/>
    <w:rsid w:val="00BC086C"/>
    <w:rsid w:val="00BC365C"/>
    <w:rsid w:val="00BC58E0"/>
    <w:rsid w:val="00BD0979"/>
    <w:rsid w:val="00BD0F6D"/>
    <w:rsid w:val="00BD2763"/>
    <w:rsid w:val="00BD65F0"/>
    <w:rsid w:val="00BE0397"/>
    <w:rsid w:val="00BE1139"/>
    <w:rsid w:val="00BE1788"/>
    <w:rsid w:val="00BE2109"/>
    <w:rsid w:val="00BF159B"/>
    <w:rsid w:val="00BF24EC"/>
    <w:rsid w:val="00C07F47"/>
    <w:rsid w:val="00C1236D"/>
    <w:rsid w:val="00C16606"/>
    <w:rsid w:val="00C17520"/>
    <w:rsid w:val="00C205EE"/>
    <w:rsid w:val="00C2317C"/>
    <w:rsid w:val="00C24245"/>
    <w:rsid w:val="00C35590"/>
    <w:rsid w:val="00C36053"/>
    <w:rsid w:val="00C360D1"/>
    <w:rsid w:val="00C42ED2"/>
    <w:rsid w:val="00C4514B"/>
    <w:rsid w:val="00C53D52"/>
    <w:rsid w:val="00C54373"/>
    <w:rsid w:val="00C570FB"/>
    <w:rsid w:val="00C65225"/>
    <w:rsid w:val="00C664B5"/>
    <w:rsid w:val="00C71323"/>
    <w:rsid w:val="00C74BB0"/>
    <w:rsid w:val="00C75966"/>
    <w:rsid w:val="00C77FFB"/>
    <w:rsid w:val="00C805C5"/>
    <w:rsid w:val="00C84F1E"/>
    <w:rsid w:val="00C8634C"/>
    <w:rsid w:val="00C91CDA"/>
    <w:rsid w:val="00C933A8"/>
    <w:rsid w:val="00C959CA"/>
    <w:rsid w:val="00CA38B6"/>
    <w:rsid w:val="00CA5FF1"/>
    <w:rsid w:val="00CB0CCF"/>
    <w:rsid w:val="00CB1213"/>
    <w:rsid w:val="00CB1A86"/>
    <w:rsid w:val="00CB41CF"/>
    <w:rsid w:val="00CB47C7"/>
    <w:rsid w:val="00CB72F6"/>
    <w:rsid w:val="00CC0AA8"/>
    <w:rsid w:val="00CC2174"/>
    <w:rsid w:val="00CC2564"/>
    <w:rsid w:val="00CC456B"/>
    <w:rsid w:val="00CC68CA"/>
    <w:rsid w:val="00CD1CD7"/>
    <w:rsid w:val="00CD1FBE"/>
    <w:rsid w:val="00CD5D55"/>
    <w:rsid w:val="00CE2666"/>
    <w:rsid w:val="00CE58DE"/>
    <w:rsid w:val="00CE5F64"/>
    <w:rsid w:val="00D01ABE"/>
    <w:rsid w:val="00D01F71"/>
    <w:rsid w:val="00D03964"/>
    <w:rsid w:val="00D061AB"/>
    <w:rsid w:val="00D13B87"/>
    <w:rsid w:val="00D15190"/>
    <w:rsid w:val="00D22176"/>
    <w:rsid w:val="00D22C1A"/>
    <w:rsid w:val="00D417EE"/>
    <w:rsid w:val="00D46C05"/>
    <w:rsid w:val="00D47E59"/>
    <w:rsid w:val="00D50160"/>
    <w:rsid w:val="00D54BD7"/>
    <w:rsid w:val="00D620C4"/>
    <w:rsid w:val="00D623B0"/>
    <w:rsid w:val="00D63D8A"/>
    <w:rsid w:val="00D70FE2"/>
    <w:rsid w:val="00D7268B"/>
    <w:rsid w:val="00D82193"/>
    <w:rsid w:val="00D96154"/>
    <w:rsid w:val="00D9758A"/>
    <w:rsid w:val="00DA6BC6"/>
    <w:rsid w:val="00DB0BB0"/>
    <w:rsid w:val="00DB56E5"/>
    <w:rsid w:val="00DB5C58"/>
    <w:rsid w:val="00DB77B4"/>
    <w:rsid w:val="00DC030D"/>
    <w:rsid w:val="00DC1621"/>
    <w:rsid w:val="00DC2F79"/>
    <w:rsid w:val="00DD27EC"/>
    <w:rsid w:val="00DE3F10"/>
    <w:rsid w:val="00DE44B6"/>
    <w:rsid w:val="00DF151C"/>
    <w:rsid w:val="00DF1869"/>
    <w:rsid w:val="00DF1C4F"/>
    <w:rsid w:val="00E1206A"/>
    <w:rsid w:val="00E12C85"/>
    <w:rsid w:val="00E12CF5"/>
    <w:rsid w:val="00E23AA8"/>
    <w:rsid w:val="00E25090"/>
    <w:rsid w:val="00E252B7"/>
    <w:rsid w:val="00E31BAB"/>
    <w:rsid w:val="00E33086"/>
    <w:rsid w:val="00E3530F"/>
    <w:rsid w:val="00E44AE5"/>
    <w:rsid w:val="00E45547"/>
    <w:rsid w:val="00E45B61"/>
    <w:rsid w:val="00E615F5"/>
    <w:rsid w:val="00E6262D"/>
    <w:rsid w:val="00E75CF7"/>
    <w:rsid w:val="00E75F77"/>
    <w:rsid w:val="00E762C0"/>
    <w:rsid w:val="00E77999"/>
    <w:rsid w:val="00E77C04"/>
    <w:rsid w:val="00E80B3A"/>
    <w:rsid w:val="00E83A0F"/>
    <w:rsid w:val="00E84BD0"/>
    <w:rsid w:val="00E86AFF"/>
    <w:rsid w:val="00E934A5"/>
    <w:rsid w:val="00E94827"/>
    <w:rsid w:val="00E95011"/>
    <w:rsid w:val="00EA3646"/>
    <w:rsid w:val="00EA6C17"/>
    <w:rsid w:val="00EA75B0"/>
    <w:rsid w:val="00EB7B3B"/>
    <w:rsid w:val="00EB7FC9"/>
    <w:rsid w:val="00EC0A3C"/>
    <w:rsid w:val="00EC2494"/>
    <w:rsid w:val="00EC31DD"/>
    <w:rsid w:val="00ED1543"/>
    <w:rsid w:val="00ED207B"/>
    <w:rsid w:val="00ED5A73"/>
    <w:rsid w:val="00EE0B7E"/>
    <w:rsid w:val="00EE2858"/>
    <w:rsid w:val="00EE6575"/>
    <w:rsid w:val="00EF7A83"/>
    <w:rsid w:val="00F01496"/>
    <w:rsid w:val="00F0405A"/>
    <w:rsid w:val="00F1500A"/>
    <w:rsid w:val="00F34AFB"/>
    <w:rsid w:val="00F445D8"/>
    <w:rsid w:val="00F52B0A"/>
    <w:rsid w:val="00F576FD"/>
    <w:rsid w:val="00F6477B"/>
    <w:rsid w:val="00F67948"/>
    <w:rsid w:val="00F76CAE"/>
    <w:rsid w:val="00F8540E"/>
    <w:rsid w:val="00F85F0C"/>
    <w:rsid w:val="00F86ACA"/>
    <w:rsid w:val="00F94FA8"/>
    <w:rsid w:val="00FA06D4"/>
    <w:rsid w:val="00FA57A8"/>
    <w:rsid w:val="00FB16D5"/>
    <w:rsid w:val="00FB33BB"/>
    <w:rsid w:val="00FB5452"/>
    <w:rsid w:val="00FB5F67"/>
    <w:rsid w:val="00FB679A"/>
    <w:rsid w:val="00FC495F"/>
    <w:rsid w:val="00FC59E0"/>
    <w:rsid w:val="00FC6C13"/>
    <w:rsid w:val="00FC7934"/>
    <w:rsid w:val="00FD0683"/>
    <w:rsid w:val="00FD40D3"/>
    <w:rsid w:val="00FD42F7"/>
    <w:rsid w:val="00FD4D89"/>
    <w:rsid w:val="00FE284C"/>
    <w:rsid w:val="00FE3CB2"/>
    <w:rsid w:val="00FE4FE4"/>
    <w:rsid w:val="00FF4411"/>
    <w:rsid w:val="00FF7BF7"/>
  </w:rsids>
  <m:mathPr>
    <m:mathFont m:val="Cambria Math"/>
    <m:brkBin m:val="before"/>
    <m:brkBinSub m:val="--"/>
    <m:smallFrac/>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1E3E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iPriority="1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34" w:unhideWhenUsed="0" w:qFormat="1"/>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285E"/>
    <w:rPr>
      <w:sz w:val="24"/>
      <w:szCs w:val="24"/>
      <w:lang w:val="en-US" w:eastAsia="en-US"/>
    </w:rPr>
  </w:style>
  <w:style w:type="paragraph" w:styleId="Heading1">
    <w:name w:val="heading 1"/>
    <w:basedOn w:val="Normal"/>
    <w:next w:val="Normal"/>
    <w:qFormat/>
    <w:rsid w:val="000B285E"/>
    <w:pPr>
      <w:keepNext/>
      <w:keepLines/>
      <w:outlineLvl w:val="0"/>
    </w:pPr>
    <w:rPr>
      <w:rFonts w:ascii="Times" w:hAnsi="Times"/>
      <w:b/>
      <w:bCs/>
      <w:sz w:val="27"/>
      <w:szCs w:val="27"/>
    </w:rPr>
  </w:style>
  <w:style w:type="paragraph" w:styleId="Heading2">
    <w:name w:val="heading 2"/>
    <w:basedOn w:val="Normal"/>
    <w:next w:val="Normal"/>
    <w:link w:val="Heading2Char"/>
    <w:qFormat/>
    <w:rsid w:val="000B285E"/>
    <w:pPr>
      <w:keepNext/>
      <w:keepLines/>
      <w:outlineLvl w:val="1"/>
    </w:pPr>
    <w:rPr>
      <w:rFonts w:ascii="Times" w:hAnsi="Times"/>
      <w:b/>
      <w:bCs/>
      <w:sz w:val="23"/>
      <w:szCs w:val="23"/>
    </w:rPr>
  </w:style>
  <w:style w:type="paragraph" w:styleId="Heading6">
    <w:name w:val="heading 6"/>
    <w:basedOn w:val="Normal"/>
    <w:next w:val="Normal"/>
    <w:link w:val="Heading6Char"/>
    <w:semiHidden/>
    <w:unhideWhenUsed/>
    <w:qFormat/>
    <w:rsid w:val="00DE3F10"/>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DS">
    <w:name w:val="Bullet DS"/>
    <w:basedOn w:val="Normal"/>
    <w:rsid w:val="000B285E"/>
    <w:pPr>
      <w:numPr>
        <w:numId w:val="1"/>
      </w:numPr>
      <w:tabs>
        <w:tab w:val="left" w:pos="216"/>
        <w:tab w:val="left" w:pos="533"/>
        <w:tab w:val="left" w:pos="734"/>
      </w:tabs>
      <w:spacing w:after="260"/>
    </w:pPr>
    <w:rPr>
      <w:rFonts w:ascii="Times" w:hAnsi="Times"/>
      <w:sz w:val="23"/>
      <w:szCs w:val="23"/>
    </w:rPr>
  </w:style>
  <w:style w:type="paragraph" w:customStyle="1" w:styleId="EmDashDS">
    <w:name w:val="EmDash DS"/>
    <w:basedOn w:val="Normal"/>
    <w:rsid w:val="000B285E"/>
    <w:pPr>
      <w:numPr>
        <w:ilvl w:val="1"/>
        <w:numId w:val="1"/>
      </w:numPr>
      <w:tabs>
        <w:tab w:val="clear" w:pos="576"/>
        <w:tab w:val="left" w:pos="533"/>
        <w:tab w:val="left" w:pos="734"/>
      </w:tabs>
      <w:spacing w:after="260"/>
    </w:pPr>
    <w:rPr>
      <w:rFonts w:ascii="Times" w:hAnsi="Times"/>
      <w:sz w:val="23"/>
      <w:szCs w:val="23"/>
    </w:rPr>
  </w:style>
  <w:style w:type="paragraph" w:customStyle="1" w:styleId="EnDashDS">
    <w:name w:val="EnDash DS"/>
    <w:basedOn w:val="Normal"/>
    <w:rsid w:val="000B285E"/>
    <w:pPr>
      <w:numPr>
        <w:ilvl w:val="2"/>
        <w:numId w:val="1"/>
      </w:numPr>
      <w:tabs>
        <w:tab w:val="clear" w:pos="893"/>
        <w:tab w:val="left" w:pos="734"/>
      </w:tabs>
      <w:spacing w:after="260"/>
    </w:pPr>
    <w:rPr>
      <w:rFonts w:ascii="Times" w:hAnsi="Times"/>
      <w:sz w:val="23"/>
      <w:szCs w:val="23"/>
    </w:rPr>
  </w:style>
  <w:style w:type="paragraph" w:styleId="Header">
    <w:name w:val="header"/>
    <w:basedOn w:val="Normal"/>
    <w:rsid w:val="00293C72"/>
    <w:pPr>
      <w:tabs>
        <w:tab w:val="center" w:pos="4320"/>
        <w:tab w:val="right" w:pos="8640"/>
      </w:tabs>
    </w:pPr>
  </w:style>
  <w:style w:type="paragraph" w:styleId="Footer">
    <w:name w:val="footer"/>
    <w:basedOn w:val="Normal"/>
    <w:link w:val="FooterChar"/>
    <w:uiPriority w:val="99"/>
    <w:rsid w:val="00293C72"/>
    <w:pPr>
      <w:tabs>
        <w:tab w:val="center" w:pos="4320"/>
        <w:tab w:val="right" w:pos="8640"/>
      </w:tabs>
    </w:pPr>
  </w:style>
  <w:style w:type="paragraph" w:styleId="BalloonText">
    <w:name w:val="Balloon Text"/>
    <w:basedOn w:val="Normal"/>
    <w:semiHidden/>
    <w:rsid w:val="003C6B8A"/>
    <w:rPr>
      <w:rFonts w:ascii="Tahoma" w:hAnsi="Tahoma" w:cs="Tahoma"/>
      <w:sz w:val="16"/>
      <w:szCs w:val="16"/>
    </w:rPr>
  </w:style>
  <w:style w:type="character" w:styleId="PageNumber">
    <w:name w:val="page number"/>
    <w:basedOn w:val="DefaultParagraphFont"/>
    <w:rsid w:val="009A53DE"/>
  </w:style>
  <w:style w:type="paragraph" w:customStyle="1" w:styleId="ColorfulList-Accent11">
    <w:name w:val="Colorful List - Accent 11"/>
    <w:basedOn w:val="Normal"/>
    <w:uiPriority w:val="34"/>
    <w:qFormat/>
    <w:rsid w:val="0041266C"/>
    <w:pPr>
      <w:ind w:left="720"/>
      <w:contextualSpacing/>
    </w:pPr>
    <w:rPr>
      <w:lang w:val="en-GB"/>
    </w:rPr>
  </w:style>
  <w:style w:type="paragraph" w:styleId="EnvelopeReturn">
    <w:name w:val="envelope return"/>
    <w:basedOn w:val="Normal"/>
    <w:rsid w:val="00C91CDA"/>
    <w:pPr>
      <w:tabs>
        <w:tab w:val="left" w:pos="1134"/>
      </w:tabs>
      <w:spacing w:line="280" w:lineRule="atLeast"/>
    </w:pPr>
    <w:rPr>
      <w:rFonts w:ascii="Arial" w:hAnsi="Arial"/>
      <w:noProof/>
      <w:sz w:val="20"/>
    </w:rPr>
  </w:style>
  <w:style w:type="table" w:styleId="TableGrid">
    <w:name w:val="Table Grid"/>
    <w:basedOn w:val="TableNormal"/>
    <w:rsid w:val="00C91CD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732558"/>
    <w:pPr>
      <w:ind w:left="720"/>
      <w:contextualSpacing/>
    </w:pPr>
  </w:style>
  <w:style w:type="character" w:styleId="Strong">
    <w:name w:val="Strong"/>
    <w:basedOn w:val="DefaultParagraphFont"/>
    <w:qFormat/>
    <w:rsid w:val="008B4E9C"/>
    <w:rPr>
      <w:b/>
      <w:bCs/>
    </w:rPr>
  </w:style>
  <w:style w:type="character" w:customStyle="1" w:styleId="Heading6Char">
    <w:name w:val="Heading 6 Char"/>
    <w:basedOn w:val="DefaultParagraphFont"/>
    <w:link w:val="Heading6"/>
    <w:semiHidden/>
    <w:rsid w:val="00DE3F10"/>
    <w:rPr>
      <w:rFonts w:asciiTheme="majorHAnsi" w:eastAsiaTheme="majorEastAsia" w:hAnsiTheme="majorHAnsi" w:cstheme="majorBidi"/>
      <w:i/>
      <w:iCs/>
      <w:color w:val="243F60" w:themeColor="accent1" w:themeShade="7F"/>
      <w:sz w:val="24"/>
      <w:szCs w:val="24"/>
      <w:lang w:val="en-US" w:eastAsia="en-US"/>
    </w:rPr>
  </w:style>
  <w:style w:type="paragraph" w:styleId="Title">
    <w:name w:val="Title"/>
    <w:basedOn w:val="Normal"/>
    <w:next w:val="Normal"/>
    <w:link w:val="TitleChar"/>
    <w:uiPriority w:val="10"/>
    <w:qFormat/>
    <w:rsid w:val="00F85F0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IN" w:eastAsia="en-IN"/>
    </w:rPr>
  </w:style>
  <w:style w:type="character" w:customStyle="1" w:styleId="TitleChar">
    <w:name w:val="Title Char"/>
    <w:basedOn w:val="DefaultParagraphFont"/>
    <w:link w:val="Title"/>
    <w:uiPriority w:val="10"/>
    <w:rsid w:val="00F85F0C"/>
    <w:rPr>
      <w:rFonts w:asciiTheme="majorHAnsi" w:eastAsiaTheme="majorEastAsia" w:hAnsiTheme="majorHAnsi" w:cstheme="majorBidi"/>
      <w:color w:val="17365D" w:themeColor="text2" w:themeShade="BF"/>
      <w:spacing w:val="5"/>
      <w:kern w:val="28"/>
      <w:sz w:val="52"/>
      <w:szCs w:val="52"/>
    </w:rPr>
  </w:style>
  <w:style w:type="character" w:customStyle="1" w:styleId="FooterChar">
    <w:name w:val="Footer Char"/>
    <w:basedOn w:val="DefaultParagraphFont"/>
    <w:link w:val="Footer"/>
    <w:uiPriority w:val="99"/>
    <w:rsid w:val="00FB5452"/>
    <w:rPr>
      <w:sz w:val="24"/>
      <w:szCs w:val="24"/>
      <w:lang w:val="en-US" w:eastAsia="en-US"/>
    </w:rPr>
  </w:style>
  <w:style w:type="paragraph" w:styleId="NormalWeb">
    <w:name w:val="Normal (Web)"/>
    <w:basedOn w:val="Normal"/>
    <w:link w:val="NormalWebChar"/>
    <w:uiPriority w:val="99"/>
    <w:unhideWhenUsed/>
    <w:rsid w:val="00A51312"/>
    <w:pPr>
      <w:spacing w:before="100" w:beforeAutospacing="1" w:after="100" w:afterAutospacing="1"/>
    </w:pPr>
    <w:rPr>
      <w:rFonts w:eastAsia="Calibri"/>
      <w:lang w:val="en-IN" w:eastAsia="en-IN"/>
    </w:rPr>
  </w:style>
  <w:style w:type="paragraph" w:styleId="NoSpacing">
    <w:name w:val="No Spacing"/>
    <w:uiPriority w:val="1"/>
    <w:qFormat/>
    <w:rsid w:val="00C84F1E"/>
    <w:rPr>
      <w:rFonts w:eastAsia="Calibri"/>
      <w:sz w:val="24"/>
      <w:szCs w:val="24"/>
    </w:rPr>
  </w:style>
  <w:style w:type="character" w:customStyle="1" w:styleId="NormalWebChar">
    <w:name w:val="Normal (Web) Char"/>
    <w:link w:val="NormalWeb"/>
    <w:uiPriority w:val="99"/>
    <w:rsid w:val="00223926"/>
    <w:rPr>
      <w:rFonts w:eastAsia="Calibri"/>
      <w:sz w:val="24"/>
      <w:szCs w:val="24"/>
    </w:rPr>
  </w:style>
  <w:style w:type="character" w:styleId="Hyperlink">
    <w:name w:val="Hyperlink"/>
    <w:basedOn w:val="DefaultParagraphFont"/>
    <w:unhideWhenUsed/>
    <w:rsid w:val="00223926"/>
    <w:rPr>
      <w:color w:val="0000FF" w:themeColor="hyperlink"/>
      <w:u w:val="single"/>
    </w:rPr>
  </w:style>
  <w:style w:type="character" w:customStyle="1" w:styleId="Heading2Char">
    <w:name w:val="Heading 2 Char"/>
    <w:basedOn w:val="DefaultParagraphFont"/>
    <w:link w:val="Heading2"/>
    <w:rsid w:val="005308A4"/>
    <w:rPr>
      <w:rFonts w:ascii="Times" w:hAnsi="Times"/>
      <w:b/>
      <w:bCs/>
      <w:sz w:val="23"/>
      <w:szCs w:val="23"/>
      <w:lang w:val="en-US" w:eastAsia="en-US"/>
    </w:rPr>
  </w:style>
  <w:style w:type="character" w:customStyle="1" w:styleId="ListParagraphChar">
    <w:name w:val="List Paragraph Char"/>
    <w:basedOn w:val="DefaultParagraphFont"/>
    <w:link w:val="ListParagraph"/>
    <w:uiPriority w:val="34"/>
    <w:rsid w:val="00F0405A"/>
    <w:rPr>
      <w:sz w:val="24"/>
      <w:szCs w:val="24"/>
      <w:lang w:val="en-US" w:eastAsia="en-US"/>
    </w:rPr>
  </w:style>
  <w:style w:type="paragraph" w:styleId="BodyText">
    <w:name w:val="Body Text"/>
    <w:basedOn w:val="Normal"/>
    <w:link w:val="BodyTextChar"/>
    <w:rsid w:val="00AD2746"/>
    <w:pPr>
      <w:tabs>
        <w:tab w:val="left" w:pos="959"/>
        <w:tab w:val="left" w:pos="1918"/>
        <w:tab w:val="left" w:pos="2877"/>
        <w:tab w:val="left" w:pos="3836"/>
        <w:tab w:val="left" w:pos="4795"/>
        <w:tab w:val="left" w:pos="5754"/>
        <w:tab w:val="left" w:pos="6713"/>
        <w:tab w:val="left" w:pos="7672"/>
        <w:tab w:val="left" w:pos="8631"/>
      </w:tabs>
      <w:suppressAutoHyphens/>
      <w:autoSpaceDE w:val="0"/>
    </w:pPr>
    <w:rPr>
      <w:rFonts w:ascii="Tahoma" w:hAnsi="Tahoma" w:cs="Tahoma"/>
      <w:lang w:eastAsia="ar-SA"/>
    </w:rPr>
  </w:style>
  <w:style w:type="character" w:customStyle="1" w:styleId="BodyTextChar">
    <w:name w:val="Body Text Char"/>
    <w:basedOn w:val="DefaultParagraphFont"/>
    <w:link w:val="BodyText"/>
    <w:rsid w:val="00AD2746"/>
    <w:rPr>
      <w:rFonts w:ascii="Tahoma" w:hAnsi="Tahoma" w:cs="Tahoma"/>
      <w:sz w:val="24"/>
      <w:szCs w:val="24"/>
      <w:lang w:val="en-US" w:eastAsia="ar-SA"/>
    </w:rPr>
  </w:style>
  <w:style w:type="paragraph" w:styleId="Caption">
    <w:name w:val="caption"/>
    <w:basedOn w:val="Normal"/>
    <w:next w:val="Normal"/>
    <w:qFormat/>
    <w:rsid w:val="00AD2746"/>
    <w:pPr>
      <w:pBdr>
        <w:bottom w:val="single" w:sz="8" w:space="1" w:color="000000"/>
      </w:pBdr>
      <w:shd w:val="clear" w:color="auto" w:fill="E6E6E6"/>
      <w:suppressAutoHyphens/>
    </w:pPr>
    <w:rPr>
      <w:b/>
      <w:bCs/>
      <w:lang w:eastAsia="ar-SA"/>
    </w:rPr>
  </w:style>
  <w:style w:type="paragraph" w:customStyle="1" w:styleId="Style1">
    <w:name w:val="Style1"/>
    <w:basedOn w:val="Caption"/>
    <w:rsid w:val="00AD2746"/>
    <w:pPr>
      <w:pBdr>
        <w:top w:val="single" w:sz="8" w:space="1" w:color="000000"/>
        <w:left w:val="single" w:sz="8" w:space="4" w:color="000000"/>
        <w:bottom w:val="single" w:sz="8" w:space="0" w:color="000000"/>
        <w:right w:val="single" w:sz="8" w:space="4" w:color="000000"/>
      </w:pBdr>
    </w:pPr>
    <w:rPr>
      <w:rFonts w:ascii="Verdana" w:hAnsi="Verdana"/>
      <w:sz w:val="20"/>
      <w:szCs w:val="20"/>
    </w:rPr>
  </w:style>
  <w:style w:type="paragraph" w:customStyle="1" w:styleId="WW-PlainText">
    <w:name w:val="WW-Plain Text"/>
    <w:basedOn w:val="Normal"/>
    <w:rsid w:val="00AD2746"/>
    <w:pPr>
      <w:widowControl w:val="0"/>
      <w:suppressAutoHyphens/>
    </w:pPr>
    <w:rPr>
      <w:rFonts w:ascii="Courier New" w:hAnsi="Courier New"/>
      <w:noProof/>
      <w:sz w:val="20"/>
      <w:szCs w:val="20"/>
    </w:rPr>
  </w:style>
  <w:style w:type="paragraph" w:customStyle="1" w:styleId="RMHeading2">
    <w:name w:val="RM Heading 2"/>
    <w:basedOn w:val="Normal"/>
    <w:rsid w:val="00AD2746"/>
    <w:pPr>
      <w:keepNext/>
      <w:keepLines/>
      <w:widowControl w:val="0"/>
      <w:autoSpaceDE w:val="0"/>
      <w:autoSpaceDN w:val="0"/>
      <w:adjustRightInd w:val="0"/>
      <w:ind w:left="564" w:hanging="338"/>
    </w:pPr>
    <w:rPr>
      <w:rFonts w:ascii="Arial" w:hAnsi="Arial" w:cs="Arial"/>
      <w:b/>
      <w:bCs/>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iPriority="1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34" w:unhideWhenUsed="0" w:qFormat="1"/>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285E"/>
    <w:rPr>
      <w:sz w:val="24"/>
      <w:szCs w:val="24"/>
      <w:lang w:val="en-US" w:eastAsia="en-US"/>
    </w:rPr>
  </w:style>
  <w:style w:type="paragraph" w:styleId="Heading1">
    <w:name w:val="heading 1"/>
    <w:basedOn w:val="Normal"/>
    <w:next w:val="Normal"/>
    <w:qFormat/>
    <w:rsid w:val="000B285E"/>
    <w:pPr>
      <w:keepNext/>
      <w:keepLines/>
      <w:outlineLvl w:val="0"/>
    </w:pPr>
    <w:rPr>
      <w:rFonts w:ascii="Times" w:hAnsi="Times"/>
      <w:b/>
      <w:bCs/>
      <w:sz w:val="27"/>
      <w:szCs w:val="27"/>
    </w:rPr>
  </w:style>
  <w:style w:type="paragraph" w:styleId="Heading2">
    <w:name w:val="heading 2"/>
    <w:basedOn w:val="Normal"/>
    <w:next w:val="Normal"/>
    <w:link w:val="Heading2Char"/>
    <w:qFormat/>
    <w:rsid w:val="000B285E"/>
    <w:pPr>
      <w:keepNext/>
      <w:keepLines/>
      <w:outlineLvl w:val="1"/>
    </w:pPr>
    <w:rPr>
      <w:rFonts w:ascii="Times" w:hAnsi="Times"/>
      <w:b/>
      <w:bCs/>
      <w:sz w:val="23"/>
      <w:szCs w:val="23"/>
    </w:rPr>
  </w:style>
  <w:style w:type="paragraph" w:styleId="Heading6">
    <w:name w:val="heading 6"/>
    <w:basedOn w:val="Normal"/>
    <w:next w:val="Normal"/>
    <w:link w:val="Heading6Char"/>
    <w:semiHidden/>
    <w:unhideWhenUsed/>
    <w:qFormat/>
    <w:rsid w:val="00DE3F10"/>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DS">
    <w:name w:val="Bullet DS"/>
    <w:basedOn w:val="Normal"/>
    <w:rsid w:val="000B285E"/>
    <w:pPr>
      <w:numPr>
        <w:numId w:val="1"/>
      </w:numPr>
      <w:tabs>
        <w:tab w:val="left" w:pos="216"/>
        <w:tab w:val="left" w:pos="533"/>
        <w:tab w:val="left" w:pos="734"/>
      </w:tabs>
      <w:spacing w:after="260"/>
    </w:pPr>
    <w:rPr>
      <w:rFonts w:ascii="Times" w:hAnsi="Times"/>
      <w:sz w:val="23"/>
      <w:szCs w:val="23"/>
    </w:rPr>
  </w:style>
  <w:style w:type="paragraph" w:customStyle="1" w:styleId="EmDashDS">
    <w:name w:val="EmDash DS"/>
    <w:basedOn w:val="Normal"/>
    <w:rsid w:val="000B285E"/>
    <w:pPr>
      <w:numPr>
        <w:ilvl w:val="1"/>
        <w:numId w:val="1"/>
      </w:numPr>
      <w:tabs>
        <w:tab w:val="clear" w:pos="576"/>
        <w:tab w:val="left" w:pos="533"/>
        <w:tab w:val="left" w:pos="734"/>
      </w:tabs>
      <w:spacing w:after="260"/>
    </w:pPr>
    <w:rPr>
      <w:rFonts w:ascii="Times" w:hAnsi="Times"/>
      <w:sz w:val="23"/>
      <w:szCs w:val="23"/>
    </w:rPr>
  </w:style>
  <w:style w:type="paragraph" w:customStyle="1" w:styleId="EnDashDS">
    <w:name w:val="EnDash DS"/>
    <w:basedOn w:val="Normal"/>
    <w:rsid w:val="000B285E"/>
    <w:pPr>
      <w:numPr>
        <w:ilvl w:val="2"/>
        <w:numId w:val="1"/>
      </w:numPr>
      <w:tabs>
        <w:tab w:val="clear" w:pos="893"/>
        <w:tab w:val="left" w:pos="734"/>
      </w:tabs>
      <w:spacing w:after="260"/>
    </w:pPr>
    <w:rPr>
      <w:rFonts w:ascii="Times" w:hAnsi="Times"/>
      <w:sz w:val="23"/>
      <w:szCs w:val="23"/>
    </w:rPr>
  </w:style>
  <w:style w:type="paragraph" w:styleId="Header">
    <w:name w:val="header"/>
    <w:basedOn w:val="Normal"/>
    <w:rsid w:val="00293C72"/>
    <w:pPr>
      <w:tabs>
        <w:tab w:val="center" w:pos="4320"/>
        <w:tab w:val="right" w:pos="8640"/>
      </w:tabs>
    </w:pPr>
  </w:style>
  <w:style w:type="paragraph" w:styleId="Footer">
    <w:name w:val="footer"/>
    <w:basedOn w:val="Normal"/>
    <w:link w:val="FooterChar"/>
    <w:uiPriority w:val="99"/>
    <w:rsid w:val="00293C72"/>
    <w:pPr>
      <w:tabs>
        <w:tab w:val="center" w:pos="4320"/>
        <w:tab w:val="right" w:pos="8640"/>
      </w:tabs>
    </w:pPr>
  </w:style>
  <w:style w:type="paragraph" w:styleId="BalloonText">
    <w:name w:val="Balloon Text"/>
    <w:basedOn w:val="Normal"/>
    <w:semiHidden/>
    <w:rsid w:val="003C6B8A"/>
    <w:rPr>
      <w:rFonts w:ascii="Tahoma" w:hAnsi="Tahoma" w:cs="Tahoma"/>
      <w:sz w:val="16"/>
      <w:szCs w:val="16"/>
    </w:rPr>
  </w:style>
  <w:style w:type="character" w:styleId="PageNumber">
    <w:name w:val="page number"/>
    <w:basedOn w:val="DefaultParagraphFont"/>
    <w:rsid w:val="009A53DE"/>
  </w:style>
  <w:style w:type="paragraph" w:customStyle="1" w:styleId="ColorfulList-Accent11">
    <w:name w:val="Colorful List - Accent 11"/>
    <w:basedOn w:val="Normal"/>
    <w:uiPriority w:val="34"/>
    <w:qFormat/>
    <w:rsid w:val="0041266C"/>
    <w:pPr>
      <w:ind w:left="720"/>
      <w:contextualSpacing/>
    </w:pPr>
    <w:rPr>
      <w:lang w:val="en-GB"/>
    </w:rPr>
  </w:style>
  <w:style w:type="paragraph" w:styleId="EnvelopeReturn">
    <w:name w:val="envelope return"/>
    <w:basedOn w:val="Normal"/>
    <w:rsid w:val="00C91CDA"/>
    <w:pPr>
      <w:tabs>
        <w:tab w:val="left" w:pos="1134"/>
      </w:tabs>
      <w:spacing w:line="280" w:lineRule="atLeast"/>
    </w:pPr>
    <w:rPr>
      <w:rFonts w:ascii="Arial" w:hAnsi="Arial"/>
      <w:noProof/>
      <w:sz w:val="20"/>
    </w:rPr>
  </w:style>
  <w:style w:type="table" w:styleId="TableGrid">
    <w:name w:val="Table Grid"/>
    <w:basedOn w:val="TableNormal"/>
    <w:rsid w:val="00C91CD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732558"/>
    <w:pPr>
      <w:ind w:left="720"/>
      <w:contextualSpacing/>
    </w:pPr>
  </w:style>
  <w:style w:type="character" w:styleId="Strong">
    <w:name w:val="Strong"/>
    <w:basedOn w:val="DefaultParagraphFont"/>
    <w:qFormat/>
    <w:rsid w:val="008B4E9C"/>
    <w:rPr>
      <w:b/>
      <w:bCs/>
    </w:rPr>
  </w:style>
  <w:style w:type="character" w:customStyle="1" w:styleId="Heading6Char">
    <w:name w:val="Heading 6 Char"/>
    <w:basedOn w:val="DefaultParagraphFont"/>
    <w:link w:val="Heading6"/>
    <w:semiHidden/>
    <w:rsid w:val="00DE3F10"/>
    <w:rPr>
      <w:rFonts w:asciiTheme="majorHAnsi" w:eastAsiaTheme="majorEastAsia" w:hAnsiTheme="majorHAnsi" w:cstheme="majorBidi"/>
      <w:i/>
      <w:iCs/>
      <w:color w:val="243F60" w:themeColor="accent1" w:themeShade="7F"/>
      <w:sz w:val="24"/>
      <w:szCs w:val="24"/>
      <w:lang w:val="en-US" w:eastAsia="en-US"/>
    </w:rPr>
  </w:style>
  <w:style w:type="paragraph" w:styleId="Title">
    <w:name w:val="Title"/>
    <w:basedOn w:val="Normal"/>
    <w:next w:val="Normal"/>
    <w:link w:val="TitleChar"/>
    <w:uiPriority w:val="10"/>
    <w:qFormat/>
    <w:rsid w:val="00F85F0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IN" w:eastAsia="en-IN"/>
    </w:rPr>
  </w:style>
  <w:style w:type="character" w:customStyle="1" w:styleId="TitleChar">
    <w:name w:val="Title Char"/>
    <w:basedOn w:val="DefaultParagraphFont"/>
    <w:link w:val="Title"/>
    <w:uiPriority w:val="10"/>
    <w:rsid w:val="00F85F0C"/>
    <w:rPr>
      <w:rFonts w:asciiTheme="majorHAnsi" w:eastAsiaTheme="majorEastAsia" w:hAnsiTheme="majorHAnsi" w:cstheme="majorBidi"/>
      <w:color w:val="17365D" w:themeColor="text2" w:themeShade="BF"/>
      <w:spacing w:val="5"/>
      <w:kern w:val="28"/>
      <w:sz w:val="52"/>
      <w:szCs w:val="52"/>
    </w:rPr>
  </w:style>
  <w:style w:type="character" w:customStyle="1" w:styleId="FooterChar">
    <w:name w:val="Footer Char"/>
    <w:basedOn w:val="DefaultParagraphFont"/>
    <w:link w:val="Footer"/>
    <w:uiPriority w:val="99"/>
    <w:rsid w:val="00FB5452"/>
    <w:rPr>
      <w:sz w:val="24"/>
      <w:szCs w:val="24"/>
      <w:lang w:val="en-US" w:eastAsia="en-US"/>
    </w:rPr>
  </w:style>
  <w:style w:type="paragraph" w:styleId="NormalWeb">
    <w:name w:val="Normal (Web)"/>
    <w:basedOn w:val="Normal"/>
    <w:link w:val="NormalWebChar"/>
    <w:uiPriority w:val="99"/>
    <w:unhideWhenUsed/>
    <w:rsid w:val="00A51312"/>
    <w:pPr>
      <w:spacing w:before="100" w:beforeAutospacing="1" w:after="100" w:afterAutospacing="1"/>
    </w:pPr>
    <w:rPr>
      <w:rFonts w:eastAsia="Calibri"/>
      <w:lang w:val="en-IN" w:eastAsia="en-IN"/>
    </w:rPr>
  </w:style>
  <w:style w:type="paragraph" w:styleId="NoSpacing">
    <w:name w:val="No Spacing"/>
    <w:uiPriority w:val="1"/>
    <w:qFormat/>
    <w:rsid w:val="00C84F1E"/>
    <w:rPr>
      <w:rFonts w:eastAsia="Calibri"/>
      <w:sz w:val="24"/>
      <w:szCs w:val="24"/>
    </w:rPr>
  </w:style>
  <w:style w:type="character" w:customStyle="1" w:styleId="NormalWebChar">
    <w:name w:val="Normal (Web) Char"/>
    <w:link w:val="NormalWeb"/>
    <w:uiPriority w:val="99"/>
    <w:rsid w:val="00223926"/>
    <w:rPr>
      <w:rFonts w:eastAsia="Calibri"/>
      <w:sz w:val="24"/>
      <w:szCs w:val="24"/>
    </w:rPr>
  </w:style>
  <w:style w:type="character" w:styleId="Hyperlink">
    <w:name w:val="Hyperlink"/>
    <w:basedOn w:val="DefaultParagraphFont"/>
    <w:unhideWhenUsed/>
    <w:rsid w:val="00223926"/>
    <w:rPr>
      <w:color w:val="0000FF" w:themeColor="hyperlink"/>
      <w:u w:val="single"/>
    </w:rPr>
  </w:style>
  <w:style w:type="character" w:customStyle="1" w:styleId="Heading2Char">
    <w:name w:val="Heading 2 Char"/>
    <w:basedOn w:val="DefaultParagraphFont"/>
    <w:link w:val="Heading2"/>
    <w:rsid w:val="005308A4"/>
    <w:rPr>
      <w:rFonts w:ascii="Times" w:hAnsi="Times"/>
      <w:b/>
      <w:bCs/>
      <w:sz w:val="23"/>
      <w:szCs w:val="23"/>
      <w:lang w:val="en-US" w:eastAsia="en-US"/>
    </w:rPr>
  </w:style>
  <w:style w:type="character" w:customStyle="1" w:styleId="ListParagraphChar">
    <w:name w:val="List Paragraph Char"/>
    <w:basedOn w:val="DefaultParagraphFont"/>
    <w:link w:val="ListParagraph"/>
    <w:uiPriority w:val="34"/>
    <w:rsid w:val="00F0405A"/>
    <w:rPr>
      <w:sz w:val="24"/>
      <w:szCs w:val="24"/>
      <w:lang w:val="en-US" w:eastAsia="en-US"/>
    </w:rPr>
  </w:style>
  <w:style w:type="paragraph" w:styleId="BodyText">
    <w:name w:val="Body Text"/>
    <w:basedOn w:val="Normal"/>
    <w:link w:val="BodyTextChar"/>
    <w:rsid w:val="00AD2746"/>
    <w:pPr>
      <w:tabs>
        <w:tab w:val="left" w:pos="959"/>
        <w:tab w:val="left" w:pos="1918"/>
        <w:tab w:val="left" w:pos="2877"/>
        <w:tab w:val="left" w:pos="3836"/>
        <w:tab w:val="left" w:pos="4795"/>
        <w:tab w:val="left" w:pos="5754"/>
        <w:tab w:val="left" w:pos="6713"/>
        <w:tab w:val="left" w:pos="7672"/>
        <w:tab w:val="left" w:pos="8631"/>
      </w:tabs>
      <w:suppressAutoHyphens/>
      <w:autoSpaceDE w:val="0"/>
    </w:pPr>
    <w:rPr>
      <w:rFonts w:ascii="Tahoma" w:hAnsi="Tahoma" w:cs="Tahoma"/>
      <w:lang w:eastAsia="ar-SA"/>
    </w:rPr>
  </w:style>
  <w:style w:type="character" w:customStyle="1" w:styleId="BodyTextChar">
    <w:name w:val="Body Text Char"/>
    <w:basedOn w:val="DefaultParagraphFont"/>
    <w:link w:val="BodyText"/>
    <w:rsid w:val="00AD2746"/>
    <w:rPr>
      <w:rFonts w:ascii="Tahoma" w:hAnsi="Tahoma" w:cs="Tahoma"/>
      <w:sz w:val="24"/>
      <w:szCs w:val="24"/>
      <w:lang w:val="en-US" w:eastAsia="ar-SA"/>
    </w:rPr>
  </w:style>
  <w:style w:type="paragraph" w:styleId="Caption">
    <w:name w:val="caption"/>
    <w:basedOn w:val="Normal"/>
    <w:next w:val="Normal"/>
    <w:qFormat/>
    <w:rsid w:val="00AD2746"/>
    <w:pPr>
      <w:pBdr>
        <w:bottom w:val="single" w:sz="8" w:space="1" w:color="000000"/>
      </w:pBdr>
      <w:shd w:val="clear" w:color="auto" w:fill="E6E6E6"/>
      <w:suppressAutoHyphens/>
    </w:pPr>
    <w:rPr>
      <w:b/>
      <w:bCs/>
      <w:lang w:eastAsia="ar-SA"/>
    </w:rPr>
  </w:style>
  <w:style w:type="paragraph" w:customStyle="1" w:styleId="Style1">
    <w:name w:val="Style1"/>
    <w:basedOn w:val="Caption"/>
    <w:rsid w:val="00AD2746"/>
    <w:pPr>
      <w:pBdr>
        <w:top w:val="single" w:sz="8" w:space="1" w:color="000000"/>
        <w:left w:val="single" w:sz="8" w:space="4" w:color="000000"/>
        <w:bottom w:val="single" w:sz="8" w:space="0" w:color="000000"/>
        <w:right w:val="single" w:sz="8" w:space="4" w:color="000000"/>
      </w:pBdr>
    </w:pPr>
    <w:rPr>
      <w:rFonts w:ascii="Verdana" w:hAnsi="Verdana"/>
      <w:sz w:val="20"/>
      <w:szCs w:val="20"/>
    </w:rPr>
  </w:style>
  <w:style w:type="paragraph" w:customStyle="1" w:styleId="WW-PlainText">
    <w:name w:val="WW-Plain Text"/>
    <w:basedOn w:val="Normal"/>
    <w:rsid w:val="00AD2746"/>
    <w:pPr>
      <w:widowControl w:val="0"/>
      <w:suppressAutoHyphens/>
    </w:pPr>
    <w:rPr>
      <w:rFonts w:ascii="Courier New" w:hAnsi="Courier New"/>
      <w:noProof/>
      <w:sz w:val="20"/>
      <w:szCs w:val="20"/>
    </w:rPr>
  </w:style>
  <w:style w:type="paragraph" w:customStyle="1" w:styleId="RMHeading2">
    <w:name w:val="RM Heading 2"/>
    <w:basedOn w:val="Normal"/>
    <w:rsid w:val="00AD2746"/>
    <w:pPr>
      <w:keepNext/>
      <w:keepLines/>
      <w:widowControl w:val="0"/>
      <w:autoSpaceDE w:val="0"/>
      <w:autoSpaceDN w:val="0"/>
      <w:adjustRightInd w:val="0"/>
      <w:ind w:left="564" w:hanging="338"/>
    </w:pPr>
    <w:rPr>
      <w:rFonts w:ascii="Arial" w:hAnsi="Arial" w:cs="Arial"/>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1744489">
      <w:bodyDiv w:val="1"/>
      <w:marLeft w:val="0"/>
      <w:marRight w:val="0"/>
      <w:marTop w:val="0"/>
      <w:marBottom w:val="0"/>
      <w:divBdr>
        <w:top w:val="none" w:sz="0" w:space="0" w:color="auto"/>
        <w:left w:val="none" w:sz="0" w:space="0" w:color="auto"/>
        <w:bottom w:val="none" w:sz="0" w:space="0" w:color="auto"/>
        <w:right w:val="none" w:sz="0" w:space="0" w:color="auto"/>
      </w:divBdr>
    </w:div>
    <w:div w:id="2074741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tekphor.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BD18C8-9AEB-40F7-B8EE-CFCB69253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477</Words>
  <Characters>2724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JD Format</vt:lpstr>
    </vt:vector>
  </TitlesOfParts>
  <Company>Acumen Business Consulting</Company>
  <LinksUpToDate>false</LinksUpToDate>
  <CharactersWithSpaces>3195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JD Format</dc:title>
  <dc:creator>Acumen Business Consulting</dc:creator>
  <cp:lastModifiedBy>ADMIN</cp:lastModifiedBy>
  <cp:revision>7</cp:revision>
  <cp:lastPrinted>2021-08-07T03:12:00Z</cp:lastPrinted>
  <dcterms:created xsi:type="dcterms:W3CDTF">2021-07-24T09:26:00Z</dcterms:created>
  <dcterms:modified xsi:type="dcterms:W3CDTF">2021-08-07T03:12:00Z</dcterms:modified>
</cp:coreProperties>
</file>