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52" w:type="dxa"/>
        <w:tblInd w:w="109" w:type="dxa"/>
        <w:tblLook w:val="04A0" w:firstRow="1" w:lastRow="0" w:firstColumn="1" w:lastColumn="0" w:noHBand="0" w:noVBand="1"/>
      </w:tblPr>
      <w:tblGrid>
        <w:gridCol w:w="1227"/>
        <w:gridCol w:w="390"/>
        <w:gridCol w:w="264"/>
        <w:gridCol w:w="822"/>
        <w:gridCol w:w="282"/>
        <w:gridCol w:w="6627"/>
        <w:gridCol w:w="340"/>
      </w:tblGrid>
      <w:tr w:rsidR="008C1D04" w:rsidTr="008C1D04">
        <w:trPr>
          <w:cantSplit/>
          <w:trHeight w:val="276"/>
        </w:trPr>
        <w:tc>
          <w:tcPr>
            <w:tcW w:w="12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1D04" w:rsidRDefault="008C1D04">
            <w:pPr>
              <w:spacing w:line="240" w:lineRule="auto"/>
              <w:jc w:val="center"/>
              <w:rPr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86740" cy="815340"/>
                  <wp:effectExtent l="0" t="0" r="3810" b="381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D04" w:rsidRDefault="008C1D04">
            <w:pPr>
              <w:spacing w:line="240" w:lineRule="auto"/>
              <w:jc w:val="center"/>
              <w:rPr>
                <w:color w:val="000000"/>
                <w:sz w:val="18"/>
                <w:szCs w:val="24"/>
              </w:rPr>
            </w:pPr>
            <w:r>
              <w:rPr>
                <w:color w:val="000000"/>
                <w:sz w:val="18"/>
                <w:szCs w:val="24"/>
              </w:rPr>
              <w:t>МИНОБРНАУКИ РОССИИ</w:t>
            </w:r>
          </w:p>
          <w:p w:rsidR="008C1D04" w:rsidRDefault="008C1D04">
            <w:pPr>
              <w:spacing w:line="240" w:lineRule="auto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8C1D04" w:rsidRDefault="008C1D04">
            <w:pPr>
              <w:spacing w:line="240" w:lineRule="auto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высшего образования</w:t>
            </w:r>
          </w:p>
          <w:p w:rsidR="008C1D04" w:rsidRDefault="008C1D04">
            <w:pPr>
              <w:spacing w:line="240" w:lineRule="auto"/>
              <w:jc w:val="center"/>
              <w:rPr>
                <w:b/>
                <w:color w:val="000000"/>
                <w:sz w:val="18"/>
                <w:lang w:val="en-GB"/>
              </w:rPr>
            </w:pPr>
            <w:r>
              <w:rPr>
                <w:b/>
                <w:color w:val="000000"/>
                <w:sz w:val="18"/>
              </w:rPr>
              <w:t xml:space="preserve">«Балтийский государственный технический университет «ВОЕНМЕХ» им. </w:t>
            </w:r>
            <w:r>
              <w:rPr>
                <w:b/>
                <w:color w:val="000000"/>
                <w:sz w:val="18"/>
                <w:lang w:val="en-GB"/>
              </w:rPr>
              <w:t xml:space="preserve">Д.Ф. </w:t>
            </w:r>
            <w:proofErr w:type="spellStart"/>
            <w:r>
              <w:rPr>
                <w:b/>
                <w:color w:val="000000"/>
                <w:sz w:val="18"/>
                <w:lang w:val="en-GB"/>
              </w:rPr>
              <w:t>Устинова</w:t>
            </w:r>
            <w:proofErr w:type="spellEnd"/>
            <w:r>
              <w:rPr>
                <w:b/>
                <w:color w:val="000000"/>
                <w:sz w:val="18"/>
                <w:lang w:val="en-GB"/>
              </w:rPr>
              <w:t xml:space="preserve">» </w:t>
            </w:r>
          </w:p>
          <w:p w:rsidR="008C1D04" w:rsidRDefault="008C1D04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</w:rPr>
              <w:t>(БГТУ «ВОЕНМЕХ» им. Д.Ф. Устинова»)</w:t>
            </w:r>
          </w:p>
        </w:tc>
      </w:tr>
      <w:tr w:rsidR="008C1D04" w:rsidTr="008C1D04">
        <w:trPr>
          <w:cantSplit/>
          <w:trHeight w:val="2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D04" w:rsidRDefault="008C1D04">
            <w:pPr>
              <w:spacing w:line="240" w:lineRule="auto"/>
              <w:jc w:val="left"/>
              <w:rPr>
                <w:i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872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D04" w:rsidRDefault="008C1D04">
            <w:pPr>
              <w:spacing w:line="240" w:lineRule="auto"/>
              <w:jc w:val="center"/>
              <w:rPr>
                <w:color w:val="000000"/>
                <w:sz w:val="24"/>
                <w:szCs w:val="21"/>
                <w:lang w:val="en-GB"/>
              </w:rPr>
            </w:pPr>
            <w:r>
              <w:rPr>
                <w:color w:val="000000"/>
                <w:sz w:val="24"/>
                <w:szCs w:val="21"/>
                <w:lang w:val="en-GB"/>
              </w:rPr>
              <w:t>БГТУ.СМК-Ф-4.2-К5-01</w:t>
            </w:r>
          </w:p>
        </w:tc>
      </w:tr>
      <w:tr w:rsidR="008C1D04" w:rsidTr="008C1D04">
        <w:trPr>
          <w:trHeight w:val="369"/>
        </w:trPr>
        <w:tc>
          <w:tcPr>
            <w:tcW w:w="1617" w:type="dxa"/>
            <w:gridSpan w:val="2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</w:p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Факультет</w:t>
            </w:r>
            <w:proofErr w:type="spellEnd"/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lang w:val="en-GB"/>
              </w:rPr>
              <w:t xml:space="preserve"> </w:t>
            </w:r>
            <w:r>
              <w:rPr>
                <w:color w:val="000000"/>
                <w:szCs w:val="24"/>
              </w:rPr>
              <w:t>И</w:t>
            </w:r>
          </w:p>
        </w:tc>
        <w:tc>
          <w:tcPr>
            <w:tcW w:w="282" w:type="dxa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4"/>
                <w:szCs w:val="24"/>
                <w:lang w:val="en-GB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ind w:left="-113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  <w:lang w:val="en-GB"/>
              </w:rPr>
              <w:t>Информационные</w:t>
            </w:r>
            <w:proofErr w:type="spellEnd"/>
            <w:r>
              <w:rPr>
                <w:color w:val="000000"/>
                <w:szCs w:val="24"/>
                <w:lang w:val="en-GB"/>
              </w:rPr>
              <w:t xml:space="preserve"> и </w:t>
            </w:r>
            <w:proofErr w:type="spellStart"/>
            <w:r>
              <w:rPr>
                <w:color w:val="000000"/>
                <w:szCs w:val="24"/>
                <w:lang w:val="en-GB"/>
              </w:rPr>
              <w:t>управляющие</w:t>
            </w:r>
            <w:proofErr w:type="spellEnd"/>
            <w:r>
              <w:rPr>
                <w:color w:val="000000"/>
                <w:szCs w:val="24"/>
                <w:lang w:val="en-GB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GB"/>
              </w:rPr>
              <w:t>системы</w:t>
            </w:r>
            <w:proofErr w:type="spellEnd"/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29"/>
        </w:trPr>
        <w:tc>
          <w:tcPr>
            <w:tcW w:w="1617" w:type="dxa"/>
            <w:gridSpan w:val="2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282" w:type="dxa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662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42"/>
        </w:trPr>
        <w:tc>
          <w:tcPr>
            <w:tcW w:w="1617" w:type="dxa"/>
            <w:gridSpan w:val="2"/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Кафедра</w:t>
            </w:r>
            <w:proofErr w:type="spellEnd"/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И9</w:t>
            </w:r>
          </w:p>
        </w:tc>
        <w:tc>
          <w:tcPr>
            <w:tcW w:w="282" w:type="dxa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4"/>
                <w:szCs w:val="24"/>
                <w:lang w:val="en-GB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ind w:left="-11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Систем управления и компьютерных технологий</w:t>
            </w:r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45"/>
        </w:trPr>
        <w:tc>
          <w:tcPr>
            <w:tcW w:w="1617" w:type="dxa"/>
            <w:gridSpan w:val="2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Pr="00FF6FE8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282" w:type="dxa"/>
            <w:vAlign w:val="bottom"/>
          </w:tcPr>
          <w:p w:rsidR="008C1D04" w:rsidRPr="00FF6FE8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662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Pr="00FF6FE8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48"/>
        </w:trPr>
        <w:tc>
          <w:tcPr>
            <w:tcW w:w="1617" w:type="dxa"/>
            <w:gridSpan w:val="2"/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Дисциплина</w:t>
            </w:r>
            <w:proofErr w:type="spellEnd"/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77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32"/>
                <w:szCs w:val="32"/>
              </w:rPr>
            </w:pPr>
            <w:r w:rsidRPr="007314DB">
              <w:rPr>
                <w:color w:val="000000"/>
                <w:szCs w:val="32"/>
              </w:rPr>
              <w:t>Программное обеспечение систем реального времени</w:t>
            </w:r>
          </w:p>
        </w:tc>
        <w:tc>
          <w:tcPr>
            <w:tcW w:w="340" w:type="dxa"/>
          </w:tcPr>
          <w:p w:rsidR="008C1D04" w:rsidRDefault="008C1D04"/>
        </w:tc>
      </w:tr>
    </w:tbl>
    <w:p w:rsidR="008C1D04" w:rsidRDefault="008C1D04" w:rsidP="008C1D04">
      <w:pPr>
        <w:spacing w:line="240" w:lineRule="auto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FF6FE8" w:rsidP="008C1D04">
      <w:pPr>
        <w:spacing w:line="240" w:lineRule="auto"/>
        <w:jc w:val="center"/>
        <w:rPr>
          <w:color w:val="000000"/>
          <w:sz w:val="36"/>
          <w:szCs w:val="24"/>
        </w:rPr>
      </w:pPr>
      <w:r>
        <w:rPr>
          <w:color w:val="000000"/>
          <w:sz w:val="36"/>
          <w:szCs w:val="24"/>
        </w:rPr>
        <w:t>Лабораторная работа №2</w:t>
      </w:r>
    </w:p>
    <w:p w:rsidR="002F34FA" w:rsidRDefault="00CF04F1" w:rsidP="008C1D04">
      <w:pPr>
        <w:spacing w:line="240" w:lineRule="auto"/>
        <w:jc w:val="center"/>
        <w:rPr>
          <w:color w:val="000000"/>
          <w:sz w:val="36"/>
          <w:szCs w:val="24"/>
        </w:rPr>
      </w:pPr>
      <w:r>
        <w:rPr>
          <w:color w:val="000000"/>
          <w:sz w:val="36"/>
          <w:szCs w:val="24"/>
        </w:rPr>
        <w:t>Вариант 14</w:t>
      </w:r>
    </w:p>
    <w:p w:rsidR="008C1D04" w:rsidRDefault="008C1D04" w:rsidP="008C1D04">
      <w:pPr>
        <w:spacing w:line="240" w:lineRule="auto"/>
        <w:jc w:val="center"/>
        <w:rPr>
          <w:color w:val="000000"/>
          <w:szCs w:val="28"/>
          <w:lang w:val="en-US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  <w:lang w:val="en-US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</w:rPr>
      </w:pPr>
    </w:p>
    <w:p w:rsidR="00B87E43" w:rsidRDefault="00B87E43" w:rsidP="008C1D04">
      <w:pPr>
        <w:spacing w:line="240" w:lineRule="auto"/>
        <w:jc w:val="center"/>
        <w:rPr>
          <w:color w:val="000000"/>
          <w:szCs w:val="28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32"/>
          <w:szCs w:val="28"/>
        </w:rPr>
      </w:pPr>
    </w:p>
    <w:p w:rsidR="008C1D04" w:rsidRDefault="008C1D04" w:rsidP="008C1D04">
      <w:pPr>
        <w:spacing w:line="240" w:lineRule="auto"/>
        <w:rPr>
          <w:color w:val="000000"/>
          <w:sz w:val="32"/>
          <w:szCs w:val="28"/>
        </w:rPr>
      </w:pPr>
    </w:p>
    <w:tbl>
      <w:tblPr>
        <w:tblW w:w="5612" w:type="dxa"/>
        <w:tblInd w:w="4221" w:type="dxa"/>
        <w:tblLook w:val="04A0" w:firstRow="1" w:lastRow="0" w:firstColumn="1" w:lastColumn="0" w:noHBand="0" w:noVBand="1"/>
      </w:tblPr>
      <w:tblGrid>
        <w:gridCol w:w="1254"/>
        <w:gridCol w:w="1328"/>
        <w:gridCol w:w="418"/>
        <w:gridCol w:w="838"/>
        <w:gridCol w:w="138"/>
        <w:gridCol w:w="93"/>
        <w:gridCol w:w="1543"/>
      </w:tblGrid>
      <w:tr w:rsidR="008C1D04" w:rsidTr="008C1D04">
        <w:trPr>
          <w:trHeight w:val="311"/>
        </w:trPr>
        <w:tc>
          <w:tcPr>
            <w:tcW w:w="3838" w:type="dxa"/>
            <w:gridSpan w:val="4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Выполнил</w:t>
            </w:r>
            <w:r w:rsidR="00CF0052"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 xml:space="preserve"> студент</w:t>
            </w:r>
            <w:r w:rsidR="00CF0052">
              <w:rPr>
                <w:color w:val="000000"/>
                <w:szCs w:val="24"/>
              </w:rPr>
              <w:t>ка</w:t>
            </w:r>
            <w:r>
              <w:rPr>
                <w:color w:val="000000"/>
                <w:szCs w:val="24"/>
              </w:rPr>
              <w:t xml:space="preserve"> группы</w:t>
            </w:r>
          </w:p>
        </w:tc>
        <w:tc>
          <w:tcPr>
            <w:tcW w:w="231" w:type="dxa"/>
            <w:gridSpan w:val="2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 w:val="18"/>
                <w:szCs w:val="24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1D04" w:rsidRPr="00CF0052" w:rsidRDefault="00CF005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36"/>
              </w:rPr>
              <w:t>И992</w:t>
            </w:r>
          </w:p>
        </w:tc>
      </w:tr>
      <w:tr w:rsidR="008C1D04" w:rsidTr="008C1D04">
        <w:trPr>
          <w:trHeight w:val="515"/>
        </w:trPr>
        <w:tc>
          <w:tcPr>
            <w:tcW w:w="5612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CF0052">
            <w:pPr>
              <w:spacing w:line="252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Cs w:val="24"/>
                <w:lang w:eastAsia="ru-RU"/>
              </w:rPr>
              <w:t>Шнабель М.А.</w:t>
            </w:r>
          </w:p>
        </w:tc>
      </w:tr>
      <w:tr w:rsidR="008C1D04" w:rsidTr="008C1D04">
        <w:trPr>
          <w:trHeight w:val="311"/>
        </w:trPr>
        <w:tc>
          <w:tcPr>
            <w:tcW w:w="5612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jc w:val="center"/>
              <w:rPr>
                <w:color w:val="000000"/>
                <w:szCs w:val="24"/>
                <w:vertAlign w:val="superscript"/>
              </w:rPr>
            </w:pPr>
          </w:p>
        </w:tc>
      </w:tr>
      <w:tr w:rsidR="008C1D04" w:rsidTr="008C1D04">
        <w:trPr>
          <w:trHeight w:val="298"/>
        </w:trPr>
        <w:tc>
          <w:tcPr>
            <w:tcW w:w="5612" w:type="dxa"/>
            <w:gridSpan w:val="7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         </w:t>
            </w:r>
            <w:r>
              <w:rPr>
                <w:b/>
                <w:color w:val="000000"/>
                <w:sz w:val="24"/>
                <w:szCs w:val="24"/>
              </w:rPr>
              <w:t>ПРЕПОДАВАТЕЛЬ</w:t>
            </w:r>
          </w:p>
        </w:tc>
      </w:tr>
      <w:tr w:rsidR="008C1D04" w:rsidTr="008C1D04">
        <w:trPr>
          <w:trHeight w:val="311"/>
        </w:trPr>
        <w:tc>
          <w:tcPr>
            <w:tcW w:w="25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1D04" w:rsidRDefault="008C1D04">
            <w:pPr>
              <w:spacing w:line="240" w:lineRule="auto"/>
              <w:jc w:val="center"/>
            </w:pPr>
            <w:r>
              <w:t>Карасев А.А.</w:t>
            </w:r>
          </w:p>
        </w:tc>
        <w:tc>
          <w:tcPr>
            <w:tcW w:w="418" w:type="dxa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261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</w:p>
        </w:tc>
      </w:tr>
      <w:tr w:rsidR="008C1D04" w:rsidTr="008C1D04">
        <w:trPr>
          <w:trHeight w:val="311"/>
        </w:trPr>
        <w:tc>
          <w:tcPr>
            <w:tcW w:w="5612" w:type="dxa"/>
            <w:gridSpan w:val="7"/>
            <w:hideMark/>
          </w:tcPr>
          <w:p w:rsidR="008C1D04" w:rsidRDefault="008C1D04" w:rsidP="002B7D01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vertAlign w:val="superscript"/>
                <w:lang w:val="en-GB"/>
              </w:rPr>
            </w:pPr>
            <w:r>
              <w:rPr>
                <w:color w:val="000000"/>
                <w:szCs w:val="24"/>
                <w:vertAlign w:val="superscript"/>
                <w:lang w:val="en-GB"/>
              </w:rPr>
              <w:t xml:space="preserve">          </w:t>
            </w:r>
          </w:p>
        </w:tc>
      </w:tr>
      <w:tr w:rsidR="008C1D04" w:rsidTr="008C1D04">
        <w:trPr>
          <w:trHeight w:val="298"/>
        </w:trPr>
        <w:tc>
          <w:tcPr>
            <w:tcW w:w="1254" w:type="dxa"/>
            <w:vAlign w:val="bottom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 xml:space="preserve">Оценка </w:t>
            </w:r>
          </w:p>
        </w:tc>
        <w:tc>
          <w:tcPr>
            <w:tcW w:w="272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 w:val="18"/>
                <w:szCs w:val="24"/>
                <w:lang w:val="en-GB"/>
              </w:rPr>
            </w:pPr>
          </w:p>
        </w:tc>
        <w:tc>
          <w:tcPr>
            <w:tcW w:w="1636" w:type="dxa"/>
            <w:gridSpan w:val="2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</w:p>
        </w:tc>
      </w:tr>
      <w:tr w:rsidR="008C1D04" w:rsidTr="008C1D04">
        <w:trPr>
          <w:trHeight w:val="425"/>
        </w:trPr>
        <w:tc>
          <w:tcPr>
            <w:tcW w:w="1254" w:type="dxa"/>
            <w:vAlign w:val="bottom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«_____»</w:t>
            </w: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 w:val="18"/>
                <w:szCs w:val="24"/>
                <w:lang w:val="en-GB"/>
              </w:rPr>
            </w:pPr>
          </w:p>
        </w:tc>
        <w:tc>
          <w:tcPr>
            <w:tcW w:w="1636" w:type="dxa"/>
            <w:gridSpan w:val="2"/>
            <w:vAlign w:val="bottom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20</w:t>
            </w:r>
            <w:r w:rsidR="00CF0052">
              <w:rPr>
                <w:color w:val="000000"/>
                <w:szCs w:val="24"/>
              </w:rPr>
              <w:t>23</w:t>
            </w:r>
            <w:r>
              <w:rPr>
                <w:color w:val="000000"/>
                <w:szCs w:val="24"/>
                <w:lang w:val="en-GB"/>
              </w:rPr>
              <w:t xml:space="preserve"> г.</w:t>
            </w:r>
          </w:p>
        </w:tc>
      </w:tr>
    </w:tbl>
    <w:p w:rsidR="008C1D04" w:rsidRDefault="008C1D04" w:rsidP="002F34FA">
      <w:pPr>
        <w:tabs>
          <w:tab w:val="left" w:pos="5670"/>
        </w:tabs>
        <w:spacing w:line="240" w:lineRule="auto"/>
        <w:rPr>
          <w:color w:val="000000"/>
          <w:sz w:val="36"/>
          <w:szCs w:val="28"/>
        </w:rPr>
      </w:pPr>
    </w:p>
    <w:p w:rsidR="00363345" w:rsidRDefault="00363345" w:rsidP="008C1D04">
      <w:pPr>
        <w:tabs>
          <w:tab w:val="left" w:pos="5670"/>
        </w:tabs>
        <w:spacing w:line="240" w:lineRule="auto"/>
        <w:ind w:left="5387"/>
        <w:rPr>
          <w:color w:val="000000"/>
          <w:sz w:val="36"/>
          <w:szCs w:val="28"/>
        </w:rPr>
      </w:pPr>
    </w:p>
    <w:p w:rsidR="008C1D04" w:rsidRDefault="008C1D04" w:rsidP="008C1D04">
      <w:pPr>
        <w:spacing w:line="240" w:lineRule="auto"/>
        <w:rPr>
          <w:color w:val="000000"/>
          <w:szCs w:val="28"/>
        </w:rPr>
      </w:pPr>
    </w:p>
    <w:p w:rsidR="00B87E43" w:rsidRPr="001F7F32" w:rsidRDefault="00B87E43" w:rsidP="008C1D04">
      <w:pPr>
        <w:spacing w:line="240" w:lineRule="auto"/>
        <w:rPr>
          <w:color w:val="000000"/>
          <w:szCs w:val="28"/>
          <w:lang w:val="en-US"/>
        </w:rPr>
      </w:pPr>
    </w:p>
    <w:p w:rsidR="008C1D04" w:rsidRDefault="008C1D04" w:rsidP="008C1D04">
      <w:pPr>
        <w:spacing w:line="240" w:lineRule="auto"/>
        <w:rPr>
          <w:color w:val="000000"/>
          <w:szCs w:val="28"/>
        </w:rPr>
      </w:pPr>
    </w:p>
    <w:p w:rsidR="008C1D04" w:rsidRDefault="008C1D04" w:rsidP="008C1D04">
      <w:pPr>
        <w:spacing w:line="240" w:lineRule="auto"/>
        <w:rPr>
          <w:color w:val="000000"/>
          <w:szCs w:val="28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  <w:lang w:val="en-GB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САНКТ-ПЕТЕРБУРГ</w:t>
      </w:r>
    </w:p>
    <w:p w:rsidR="008C1D04" w:rsidRDefault="00CF0052" w:rsidP="008C1D04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2023</w:t>
      </w:r>
      <w:r w:rsidR="008C1D04">
        <w:rPr>
          <w:color w:val="000000"/>
          <w:szCs w:val="28"/>
        </w:rPr>
        <w:t xml:space="preserve"> г.</w:t>
      </w:r>
      <w:bookmarkStart w:id="0" w:name="_Toc119910692"/>
      <w:bookmarkEnd w:id="0"/>
    </w:p>
    <w:p w:rsidR="008C1D04" w:rsidRDefault="008C1D04" w:rsidP="008C1D04">
      <w:pPr>
        <w:pStyle w:val="1"/>
      </w:pPr>
      <w:r>
        <w:lastRenderedPageBreak/>
        <w:t>Постановка задачи</w:t>
      </w:r>
    </w:p>
    <w:p w:rsidR="00E87A05" w:rsidRDefault="00B3719C" w:rsidP="00E87A05">
      <w:pPr>
        <w:ind w:firstLine="709"/>
      </w:pPr>
      <w:r>
        <w:t>Первая задача: н</w:t>
      </w:r>
      <w:r w:rsidR="00E87A05">
        <w:t xml:space="preserve">аписать программу, которая </w:t>
      </w:r>
      <w:r w:rsidR="003A2579">
        <w:rPr>
          <w:bCs/>
          <w:szCs w:val="28"/>
        </w:rPr>
        <w:t>создаст два процесса с помощью</w:t>
      </w:r>
      <w:r w:rsidR="00E87A05">
        <w:t xml:space="preserve"> </w:t>
      </w:r>
      <w:proofErr w:type="gramStart"/>
      <w:r w:rsidR="002B7D01">
        <w:t>fork(</w:t>
      </w:r>
      <w:proofErr w:type="gramEnd"/>
      <w:r w:rsidR="00E87A05">
        <w:t xml:space="preserve">). В этой программе проверить, в каком процессе </w:t>
      </w:r>
      <w:r w:rsidR="009F09A6">
        <w:t xml:space="preserve">сейчас </w:t>
      </w:r>
      <w:r w:rsidR="00E87A05">
        <w:t>находит</w:t>
      </w:r>
      <w:r w:rsidR="001E69ED">
        <w:t>ся пользователь</w:t>
      </w:r>
      <w:r w:rsidR="00E87A05">
        <w:t xml:space="preserve"> - родительском или потомке. Родитель должен выводить и</w:t>
      </w:r>
      <w:r w:rsidR="00740B9B">
        <w:t xml:space="preserve">мя, потомок - фамилию и группу. </w:t>
      </w:r>
      <w:r w:rsidR="00E87A05">
        <w:t>Убедиться, что два процесса действительно создались.</w:t>
      </w:r>
    </w:p>
    <w:p w:rsidR="00E87A05" w:rsidRDefault="009F09A6" w:rsidP="00E87A05">
      <w:pPr>
        <w:ind w:firstLine="709"/>
      </w:pPr>
      <w:r>
        <w:t>Выполнить з</w:t>
      </w:r>
      <w:r w:rsidR="00C85280">
        <w:t>апуск</w:t>
      </w:r>
      <w:r w:rsidR="00E87A05">
        <w:t xml:space="preserve"> </w:t>
      </w:r>
      <w:r w:rsidR="00C85280">
        <w:t xml:space="preserve">программы </w:t>
      </w:r>
      <w:r w:rsidR="00E87A05">
        <w:t>в фоновом режиме</w:t>
      </w:r>
      <w:r>
        <w:t xml:space="preserve"> и</w:t>
      </w:r>
      <w:r w:rsidR="00E87A05">
        <w:t xml:space="preserve"> </w:t>
      </w:r>
      <w:r w:rsidR="00C85280">
        <w:t>фильтраци</w:t>
      </w:r>
      <w:r>
        <w:t>ю</w:t>
      </w:r>
      <w:r w:rsidR="00C85280">
        <w:t xml:space="preserve"> по имени исполняемого файла </w:t>
      </w:r>
      <w:r w:rsidR="00E87A05">
        <w:t xml:space="preserve">с помощью </w:t>
      </w:r>
      <w:r w:rsidR="00572A0B">
        <w:t xml:space="preserve">утилит </w:t>
      </w:r>
      <w:proofErr w:type="spellStart"/>
      <w:r w:rsidR="0051678A">
        <w:rPr>
          <w:lang w:val="en-US"/>
        </w:rPr>
        <w:t>pidin</w:t>
      </w:r>
      <w:proofErr w:type="spellEnd"/>
      <w:r w:rsidR="00E87A05">
        <w:t xml:space="preserve"> и </w:t>
      </w:r>
      <w:proofErr w:type="spellStart"/>
      <w:r w:rsidR="00E87A05">
        <w:t>grep</w:t>
      </w:r>
      <w:proofErr w:type="spellEnd"/>
      <w:r w:rsidR="00E87A05">
        <w:t xml:space="preserve">. </w:t>
      </w:r>
    </w:p>
    <w:p w:rsidR="004D2B36" w:rsidRDefault="00D63A12" w:rsidP="004D2B36">
      <w:pPr>
        <w:ind w:firstLine="709"/>
      </w:pPr>
      <w:r>
        <w:t>Вторая задача: п</w:t>
      </w:r>
      <w:r w:rsidR="00E87A05">
        <w:t>ереписать код,</w:t>
      </w:r>
      <w:r w:rsidR="001E69ED">
        <w:t xml:space="preserve"> </w:t>
      </w:r>
      <w:r w:rsidR="004D2B36">
        <w:t>представленный на рисунке 1</w:t>
      </w:r>
      <w:r w:rsidR="001E69ED">
        <w:t>,</w:t>
      </w:r>
      <w:r w:rsidR="00E87A05">
        <w:t xml:space="preserve"> изменив его</w:t>
      </w:r>
      <w:r w:rsidR="001E69ED">
        <w:t xml:space="preserve"> следующим образом: ф</w:t>
      </w:r>
      <w:r w:rsidR="00E87A05">
        <w:t xml:space="preserve">ункции, которые исполняют потоки, должны быть в </w:t>
      </w:r>
      <w:r w:rsidR="001E69ED">
        <w:t xml:space="preserve">динамической библиотеке. </w:t>
      </w:r>
      <w:r w:rsidR="00132923">
        <w:t>Первый поток выводит имя, второй – фамилию и группу. Потокам необходимо установить приоритеты и алгоритмы диспетчеризации</w:t>
      </w:r>
      <w:r w:rsidR="004A4A39">
        <w:t xml:space="preserve"> для своего варианта</w:t>
      </w:r>
      <w:r w:rsidR="00132923">
        <w:t xml:space="preserve">. </w:t>
      </w:r>
      <w:r w:rsidR="00E87A05">
        <w:t>(</w:t>
      </w:r>
      <w:r w:rsidR="001E69ED">
        <w:t>Необходимо</w:t>
      </w:r>
      <w:r w:rsidR="00E87A05">
        <w:t xml:space="preserve"> написать </w:t>
      </w:r>
      <w:r w:rsidR="001E69ED">
        <w:rPr>
          <w:lang w:val="en-US"/>
        </w:rPr>
        <w:t>Makefile</w:t>
      </w:r>
      <w:r w:rsidR="00E87A05">
        <w:t>, который собирает библиоте</w:t>
      </w:r>
      <w:r w:rsidR="00224295">
        <w:t>ку и подключает её</w:t>
      </w:r>
      <w:r w:rsidR="00E87A05">
        <w:t xml:space="preserve"> к программе). Заменить sleep в main на функцию, которая бы ожидала завершения самого долгого потока</w:t>
      </w:r>
      <w:r w:rsidR="00224295">
        <w:t>.</w:t>
      </w:r>
      <w:r w:rsidR="00E87A05">
        <w:t xml:space="preserve"> </w:t>
      </w:r>
    </w:p>
    <w:p w:rsidR="00132923" w:rsidRDefault="00DF023A" w:rsidP="00B95104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083056" cy="4330700"/>
            <wp:effectExtent l="0" t="0" r="0" b="0"/>
            <wp:docPr id="6" name="Рисунок 6" descr="https://sun9-12.userapi.com/impg/jQTjK6shrH6-gPpelW5U7dE7HvnnuFiaL_nwAA/es7E9A6SD1g.jpg?size=1622x2160&amp;quality=96&amp;sign=7c85eeaee4207a921bf4791c86f45e5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impg/jQTjK6shrH6-gPpelW5U7dE7HvnnuFiaL_nwAA/es7E9A6SD1g.jpg?size=1622x2160&amp;quality=96&amp;sign=7c85eeaee4207a921bf4791c86f45e5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43"/>
                    <a:stretch/>
                  </pic:blipFill>
                  <pic:spPr bwMode="auto">
                    <a:xfrm>
                      <a:off x="0" y="0"/>
                      <a:ext cx="4118175" cy="436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0F3" w:rsidRDefault="003820F3" w:rsidP="004D2B36">
      <w:pPr>
        <w:ind w:firstLine="709"/>
        <w:jc w:val="center"/>
      </w:pPr>
      <w:r>
        <w:lastRenderedPageBreak/>
        <w:t>Рисунок 1 – Код второй задачи</w:t>
      </w:r>
    </w:p>
    <w:p w:rsidR="00DF023A" w:rsidRDefault="00AA15A4" w:rsidP="00E87A05">
      <w:pPr>
        <w:ind w:firstLine="709"/>
      </w:pPr>
      <w:r>
        <w:t>Для варианта 14</w:t>
      </w:r>
      <w:r w:rsidR="004D512D" w:rsidRPr="004D512D">
        <w:t>:</w:t>
      </w:r>
      <w:r w:rsidR="004D512D">
        <w:t xml:space="preserve"> п</w:t>
      </w:r>
      <w:r>
        <w:t>риоритет 1 – 6,</w:t>
      </w:r>
      <w:r w:rsidR="004D512D">
        <w:t xml:space="preserve"> п</w:t>
      </w:r>
      <w:r>
        <w:t>риоритет 2 – 9,</w:t>
      </w:r>
      <w:r w:rsidR="004D512D">
        <w:t xml:space="preserve"> а</w:t>
      </w:r>
      <w:r>
        <w:t xml:space="preserve">лгоритм диспетчеризации 1 – </w:t>
      </w:r>
      <w:r>
        <w:rPr>
          <w:lang w:val="en-US"/>
        </w:rPr>
        <w:t>RR</w:t>
      </w:r>
      <w:r w:rsidRPr="00AA15A4">
        <w:t xml:space="preserve">, </w:t>
      </w:r>
      <w:r w:rsidR="004D512D">
        <w:t>а</w:t>
      </w:r>
      <w:r>
        <w:t xml:space="preserve">лгоритм диспетчеризации 2 – </w:t>
      </w:r>
      <w:r>
        <w:rPr>
          <w:lang w:val="en-US"/>
        </w:rPr>
        <w:t>FIFO</w:t>
      </w:r>
      <w:r w:rsidRPr="00AA15A4">
        <w:t>.</w:t>
      </w:r>
    </w:p>
    <w:p w:rsidR="004D512D" w:rsidRPr="00AA15A4" w:rsidRDefault="004D512D" w:rsidP="00E87A05">
      <w:pPr>
        <w:ind w:firstLine="709"/>
      </w:pPr>
    </w:p>
    <w:p w:rsidR="00491D1D" w:rsidRPr="0035687C" w:rsidRDefault="0035687C" w:rsidP="00491D1D">
      <w:pPr>
        <w:pStyle w:val="1"/>
      </w:pPr>
      <w:r>
        <w:t>Понятия процесс и поток, утилиты для отображения информации о процессах</w:t>
      </w:r>
    </w:p>
    <w:p w:rsidR="003F1621" w:rsidRPr="003F1621" w:rsidRDefault="0018642A" w:rsidP="00491D1D">
      <w:pPr>
        <w:ind w:firstLine="709"/>
        <w:rPr>
          <w:szCs w:val="28"/>
        </w:rPr>
      </w:pPr>
      <w:r>
        <w:rPr>
          <w:rStyle w:val="hgkelc"/>
          <w:lang w:val="en-US"/>
        </w:rPr>
        <w:t>Grep</w:t>
      </w:r>
      <w:r w:rsidRPr="0018642A">
        <w:rPr>
          <w:rStyle w:val="hgkelc"/>
        </w:rPr>
        <w:t xml:space="preserve"> - </w:t>
      </w:r>
      <w:r>
        <w:rPr>
          <w:rStyle w:val="hgkelc"/>
        </w:rPr>
        <w:t xml:space="preserve">название представляет собой акроним английской фразы «search globally for lines matching the regular expression, and print them» </w:t>
      </w:r>
      <w:r w:rsidRPr="003F1621">
        <w:rPr>
          <w:rStyle w:val="hgkelc"/>
        </w:rPr>
        <w:t>— «</w:t>
      </w:r>
      <w:r w:rsidRPr="003F1621">
        <w:rPr>
          <w:rStyle w:val="hgkelc"/>
          <w:bCs/>
        </w:rPr>
        <w:t>искать везде строки, соответствующие регулярному выражению, и выводить их</w:t>
      </w:r>
      <w:r w:rsidRPr="003F1621">
        <w:rPr>
          <w:rStyle w:val="hgkelc"/>
        </w:rPr>
        <w:t>».</w:t>
      </w:r>
      <w:r w:rsidR="003F1621">
        <w:rPr>
          <w:rStyle w:val="hgkelc"/>
        </w:rPr>
        <w:t xml:space="preserve"> </w:t>
      </w:r>
      <w:r w:rsidR="003F1621" w:rsidRPr="003F1621">
        <w:rPr>
          <w:rFonts w:eastAsia="Times New Roman"/>
          <w:szCs w:val="28"/>
          <w:lang w:eastAsia="ru-RU"/>
        </w:rPr>
        <w:t xml:space="preserve">Ищет и возвращает </w:t>
      </w:r>
      <w:r w:rsidR="003F1621" w:rsidRPr="003F1621">
        <w:rPr>
          <w:rFonts w:eastAsia="Times New Roman"/>
          <w:bCs/>
          <w:szCs w:val="28"/>
          <w:lang w:eastAsia="ru-RU"/>
        </w:rPr>
        <w:t>элементы массива, которые соответствуют шаблону, заданному в "pattern_string"</w:t>
      </w:r>
      <w:r w:rsidR="003F1621" w:rsidRPr="003F1621">
        <w:rPr>
          <w:rFonts w:eastAsia="Times New Roman"/>
          <w:szCs w:val="28"/>
          <w:lang w:eastAsia="ru-RU"/>
        </w:rPr>
        <w:t>.</w:t>
      </w:r>
    </w:p>
    <w:p w:rsidR="000125A6" w:rsidRDefault="00FA4374" w:rsidP="00491D1D">
      <w:pPr>
        <w:ind w:firstLine="708"/>
      </w:pPr>
      <w:r>
        <w:rPr>
          <w:lang w:val="en-US"/>
        </w:rPr>
        <w:t>Pidin</w:t>
      </w:r>
      <w:r w:rsidRPr="00EF6F3B">
        <w:t xml:space="preserve"> – </w:t>
      </w:r>
      <w:r>
        <w:t>утилита</w:t>
      </w:r>
      <w:r w:rsidRPr="00EF6F3B">
        <w:t xml:space="preserve">, </w:t>
      </w:r>
      <w:r>
        <w:t>отображающая</w:t>
      </w:r>
      <w:r w:rsidRPr="00EF6F3B">
        <w:t xml:space="preserve"> </w:t>
      </w:r>
      <w:r>
        <w:t>информацию</w:t>
      </w:r>
      <w:r w:rsidRPr="00EF6F3B">
        <w:t xml:space="preserve"> </w:t>
      </w:r>
      <w:r>
        <w:t>о</w:t>
      </w:r>
      <w:r w:rsidRPr="00EF6F3B">
        <w:t xml:space="preserve"> </w:t>
      </w:r>
      <w:r>
        <w:t>процессах</w:t>
      </w:r>
      <w:r w:rsidRPr="00EF6F3B">
        <w:t xml:space="preserve">, </w:t>
      </w:r>
      <w:r>
        <w:t>запущенных</w:t>
      </w:r>
      <w:r w:rsidRPr="00EF6F3B">
        <w:t xml:space="preserve"> </w:t>
      </w:r>
      <w:r w:rsidR="003F2880">
        <w:t>в</w:t>
      </w:r>
      <w:r w:rsidR="003F2880" w:rsidRPr="00EF6F3B">
        <w:t xml:space="preserve"> QNX</w:t>
      </w:r>
      <w:r w:rsidRPr="00EF6F3B">
        <w:t xml:space="preserve"> </w:t>
      </w:r>
      <w:r w:rsidRPr="00FA4374">
        <w:rPr>
          <w:lang w:val="en-US"/>
        </w:rPr>
        <w:t>Neutrino</w:t>
      </w:r>
      <w:r w:rsidRPr="00EF6F3B">
        <w:t xml:space="preserve"> </w:t>
      </w:r>
      <w:r w:rsidRPr="00FA4374">
        <w:rPr>
          <w:lang w:val="en-US"/>
        </w:rPr>
        <w:t>system</w:t>
      </w:r>
      <w:r w:rsidRPr="00EF6F3B">
        <w:t>.</w:t>
      </w:r>
    </w:p>
    <w:p w:rsidR="00012EAE" w:rsidRDefault="00995872" w:rsidP="00012EAE">
      <w:pPr>
        <w:ind w:firstLine="708"/>
        <w:rPr>
          <w:szCs w:val="28"/>
        </w:rPr>
      </w:pPr>
      <w:r w:rsidRPr="000219CA">
        <w:rPr>
          <w:szCs w:val="28"/>
        </w:rPr>
        <w:t xml:space="preserve">Процесс – </w:t>
      </w:r>
      <w:r w:rsidR="000219CA" w:rsidRPr="000219CA">
        <w:rPr>
          <w:szCs w:val="28"/>
        </w:rPr>
        <w:t xml:space="preserve">программа на стадии выполнения; </w:t>
      </w:r>
      <w:r w:rsidR="000219CA" w:rsidRPr="000219CA">
        <w:rPr>
          <w:rFonts w:eastAsia="Times New Roman"/>
          <w:szCs w:val="28"/>
          <w:lang w:eastAsia="ru-RU"/>
        </w:rPr>
        <w:t>"объект", котор</w:t>
      </w:r>
      <w:r w:rsidR="000219CA" w:rsidRPr="000219CA">
        <w:rPr>
          <w:szCs w:val="28"/>
        </w:rPr>
        <w:t>ому выделено процессорное время; асинхронная работа.</w:t>
      </w:r>
      <w:r w:rsidR="005079C2" w:rsidRPr="005079C2">
        <w:rPr>
          <w:szCs w:val="28"/>
        </w:rPr>
        <w:t xml:space="preserve"> </w:t>
      </w:r>
      <w:r w:rsidR="005079C2" w:rsidRPr="005079C2">
        <w:rPr>
          <w:rFonts w:eastAsia="Times New Roman"/>
          <w:szCs w:val="28"/>
          <w:lang w:eastAsia="ru-RU"/>
        </w:rPr>
        <w:t xml:space="preserve">Для описания состояний процессов используется несколько моделей. Самая простая модель - это модель трех состояний. Модель состоит из: </w:t>
      </w:r>
      <w:r w:rsidR="005079C2">
        <w:rPr>
          <w:szCs w:val="28"/>
        </w:rPr>
        <w:t>состояния выполнения</w:t>
      </w:r>
      <w:r w:rsidR="005079C2" w:rsidRPr="005079C2">
        <w:rPr>
          <w:szCs w:val="28"/>
        </w:rPr>
        <w:t xml:space="preserve">, </w:t>
      </w:r>
      <w:r w:rsidR="005079C2">
        <w:rPr>
          <w:szCs w:val="28"/>
        </w:rPr>
        <w:t>состояния ожидания</w:t>
      </w:r>
      <w:r w:rsidR="005079C2" w:rsidRPr="005079C2">
        <w:rPr>
          <w:szCs w:val="28"/>
        </w:rPr>
        <w:t xml:space="preserve">, </w:t>
      </w:r>
      <w:r w:rsidR="005079C2">
        <w:rPr>
          <w:szCs w:val="28"/>
        </w:rPr>
        <w:t>состояния готовности</w:t>
      </w:r>
      <w:r w:rsidR="005079C2" w:rsidRPr="00012EAE">
        <w:rPr>
          <w:szCs w:val="28"/>
        </w:rPr>
        <w:t>.</w:t>
      </w:r>
      <w:r w:rsidR="00012EAE" w:rsidRPr="00012EAE">
        <w:rPr>
          <w:szCs w:val="28"/>
        </w:rPr>
        <w:t xml:space="preserve"> </w:t>
      </w:r>
    </w:p>
    <w:p w:rsidR="00012EAE" w:rsidRPr="00CC5009" w:rsidRDefault="00012EAE" w:rsidP="00012EAE">
      <w:pPr>
        <w:ind w:firstLine="708"/>
        <w:rPr>
          <w:szCs w:val="28"/>
        </w:rPr>
      </w:pPr>
      <w:r w:rsidRPr="00012EAE">
        <w:rPr>
          <w:szCs w:val="28"/>
        </w:rPr>
        <w:t xml:space="preserve">С помощью процессов можно организовать параллельное выполнение программ. Для этого процессы клонируются вызовами </w:t>
      </w:r>
      <w:proofErr w:type="gramStart"/>
      <w:r w:rsidRPr="00012EAE">
        <w:rPr>
          <w:rStyle w:val="HTML0"/>
          <w:rFonts w:ascii="Times New Roman" w:eastAsiaTheme="minorHAnsi" w:hAnsi="Times New Roman" w:cs="Times New Roman"/>
          <w:sz w:val="28"/>
          <w:szCs w:val="28"/>
        </w:rPr>
        <w:t>fork</w:t>
      </w:r>
      <w:r w:rsidRPr="00012EAE">
        <w:rPr>
          <w:szCs w:val="28"/>
        </w:rPr>
        <w:t>(</w:t>
      </w:r>
      <w:proofErr w:type="gramEnd"/>
      <w:r w:rsidRPr="00012EAE">
        <w:rPr>
          <w:szCs w:val="28"/>
        </w:rPr>
        <w:t xml:space="preserve">) или </w:t>
      </w:r>
      <w:r w:rsidRPr="00012EAE">
        <w:rPr>
          <w:rStyle w:val="HTML0"/>
          <w:rFonts w:ascii="Times New Roman" w:eastAsiaTheme="minorHAnsi" w:hAnsi="Times New Roman" w:cs="Times New Roman"/>
          <w:sz w:val="28"/>
          <w:szCs w:val="28"/>
        </w:rPr>
        <w:t>exec</w:t>
      </w:r>
      <w:r w:rsidRPr="00012EAE">
        <w:rPr>
          <w:szCs w:val="28"/>
        </w:rPr>
        <w:t xml:space="preserve">(), а затем между ними организуется взаимодействие средствами IPC. Это довольно дорогостоящий в отношении ресурсов процесс. </w:t>
      </w:r>
    </w:p>
    <w:p w:rsidR="00012EAE" w:rsidRPr="00012EAE" w:rsidRDefault="00012EAE" w:rsidP="00491D1D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012EAE">
        <w:rPr>
          <w:sz w:val="28"/>
          <w:szCs w:val="28"/>
        </w:rPr>
        <w:t xml:space="preserve">С другой стороны, для организации параллельного выполнения и взаимодействия процессов можно использовать механизм многопоточности. Основной единицей здесь является поток. </w:t>
      </w:r>
    </w:p>
    <w:p w:rsidR="00CB05AE" w:rsidRDefault="00012EAE" w:rsidP="00CB05AE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012EAE">
        <w:rPr>
          <w:sz w:val="28"/>
          <w:szCs w:val="28"/>
        </w:rPr>
        <w:t xml:space="preserve">Поток представляет собой облегченную версию процесса. </w:t>
      </w:r>
      <w:r w:rsidR="00F14B45" w:rsidRPr="00F14B45">
        <w:rPr>
          <w:sz w:val="28"/>
          <w:szCs w:val="28"/>
        </w:rPr>
        <w:t xml:space="preserve">При выполнении нескольких потоков они будут неизменно взаимодействовать друг с другом, чтобы синхронизироваться. Существует несколько средств </w:t>
      </w:r>
      <w:r w:rsidR="00F14B45" w:rsidRPr="00F14B45">
        <w:rPr>
          <w:sz w:val="28"/>
          <w:szCs w:val="28"/>
        </w:rPr>
        <w:lastRenderedPageBreak/>
        <w:t xml:space="preserve">синхронизации потоков. Это: блоки взаимного исключения (Mutex); </w:t>
      </w:r>
      <w:r w:rsidR="00F14B45" w:rsidRPr="007B4303">
        <w:rPr>
          <w:sz w:val="28"/>
          <w:szCs w:val="28"/>
        </w:rPr>
        <w:t>переменные состояния; с</w:t>
      </w:r>
      <w:r w:rsidR="00F14B45" w:rsidRPr="00F14B45">
        <w:rPr>
          <w:sz w:val="28"/>
          <w:szCs w:val="28"/>
        </w:rPr>
        <w:t xml:space="preserve">емафоры. </w:t>
      </w:r>
    </w:p>
    <w:p w:rsidR="00BF030F" w:rsidRPr="00BF030F" w:rsidRDefault="007B4303" w:rsidP="00543C15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7B4303">
        <w:rPr>
          <w:sz w:val="28"/>
          <w:szCs w:val="28"/>
        </w:rPr>
        <w:t>Мьютексы используются для синхронизации доступа к грубо говоря памяти (например</w:t>
      </w:r>
      <w:r w:rsidR="001049A9">
        <w:rPr>
          <w:szCs w:val="28"/>
        </w:rPr>
        <w:t>,</w:t>
      </w:r>
      <w:r w:rsidRPr="007B4303">
        <w:rPr>
          <w:sz w:val="28"/>
          <w:szCs w:val="28"/>
        </w:rPr>
        <w:t xml:space="preserve"> к объекту))</w:t>
      </w:r>
      <w:r w:rsidR="00E1430C">
        <w:rPr>
          <w:szCs w:val="28"/>
        </w:rPr>
        <w:t>.</w:t>
      </w:r>
      <w:r w:rsidR="00BF030F" w:rsidRPr="00BF030F">
        <w:rPr>
          <w:szCs w:val="28"/>
        </w:rPr>
        <w:t xml:space="preserve"> </w:t>
      </w:r>
      <w:r w:rsidR="00BF030F" w:rsidRPr="00BF030F">
        <w:rPr>
          <w:sz w:val="28"/>
          <w:szCs w:val="28"/>
        </w:rPr>
        <w:t xml:space="preserve">Формально - это механизм синхронизации, который используется для защиты общих ресурсов от конкурентного доступа несколькими потоками. </w:t>
      </w:r>
      <w:proofErr w:type="spellStart"/>
      <w:r w:rsidR="00BF030F" w:rsidRPr="00BF030F">
        <w:rPr>
          <w:sz w:val="28"/>
          <w:szCs w:val="28"/>
        </w:rPr>
        <w:t>Мьютекс</w:t>
      </w:r>
      <w:proofErr w:type="spellEnd"/>
      <w:r w:rsidR="00BF030F" w:rsidRPr="00BF030F">
        <w:rPr>
          <w:sz w:val="28"/>
          <w:szCs w:val="28"/>
        </w:rPr>
        <w:t xml:space="preserve"> позволяет обеспечить взаимное исключение между потоками, то есть гарантировать, что только один поток будет иметь доступ к общим ресурсам в определенный момент времени.</w:t>
      </w:r>
    </w:p>
    <w:p w:rsidR="00995872" w:rsidRDefault="00BF030F" w:rsidP="00BF030F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BF030F">
        <w:rPr>
          <w:sz w:val="28"/>
          <w:szCs w:val="28"/>
        </w:rPr>
        <w:t xml:space="preserve">В отличие от многопоточности, где несколько потоков могут одновременно работать над разными задачами в рамках одного процесса, </w:t>
      </w:r>
      <w:proofErr w:type="spellStart"/>
      <w:r w:rsidR="00543C15">
        <w:rPr>
          <w:rStyle w:val="HTML"/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BF030F">
        <w:rPr>
          <w:sz w:val="28"/>
          <w:szCs w:val="28"/>
        </w:rPr>
        <w:t xml:space="preserve"> может использоваться для синхронизации доступа к общим ресурсам в рамках одного потока.</w:t>
      </w:r>
    </w:p>
    <w:p w:rsidR="009F4CFF" w:rsidRPr="009F4CFF" w:rsidRDefault="009F4CFF" w:rsidP="009F4CFF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9F4CFF">
        <w:rPr>
          <w:sz w:val="28"/>
          <w:szCs w:val="28"/>
        </w:rPr>
        <w:t>Приоритет потока - это значение, указывающее на относительную важность потока по сравнению с другими потоками в системе. При выделении времени процессора система учитывает приоритеты потоков и предоставляет процессорное время потокам с более высоким приоритетом в первую очередь.</w:t>
      </w:r>
    </w:p>
    <w:p w:rsidR="009F4CFF" w:rsidRPr="009F4CFF" w:rsidRDefault="009F4CFF" w:rsidP="009F4CFF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9F4CFF">
        <w:rPr>
          <w:sz w:val="28"/>
          <w:szCs w:val="28"/>
        </w:rPr>
        <w:t>Режим диспетчеризации - это алгоритм, используемый операционной системой для определения того, какой поток будет выполняться следующим. В операционных системах реального времени существует несколько режимов диспетчеризации, таких как:</w:t>
      </w:r>
    </w:p>
    <w:p w:rsidR="009F4CFF" w:rsidRPr="009F4CFF" w:rsidRDefault="009F4CFF" w:rsidP="009F4CF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F4CFF">
        <w:rPr>
          <w:sz w:val="28"/>
          <w:szCs w:val="28"/>
        </w:rPr>
        <w:t>Приоритетный (</w:t>
      </w:r>
      <w:proofErr w:type="spellStart"/>
      <w:r w:rsidRPr="009F4CFF">
        <w:rPr>
          <w:sz w:val="28"/>
          <w:szCs w:val="28"/>
        </w:rPr>
        <w:t>Priority-based</w:t>
      </w:r>
      <w:proofErr w:type="spellEnd"/>
      <w:r w:rsidRPr="009F4CFF">
        <w:rPr>
          <w:sz w:val="28"/>
          <w:szCs w:val="28"/>
        </w:rPr>
        <w:t>) - потоки с более высоким приоритетом выполняются в первую очередь, независимо от их времени выполнения.</w:t>
      </w:r>
    </w:p>
    <w:p w:rsidR="009F4CFF" w:rsidRPr="009F4CFF" w:rsidRDefault="009F4CFF" w:rsidP="009F4CF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F4CFF">
        <w:rPr>
          <w:sz w:val="28"/>
          <w:szCs w:val="28"/>
        </w:rPr>
        <w:t>Круговой (</w:t>
      </w:r>
      <w:proofErr w:type="spellStart"/>
      <w:r w:rsidRPr="009F4CFF">
        <w:rPr>
          <w:sz w:val="28"/>
          <w:szCs w:val="28"/>
        </w:rPr>
        <w:t>Round-robin</w:t>
      </w:r>
      <w:proofErr w:type="spellEnd"/>
      <w:r w:rsidRPr="009F4CFF">
        <w:rPr>
          <w:sz w:val="28"/>
          <w:szCs w:val="28"/>
        </w:rPr>
        <w:t>) - потоки выполняются по очереди с заданным квантом времени, после чего происходит переключение на следующий поток.</w:t>
      </w:r>
    </w:p>
    <w:p w:rsidR="009F4CFF" w:rsidRPr="00A2374F" w:rsidRDefault="009F4CFF" w:rsidP="00A2374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F4CFF">
        <w:rPr>
          <w:sz w:val="28"/>
          <w:szCs w:val="28"/>
        </w:rPr>
        <w:t>Событийный (</w:t>
      </w:r>
      <w:proofErr w:type="spellStart"/>
      <w:r w:rsidRPr="009F4CFF">
        <w:rPr>
          <w:sz w:val="28"/>
          <w:szCs w:val="28"/>
        </w:rPr>
        <w:t>Event-driven</w:t>
      </w:r>
      <w:proofErr w:type="spellEnd"/>
      <w:r w:rsidRPr="009F4CFF">
        <w:rPr>
          <w:sz w:val="28"/>
          <w:szCs w:val="28"/>
        </w:rPr>
        <w:t>) - потоки выполняются в зависимости от событий, происходящих в системе.</w:t>
      </w:r>
    </w:p>
    <w:p w:rsidR="002D6F85" w:rsidRDefault="00DA0041" w:rsidP="002D6F85">
      <w:pPr>
        <w:pStyle w:val="1"/>
      </w:pPr>
      <w:r>
        <w:lastRenderedPageBreak/>
        <w:t>Решение поставленных задач</w:t>
      </w:r>
    </w:p>
    <w:p w:rsidR="00400754" w:rsidRDefault="00154EA1" w:rsidP="00400754">
      <w:pPr>
        <w:ind w:firstLine="708"/>
        <w:rPr>
          <w:b/>
        </w:rPr>
      </w:pPr>
      <w:r>
        <w:rPr>
          <w:b/>
        </w:rPr>
        <w:t>З</w:t>
      </w:r>
      <w:r w:rsidR="00400754" w:rsidRPr="00400754">
        <w:rPr>
          <w:b/>
        </w:rPr>
        <w:t>адача</w:t>
      </w:r>
      <w:r>
        <w:rPr>
          <w:b/>
        </w:rPr>
        <w:t xml:space="preserve"> первая</w:t>
      </w:r>
    </w:p>
    <w:p w:rsidR="00154EA1" w:rsidRDefault="00AC288B" w:rsidP="00154EA1">
      <w:pPr>
        <w:ind w:firstLine="708"/>
        <w:rPr>
          <w:b/>
        </w:rPr>
      </w:pPr>
      <w:r>
        <w:rPr>
          <w:rFonts w:eastAsia="Times New Roman"/>
          <w:szCs w:val="28"/>
          <w:lang w:eastAsia="ru-RU"/>
        </w:rPr>
        <w:t xml:space="preserve">В создании нового процесса помогает </w:t>
      </w:r>
      <w:proofErr w:type="gramStart"/>
      <w:r w:rsidRPr="00AC288B">
        <w:rPr>
          <w:rFonts w:eastAsia="Times New Roman"/>
          <w:szCs w:val="28"/>
          <w:lang w:eastAsia="ru-RU"/>
        </w:rPr>
        <w:t>fork(</w:t>
      </w:r>
      <w:proofErr w:type="gramEnd"/>
      <w:r w:rsidRPr="00AC288B">
        <w:rPr>
          <w:rFonts w:eastAsia="Times New Roman"/>
          <w:szCs w:val="28"/>
          <w:lang w:eastAsia="ru-RU"/>
        </w:rPr>
        <w:t>)</w:t>
      </w:r>
      <w:r w:rsidRPr="0087312E">
        <w:rPr>
          <w:rFonts w:eastAsia="Times New Roman"/>
          <w:szCs w:val="28"/>
          <w:lang w:eastAsia="ru-RU"/>
        </w:rPr>
        <w:t xml:space="preserve">. </w:t>
      </w:r>
      <w:r w:rsidR="00B13646">
        <w:rPr>
          <w:rFonts w:eastAsia="Times New Roman"/>
          <w:szCs w:val="28"/>
          <w:lang w:eastAsia="ru-RU"/>
        </w:rPr>
        <w:t>Потом проверяется</w:t>
      </w:r>
      <w:r w:rsidRPr="0087312E">
        <w:rPr>
          <w:rFonts w:eastAsia="Times New Roman"/>
          <w:szCs w:val="28"/>
          <w:lang w:eastAsia="ru-RU"/>
        </w:rPr>
        <w:t xml:space="preserve"> значение, которое возвращает </w:t>
      </w:r>
      <w:proofErr w:type="gramStart"/>
      <w:r w:rsidRPr="00AC288B">
        <w:rPr>
          <w:rFonts w:eastAsia="Times New Roman"/>
          <w:szCs w:val="28"/>
          <w:lang w:eastAsia="ru-RU"/>
        </w:rPr>
        <w:t>fork(</w:t>
      </w:r>
      <w:proofErr w:type="gramEnd"/>
      <w:r w:rsidRPr="00AC288B">
        <w:rPr>
          <w:rFonts w:eastAsia="Times New Roman"/>
          <w:szCs w:val="28"/>
          <w:lang w:eastAsia="ru-RU"/>
        </w:rPr>
        <w:t>)</w:t>
      </w:r>
      <w:r w:rsidRPr="0087312E">
        <w:rPr>
          <w:rFonts w:eastAsia="Times New Roman"/>
          <w:szCs w:val="28"/>
          <w:lang w:eastAsia="ru-RU"/>
        </w:rPr>
        <w:t xml:space="preserve">, чтобы определить, в каком процессе </w:t>
      </w:r>
      <w:r w:rsidR="00B13646">
        <w:rPr>
          <w:rFonts w:eastAsia="Times New Roman"/>
          <w:szCs w:val="28"/>
          <w:lang w:eastAsia="ru-RU"/>
        </w:rPr>
        <w:t>пользователь находит</w:t>
      </w:r>
      <w:r w:rsidRPr="0087312E">
        <w:rPr>
          <w:rFonts w:eastAsia="Times New Roman"/>
          <w:szCs w:val="28"/>
          <w:lang w:eastAsia="ru-RU"/>
        </w:rPr>
        <w:t>ся - родительском или потомке.</w:t>
      </w:r>
      <w:r w:rsidR="00B13646">
        <w:rPr>
          <w:rFonts w:eastAsia="Times New Roman"/>
          <w:szCs w:val="28"/>
          <w:lang w:eastAsia="ru-RU"/>
        </w:rPr>
        <w:t xml:space="preserve"> </w:t>
      </w:r>
      <w:r w:rsidRPr="0087312E">
        <w:rPr>
          <w:rFonts w:eastAsia="Times New Roman"/>
          <w:szCs w:val="28"/>
          <w:lang w:eastAsia="ru-RU"/>
        </w:rPr>
        <w:t xml:space="preserve">Если значение </w:t>
      </w:r>
      <w:proofErr w:type="gramStart"/>
      <w:r w:rsidRPr="00AC288B">
        <w:rPr>
          <w:rFonts w:eastAsia="Times New Roman"/>
          <w:szCs w:val="28"/>
          <w:lang w:eastAsia="ru-RU"/>
        </w:rPr>
        <w:t>fork(</w:t>
      </w:r>
      <w:proofErr w:type="gramEnd"/>
      <w:r w:rsidRPr="00AC288B">
        <w:rPr>
          <w:rFonts w:eastAsia="Times New Roman"/>
          <w:szCs w:val="28"/>
          <w:lang w:eastAsia="ru-RU"/>
        </w:rPr>
        <w:t>)</w:t>
      </w:r>
      <w:r w:rsidRPr="0087312E">
        <w:rPr>
          <w:rFonts w:eastAsia="Times New Roman"/>
          <w:szCs w:val="28"/>
          <w:lang w:eastAsia="ru-RU"/>
        </w:rPr>
        <w:t xml:space="preserve"> меньше 0, то произошла ошибка и выводи</w:t>
      </w:r>
      <w:r w:rsidR="00B13646">
        <w:rPr>
          <w:rFonts w:eastAsia="Times New Roman"/>
          <w:szCs w:val="28"/>
          <w:lang w:eastAsia="ru-RU"/>
        </w:rPr>
        <w:t xml:space="preserve">тся </w:t>
      </w:r>
      <w:r w:rsidRPr="0087312E">
        <w:rPr>
          <w:rFonts w:eastAsia="Times New Roman"/>
          <w:szCs w:val="28"/>
          <w:lang w:eastAsia="ru-RU"/>
        </w:rPr>
        <w:t xml:space="preserve">сообщение об этом. Если значение равно 0, то </w:t>
      </w:r>
      <w:r w:rsidR="00B13646">
        <w:rPr>
          <w:rFonts w:eastAsia="Times New Roman"/>
          <w:szCs w:val="28"/>
          <w:lang w:eastAsia="ru-RU"/>
        </w:rPr>
        <w:t>пользователь находится</w:t>
      </w:r>
      <w:r w:rsidRPr="0087312E">
        <w:rPr>
          <w:rFonts w:eastAsia="Times New Roman"/>
          <w:szCs w:val="28"/>
          <w:lang w:eastAsia="ru-RU"/>
        </w:rPr>
        <w:t xml:space="preserve"> в потомке</w:t>
      </w:r>
      <w:r w:rsidR="00C42D32">
        <w:rPr>
          <w:rFonts w:eastAsia="Times New Roman"/>
          <w:szCs w:val="28"/>
          <w:lang w:eastAsia="ru-RU"/>
        </w:rPr>
        <w:t>, тогда</w:t>
      </w:r>
      <w:r w:rsidR="00A82703">
        <w:rPr>
          <w:rFonts w:eastAsia="Times New Roman"/>
          <w:szCs w:val="28"/>
          <w:lang w:eastAsia="ru-RU"/>
        </w:rPr>
        <w:t xml:space="preserve"> выводится информация</w:t>
      </w:r>
      <w:r w:rsidRPr="0087312E">
        <w:rPr>
          <w:rFonts w:eastAsia="Times New Roman"/>
          <w:szCs w:val="28"/>
          <w:lang w:eastAsia="ru-RU"/>
        </w:rPr>
        <w:t xml:space="preserve"> о фамилии и группе. Если значение больше 0, то </w:t>
      </w:r>
      <w:r w:rsidR="00A82703">
        <w:rPr>
          <w:rFonts w:eastAsia="Times New Roman"/>
          <w:szCs w:val="28"/>
          <w:lang w:eastAsia="ru-RU"/>
        </w:rPr>
        <w:t>текущее местоположение -</w:t>
      </w:r>
      <w:r w:rsidRPr="0087312E">
        <w:rPr>
          <w:rFonts w:eastAsia="Times New Roman"/>
          <w:szCs w:val="28"/>
          <w:lang w:eastAsia="ru-RU"/>
        </w:rPr>
        <w:t xml:space="preserve"> в родительском процессе</w:t>
      </w:r>
      <w:r w:rsidR="00A82703">
        <w:rPr>
          <w:rFonts w:eastAsia="Times New Roman"/>
          <w:szCs w:val="28"/>
          <w:lang w:eastAsia="ru-RU"/>
        </w:rPr>
        <w:t>,</w:t>
      </w:r>
      <w:r w:rsidRPr="0087312E">
        <w:rPr>
          <w:rFonts w:eastAsia="Times New Roman"/>
          <w:szCs w:val="28"/>
          <w:lang w:eastAsia="ru-RU"/>
        </w:rPr>
        <w:t xml:space="preserve"> и выводи</w:t>
      </w:r>
      <w:r w:rsidR="00A82703">
        <w:rPr>
          <w:rFonts w:eastAsia="Times New Roman"/>
          <w:szCs w:val="28"/>
          <w:lang w:eastAsia="ru-RU"/>
        </w:rPr>
        <w:t>тся</w:t>
      </w:r>
      <w:r w:rsidRPr="0087312E">
        <w:rPr>
          <w:rFonts w:eastAsia="Times New Roman"/>
          <w:szCs w:val="28"/>
          <w:lang w:eastAsia="ru-RU"/>
        </w:rPr>
        <w:t xml:space="preserve"> информацию о</w:t>
      </w:r>
      <w:r w:rsidR="00A82703">
        <w:rPr>
          <w:rFonts w:eastAsia="Times New Roman"/>
          <w:szCs w:val="28"/>
          <w:lang w:eastAsia="ru-RU"/>
        </w:rPr>
        <w:t>б</w:t>
      </w:r>
      <w:r w:rsidRPr="0087312E">
        <w:rPr>
          <w:rFonts w:eastAsia="Times New Roman"/>
          <w:szCs w:val="28"/>
          <w:lang w:eastAsia="ru-RU"/>
        </w:rPr>
        <w:t xml:space="preserve"> имени.</w:t>
      </w:r>
    </w:p>
    <w:p w:rsidR="00AC288B" w:rsidRDefault="00A82703" w:rsidP="00154EA1">
      <w:pPr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AC288B" w:rsidRPr="0087312E">
        <w:rPr>
          <w:rFonts w:eastAsia="Times New Roman"/>
          <w:szCs w:val="28"/>
          <w:lang w:eastAsia="ru-RU"/>
        </w:rPr>
        <w:t xml:space="preserve">осле вызова </w:t>
      </w:r>
      <w:proofErr w:type="gramStart"/>
      <w:r w:rsidR="00AC288B" w:rsidRPr="00AC288B">
        <w:rPr>
          <w:rFonts w:eastAsia="Times New Roman"/>
          <w:szCs w:val="28"/>
          <w:lang w:eastAsia="ru-RU"/>
        </w:rPr>
        <w:t>fork(</w:t>
      </w:r>
      <w:proofErr w:type="gramEnd"/>
      <w:r w:rsidR="00AC288B" w:rsidRPr="00AC288B">
        <w:rPr>
          <w:rFonts w:eastAsia="Times New Roman"/>
          <w:szCs w:val="28"/>
          <w:lang w:eastAsia="ru-RU"/>
        </w:rPr>
        <w:t>)</w:t>
      </w:r>
      <w:r>
        <w:rPr>
          <w:rFonts w:eastAsia="Times New Roman"/>
          <w:szCs w:val="28"/>
          <w:lang w:eastAsia="ru-RU"/>
        </w:rPr>
        <w:t xml:space="preserve"> теперь </w:t>
      </w:r>
      <w:r w:rsidR="00AC288B" w:rsidRPr="0087312E">
        <w:rPr>
          <w:rFonts w:eastAsia="Times New Roman"/>
          <w:szCs w:val="28"/>
          <w:lang w:eastAsia="ru-RU"/>
        </w:rPr>
        <w:t>есть два процесса, которые выполняют одинаковый код, поэтому оба процесса будут выводить сообщения о том, что они являются родительским и потомко</w:t>
      </w:r>
      <w:r w:rsidR="00400754">
        <w:rPr>
          <w:rFonts w:eastAsia="Times New Roman"/>
          <w:szCs w:val="28"/>
          <w:lang w:eastAsia="ru-RU"/>
        </w:rPr>
        <w:t>м-</w:t>
      </w:r>
      <w:r w:rsidR="00AC288B" w:rsidRPr="0087312E">
        <w:rPr>
          <w:rFonts w:eastAsia="Times New Roman"/>
          <w:szCs w:val="28"/>
          <w:lang w:eastAsia="ru-RU"/>
        </w:rPr>
        <w:t xml:space="preserve">процессами. </w:t>
      </w:r>
      <w:r w:rsidR="00400754">
        <w:rPr>
          <w:rFonts w:eastAsia="Times New Roman"/>
          <w:szCs w:val="28"/>
          <w:lang w:eastAsia="ru-RU"/>
        </w:rPr>
        <w:t xml:space="preserve">Но </w:t>
      </w:r>
      <w:r w:rsidR="00AC288B" w:rsidRPr="0087312E">
        <w:rPr>
          <w:rFonts w:eastAsia="Times New Roman"/>
          <w:szCs w:val="28"/>
          <w:lang w:eastAsia="ru-RU"/>
        </w:rPr>
        <w:t xml:space="preserve">в зависимости от значения, возвращаемого </w:t>
      </w:r>
      <w:proofErr w:type="gramStart"/>
      <w:r w:rsidR="00AC288B" w:rsidRPr="00AC288B">
        <w:rPr>
          <w:rFonts w:eastAsia="Times New Roman"/>
          <w:szCs w:val="28"/>
          <w:lang w:eastAsia="ru-RU"/>
        </w:rPr>
        <w:t>fork(</w:t>
      </w:r>
      <w:proofErr w:type="gramEnd"/>
      <w:r w:rsidR="00AC288B" w:rsidRPr="00AC288B">
        <w:rPr>
          <w:rFonts w:eastAsia="Times New Roman"/>
          <w:szCs w:val="28"/>
          <w:lang w:eastAsia="ru-RU"/>
        </w:rPr>
        <w:t>)</w:t>
      </w:r>
      <w:r w:rsidR="00AC288B" w:rsidRPr="0087312E">
        <w:rPr>
          <w:rFonts w:eastAsia="Times New Roman"/>
          <w:szCs w:val="28"/>
          <w:lang w:eastAsia="ru-RU"/>
        </w:rPr>
        <w:t xml:space="preserve">, </w:t>
      </w:r>
      <w:r w:rsidR="00400754">
        <w:rPr>
          <w:rFonts w:eastAsia="Times New Roman"/>
          <w:szCs w:val="28"/>
          <w:lang w:eastAsia="ru-RU"/>
        </w:rPr>
        <w:t>можно</w:t>
      </w:r>
      <w:r w:rsidR="00AC288B" w:rsidRPr="0087312E">
        <w:rPr>
          <w:rFonts w:eastAsia="Times New Roman"/>
          <w:szCs w:val="28"/>
          <w:lang w:eastAsia="ru-RU"/>
        </w:rPr>
        <w:t xml:space="preserve"> определить, какой процесс </w:t>
      </w:r>
      <w:r w:rsidR="00400754">
        <w:rPr>
          <w:rFonts w:eastAsia="Times New Roman"/>
          <w:szCs w:val="28"/>
          <w:lang w:eastAsia="ru-RU"/>
        </w:rPr>
        <w:t xml:space="preserve">какую </w:t>
      </w:r>
      <w:r w:rsidR="00154EA1">
        <w:rPr>
          <w:rFonts w:eastAsia="Times New Roman"/>
          <w:szCs w:val="28"/>
          <w:lang w:eastAsia="ru-RU"/>
        </w:rPr>
        <w:t>информацию выводит.</w:t>
      </w:r>
    </w:p>
    <w:p w:rsidR="00F57701" w:rsidRPr="002E7435" w:rsidRDefault="00F57701" w:rsidP="002E7435">
      <w:pPr>
        <w:ind w:firstLine="708"/>
        <w:rPr>
          <w:rFonts w:eastAsia="Times New Roman"/>
          <w:szCs w:val="28"/>
          <w:lang w:eastAsia="ru-RU"/>
        </w:rPr>
      </w:pPr>
      <w:r>
        <w:t xml:space="preserve">Для проверки нужно произвести запуск программы в фоновом режиме и </w:t>
      </w:r>
      <w:r w:rsidR="002E7435">
        <w:t xml:space="preserve">выполнить </w:t>
      </w:r>
      <w:r>
        <w:t>фильтрацию по имени исполняемого файла.</w:t>
      </w:r>
      <w:r w:rsidR="002E7435">
        <w:t xml:space="preserve"> </w:t>
      </w:r>
      <w:r w:rsidR="000F4835">
        <w:t xml:space="preserve">Для этого </w:t>
      </w:r>
      <w:r w:rsidR="00290B7E">
        <w:rPr>
          <w:rFonts w:eastAsia="Times New Roman"/>
          <w:szCs w:val="28"/>
          <w:lang w:eastAsia="ru-RU"/>
        </w:rPr>
        <w:t xml:space="preserve">в </w:t>
      </w:r>
      <w:r w:rsidR="000F4835">
        <w:rPr>
          <w:rFonts w:eastAsia="Times New Roman"/>
          <w:szCs w:val="28"/>
          <w:lang w:eastAsia="ru-RU"/>
        </w:rPr>
        <w:t>командной оболочке</w:t>
      </w:r>
      <w:r w:rsidR="002E7435" w:rsidRPr="0087312E">
        <w:rPr>
          <w:rFonts w:eastAsia="Times New Roman"/>
          <w:szCs w:val="28"/>
          <w:lang w:eastAsia="ru-RU"/>
        </w:rPr>
        <w:t xml:space="preserve"> запуска</w:t>
      </w:r>
      <w:r w:rsidR="000F4835">
        <w:rPr>
          <w:rFonts w:eastAsia="Times New Roman"/>
          <w:szCs w:val="28"/>
          <w:lang w:eastAsia="ru-RU"/>
        </w:rPr>
        <w:t>ется</w:t>
      </w:r>
      <w:r w:rsidR="002E7435" w:rsidRPr="0087312E">
        <w:rPr>
          <w:rFonts w:eastAsia="Times New Roman"/>
          <w:szCs w:val="28"/>
          <w:lang w:eastAsia="ru-RU"/>
        </w:rPr>
        <w:t xml:space="preserve"> </w:t>
      </w:r>
      <w:r w:rsidR="000F4835">
        <w:rPr>
          <w:rFonts w:eastAsia="Times New Roman"/>
          <w:szCs w:val="28"/>
          <w:lang w:eastAsia="ru-RU"/>
        </w:rPr>
        <w:t>собранная программа (</w:t>
      </w:r>
      <w:r w:rsidR="000F4835">
        <w:rPr>
          <w:rFonts w:eastAsia="Times New Roman"/>
          <w:szCs w:val="28"/>
          <w:lang w:val="en-US" w:eastAsia="ru-RU"/>
        </w:rPr>
        <w:t>lab</w:t>
      </w:r>
      <w:r w:rsidR="000F4835" w:rsidRPr="000F4835">
        <w:rPr>
          <w:rFonts w:eastAsia="Times New Roman"/>
          <w:szCs w:val="28"/>
          <w:lang w:eastAsia="ru-RU"/>
        </w:rPr>
        <w:t>2</w:t>
      </w:r>
      <w:r w:rsidR="000F4835">
        <w:rPr>
          <w:rFonts w:eastAsia="Times New Roman"/>
          <w:szCs w:val="28"/>
          <w:lang w:eastAsia="ru-RU"/>
        </w:rPr>
        <w:t>)</w:t>
      </w:r>
      <w:r w:rsidR="002E7435" w:rsidRPr="0087312E">
        <w:rPr>
          <w:rFonts w:eastAsia="Times New Roman"/>
          <w:szCs w:val="28"/>
          <w:lang w:eastAsia="ru-RU"/>
        </w:rPr>
        <w:t xml:space="preserve"> в фоновом режиме </w:t>
      </w:r>
      <w:r w:rsidR="00290B7E">
        <w:rPr>
          <w:rFonts w:eastAsia="Times New Roman"/>
          <w:szCs w:val="28"/>
          <w:lang w:eastAsia="ru-RU"/>
        </w:rPr>
        <w:t xml:space="preserve">и </w:t>
      </w:r>
      <w:r w:rsidR="00B3719C">
        <w:rPr>
          <w:rFonts w:eastAsia="Times New Roman"/>
          <w:szCs w:val="28"/>
          <w:lang w:eastAsia="ru-RU"/>
        </w:rPr>
        <w:t>добавляется</w:t>
      </w:r>
      <w:r w:rsidR="002E7435" w:rsidRPr="0087312E">
        <w:rPr>
          <w:rFonts w:eastAsia="Times New Roman"/>
          <w:szCs w:val="28"/>
          <w:lang w:eastAsia="ru-RU"/>
        </w:rPr>
        <w:t xml:space="preserve"> </w:t>
      </w:r>
      <w:r w:rsidR="00B3719C">
        <w:rPr>
          <w:rFonts w:eastAsia="Times New Roman"/>
          <w:szCs w:val="28"/>
          <w:lang w:eastAsia="ru-RU"/>
        </w:rPr>
        <w:t>амперсанд - &amp;</w:t>
      </w:r>
      <w:r w:rsidR="002E7435" w:rsidRPr="0087312E">
        <w:rPr>
          <w:rFonts w:eastAsia="Times New Roman"/>
          <w:szCs w:val="28"/>
          <w:lang w:eastAsia="ru-RU"/>
        </w:rPr>
        <w:t xml:space="preserve"> в конец команды. </w:t>
      </w:r>
      <w:r w:rsidR="00B3719C">
        <w:rPr>
          <w:rFonts w:eastAsia="Times New Roman"/>
          <w:szCs w:val="28"/>
          <w:lang w:eastAsia="ru-RU"/>
        </w:rPr>
        <w:t>А рядом записываются</w:t>
      </w:r>
      <w:r w:rsidR="002E7435" w:rsidRPr="0087312E">
        <w:rPr>
          <w:rFonts w:eastAsia="Times New Roman"/>
          <w:szCs w:val="28"/>
          <w:lang w:eastAsia="ru-RU"/>
        </w:rPr>
        <w:t xml:space="preserve"> </w:t>
      </w:r>
      <w:r w:rsidR="00103D45">
        <w:rPr>
          <w:rFonts w:eastAsia="Times New Roman"/>
          <w:szCs w:val="28"/>
          <w:lang w:eastAsia="ru-RU"/>
        </w:rPr>
        <w:t xml:space="preserve">утилиты </w:t>
      </w:r>
      <w:proofErr w:type="spellStart"/>
      <w:r w:rsidR="002E7435" w:rsidRPr="002E7435">
        <w:rPr>
          <w:rFonts w:eastAsia="Times New Roman"/>
          <w:szCs w:val="28"/>
          <w:lang w:eastAsia="ru-RU"/>
        </w:rPr>
        <w:t>pidin</w:t>
      </w:r>
      <w:proofErr w:type="spellEnd"/>
      <w:r w:rsidR="00345ADC">
        <w:rPr>
          <w:rFonts w:eastAsia="Times New Roman"/>
          <w:szCs w:val="28"/>
          <w:lang w:eastAsia="ru-RU"/>
        </w:rPr>
        <w:t xml:space="preserve"> </w:t>
      </w:r>
      <w:r w:rsidR="00345ADC" w:rsidRPr="003A54DB">
        <w:rPr>
          <w:rFonts w:eastAsia="Times New Roman"/>
          <w:szCs w:val="28"/>
          <w:lang w:eastAsia="ru-RU"/>
        </w:rPr>
        <w:t>|</w:t>
      </w:r>
      <w:r w:rsidR="002E7435" w:rsidRPr="0087312E">
        <w:rPr>
          <w:rFonts w:eastAsia="Times New Roman"/>
          <w:szCs w:val="28"/>
          <w:lang w:eastAsia="ru-RU"/>
        </w:rPr>
        <w:t xml:space="preserve"> </w:t>
      </w:r>
      <w:proofErr w:type="spellStart"/>
      <w:r w:rsidR="002E7435" w:rsidRPr="002E7435">
        <w:rPr>
          <w:rFonts w:eastAsia="Times New Roman"/>
          <w:szCs w:val="28"/>
          <w:lang w:eastAsia="ru-RU"/>
        </w:rPr>
        <w:t>grep</w:t>
      </w:r>
      <w:proofErr w:type="spellEnd"/>
      <w:r w:rsidR="002E7435" w:rsidRPr="0087312E">
        <w:rPr>
          <w:rFonts w:eastAsia="Times New Roman"/>
          <w:szCs w:val="28"/>
          <w:lang w:eastAsia="ru-RU"/>
        </w:rPr>
        <w:t xml:space="preserve">, чтобы найти процесс </w:t>
      </w:r>
      <w:r w:rsidR="00B3719C">
        <w:rPr>
          <w:rFonts w:eastAsia="Times New Roman"/>
          <w:szCs w:val="28"/>
          <w:lang w:val="en-US" w:eastAsia="ru-RU"/>
        </w:rPr>
        <w:t>lab</w:t>
      </w:r>
      <w:r w:rsidR="00B3719C" w:rsidRPr="00B3719C">
        <w:rPr>
          <w:rFonts w:eastAsia="Times New Roman"/>
          <w:szCs w:val="28"/>
          <w:lang w:eastAsia="ru-RU"/>
        </w:rPr>
        <w:t>2</w:t>
      </w:r>
      <w:r w:rsidR="002E7435" w:rsidRPr="0087312E">
        <w:rPr>
          <w:rFonts w:eastAsia="Times New Roman"/>
          <w:szCs w:val="28"/>
          <w:lang w:eastAsia="ru-RU"/>
        </w:rPr>
        <w:t xml:space="preserve"> в списке запущенных процессов.</w:t>
      </w:r>
    </w:p>
    <w:p w:rsidR="00F57701" w:rsidRPr="0087312E" w:rsidRDefault="00F57701" w:rsidP="00154EA1">
      <w:pPr>
        <w:ind w:firstLine="708"/>
        <w:rPr>
          <w:b/>
        </w:rPr>
      </w:pPr>
    </w:p>
    <w:p w:rsidR="002D6F85" w:rsidRPr="00E42730" w:rsidRDefault="00460A7E" w:rsidP="002D6F85">
      <w:pPr>
        <w:pStyle w:val="a5"/>
      </w:pPr>
      <w:r w:rsidRPr="00E42730">
        <w:t xml:space="preserve">Результат </w:t>
      </w:r>
      <w:r w:rsidR="00A80178">
        <w:t xml:space="preserve">сборки программы и </w:t>
      </w:r>
      <w:r w:rsidR="00E42730" w:rsidRPr="00E42730">
        <w:t>поиска процесса в списке запущенных процессов</w:t>
      </w:r>
      <w:r w:rsidR="00103D45" w:rsidRPr="00E42730">
        <w:t xml:space="preserve"> </w:t>
      </w:r>
      <w:r w:rsidR="00A256B2">
        <w:t xml:space="preserve">представлен на рисунке </w:t>
      </w:r>
      <w:r w:rsidR="00A256B2" w:rsidRPr="00A256B2">
        <w:t>2</w:t>
      </w:r>
      <w:r w:rsidR="002D6F85" w:rsidRPr="00E42730">
        <w:t>.</w:t>
      </w:r>
    </w:p>
    <w:p w:rsidR="002D6F85" w:rsidRDefault="00F57701" w:rsidP="002D6F85">
      <w:pPr>
        <w:pStyle w:val="Code"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70F3E48" wp14:editId="702D4939">
            <wp:extent cx="5782733" cy="415532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331" cy="41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45" w:rsidRDefault="00103D45" w:rsidP="002D6F85">
      <w:pPr>
        <w:pStyle w:val="Code"/>
        <w:ind w:firstLine="0"/>
        <w:jc w:val="center"/>
      </w:pPr>
    </w:p>
    <w:p w:rsidR="00C429F2" w:rsidRDefault="00A256B2" w:rsidP="00C01735">
      <w:pPr>
        <w:pStyle w:val="a5"/>
        <w:ind w:firstLine="0"/>
        <w:jc w:val="center"/>
      </w:pPr>
      <w:r>
        <w:t xml:space="preserve">Рисунок </w:t>
      </w:r>
      <w:r w:rsidRPr="00A256B2">
        <w:t>2</w:t>
      </w:r>
      <w:r w:rsidR="002D6F85">
        <w:t xml:space="preserve"> – </w:t>
      </w:r>
      <w:r w:rsidR="00103D45">
        <w:t xml:space="preserve">Результат </w:t>
      </w:r>
      <w:r w:rsidR="003869D2">
        <w:t xml:space="preserve">сборки программы и </w:t>
      </w:r>
      <w:r w:rsidR="00103D45">
        <w:t>поиска процесса в списке запущенных процессов</w:t>
      </w:r>
    </w:p>
    <w:p w:rsidR="00F72889" w:rsidRDefault="00E42730" w:rsidP="00F72889">
      <w:pPr>
        <w:pStyle w:val="a5"/>
        <w:rPr>
          <w:b/>
          <w:lang w:val="en-US"/>
        </w:rPr>
      </w:pPr>
      <w:r>
        <w:rPr>
          <w:b/>
        </w:rPr>
        <w:t>Листинг</w:t>
      </w:r>
      <w:r w:rsidRPr="00CC5009">
        <w:rPr>
          <w:b/>
          <w:lang w:val="en-US"/>
        </w:rPr>
        <w:t xml:space="preserve"> </w:t>
      </w:r>
      <w:r>
        <w:rPr>
          <w:b/>
          <w:lang w:val="en-US"/>
        </w:rPr>
        <w:t>lab</w:t>
      </w:r>
      <w:r w:rsidRPr="00CC5009">
        <w:rPr>
          <w:b/>
          <w:lang w:val="en-US"/>
        </w:rPr>
        <w:t>2.</w:t>
      </w:r>
      <w:r>
        <w:rPr>
          <w:b/>
          <w:lang w:val="en-US"/>
        </w:rPr>
        <w:t>c</w:t>
      </w: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F7288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72889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F7288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F7288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72889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F7288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F7288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72889">
        <w:rPr>
          <w:rFonts w:ascii="Courier New" w:hAnsi="Courier New" w:cs="Courier New"/>
          <w:sz w:val="24"/>
          <w:szCs w:val="24"/>
          <w:lang w:val="en-US"/>
        </w:rPr>
        <w:t>unistd.h</w:t>
      </w:r>
      <w:proofErr w:type="spellEnd"/>
      <w:r w:rsidRPr="00F7288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7288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72889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pid_</w:t>
      </w:r>
      <w:r w:rsidRPr="00F72889">
        <w:rPr>
          <w:rFonts w:ascii="Courier New" w:hAnsi="Courier New" w:cs="Courier New"/>
          <w:sz w:val="24"/>
          <w:szCs w:val="24"/>
          <w:lang w:val="en-US"/>
        </w:rPr>
        <w:t>t</w:t>
      </w:r>
      <w:proofErr w:type="spellEnd"/>
      <w:proofErr w:type="gramEnd"/>
      <w:r w:rsidRPr="00F728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72889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F72889">
        <w:rPr>
          <w:rFonts w:ascii="Courier New" w:hAnsi="Courier New" w:cs="Courier New"/>
          <w:sz w:val="24"/>
          <w:szCs w:val="24"/>
          <w:lang w:val="en-US"/>
        </w:rPr>
        <w:t xml:space="preserve"> = fork</w:t>
      </w:r>
      <w:r w:rsidR="0009395B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F72889" w:rsidRPr="00F7288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72889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72889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F72889">
        <w:rPr>
          <w:rFonts w:ascii="Courier New" w:hAnsi="Courier New" w:cs="Courier New"/>
          <w:sz w:val="24"/>
          <w:szCs w:val="24"/>
          <w:lang w:val="en-US"/>
        </w:rPr>
        <w:t>&lt;0</w:t>
      </w:r>
      <w:r w:rsidR="0009395B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F72889" w:rsidRPr="00F72889" w:rsidRDefault="0000392E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09395B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="0009395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="0009395B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="0009395B">
        <w:rPr>
          <w:rFonts w:ascii="Courier New" w:hAnsi="Courier New" w:cs="Courier New"/>
          <w:sz w:val="24"/>
          <w:szCs w:val="24"/>
          <w:lang w:val="en-US"/>
        </w:rPr>
        <w:t>, “Fork failed :(</w:t>
      </w:r>
      <w:r w:rsidR="00C933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9395B">
        <w:rPr>
          <w:rFonts w:ascii="Courier New" w:hAnsi="Courier New" w:cs="Courier New"/>
          <w:sz w:val="24"/>
          <w:szCs w:val="24"/>
          <w:lang w:val="en-US"/>
        </w:rPr>
        <w:t>\n”</w:t>
      </w:r>
      <w:r w:rsidR="00F72889" w:rsidRPr="00F7288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72889" w:rsidRPr="00F72889" w:rsidRDefault="0000392E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="0009395B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="0009395B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F72889" w:rsidRPr="00F72889" w:rsidRDefault="0009395B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 else if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==0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:rsidR="00F72889" w:rsidRPr="00F72889" w:rsidRDefault="0000392E" w:rsidP="0000392E">
      <w:pPr>
        <w:pStyle w:val="a5"/>
        <w:ind w:left="707" w:firstLine="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“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Shnabel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I992</w:t>
      </w:r>
      <w:r w:rsidR="00C9332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\n”</w:t>
      </w:r>
      <w:r w:rsidR="00F72889" w:rsidRPr="00F7288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72889" w:rsidRPr="00F72889" w:rsidRDefault="0000392E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}</w:t>
      </w:r>
      <w:r w:rsidR="00180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72889" w:rsidRPr="00F72889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F72889" w:rsidRPr="00F72889" w:rsidRDefault="0000392E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proofErr w:type="gramStart"/>
      <w:r w:rsidR="0018038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="0018038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180388">
        <w:rPr>
          <w:rFonts w:ascii="Courier New" w:hAnsi="Courier New" w:cs="Courier New"/>
          <w:sz w:val="24"/>
          <w:szCs w:val="24"/>
          <w:lang w:val="en-US"/>
        </w:rPr>
        <w:t>“Marina</w:t>
      </w:r>
      <w:r w:rsidR="00C93329" w:rsidRPr="00CC5009">
        <w:rPr>
          <w:rFonts w:ascii="Courier New" w:hAnsi="Courier New" w:cs="Courier New"/>
          <w:sz w:val="24"/>
          <w:szCs w:val="24"/>
          <w:lang w:val="en-US"/>
        </w:rPr>
        <w:t>\</w:t>
      </w:r>
      <w:r w:rsidR="00C93329">
        <w:rPr>
          <w:rFonts w:ascii="Courier New" w:hAnsi="Courier New" w:cs="Courier New"/>
          <w:sz w:val="24"/>
          <w:szCs w:val="24"/>
          <w:lang w:val="en-US"/>
        </w:rPr>
        <w:t>n</w:t>
      </w:r>
      <w:r w:rsidR="00180388">
        <w:rPr>
          <w:rFonts w:ascii="Courier New" w:hAnsi="Courier New" w:cs="Courier New"/>
          <w:sz w:val="24"/>
          <w:szCs w:val="24"/>
          <w:lang w:val="en-US"/>
        </w:rPr>
        <w:t>”</w:t>
      </w:r>
      <w:r w:rsidR="00F72889" w:rsidRPr="00F7288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72889" w:rsidRPr="00F72889" w:rsidRDefault="00180388" w:rsidP="00180388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72889" w:rsidRPr="00F72889" w:rsidRDefault="00180388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return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0</w:t>
      </w:r>
      <w:r w:rsidR="00F72889" w:rsidRPr="00F7288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42730" w:rsidRPr="00CC5009" w:rsidRDefault="00F72889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CC500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29F2" w:rsidRPr="00CC5009" w:rsidRDefault="00C429F2" w:rsidP="00F728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E9264D" w:rsidRDefault="00E9264D" w:rsidP="00E9264D">
      <w:pPr>
        <w:pStyle w:val="a5"/>
        <w:rPr>
          <w:b/>
          <w:lang w:val="en-US"/>
        </w:rPr>
      </w:pPr>
      <w:r>
        <w:rPr>
          <w:b/>
        </w:rPr>
        <w:t>Листинг</w:t>
      </w:r>
      <w:r w:rsidRPr="00CC5009">
        <w:rPr>
          <w:b/>
          <w:lang w:val="en-US"/>
        </w:rPr>
        <w:t xml:space="preserve"> </w:t>
      </w:r>
      <w:r>
        <w:rPr>
          <w:b/>
          <w:lang w:val="en-US"/>
        </w:rPr>
        <w:t>Makefile</w:t>
      </w:r>
    </w:p>
    <w:p w:rsidR="00F12C29" w:rsidRPr="00F12C29" w:rsidRDefault="00F12C29" w:rsidP="00F12C29">
      <w:pPr>
        <w:pStyle w:val="a5"/>
        <w:rPr>
          <w:rFonts w:ascii="Courier New" w:hAnsi="Courier New" w:cs="Courier New"/>
          <w:sz w:val="24"/>
          <w:lang w:val="en-US"/>
        </w:rPr>
      </w:pPr>
      <w:proofErr w:type="gramStart"/>
      <w:r w:rsidRPr="00F12C29">
        <w:rPr>
          <w:rFonts w:ascii="Courier New" w:hAnsi="Courier New" w:cs="Courier New"/>
          <w:sz w:val="24"/>
          <w:lang w:val="en-US"/>
        </w:rPr>
        <w:t>all</w:t>
      </w:r>
      <w:proofErr w:type="gramEnd"/>
      <w:r w:rsidRPr="00F12C29">
        <w:rPr>
          <w:rFonts w:ascii="Courier New" w:hAnsi="Courier New" w:cs="Courier New"/>
          <w:sz w:val="24"/>
          <w:lang w:val="en-US"/>
        </w:rPr>
        <w:t>: lab2</w:t>
      </w:r>
    </w:p>
    <w:p w:rsidR="00F12C29" w:rsidRPr="00F12C29" w:rsidRDefault="00F12C29" w:rsidP="00F12C29">
      <w:pPr>
        <w:pStyle w:val="a5"/>
        <w:rPr>
          <w:rFonts w:ascii="Courier New" w:hAnsi="Courier New" w:cs="Courier New"/>
          <w:sz w:val="24"/>
          <w:lang w:val="en-US"/>
        </w:rPr>
      </w:pPr>
    </w:p>
    <w:p w:rsidR="00F12C29" w:rsidRPr="00F12C29" w:rsidRDefault="00F12C29" w:rsidP="00F12C29">
      <w:pPr>
        <w:pStyle w:val="a5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lab2: lab2.o</w:t>
      </w:r>
    </w:p>
    <w:p w:rsidR="00F12C29" w:rsidRPr="00F12C29" w:rsidRDefault="00F12C29" w:rsidP="00F12C29">
      <w:pPr>
        <w:pStyle w:val="a5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F12C29">
        <w:rPr>
          <w:rFonts w:ascii="Courier New" w:hAnsi="Courier New" w:cs="Courier New"/>
          <w:sz w:val="24"/>
          <w:lang w:val="en-US"/>
        </w:rPr>
        <w:t>g</w:t>
      </w:r>
      <w:r>
        <w:rPr>
          <w:rFonts w:ascii="Courier New" w:hAnsi="Courier New" w:cs="Courier New"/>
          <w:sz w:val="24"/>
          <w:lang w:val="en-US"/>
        </w:rPr>
        <w:t>cc</w:t>
      </w:r>
      <w:proofErr w:type="spellEnd"/>
      <w:proofErr w:type="gramEnd"/>
      <w:r>
        <w:rPr>
          <w:rFonts w:ascii="Courier New" w:hAnsi="Courier New" w:cs="Courier New"/>
          <w:sz w:val="24"/>
          <w:lang w:val="en-US"/>
        </w:rPr>
        <w:t xml:space="preserve"> -o lab2 lab2.o</w:t>
      </w:r>
    </w:p>
    <w:p w:rsidR="00F12C29" w:rsidRPr="00F12C29" w:rsidRDefault="00F12C29" w:rsidP="00F12C29">
      <w:pPr>
        <w:pStyle w:val="a5"/>
        <w:rPr>
          <w:rFonts w:ascii="Courier New" w:hAnsi="Courier New" w:cs="Courier New"/>
          <w:sz w:val="24"/>
          <w:lang w:val="en-US"/>
        </w:rPr>
      </w:pPr>
    </w:p>
    <w:p w:rsidR="00F12C29" w:rsidRPr="00F12C29" w:rsidRDefault="00F12C29" w:rsidP="00F12C29">
      <w:pPr>
        <w:pStyle w:val="a5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lab2.o</w:t>
      </w:r>
      <w:r w:rsidR="00A52774">
        <w:rPr>
          <w:rFonts w:ascii="Courier New" w:hAnsi="Courier New" w:cs="Courier New"/>
          <w:sz w:val="24"/>
          <w:lang w:val="en-US"/>
        </w:rPr>
        <w:t>:</w:t>
      </w:r>
      <w:r w:rsidRPr="00F12C29">
        <w:rPr>
          <w:rFonts w:ascii="Courier New" w:hAnsi="Courier New" w:cs="Courier New"/>
          <w:sz w:val="24"/>
          <w:lang w:val="en-US"/>
        </w:rPr>
        <w:t xml:space="preserve"> lab2.c</w:t>
      </w:r>
    </w:p>
    <w:p w:rsidR="00F12C29" w:rsidRDefault="00A52774" w:rsidP="00A52774">
      <w:pPr>
        <w:pStyle w:val="a5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gcc</w:t>
      </w:r>
      <w:proofErr w:type="spellEnd"/>
      <w:proofErr w:type="gramEnd"/>
      <w:r w:rsidR="00F12C29" w:rsidRPr="00F12C29">
        <w:rPr>
          <w:rFonts w:ascii="Courier New" w:hAnsi="Courier New" w:cs="Courier New"/>
          <w:sz w:val="24"/>
          <w:lang w:val="en-US"/>
        </w:rPr>
        <w:t xml:space="preserve"> -c lab2</w:t>
      </w:r>
      <w:r>
        <w:rPr>
          <w:rFonts w:ascii="Courier New" w:hAnsi="Courier New" w:cs="Courier New"/>
          <w:sz w:val="24"/>
          <w:lang w:val="en-US"/>
        </w:rPr>
        <w:t>.c</w:t>
      </w:r>
    </w:p>
    <w:p w:rsidR="00E528F5" w:rsidRDefault="00E528F5" w:rsidP="00E528F5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debug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: all</w:t>
      </w:r>
    </w:p>
    <w:p w:rsidR="00A52774" w:rsidRPr="00E528F5" w:rsidRDefault="00E528F5" w:rsidP="00E528F5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make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--debug</w:t>
      </w:r>
    </w:p>
    <w:p w:rsidR="00F12C29" w:rsidRPr="005B6557" w:rsidRDefault="00F12C29" w:rsidP="00F12C29">
      <w:pPr>
        <w:pStyle w:val="a5"/>
        <w:rPr>
          <w:rFonts w:ascii="Courier New" w:hAnsi="Courier New" w:cs="Courier New"/>
          <w:sz w:val="24"/>
          <w:lang w:val="en-US"/>
        </w:rPr>
      </w:pPr>
      <w:proofErr w:type="gramStart"/>
      <w:r w:rsidRPr="00F12C29">
        <w:rPr>
          <w:rFonts w:ascii="Courier New" w:hAnsi="Courier New" w:cs="Courier New"/>
          <w:sz w:val="24"/>
          <w:lang w:val="en-US"/>
        </w:rPr>
        <w:t>clean</w:t>
      </w:r>
      <w:proofErr w:type="gramEnd"/>
      <w:r w:rsidRPr="005B6557">
        <w:rPr>
          <w:rFonts w:ascii="Courier New" w:hAnsi="Courier New" w:cs="Courier New"/>
          <w:sz w:val="24"/>
          <w:lang w:val="en-US"/>
        </w:rPr>
        <w:t>:</w:t>
      </w:r>
    </w:p>
    <w:p w:rsidR="00E9264D" w:rsidRPr="005B6557" w:rsidRDefault="00A52774" w:rsidP="00F12C29">
      <w:pPr>
        <w:pStyle w:val="a5"/>
        <w:rPr>
          <w:rFonts w:ascii="Courier New" w:hAnsi="Courier New" w:cs="Courier New"/>
          <w:sz w:val="24"/>
          <w:lang w:val="en-US"/>
        </w:rPr>
      </w:pPr>
      <w:r w:rsidRPr="005B6557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rm</w:t>
      </w:r>
      <w:proofErr w:type="spellEnd"/>
      <w:proofErr w:type="gramEnd"/>
      <w:r w:rsidRPr="005B6557">
        <w:rPr>
          <w:rFonts w:ascii="Courier New" w:hAnsi="Courier New" w:cs="Courier New"/>
          <w:sz w:val="24"/>
          <w:lang w:val="en-US"/>
        </w:rPr>
        <w:t xml:space="preserve"> *.</w:t>
      </w:r>
      <w:r>
        <w:rPr>
          <w:rFonts w:ascii="Courier New" w:hAnsi="Courier New" w:cs="Courier New"/>
          <w:sz w:val="24"/>
          <w:lang w:val="en-US"/>
        </w:rPr>
        <w:t>o</w:t>
      </w:r>
    </w:p>
    <w:p w:rsidR="00E42730" w:rsidRPr="005B6557" w:rsidRDefault="00E42730" w:rsidP="00E42730">
      <w:pPr>
        <w:pStyle w:val="a5"/>
        <w:ind w:firstLine="0"/>
        <w:rPr>
          <w:lang w:val="en-US"/>
        </w:rPr>
      </w:pPr>
    </w:p>
    <w:p w:rsidR="008F22AA" w:rsidRPr="005B6557" w:rsidRDefault="008F22AA" w:rsidP="008F22AA">
      <w:pPr>
        <w:pStyle w:val="a5"/>
        <w:rPr>
          <w:b/>
          <w:lang w:val="en-US"/>
        </w:rPr>
      </w:pPr>
      <w:r w:rsidRPr="008F22AA">
        <w:rPr>
          <w:b/>
        </w:rPr>
        <w:t>Вторая</w:t>
      </w:r>
      <w:r w:rsidRPr="005B6557">
        <w:rPr>
          <w:b/>
          <w:lang w:val="en-US"/>
        </w:rPr>
        <w:t xml:space="preserve"> </w:t>
      </w:r>
      <w:r w:rsidRPr="008F22AA">
        <w:rPr>
          <w:b/>
        </w:rPr>
        <w:t>задача</w:t>
      </w:r>
    </w:p>
    <w:p w:rsidR="008F22AA" w:rsidRPr="008F22AA" w:rsidRDefault="008F22AA" w:rsidP="008F22AA">
      <w:pPr>
        <w:pStyle w:val="a5"/>
      </w:pPr>
      <w:r w:rsidRPr="005B6557">
        <w:rPr>
          <w:lang w:val="en-US"/>
        </w:rPr>
        <w:t xml:space="preserve"> </w:t>
      </w:r>
      <w:r>
        <w:t>К</w:t>
      </w:r>
      <w:r w:rsidR="002D6F85">
        <w:t xml:space="preserve">онфигурируются и создаются два потока с разными приоритетами. </w:t>
      </w:r>
      <w:r>
        <w:t>С</w:t>
      </w:r>
      <w:r w:rsidR="002D6F85">
        <w:t xml:space="preserve">истемный вызов </w:t>
      </w:r>
      <w:proofErr w:type="gramStart"/>
      <w:r w:rsidR="002D6F85">
        <w:rPr>
          <w:lang w:val="en-US"/>
        </w:rPr>
        <w:t>sleep</w:t>
      </w:r>
      <w:r w:rsidR="002D6F85" w:rsidRPr="0014635B">
        <w:t>(</w:t>
      </w:r>
      <w:proofErr w:type="gramEnd"/>
      <w:r w:rsidR="002D6F85" w:rsidRPr="0014635B">
        <w:t xml:space="preserve">) </w:t>
      </w:r>
      <w:r w:rsidR="002D6F85">
        <w:t xml:space="preserve">переводит поток в состояние блокировки </w:t>
      </w:r>
      <w:r w:rsidR="002D6F85">
        <w:rPr>
          <w:lang w:val="en-US"/>
        </w:rPr>
        <w:t>NANOSLEEP</w:t>
      </w:r>
      <w:r>
        <w:t xml:space="preserve">. </w:t>
      </w:r>
      <w:r w:rsidR="00EE0ECA">
        <w:t>В стандартной библиотеке С</w:t>
      </w:r>
      <w:r w:rsidRPr="008F22AA">
        <w:t xml:space="preserve"> нет функции, которая бы ожидала завершения самого долгого потока. </w:t>
      </w:r>
      <w:r w:rsidR="00EE0ECA">
        <w:t>В таком случае можно</w:t>
      </w:r>
      <w:r w:rsidRPr="008F22AA">
        <w:t xml:space="preserve"> использовать механизмы синхронизации для ожидания завершения потоков.</w:t>
      </w:r>
    </w:p>
    <w:p w:rsidR="008F22AA" w:rsidRDefault="008F22AA" w:rsidP="00EE0ECA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8F22AA">
        <w:rPr>
          <w:sz w:val="28"/>
          <w:szCs w:val="28"/>
        </w:rPr>
        <w:t xml:space="preserve">Один из способов решения </w:t>
      </w:r>
      <w:r w:rsidR="00EE0ECA">
        <w:rPr>
          <w:sz w:val="28"/>
          <w:szCs w:val="28"/>
        </w:rPr>
        <w:t xml:space="preserve">данной </w:t>
      </w:r>
      <w:r w:rsidRPr="008F22AA">
        <w:rPr>
          <w:sz w:val="28"/>
          <w:szCs w:val="28"/>
        </w:rPr>
        <w:t xml:space="preserve">задачи - использование функции </w:t>
      </w:r>
      <w:proofErr w:type="spellStart"/>
      <w:r w:rsidRPr="008F22AA">
        <w:rPr>
          <w:rStyle w:val="HTML"/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8F22AA">
        <w:rPr>
          <w:rStyle w:val="HTML"/>
          <w:rFonts w:ascii="Times New Roman" w:hAnsi="Times New Roman" w:cs="Times New Roman"/>
          <w:sz w:val="28"/>
          <w:szCs w:val="28"/>
        </w:rPr>
        <w:t>join</w:t>
      </w:r>
      <w:proofErr w:type="spellEnd"/>
      <w:r w:rsidRPr="008F22A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8F22AA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8F22AA">
        <w:rPr>
          <w:sz w:val="28"/>
          <w:szCs w:val="28"/>
        </w:rPr>
        <w:t xml:space="preserve">, которая позволяет ожидать завершения выполнения указанного потока. </w:t>
      </w:r>
    </w:p>
    <w:p w:rsidR="008D3E4D" w:rsidRPr="0087312E" w:rsidRDefault="00B80175" w:rsidP="008D3E4D">
      <w:pPr>
        <w:spacing w:before="100" w:beforeAutospacing="1" w:after="100" w:afterAutospacing="1"/>
        <w:ind w:firstLine="708"/>
        <w:rPr>
          <w:rFonts w:eastAsia="Times New Roman" w:cstheme="minorHAnsi"/>
          <w:szCs w:val="28"/>
          <w:lang w:eastAsia="ru-RU"/>
        </w:rPr>
      </w:pPr>
      <w:r>
        <w:rPr>
          <w:rFonts w:eastAsia="Times New Roman" w:cstheme="minorHAnsi"/>
          <w:szCs w:val="28"/>
          <w:lang w:eastAsia="ru-RU"/>
        </w:rPr>
        <w:t>П</w:t>
      </w:r>
      <w:r w:rsidR="00CC5009">
        <w:rPr>
          <w:rFonts w:eastAsia="Times New Roman" w:cstheme="minorHAnsi"/>
          <w:szCs w:val="28"/>
          <w:lang w:eastAsia="ru-RU"/>
        </w:rPr>
        <w:t>оток</w:t>
      </w:r>
      <w:r>
        <w:rPr>
          <w:rFonts w:eastAsia="Times New Roman" w:cstheme="minorHAnsi"/>
          <w:szCs w:val="28"/>
          <w:lang w:eastAsia="ru-RU"/>
        </w:rPr>
        <w:t xml:space="preserve"> с </w:t>
      </w:r>
      <w:r>
        <w:rPr>
          <w:rFonts w:eastAsia="Times New Roman" w:cstheme="minorHAnsi"/>
          <w:szCs w:val="28"/>
          <w:lang w:val="en-US" w:eastAsia="ru-RU"/>
        </w:rPr>
        <w:t>id</w:t>
      </w:r>
      <w:r w:rsidRPr="00B80175">
        <w:rPr>
          <w:rFonts w:eastAsia="Times New Roman" w:cstheme="minorHAnsi"/>
          <w:szCs w:val="28"/>
          <w:lang w:eastAsia="ru-RU"/>
        </w:rPr>
        <w:t>1</w:t>
      </w:r>
      <w:r w:rsidR="00CC5009" w:rsidRPr="0087312E">
        <w:rPr>
          <w:rFonts w:eastAsia="Times New Roman" w:cstheme="minorHAnsi"/>
          <w:szCs w:val="28"/>
          <w:lang w:eastAsia="ru-RU"/>
        </w:rPr>
        <w:t xml:space="preserve"> увеличивает переменную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counter</w:t>
      </w:r>
      <w:proofErr w:type="spellEnd"/>
      <w:r w:rsidR="00DB661C">
        <w:rPr>
          <w:rFonts w:eastAsia="Times New Roman" w:cstheme="minorHAnsi"/>
          <w:szCs w:val="28"/>
          <w:lang w:eastAsia="ru-RU"/>
        </w:rPr>
        <w:t xml:space="preserve">,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pthread_mutex_</w:t>
      </w:r>
      <w:proofErr w:type="gramStart"/>
      <w:r w:rsidR="00CC5009" w:rsidRPr="0087312E">
        <w:rPr>
          <w:rFonts w:eastAsia="Times New Roman" w:cstheme="minorHAnsi"/>
          <w:szCs w:val="28"/>
          <w:lang w:eastAsia="ru-RU"/>
        </w:rPr>
        <w:t>lock</w:t>
      </w:r>
      <w:proofErr w:type="spellEnd"/>
      <w:r w:rsidR="00CC5009" w:rsidRPr="0087312E">
        <w:rPr>
          <w:rFonts w:eastAsia="Times New Roman" w:cstheme="minorHAnsi"/>
          <w:szCs w:val="28"/>
          <w:lang w:eastAsia="ru-RU"/>
        </w:rPr>
        <w:t>(</w:t>
      </w:r>
      <w:proofErr w:type="gramEnd"/>
      <w:r w:rsidR="00CC5009" w:rsidRPr="0087312E">
        <w:rPr>
          <w:rFonts w:eastAsia="Times New Roman" w:cstheme="minorHAnsi"/>
          <w:szCs w:val="28"/>
          <w:lang w:eastAsia="ru-RU"/>
        </w:rPr>
        <w:t xml:space="preserve">) и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pthread_mutex_unlock</w:t>
      </w:r>
      <w:proofErr w:type="spellEnd"/>
      <w:r w:rsidR="00CC5009" w:rsidRPr="0087312E">
        <w:rPr>
          <w:rFonts w:eastAsia="Times New Roman" w:cstheme="minorHAnsi"/>
          <w:szCs w:val="28"/>
          <w:lang w:eastAsia="ru-RU"/>
        </w:rPr>
        <w:t xml:space="preserve">() </w:t>
      </w:r>
      <w:r w:rsidR="00CC5009">
        <w:rPr>
          <w:rFonts w:eastAsia="Times New Roman" w:cstheme="minorHAnsi"/>
          <w:szCs w:val="28"/>
          <w:lang w:eastAsia="ru-RU"/>
        </w:rPr>
        <w:t xml:space="preserve">используется </w:t>
      </w:r>
      <w:r w:rsidR="00CC5009" w:rsidRPr="0087312E">
        <w:rPr>
          <w:rFonts w:eastAsia="Times New Roman" w:cstheme="minorHAnsi"/>
          <w:szCs w:val="28"/>
          <w:lang w:eastAsia="ru-RU"/>
        </w:rPr>
        <w:t xml:space="preserve">для защиты доступа к переменной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counter</w:t>
      </w:r>
      <w:proofErr w:type="spellEnd"/>
      <w:r w:rsidR="00CC5009" w:rsidRPr="0087312E">
        <w:rPr>
          <w:rFonts w:eastAsia="Times New Roman" w:cstheme="minorHAnsi"/>
          <w:szCs w:val="28"/>
          <w:lang w:eastAsia="ru-RU"/>
        </w:rPr>
        <w:t xml:space="preserve">. Функция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pthread_mutex_</w:t>
      </w:r>
      <w:proofErr w:type="gramStart"/>
      <w:r w:rsidR="00CC5009" w:rsidRPr="0087312E">
        <w:rPr>
          <w:rFonts w:eastAsia="Times New Roman" w:cstheme="minorHAnsi"/>
          <w:szCs w:val="28"/>
          <w:lang w:eastAsia="ru-RU"/>
        </w:rPr>
        <w:t>init</w:t>
      </w:r>
      <w:proofErr w:type="spellEnd"/>
      <w:r w:rsidR="00CC5009" w:rsidRPr="0087312E">
        <w:rPr>
          <w:rFonts w:eastAsia="Times New Roman" w:cstheme="minorHAnsi"/>
          <w:szCs w:val="28"/>
          <w:lang w:eastAsia="ru-RU"/>
        </w:rPr>
        <w:t>(</w:t>
      </w:r>
      <w:proofErr w:type="gramEnd"/>
      <w:r w:rsidR="00CC5009" w:rsidRPr="0087312E">
        <w:rPr>
          <w:rFonts w:eastAsia="Times New Roman" w:cstheme="minorHAnsi"/>
          <w:szCs w:val="28"/>
          <w:lang w:eastAsia="ru-RU"/>
        </w:rPr>
        <w:t xml:space="preserve">) используется для инициализации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мьютекса</w:t>
      </w:r>
      <w:proofErr w:type="spellEnd"/>
      <w:r w:rsidR="00CC5009" w:rsidRPr="0087312E">
        <w:rPr>
          <w:rFonts w:eastAsia="Times New Roman" w:cstheme="minorHAnsi"/>
          <w:szCs w:val="28"/>
          <w:lang w:eastAsia="ru-RU"/>
        </w:rPr>
        <w:t xml:space="preserve"> перед его использованием, а функция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pthread_mutex_destroy</w:t>
      </w:r>
      <w:proofErr w:type="spellEnd"/>
      <w:r w:rsidR="00CC5009" w:rsidRPr="0087312E">
        <w:rPr>
          <w:rFonts w:eastAsia="Times New Roman" w:cstheme="minorHAnsi"/>
          <w:szCs w:val="28"/>
          <w:lang w:eastAsia="ru-RU"/>
        </w:rPr>
        <w:t xml:space="preserve">() - для </w:t>
      </w:r>
      <w:r w:rsidR="00CC5009" w:rsidRPr="0087312E">
        <w:rPr>
          <w:rFonts w:eastAsia="Times New Roman" w:cstheme="minorHAnsi"/>
          <w:szCs w:val="28"/>
          <w:lang w:eastAsia="ru-RU"/>
        </w:rPr>
        <w:lastRenderedPageBreak/>
        <w:t xml:space="preserve">освобождения ресурсов, занятых </w:t>
      </w:r>
      <w:proofErr w:type="spellStart"/>
      <w:r w:rsidR="00CC5009" w:rsidRPr="0087312E">
        <w:rPr>
          <w:rFonts w:eastAsia="Times New Roman" w:cstheme="minorHAnsi"/>
          <w:szCs w:val="28"/>
          <w:lang w:eastAsia="ru-RU"/>
        </w:rPr>
        <w:t>мьютексом</w:t>
      </w:r>
      <w:proofErr w:type="spellEnd"/>
      <w:r w:rsidR="00CC5009" w:rsidRPr="0087312E">
        <w:rPr>
          <w:rFonts w:eastAsia="Times New Roman" w:cstheme="minorHAnsi"/>
          <w:szCs w:val="28"/>
          <w:lang w:eastAsia="ru-RU"/>
        </w:rPr>
        <w:t>.</w:t>
      </w:r>
      <w:r w:rsidR="008D3E4D">
        <w:rPr>
          <w:rFonts w:eastAsia="Times New Roman" w:cstheme="minorHAnsi"/>
          <w:szCs w:val="28"/>
          <w:lang w:eastAsia="ru-RU"/>
        </w:rPr>
        <w:t xml:space="preserve"> </w:t>
      </w:r>
      <w:proofErr w:type="spellStart"/>
      <w:r w:rsidR="008D3E4D">
        <w:rPr>
          <w:rFonts w:eastAsia="Times New Roman" w:cstheme="minorHAnsi"/>
          <w:szCs w:val="28"/>
          <w:lang w:eastAsia="ru-RU"/>
        </w:rPr>
        <w:t>М</w:t>
      </w:r>
      <w:r w:rsidR="008D3E4D" w:rsidRPr="0087312E">
        <w:rPr>
          <w:rFonts w:eastAsia="Times New Roman" w:cstheme="minorHAnsi"/>
          <w:szCs w:val="28"/>
          <w:lang w:eastAsia="ru-RU"/>
        </w:rPr>
        <w:t>ьютекс</w:t>
      </w:r>
      <w:proofErr w:type="spellEnd"/>
      <w:r w:rsidR="008D3E4D" w:rsidRPr="0087312E">
        <w:rPr>
          <w:rFonts w:eastAsia="Times New Roman" w:cstheme="minorHAnsi"/>
          <w:szCs w:val="28"/>
          <w:lang w:eastAsia="ru-RU"/>
        </w:rPr>
        <w:t xml:space="preserve"> </w:t>
      </w:r>
      <w:r w:rsidR="008D3E4D">
        <w:rPr>
          <w:rFonts w:eastAsia="Times New Roman" w:cstheme="minorHAnsi"/>
          <w:szCs w:val="28"/>
          <w:lang w:eastAsia="ru-RU"/>
        </w:rPr>
        <w:t xml:space="preserve">в данном случае используется </w:t>
      </w:r>
      <w:r w:rsidR="008D3E4D" w:rsidRPr="0087312E">
        <w:rPr>
          <w:rFonts w:eastAsia="Times New Roman" w:cstheme="minorHAnsi"/>
          <w:szCs w:val="28"/>
          <w:lang w:eastAsia="ru-RU"/>
        </w:rPr>
        <w:t xml:space="preserve">только для защиты общей переменной в рамках одного потока. </w:t>
      </w:r>
    </w:p>
    <w:p w:rsidR="008D3E4D" w:rsidRDefault="00D61EC3" w:rsidP="00CC5009">
      <w:pPr>
        <w:spacing w:before="100" w:beforeAutospacing="1" w:after="100" w:afterAutospacing="1"/>
        <w:ind w:firstLine="708"/>
        <w:rPr>
          <w:rFonts w:eastAsia="Times New Roman" w:cstheme="minorHAnsi"/>
          <w:szCs w:val="28"/>
          <w:lang w:eastAsia="ru-RU"/>
        </w:rPr>
      </w:pPr>
      <w:r>
        <w:rPr>
          <w:rFonts w:eastAsia="Times New Roman" w:cstheme="minorHAnsi"/>
          <w:szCs w:val="28"/>
          <w:lang w:eastAsia="ru-RU"/>
        </w:rPr>
        <w:t xml:space="preserve">Сначала я сделала необходимые изменения и </w:t>
      </w:r>
      <w:r w:rsidR="0044254A">
        <w:rPr>
          <w:rFonts w:eastAsia="Times New Roman" w:cstheme="minorHAnsi"/>
          <w:szCs w:val="28"/>
          <w:lang w:eastAsia="ru-RU"/>
        </w:rPr>
        <w:t xml:space="preserve">сборку без динамической библиотеки, </w:t>
      </w:r>
      <w:r w:rsidR="00030253">
        <w:rPr>
          <w:rFonts w:eastAsia="Times New Roman" w:cstheme="minorHAnsi"/>
          <w:szCs w:val="28"/>
          <w:lang w:eastAsia="ru-RU"/>
        </w:rPr>
        <w:t>указания фамилии, имени, группы</w:t>
      </w:r>
      <w:r>
        <w:rPr>
          <w:rFonts w:eastAsia="Times New Roman" w:cstheme="minorHAnsi"/>
          <w:szCs w:val="28"/>
          <w:lang w:eastAsia="ru-RU"/>
        </w:rPr>
        <w:t xml:space="preserve">. </w:t>
      </w:r>
      <w:r w:rsidR="00782A83">
        <w:rPr>
          <w:rFonts w:eastAsia="Times New Roman" w:cstheme="minorHAnsi"/>
          <w:szCs w:val="28"/>
          <w:lang w:eastAsia="ru-RU"/>
        </w:rPr>
        <w:t>Листинг программ</w:t>
      </w:r>
      <w:r w:rsidR="00E077A2">
        <w:rPr>
          <w:rFonts w:eastAsia="Times New Roman" w:cstheme="minorHAnsi"/>
          <w:szCs w:val="28"/>
          <w:lang w:eastAsia="ru-RU"/>
        </w:rPr>
        <w:t>ы</w:t>
      </w:r>
      <w:r w:rsidR="00782A83" w:rsidRPr="00782A83">
        <w:rPr>
          <w:rFonts w:eastAsia="Times New Roman" w:cstheme="minorHAnsi"/>
          <w:szCs w:val="28"/>
          <w:lang w:eastAsia="ru-RU"/>
        </w:rPr>
        <w:t xml:space="preserve"> </w:t>
      </w:r>
      <w:r w:rsidR="00782A83">
        <w:rPr>
          <w:rFonts w:eastAsia="Times New Roman" w:cstheme="minorHAnsi"/>
          <w:szCs w:val="28"/>
          <w:lang w:val="en-US" w:eastAsia="ru-RU"/>
        </w:rPr>
        <w:t>try</w:t>
      </w:r>
      <w:r w:rsidR="00782A83" w:rsidRPr="00782A83">
        <w:rPr>
          <w:rFonts w:eastAsia="Times New Roman" w:cstheme="minorHAnsi"/>
          <w:szCs w:val="28"/>
          <w:lang w:eastAsia="ru-RU"/>
        </w:rPr>
        <w:t>.</w:t>
      </w:r>
      <w:r w:rsidR="00E077A2">
        <w:rPr>
          <w:rFonts w:eastAsia="Times New Roman" w:cstheme="minorHAnsi"/>
          <w:szCs w:val="28"/>
          <w:lang w:val="en-US" w:eastAsia="ru-RU"/>
        </w:rPr>
        <w:t>c</w:t>
      </w:r>
      <w:r w:rsidR="00E077A2">
        <w:rPr>
          <w:rFonts w:eastAsia="Times New Roman" w:cstheme="minorHAnsi"/>
          <w:szCs w:val="28"/>
          <w:lang w:eastAsia="ru-RU"/>
        </w:rPr>
        <w:t xml:space="preserve"> и </w:t>
      </w:r>
      <w:proofErr w:type="spellStart"/>
      <w:r w:rsidR="00E077A2">
        <w:rPr>
          <w:rFonts w:eastAsia="Times New Roman" w:cstheme="minorHAnsi"/>
          <w:szCs w:val="28"/>
          <w:lang w:eastAsia="ru-RU"/>
        </w:rPr>
        <w:t>мейкфайл</w:t>
      </w:r>
      <w:proofErr w:type="spellEnd"/>
      <w:r w:rsidR="00E077A2">
        <w:rPr>
          <w:rFonts w:eastAsia="Times New Roman" w:cstheme="minorHAnsi"/>
          <w:szCs w:val="28"/>
          <w:lang w:eastAsia="ru-RU"/>
        </w:rPr>
        <w:t xml:space="preserve">, а также </w:t>
      </w:r>
      <w:r w:rsidR="00782A83">
        <w:rPr>
          <w:rFonts w:eastAsia="Times New Roman" w:cstheme="minorHAnsi"/>
          <w:szCs w:val="28"/>
          <w:lang w:eastAsia="ru-RU"/>
        </w:rPr>
        <w:t>р</w:t>
      </w:r>
      <w:r>
        <w:rPr>
          <w:rFonts w:eastAsia="Times New Roman" w:cstheme="minorHAnsi"/>
          <w:szCs w:val="28"/>
          <w:lang w:eastAsia="ru-RU"/>
        </w:rPr>
        <w:t xml:space="preserve">езультат работы программы и сборки без динамической библиотеки представлен на рисунке </w:t>
      </w:r>
      <w:r w:rsidR="00312FAC">
        <w:rPr>
          <w:rFonts w:eastAsia="Times New Roman" w:cstheme="minorHAnsi"/>
          <w:szCs w:val="28"/>
          <w:lang w:eastAsia="ru-RU"/>
        </w:rPr>
        <w:t>3.</w:t>
      </w:r>
    </w:p>
    <w:p w:rsidR="00E077A2" w:rsidRDefault="00312FAC" w:rsidP="00E077A2">
      <w:pPr>
        <w:spacing w:before="100" w:beforeAutospacing="1" w:after="100" w:afterAutospacing="1"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86EB8C5" wp14:editId="3E5E3B37">
            <wp:extent cx="6269578" cy="4318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188" cy="43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09" w:rsidRPr="00E077A2" w:rsidRDefault="00312FAC" w:rsidP="00E077A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8"/>
          <w:lang w:eastAsia="ru-RU"/>
        </w:rPr>
      </w:pPr>
      <w:r>
        <w:rPr>
          <w:szCs w:val="28"/>
        </w:rPr>
        <w:t xml:space="preserve">Рисунок 3 - </w:t>
      </w:r>
      <w:r w:rsidRPr="00312FAC">
        <w:rPr>
          <w:rFonts w:eastAsia="Times New Roman" w:cstheme="minorHAnsi"/>
          <w:szCs w:val="28"/>
          <w:lang w:eastAsia="ru-RU"/>
        </w:rPr>
        <w:t>Результат работы программы и сборки без динамической библиотеки</w:t>
      </w:r>
    </w:p>
    <w:p w:rsidR="00F44DE2" w:rsidRPr="00BD36FB" w:rsidRDefault="00E077A2" w:rsidP="005B6557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я </w:t>
      </w:r>
      <w:r w:rsidR="00932B36">
        <w:rPr>
          <w:sz w:val="28"/>
          <w:szCs w:val="28"/>
        </w:rPr>
        <w:t>вынесла функции работы с по</w:t>
      </w:r>
      <w:r w:rsidR="00E44699">
        <w:rPr>
          <w:sz w:val="28"/>
          <w:szCs w:val="28"/>
        </w:rPr>
        <w:t xml:space="preserve">токами и </w:t>
      </w:r>
      <w:proofErr w:type="spellStart"/>
      <w:r w:rsidR="00E44699">
        <w:rPr>
          <w:sz w:val="28"/>
          <w:szCs w:val="28"/>
        </w:rPr>
        <w:t>мьютексом</w:t>
      </w:r>
      <w:proofErr w:type="spellEnd"/>
      <w:r w:rsidR="00E44699">
        <w:rPr>
          <w:sz w:val="28"/>
          <w:szCs w:val="28"/>
        </w:rPr>
        <w:t xml:space="preserve"> в отдельные</w:t>
      </w:r>
      <w:r w:rsidR="00932B36">
        <w:rPr>
          <w:sz w:val="28"/>
          <w:szCs w:val="28"/>
        </w:rPr>
        <w:t xml:space="preserve"> файл</w:t>
      </w:r>
      <w:r w:rsidR="00E44699">
        <w:rPr>
          <w:sz w:val="28"/>
          <w:szCs w:val="28"/>
        </w:rPr>
        <w:t>ы</w:t>
      </w:r>
      <w:r w:rsidR="00030253">
        <w:rPr>
          <w:sz w:val="28"/>
          <w:szCs w:val="28"/>
        </w:rPr>
        <w:t>,</w:t>
      </w:r>
      <w:r w:rsidR="00932B36">
        <w:rPr>
          <w:sz w:val="28"/>
          <w:szCs w:val="28"/>
        </w:rPr>
        <w:t xml:space="preserve"> </w:t>
      </w:r>
      <w:r w:rsidR="006D5C04">
        <w:rPr>
          <w:sz w:val="28"/>
          <w:szCs w:val="28"/>
        </w:rPr>
        <w:t xml:space="preserve">назначила приоритеты и режимы диспетчеризации потокам, </w:t>
      </w:r>
      <w:r w:rsidR="00932B36">
        <w:rPr>
          <w:sz w:val="28"/>
          <w:szCs w:val="28"/>
        </w:rPr>
        <w:t>сделала сборку с динамической библиотекой.</w:t>
      </w:r>
      <w:r w:rsidR="00BD36FB">
        <w:rPr>
          <w:sz w:val="28"/>
          <w:szCs w:val="28"/>
        </w:rPr>
        <w:t xml:space="preserve"> </w:t>
      </w:r>
      <w:r w:rsidR="00216847">
        <w:rPr>
          <w:sz w:val="28"/>
          <w:szCs w:val="28"/>
        </w:rPr>
        <w:t>Полученную б</w:t>
      </w:r>
      <w:r w:rsidR="00BD36FB">
        <w:rPr>
          <w:sz w:val="28"/>
          <w:szCs w:val="28"/>
        </w:rPr>
        <w:t xml:space="preserve">иблиотеку </w:t>
      </w:r>
      <w:proofErr w:type="spellStart"/>
      <w:r w:rsidR="00BD36FB">
        <w:rPr>
          <w:sz w:val="28"/>
          <w:szCs w:val="28"/>
          <w:lang w:val="en-US"/>
        </w:rPr>
        <w:t>libflow</w:t>
      </w:r>
      <w:proofErr w:type="spellEnd"/>
      <w:r w:rsidR="00BD36FB" w:rsidRPr="00BD36FB">
        <w:rPr>
          <w:sz w:val="28"/>
          <w:szCs w:val="28"/>
        </w:rPr>
        <w:t>.</w:t>
      </w:r>
      <w:r w:rsidR="00BD36FB">
        <w:rPr>
          <w:sz w:val="28"/>
          <w:szCs w:val="28"/>
          <w:lang w:val="en-US"/>
        </w:rPr>
        <w:t>so</w:t>
      </w:r>
      <w:r w:rsidR="00BD36FB" w:rsidRPr="00BD36FB">
        <w:rPr>
          <w:sz w:val="28"/>
          <w:szCs w:val="28"/>
        </w:rPr>
        <w:t xml:space="preserve"> </w:t>
      </w:r>
      <w:r w:rsidR="00BD36FB">
        <w:rPr>
          <w:sz w:val="28"/>
          <w:szCs w:val="28"/>
        </w:rPr>
        <w:t xml:space="preserve">нужно переместить в </w:t>
      </w:r>
      <w:r w:rsidR="00BD36FB" w:rsidRPr="00BD36FB">
        <w:rPr>
          <w:sz w:val="28"/>
          <w:szCs w:val="28"/>
        </w:rPr>
        <w:t>/</w:t>
      </w:r>
      <w:r w:rsidR="00BD36FB">
        <w:rPr>
          <w:sz w:val="28"/>
          <w:szCs w:val="28"/>
          <w:lang w:val="en-US"/>
        </w:rPr>
        <w:t>lib</w:t>
      </w:r>
      <w:r w:rsidR="00BD36FB" w:rsidRPr="00BD36FB">
        <w:rPr>
          <w:sz w:val="28"/>
          <w:szCs w:val="28"/>
        </w:rPr>
        <w:t xml:space="preserve"> </w:t>
      </w:r>
      <w:r w:rsidR="00BD36FB">
        <w:rPr>
          <w:sz w:val="28"/>
          <w:szCs w:val="28"/>
        </w:rPr>
        <w:t xml:space="preserve">директорию из </w:t>
      </w:r>
      <w:r w:rsidR="00BD36FB" w:rsidRPr="00BD36FB">
        <w:rPr>
          <w:sz w:val="28"/>
          <w:szCs w:val="28"/>
        </w:rPr>
        <w:t>/</w:t>
      </w:r>
      <w:r w:rsidR="00BD36FB">
        <w:rPr>
          <w:sz w:val="28"/>
          <w:szCs w:val="28"/>
          <w:lang w:val="en-US"/>
        </w:rPr>
        <w:t>root</w:t>
      </w:r>
      <w:r w:rsidR="00BD36FB">
        <w:rPr>
          <w:sz w:val="28"/>
          <w:szCs w:val="28"/>
        </w:rPr>
        <w:t>.</w:t>
      </w:r>
    </w:p>
    <w:p w:rsidR="00F44DE2" w:rsidRDefault="00F44DE2" w:rsidP="00F44DE2">
      <w:pPr>
        <w:spacing w:before="100" w:beforeAutospacing="1" w:after="100" w:afterAutospacing="1"/>
        <w:ind w:firstLine="708"/>
        <w:rPr>
          <w:rFonts w:eastAsia="Times New Roman" w:cstheme="minorHAnsi"/>
          <w:szCs w:val="28"/>
          <w:lang w:eastAsia="ru-RU"/>
        </w:rPr>
      </w:pPr>
      <w:r>
        <w:rPr>
          <w:rFonts w:eastAsia="Times New Roman" w:cstheme="minorHAnsi"/>
          <w:szCs w:val="28"/>
          <w:lang w:eastAsia="ru-RU"/>
        </w:rPr>
        <w:lastRenderedPageBreak/>
        <w:t>Результат работы программы и сборки с динамической библиотекой представлен на рисунке 4.</w:t>
      </w:r>
    </w:p>
    <w:p w:rsidR="00D31066" w:rsidRPr="00F44DE2" w:rsidRDefault="0040570F" w:rsidP="00216847">
      <w:pPr>
        <w:spacing w:before="100" w:beforeAutospacing="1" w:after="100" w:afterAutospacing="1"/>
        <w:jc w:val="center"/>
        <w:rPr>
          <w:rFonts w:eastAsia="Times New Roman" w:cstheme="minorHAnsi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B199AE" wp14:editId="008BE35F">
            <wp:extent cx="6162189" cy="4408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5431" cy="441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E2" w:rsidRPr="00F44DE2" w:rsidRDefault="00C01735" w:rsidP="00216847">
      <w:pPr>
        <w:pStyle w:val="a4"/>
        <w:jc w:val="center"/>
        <w:rPr>
          <w:sz w:val="32"/>
          <w:szCs w:val="28"/>
        </w:rPr>
      </w:pPr>
      <w:r>
        <w:rPr>
          <w:sz w:val="28"/>
          <w:szCs w:val="28"/>
        </w:rPr>
        <w:t>Рисунок 4</w:t>
      </w:r>
      <w:r w:rsidR="00F44DE2">
        <w:rPr>
          <w:sz w:val="28"/>
          <w:szCs w:val="28"/>
        </w:rPr>
        <w:t xml:space="preserve"> - </w:t>
      </w:r>
      <w:r w:rsidR="00F44DE2" w:rsidRPr="00F44DE2">
        <w:rPr>
          <w:rFonts w:cstheme="minorHAnsi"/>
          <w:sz w:val="28"/>
          <w:szCs w:val="28"/>
        </w:rPr>
        <w:t>Результат работы программы и сборки с динамической библиотекой</w:t>
      </w:r>
    </w:p>
    <w:p w:rsidR="003A54DB" w:rsidRDefault="003A54DB" w:rsidP="003A54DB">
      <w:pPr>
        <w:pStyle w:val="a5"/>
        <w:rPr>
          <w:b/>
          <w:lang w:val="en-US"/>
        </w:rPr>
      </w:pPr>
      <w:r>
        <w:rPr>
          <w:b/>
        </w:rPr>
        <w:t>Листинг</w:t>
      </w:r>
      <w:r w:rsidRPr="00E729F1">
        <w:rPr>
          <w:b/>
          <w:lang w:val="en-US"/>
        </w:rPr>
        <w:t xml:space="preserve"> </w:t>
      </w:r>
      <w:r w:rsidR="00A256B2">
        <w:rPr>
          <w:b/>
          <w:lang w:val="en-US"/>
        </w:rPr>
        <w:t>lab</w:t>
      </w:r>
      <w:r w:rsidR="00A256B2" w:rsidRPr="00E729F1">
        <w:rPr>
          <w:b/>
          <w:lang w:val="en-US"/>
        </w:rPr>
        <w:t>3</w:t>
      </w:r>
      <w:r w:rsidRPr="00E729F1">
        <w:rPr>
          <w:b/>
          <w:lang w:val="en-US"/>
        </w:rPr>
        <w:t>.</w:t>
      </w:r>
      <w:r>
        <w:rPr>
          <w:b/>
          <w:lang w:val="en-US"/>
        </w:rPr>
        <w:t>c</w:t>
      </w:r>
    </w:p>
    <w:p w:rsidR="00E732FD" w:rsidRPr="00E732FD" w:rsidRDefault="00CE7EBC" w:rsidP="00E732FD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#include 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="00E732FD" w:rsidRPr="00E732FD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="00E732FD" w:rsidRPr="00E732F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732FD" w:rsidRDefault="00CE7EBC" w:rsidP="00E732FD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#include 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="00E732FD" w:rsidRPr="00E732FD">
        <w:rPr>
          <w:rFonts w:ascii="Courier New" w:hAnsi="Courier New" w:cs="Courier New"/>
          <w:sz w:val="24"/>
          <w:szCs w:val="24"/>
          <w:lang w:val="en-US"/>
        </w:rPr>
        <w:t>pthread</w:t>
      </w:r>
      <w:r w:rsidR="00E732FD">
        <w:rPr>
          <w:rFonts w:ascii="Courier New" w:hAnsi="Courier New" w:cs="Courier New"/>
          <w:sz w:val="24"/>
          <w:szCs w:val="24"/>
          <w:lang w:val="en-US"/>
        </w:rPr>
        <w:t>.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h</w:t>
      </w:r>
      <w:proofErr w:type="spellEnd"/>
      <w:r w:rsidR="00E732FD" w:rsidRPr="00E732F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E7EBC" w:rsidRPr="00D3264E" w:rsidRDefault="00CE7EBC" w:rsidP="00E732FD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D3264E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D3264E">
        <w:rPr>
          <w:rFonts w:ascii="Courier New" w:hAnsi="Courier New" w:cs="Courier New"/>
          <w:sz w:val="24"/>
          <w:szCs w:val="24"/>
          <w:lang w:val="en-US"/>
        </w:rPr>
        <w:t>sched.h</w:t>
      </w:r>
      <w:proofErr w:type="spellEnd"/>
      <w:r w:rsidRPr="00D3264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732FD" w:rsidRPr="00E732FD" w:rsidRDefault="00CE7EBC" w:rsidP="00E732FD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#include </w:t>
      </w:r>
      <w:r w:rsidR="00E732FD">
        <w:rPr>
          <w:rFonts w:ascii="Courier New" w:hAnsi="Courier New" w:cs="Courier New"/>
          <w:sz w:val="24"/>
          <w:szCs w:val="24"/>
          <w:lang w:val="en-US"/>
        </w:rPr>
        <w:t>&lt;sys/</w:t>
      </w:r>
      <w:proofErr w:type="spellStart"/>
      <w:r w:rsidR="00E732FD"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 w:rsidR="00E732FD">
        <w:rPr>
          <w:rFonts w:ascii="Courier New" w:hAnsi="Courier New" w:cs="Courier New"/>
          <w:sz w:val="24"/>
          <w:szCs w:val="24"/>
          <w:lang w:val="en-US"/>
        </w:rPr>
        <w:t>=&gt;</w:t>
      </w:r>
    </w:p>
    <w:p w:rsidR="00E732FD" w:rsidRPr="00110FC8" w:rsidRDefault="00E732FD" w:rsidP="00E732FD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C55008">
        <w:rPr>
          <w:rFonts w:ascii="Courier New" w:hAnsi="Courier New" w:cs="Courier New"/>
          <w:sz w:val="24"/>
          <w:szCs w:val="24"/>
          <w:lang w:val="en-US"/>
        </w:rPr>
        <w:t>include “</w:t>
      </w:r>
      <w:proofErr w:type="spellStart"/>
      <w:r w:rsidRPr="00E732FD">
        <w:rPr>
          <w:rFonts w:ascii="Courier New" w:hAnsi="Courier New" w:cs="Courier New"/>
          <w:sz w:val="24"/>
          <w:szCs w:val="24"/>
          <w:lang w:val="en-US"/>
        </w:rPr>
        <w:t>flow.</w:t>
      </w:r>
      <w:r w:rsidR="0040570F">
        <w:rPr>
          <w:rFonts w:ascii="Courier New" w:hAnsi="Courier New" w:cs="Courier New"/>
          <w:sz w:val="24"/>
          <w:szCs w:val="24"/>
          <w:lang w:val="en-US"/>
        </w:rPr>
        <w:t>h</w:t>
      </w:r>
      <w:proofErr w:type="spellEnd"/>
      <w:r w:rsidR="00C55008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E732FD" w:rsidRDefault="00E732FD" w:rsidP="00E732FD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C2609E" w:rsidRPr="00D3264E" w:rsidRDefault="00C2609E" w:rsidP="00E732FD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3264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D3264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3264E">
        <w:rPr>
          <w:rFonts w:ascii="Courier New" w:hAnsi="Courier New" w:cs="Courier New"/>
          <w:sz w:val="24"/>
          <w:szCs w:val="24"/>
          <w:lang w:val="en-US"/>
        </w:rPr>
        <w:t>sched_param</w:t>
      </w:r>
      <w:proofErr w:type="spellEnd"/>
      <w:r w:rsidRPr="00D3264E">
        <w:rPr>
          <w:rFonts w:ascii="Courier New" w:hAnsi="Courier New" w:cs="Courier New"/>
          <w:sz w:val="24"/>
          <w:szCs w:val="24"/>
          <w:lang w:val="en-US"/>
        </w:rPr>
        <w:t xml:space="preserve"> param1 = {1};</w:t>
      </w:r>
    </w:p>
    <w:p w:rsidR="00C2609E" w:rsidRPr="00D3264E" w:rsidRDefault="00C2609E" w:rsidP="00C2609E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3264E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D3264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3264E">
        <w:rPr>
          <w:rFonts w:ascii="Courier New" w:hAnsi="Courier New" w:cs="Courier New"/>
          <w:sz w:val="24"/>
          <w:szCs w:val="24"/>
          <w:lang w:val="en-US"/>
        </w:rPr>
        <w:t>sched_param</w:t>
      </w:r>
      <w:proofErr w:type="spellEnd"/>
      <w:r w:rsidRPr="00D3264E">
        <w:rPr>
          <w:rFonts w:ascii="Courier New" w:hAnsi="Courier New" w:cs="Courier New"/>
          <w:sz w:val="24"/>
          <w:szCs w:val="24"/>
          <w:lang w:val="en-US"/>
        </w:rPr>
        <w:t xml:space="preserve"> param</w:t>
      </w:r>
      <w:r w:rsidRPr="00D3264E">
        <w:rPr>
          <w:rFonts w:ascii="Courier New" w:hAnsi="Courier New" w:cs="Courier New"/>
          <w:sz w:val="24"/>
          <w:szCs w:val="24"/>
          <w:lang w:val="en-US"/>
        </w:rPr>
        <w:t>2</w:t>
      </w:r>
      <w:r w:rsidRPr="00D3264E">
        <w:rPr>
          <w:rFonts w:ascii="Courier New" w:hAnsi="Courier New" w:cs="Courier New"/>
          <w:sz w:val="24"/>
          <w:szCs w:val="24"/>
          <w:lang w:val="en-US"/>
        </w:rPr>
        <w:t xml:space="preserve"> = {</w:t>
      </w:r>
      <w:r w:rsidR="001132E0" w:rsidRPr="00D3264E">
        <w:rPr>
          <w:rFonts w:ascii="Courier New" w:hAnsi="Courier New" w:cs="Courier New"/>
          <w:sz w:val="24"/>
          <w:szCs w:val="24"/>
          <w:lang w:val="en-US"/>
        </w:rPr>
        <w:t>9</w:t>
      </w:r>
      <w:r w:rsidRPr="00D3264E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C2609E" w:rsidRPr="00E732FD" w:rsidRDefault="00C2609E" w:rsidP="00E732FD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E732FD" w:rsidRPr="00E732FD" w:rsidRDefault="00A85570" w:rsidP="00A85570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main (void)</w:t>
      </w:r>
    </w:p>
    <w:p w:rsidR="00E732FD" w:rsidRPr="00E732FD" w:rsidRDefault="00E732FD" w:rsidP="00E732FD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E732FD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E732FD" w:rsidRPr="00E732FD" w:rsidRDefault="00A85570" w:rsidP="00A85570">
      <w:pPr>
        <w:pStyle w:val="a5"/>
        <w:ind w:left="707" w:firstLine="4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“</w:t>
      </w:r>
      <w:r w:rsidR="00FD5062">
        <w:rPr>
          <w:rFonts w:ascii="Courier New" w:hAnsi="Courier New" w:cs="Courier New"/>
          <w:sz w:val="24"/>
          <w:szCs w:val="24"/>
          <w:lang w:val="en-US"/>
        </w:rPr>
        <w:t>Program threads PID %d \n”</w:t>
      </w:r>
      <w:r w:rsidR="003526E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3526EF">
        <w:rPr>
          <w:rFonts w:ascii="Courier New" w:hAnsi="Courier New" w:cs="Courier New"/>
          <w:sz w:val="24"/>
          <w:szCs w:val="24"/>
          <w:lang w:val="en-US"/>
        </w:rPr>
        <w:t>getpid</w:t>
      </w:r>
      <w:proofErr w:type="spellEnd"/>
      <w:r w:rsidR="003526EF">
        <w:rPr>
          <w:rFonts w:ascii="Courier New" w:hAnsi="Courier New" w:cs="Courier New"/>
          <w:sz w:val="24"/>
          <w:szCs w:val="24"/>
          <w:lang w:val="en-US"/>
        </w:rPr>
        <w:t>()</w:t>
      </w:r>
      <w:r w:rsidR="003526EF" w:rsidRPr="00110FC8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732FD" w:rsidRPr="00E732FD" w:rsidRDefault="00E732FD" w:rsidP="00A85570">
      <w:pPr>
        <w:pStyle w:val="a5"/>
        <w:ind w:left="707" w:firstLine="4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32FD">
        <w:rPr>
          <w:rFonts w:ascii="Courier New" w:hAnsi="Courier New" w:cs="Courier New"/>
          <w:sz w:val="24"/>
          <w:szCs w:val="24"/>
          <w:lang w:val="en-US"/>
        </w:rPr>
        <w:t>pthread_mutex_init</w:t>
      </w:r>
      <w:proofErr w:type="spellEnd"/>
      <w:r w:rsidRPr="00E732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85570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E732FD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E732FD">
        <w:rPr>
          <w:rFonts w:ascii="Courier New" w:hAnsi="Courier New" w:cs="Courier New"/>
          <w:sz w:val="24"/>
          <w:szCs w:val="24"/>
          <w:lang w:val="en-US"/>
        </w:rPr>
        <w:t>, NULL);</w:t>
      </w:r>
    </w:p>
    <w:p w:rsidR="00267402" w:rsidRPr="0027625D" w:rsidRDefault="00267402" w:rsidP="001132E0">
      <w:pPr>
        <w:pStyle w:val="a5"/>
        <w:ind w:firstLine="0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27625D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    </w:t>
      </w:r>
    </w:p>
    <w:p w:rsidR="00267402" w:rsidRPr="000060E4" w:rsidRDefault="00267402" w:rsidP="0026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60E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0060E4">
        <w:rPr>
          <w:rFonts w:ascii="Courier New" w:eastAsia="Times New Roman" w:hAnsi="Courier New" w:cs="Courier New"/>
          <w:sz w:val="24"/>
          <w:szCs w:val="24"/>
          <w:lang w:val="en-US" w:eastAsia="ru-RU"/>
        </w:rPr>
        <w:t>pthread_</w:t>
      </w:r>
      <w:proofErr w:type="gramStart"/>
      <w:r w:rsidRPr="000060E4">
        <w:rPr>
          <w:rFonts w:ascii="Courier New" w:eastAsia="Times New Roman" w:hAnsi="Courier New" w:cs="Courier New"/>
          <w:sz w:val="24"/>
          <w:szCs w:val="24"/>
          <w:lang w:val="en-US" w:eastAsia="ru-RU"/>
        </w:rPr>
        <w:t>setschedparam</w:t>
      </w:r>
      <w:proofErr w:type="spellEnd"/>
      <w:r w:rsidRPr="000060E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060E4">
        <w:rPr>
          <w:rFonts w:ascii="Courier New" w:eastAsia="Times New Roman" w:hAnsi="Courier New" w:cs="Courier New"/>
          <w:sz w:val="24"/>
          <w:szCs w:val="24"/>
          <w:lang w:val="en-US" w:eastAsia="ru-RU"/>
        </w:rPr>
        <w:t>thread_id1, SCHED_RR, &amp;param1);</w:t>
      </w:r>
    </w:p>
    <w:p w:rsidR="00267402" w:rsidRPr="00267402" w:rsidRDefault="00267402" w:rsidP="001132E0">
      <w:pPr>
        <w:tabs>
          <w:tab w:val="left" w:pos="13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060E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0060E4">
        <w:rPr>
          <w:rFonts w:ascii="Courier New" w:eastAsia="Times New Roman" w:hAnsi="Courier New" w:cs="Courier New"/>
          <w:sz w:val="24"/>
          <w:szCs w:val="24"/>
          <w:lang w:val="en-US" w:eastAsia="ru-RU"/>
        </w:rPr>
        <w:t>pthread_</w:t>
      </w:r>
      <w:proofErr w:type="gramStart"/>
      <w:r w:rsidRPr="000060E4">
        <w:rPr>
          <w:rFonts w:ascii="Courier New" w:eastAsia="Times New Roman" w:hAnsi="Courier New" w:cs="Courier New"/>
          <w:sz w:val="24"/>
          <w:szCs w:val="24"/>
          <w:lang w:val="en-US" w:eastAsia="ru-RU"/>
        </w:rPr>
        <w:t>setschedparam</w:t>
      </w:r>
      <w:proofErr w:type="spellEnd"/>
      <w:r w:rsidRPr="000060E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0060E4">
        <w:rPr>
          <w:rFonts w:ascii="Courier New" w:eastAsia="Times New Roman" w:hAnsi="Courier New" w:cs="Courier New"/>
          <w:sz w:val="24"/>
          <w:szCs w:val="24"/>
          <w:lang w:val="en-US" w:eastAsia="ru-RU"/>
        </w:rPr>
        <w:t>thread_id2, SCHED_FIFO, &amp;param2);</w:t>
      </w:r>
    </w:p>
    <w:p w:rsidR="00267402" w:rsidRPr="000060E4" w:rsidRDefault="00267402" w:rsidP="00A85570">
      <w:pPr>
        <w:pStyle w:val="a5"/>
        <w:ind w:firstLine="427"/>
        <w:rPr>
          <w:rFonts w:ascii="Courier New" w:hAnsi="Courier New" w:cs="Courier New"/>
          <w:sz w:val="24"/>
          <w:szCs w:val="24"/>
          <w:lang w:val="en-US"/>
        </w:rPr>
      </w:pPr>
    </w:p>
    <w:p w:rsidR="001132E0" w:rsidRPr="000060E4" w:rsidRDefault="001132E0" w:rsidP="001132E0">
      <w:pPr>
        <w:pStyle w:val="a5"/>
        <w:ind w:left="707" w:firstLine="4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060E4">
        <w:rPr>
          <w:rFonts w:ascii="Courier New" w:hAnsi="Courier New" w:cs="Courier New"/>
          <w:sz w:val="24"/>
          <w:szCs w:val="24"/>
          <w:lang w:val="en-US"/>
        </w:rPr>
        <w:t>pthread_</w:t>
      </w:r>
      <w:proofErr w:type="gramStart"/>
      <w:r w:rsidRPr="000060E4">
        <w:rPr>
          <w:rFonts w:ascii="Courier New" w:hAnsi="Courier New" w:cs="Courier New"/>
          <w:sz w:val="24"/>
          <w:szCs w:val="24"/>
          <w:lang w:val="en-US"/>
        </w:rPr>
        <w:t>create</w:t>
      </w:r>
      <w:proofErr w:type="spellEnd"/>
      <w:r w:rsidRPr="000060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060E4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0060E4">
        <w:rPr>
          <w:rFonts w:ascii="Courier New" w:hAnsi="Courier New" w:cs="Courier New"/>
          <w:sz w:val="24"/>
          <w:szCs w:val="24"/>
          <w:lang w:val="en-US"/>
        </w:rPr>
        <w:t>thread_idl</w:t>
      </w:r>
      <w:proofErr w:type="spellEnd"/>
      <w:r w:rsidRPr="000060E4">
        <w:rPr>
          <w:rFonts w:ascii="Courier New" w:hAnsi="Courier New" w:cs="Courier New"/>
          <w:sz w:val="24"/>
          <w:szCs w:val="24"/>
          <w:lang w:val="en-US"/>
        </w:rPr>
        <w:t>, NULL, long_thread1, NULL);</w:t>
      </w:r>
    </w:p>
    <w:p w:rsidR="001132E0" w:rsidRPr="000060E4" w:rsidRDefault="001132E0" w:rsidP="001132E0">
      <w:pPr>
        <w:pStyle w:val="a5"/>
        <w:ind w:left="707" w:firstLine="4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060E4">
        <w:rPr>
          <w:rFonts w:ascii="Courier New" w:hAnsi="Courier New" w:cs="Courier New"/>
          <w:sz w:val="24"/>
          <w:szCs w:val="24"/>
          <w:lang w:val="en-US"/>
        </w:rPr>
        <w:t>pthread_</w:t>
      </w:r>
      <w:proofErr w:type="gramStart"/>
      <w:r w:rsidRPr="000060E4">
        <w:rPr>
          <w:rFonts w:ascii="Courier New" w:hAnsi="Courier New" w:cs="Courier New"/>
          <w:sz w:val="24"/>
          <w:szCs w:val="24"/>
          <w:lang w:val="en-US"/>
        </w:rPr>
        <w:t>create</w:t>
      </w:r>
      <w:proofErr w:type="spellEnd"/>
      <w:r w:rsidRPr="000060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060E4">
        <w:rPr>
          <w:rFonts w:ascii="Courier New" w:hAnsi="Courier New" w:cs="Courier New"/>
          <w:sz w:val="24"/>
          <w:szCs w:val="24"/>
          <w:lang w:val="en-US"/>
        </w:rPr>
        <w:t>&amp;thread_id2, NULL, long_thread2, NULL);</w:t>
      </w:r>
    </w:p>
    <w:p w:rsidR="001132E0" w:rsidRPr="00E732FD" w:rsidRDefault="001132E0" w:rsidP="00A85570">
      <w:pPr>
        <w:pStyle w:val="a5"/>
        <w:ind w:firstLine="427"/>
        <w:rPr>
          <w:rFonts w:ascii="Courier New" w:hAnsi="Courier New" w:cs="Courier New"/>
          <w:sz w:val="24"/>
          <w:szCs w:val="24"/>
          <w:lang w:val="en-US"/>
        </w:rPr>
      </w:pPr>
    </w:p>
    <w:p w:rsidR="00E732FD" w:rsidRPr="00E732FD" w:rsidRDefault="00235B7E" w:rsidP="00A85570">
      <w:pPr>
        <w:pStyle w:val="a5"/>
        <w:ind w:left="707" w:firstLine="4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pthread_</w:t>
      </w:r>
      <w:proofErr w:type="gramStart"/>
      <w:r w:rsidR="00E732FD" w:rsidRPr="00E732FD">
        <w:rPr>
          <w:rFonts w:ascii="Courier New" w:hAnsi="Courier New" w:cs="Courier New"/>
          <w:sz w:val="24"/>
          <w:szCs w:val="24"/>
          <w:lang w:val="en-US"/>
        </w:rPr>
        <w:t>join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t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hrea</w:t>
      </w:r>
      <w:r>
        <w:rPr>
          <w:rFonts w:ascii="Courier New" w:hAnsi="Courier New" w:cs="Courier New"/>
          <w:sz w:val="24"/>
          <w:szCs w:val="24"/>
          <w:lang w:val="en-US"/>
        </w:rPr>
        <w:t>d_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, NULL</w:t>
      </w:r>
      <w:r w:rsidR="00FD5062">
        <w:rPr>
          <w:rFonts w:ascii="Courier New" w:hAnsi="Courier New" w:cs="Courier New"/>
          <w:sz w:val="24"/>
          <w:szCs w:val="24"/>
          <w:lang w:val="en-US"/>
        </w:rPr>
        <w:t>)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732FD" w:rsidRPr="00E732FD" w:rsidRDefault="00FD5062" w:rsidP="00A85570">
      <w:pPr>
        <w:pStyle w:val="a5"/>
        <w:ind w:left="707" w:firstLine="4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pthread_</w:t>
      </w:r>
      <w:proofErr w:type="gramStart"/>
      <w:r w:rsidR="00E732FD" w:rsidRPr="00E732FD">
        <w:rPr>
          <w:rFonts w:ascii="Courier New" w:hAnsi="Courier New" w:cs="Courier New"/>
          <w:sz w:val="24"/>
          <w:szCs w:val="24"/>
          <w:lang w:val="en-US"/>
        </w:rPr>
        <w:t>join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E732FD" w:rsidRPr="00E732FD">
        <w:rPr>
          <w:rFonts w:ascii="Courier New" w:hAnsi="Courier New" w:cs="Courier New"/>
          <w:sz w:val="24"/>
          <w:szCs w:val="24"/>
          <w:lang w:val="en-US"/>
        </w:rPr>
        <w:t>thread_id2, NULL);</w:t>
      </w:r>
    </w:p>
    <w:p w:rsidR="00E732FD" w:rsidRPr="00E732FD" w:rsidRDefault="00E732FD" w:rsidP="00A85570">
      <w:pPr>
        <w:pStyle w:val="a5"/>
        <w:ind w:firstLine="427"/>
        <w:rPr>
          <w:rFonts w:ascii="Courier New" w:hAnsi="Courier New" w:cs="Courier New"/>
          <w:sz w:val="24"/>
          <w:szCs w:val="24"/>
          <w:lang w:val="en-US"/>
        </w:rPr>
      </w:pPr>
    </w:p>
    <w:p w:rsidR="00E732FD" w:rsidRPr="00E732FD" w:rsidRDefault="00E732FD" w:rsidP="00A85570">
      <w:pPr>
        <w:pStyle w:val="a5"/>
        <w:ind w:left="707" w:firstLine="42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32FD">
        <w:rPr>
          <w:rFonts w:ascii="Courier New" w:hAnsi="Courier New" w:cs="Courier New"/>
          <w:sz w:val="24"/>
          <w:szCs w:val="24"/>
          <w:lang w:val="en-US"/>
        </w:rPr>
        <w:t>pthread_mutex_</w:t>
      </w:r>
      <w:proofErr w:type="gramStart"/>
      <w:r w:rsidRPr="00E732FD">
        <w:rPr>
          <w:rFonts w:ascii="Courier New" w:hAnsi="Courier New" w:cs="Courier New"/>
          <w:sz w:val="24"/>
          <w:szCs w:val="24"/>
          <w:lang w:val="en-US"/>
        </w:rPr>
        <w:t>destroy</w:t>
      </w:r>
      <w:proofErr w:type="spellEnd"/>
      <w:r w:rsidRPr="00E732F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32FD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E732FD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E732F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732FD" w:rsidRDefault="00FD5062" w:rsidP="00E54830">
      <w:pPr>
        <w:pStyle w:val="a5"/>
        <w:ind w:left="42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“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Counter is equal: %d \n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="00E732FD" w:rsidRPr="00E732FD">
        <w:rPr>
          <w:rFonts w:ascii="Courier New" w:hAnsi="Courier New" w:cs="Courier New"/>
          <w:sz w:val="24"/>
          <w:szCs w:val="24"/>
          <w:lang w:val="en-US"/>
        </w:rPr>
        <w:t>, counter);</w:t>
      </w:r>
    </w:p>
    <w:p w:rsidR="00E54830" w:rsidRPr="00E732FD" w:rsidRDefault="00E54830" w:rsidP="00E54830">
      <w:pPr>
        <w:pStyle w:val="a5"/>
        <w:ind w:left="425"/>
        <w:rPr>
          <w:rFonts w:ascii="Courier New" w:hAnsi="Courier New" w:cs="Courier New"/>
          <w:sz w:val="24"/>
          <w:szCs w:val="24"/>
          <w:lang w:val="en-US"/>
        </w:rPr>
      </w:pPr>
    </w:p>
    <w:p w:rsidR="004D4B00" w:rsidRPr="00E729F1" w:rsidRDefault="00E732FD" w:rsidP="00E54830">
      <w:pPr>
        <w:pStyle w:val="a5"/>
        <w:ind w:left="42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29F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729F1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E54830" w:rsidRDefault="00E54830" w:rsidP="00E54830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54830" w:rsidRPr="00E54830" w:rsidRDefault="00E54830" w:rsidP="00E54830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686624" w:rsidRPr="00E729F1" w:rsidRDefault="00686624" w:rsidP="00686624">
      <w:pPr>
        <w:pStyle w:val="a5"/>
        <w:rPr>
          <w:b/>
          <w:lang w:val="en-US"/>
        </w:rPr>
      </w:pPr>
      <w:r>
        <w:rPr>
          <w:b/>
        </w:rPr>
        <w:t>Листинг</w:t>
      </w:r>
      <w:r w:rsidRPr="00E729F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flow</w:t>
      </w:r>
      <w:r w:rsidRPr="00E729F1">
        <w:rPr>
          <w:b/>
          <w:lang w:val="en-US"/>
        </w:rPr>
        <w:t>.</w:t>
      </w:r>
      <w:r>
        <w:rPr>
          <w:b/>
          <w:lang w:val="en-US"/>
        </w:rPr>
        <w:t>h</w:t>
      </w:r>
      <w:proofErr w:type="spellEnd"/>
    </w:p>
    <w:p w:rsidR="00686624" w:rsidRDefault="007B5A56" w:rsidP="00EF30BA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if</w:t>
      </w:r>
      <w:r w:rsidR="001D119B">
        <w:rPr>
          <w:rFonts w:ascii="Courier New" w:hAnsi="Courier New" w:cs="Courier New"/>
          <w:sz w:val="24"/>
          <w:szCs w:val="24"/>
          <w:lang w:val="en-US"/>
        </w:rPr>
        <w:t>ndef</w:t>
      </w:r>
      <w:proofErr w:type="spellEnd"/>
      <w:r w:rsidR="001D119B">
        <w:rPr>
          <w:rFonts w:ascii="Courier New" w:hAnsi="Courier New" w:cs="Courier New"/>
          <w:sz w:val="24"/>
          <w:szCs w:val="24"/>
          <w:lang w:val="en-US"/>
        </w:rPr>
        <w:t xml:space="preserve"> FLOW_H</w:t>
      </w:r>
    </w:p>
    <w:p w:rsidR="001D119B" w:rsidRDefault="001D119B" w:rsidP="00EF30BA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#define FLOW_H</w:t>
      </w:r>
    </w:p>
    <w:p w:rsidR="001D119B" w:rsidRDefault="001D119B" w:rsidP="00EF30BA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1D119B" w:rsidRDefault="001D119B" w:rsidP="00EF30BA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*long_thread1(void *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notused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D119B" w:rsidRDefault="001D119B" w:rsidP="001D119B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*long_thread2(void *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notused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8334A" w:rsidRDefault="00C8334A" w:rsidP="001D119B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C8334A" w:rsidRDefault="00C8334A" w:rsidP="001D119B">
      <w:pPr>
        <w:pStyle w:val="a5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#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endif</w:t>
      </w:r>
      <w:proofErr w:type="spellEnd"/>
    </w:p>
    <w:p w:rsidR="00F6635E" w:rsidRPr="007B5A56" w:rsidRDefault="00F6635E" w:rsidP="001D119B">
      <w:pPr>
        <w:pStyle w:val="a5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F30BA" w:rsidRPr="001D119B" w:rsidRDefault="00EF30BA" w:rsidP="00EF30BA">
      <w:pPr>
        <w:pStyle w:val="a5"/>
        <w:rPr>
          <w:b/>
          <w:lang w:val="en-US"/>
        </w:rPr>
      </w:pPr>
      <w:r>
        <w:rPr>
          <w:b/>
        </w:rPr>
        <w:t>Листинг</w:t>
      </w:r>
      <w:r w:rsidRPr="001D119B">
        <w:rPr>
          <w:b/>
          <w:lang w:val="en-US"/>
        </w:rPr>
        <w:t xml:space="preserve"> </w:t>
      </w:r>
      <w:proofErr w:type="spellStart"/>
      <w:r w:rsidR="00A256B2">
        <w:rPr>
          <w:b/>
          <w:lang w:val="en-US"/>
        </w:rPr>
        <w:t>flow</w:t>
      </w:r>
      <w:r w:rsidR="00A256B2" w:rsidRPr="001D119B">
        <w:rPr>
          <w:b/>
          <w:lang w:val="en-US"/>
        </w:rPr>
        <w:t>.</w:t>
      </w:r>
      <w:r w:rsidR="00A256B2">
        <w:rPr>
          <w:b/>
          <w:lang w:val="en-US"/>
        </w:rPr>
        <w:t>c</w:t>
      </w:r>
      <w:proofErr w:type="spellEnd"/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206BA7">
        <w:rPr>
          <w:rFonts w:ascii="Courier New" w:hAnsi="Courier New" w:cs="Courier New"/>
          <w:sz w:val="24"/>
          <w:szCs w:val="24"/>
          <w:lang w:val="en-US"/>
        </w:rPr>
        <w:t>include &lt;</w:t>
      </w:r>
      <w:proofErr w:type="spellStart"/>
      <w:r w:rsidRPr="00206BA7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206BA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206BA7">
        <w:rPr>
          <w:rFonts w:ascii="Courier New" w:hAnsi="Courier New" w:cs="Courier New"/>
          <w:sz w:val="24"/>
          <w:szCs w:val="24"/>
          <w:lang w:val="en-US"/>
        </w:rPr>
        <w:t>include &lt;</w:t>
      </w:r>
      <w:r w:rsidR="00ED43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06BA7">
        <w:rPr>
          <w:rFonts w:ascii="Courier New" w:hAnsi="Courier New" w:cs="Courier New"/>
          <w:sz w:val="24"/>
          <w:szCs w:val="24"/>
          <w:lang w:val="en-US"/>
        </w:rPr>
        <w:t>pthread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 w:rsidRPr="00206BA7">
        <w:rPr>
          <w:rFonts w:ascii="Courier New" w:hAnsi="Courier New" w:cs="Courier New"/>
          <w:sz w:val="24"/>
          <w:szCs w:val="24"/>
          <w:lang w:val="en-US"/>
        </w:rPr>
        <w:t>h</w:t>
      </w:r>
      <w:proofErr w:type="spellEnd"/>
      <w:r w:rsidRPr="00206BA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neutrino.h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Pr="00206BA7">
        <w:rPr>
          <w:rFonts w:ascii="Courier New" w:hAnsi="Courier New" w:cs="Courier New"/>
          <w:sz w:val="24"/>
          <w:szCs w:val="24"/>
          <w:lang w:val="en-US"/>
        </w:rPr>
        <w:t>include "</w:t>
      </w:r>
      <w:proofErr w:type="spellStart"/>
      <w:r w:rsidRPr="00206BA7">
        <w:rPr>
          <w:rFonts w:ascii="Courier New" w:hAnsi="Courier New" w:cs="Courier New"/>
          <w:sz w:val="24"/>
          <w:szCs w:val="24"/>
          <w:lang w:val="en-US"/>
        </w:rPr>
        <w:t>flow</w:t>
      </w:r>
      <w:r w:rsidR="007F4203">
        <w:rPr>
          <w:rFonts w:ascii="Courier New" w:hAnsi="Courier New" w:cs="Courier New"/>
          <w:sz w:val="24"/>
          <w:szCs w:val="24"/>
          <w:lang w:val="en-US"/>
        </w:rPr>
        <w:t>.h</w:t>
      </w:r>
      <w:proofErr w:type="spellEnd"/>
      <w:r w:rsidRPr="00206BA7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206BA7" w:rsidRPr="00206BA7" w:rsidRDefault="007F4203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pthread_t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thread_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idl</w:t>
      </w:r>
      <w:proofErr w:type="spellEnd"/>
      <w:r w:rsidR="00206BA7" w:rsidRPr="00206BA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06BA7" w:rsidRPr="00206BA7" w:rsidRDefault="007F4203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pthread_t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thread_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id2;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BA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206BA7">
        <w:rPr>
          <w:rFonts w:ascii="Courier New" w:hAnsi="Courier New" w:cs="Courier New"/>
          <w:sz w:val="24"/>
          <w:szCs w:val="24"/>
          <w:lang w:val="en-US"/>
        </w:rPr>
        <w:t xml:space="preserve"> counter=0;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06BA7">
        <w:rPr>
          <w:rFonts w:ascii="Courier New" w:hAnsi="Courier New" w:cs="Courier New"/>
          <w:sz w:val="24"/>
          <w:szCs w:val="24"/>
          <w:lang w:val="en-US"/>
        </w:rPr>
        <w:t>pthread_mutex_t</w:t>
      </w:r>
      <w:proofErr w:type="spellEnd"/>
      <w:proofErr w:type="gramEnd"/>
      <w:r w:rsidRPr="00206BA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06BA7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06BA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:rsidR="00206BA7" w:rsidRPr="00206BA7" w:rsidRDefault="00F03BE0" w:rsidP="00251489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="007F4203">
        <w:rPr>
          <w:rFonts w:ascii="Courier New" w:hAnsi="Courier New" w:cs="Courier New"/>
          <w:sz w:val="24"/>
          <w:szCs w:val="24"/>
          <w:lang w:val="en-US"/>
        </w:rPr>
        <w:t>long_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thread</w:t>
      </w:r>
      <w:proofErr w:type="spellEnd"/>
      <w:r w:rsidR="00206BA7" w:rsidRPr="00206BA7">
        <w:rPr>
          <w:rFonts w:ascii="Courier New" w:hAnsi="Courier New" w:cs="Courier New"/>
          <w:sz w:val="24"/>
          <w:szCs w:val="24"/>
          <w:lang w:val="en-US"/>
        </w:rPr>
        <w:t xml:space="preserve"> (void *</w:t>
      </w:r>
      <w:proofErr w:type="spellStart"/>
      <w:r w:rsidR="00206BA7" w:rsidRPr="00206BA7">
        <w:rPr>
          <w:rFonts w:ascii="Courier New" w:hAnsi="Courier New" w:cs="Courier New"/>
          <w:sz w:val="24"/>
          <w:szCs w:val="24"/>
          <w:lang w:val="en-US"/>
        </w:rPr>
        <w:t>notused</w:t>
      </w:r>
      <w:proofErr w:type="spellEnd"/>
      <w:r w:rsidR="00206BA7" w:rsidRPr="00206BA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06BA7" w:rsidRDefault="007F4203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67F9C" w:rsidRDefault="00B70A34" w:rsidP="00B70A34">
      <w:pPr>
        <w:pStyle w:val="a5"/>
        <w:ind w:left="707" w:firstLine="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267F9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="00267F9C">
        <w:rPr>
          <w:rFonts w:ascii="Courier New" w:hAnsi="Courier New" w:cs="Courier New"/>
          <w:sz w:val="24"/>
          <w:szCs w:val="24"/>
          <w:lang w:val="en-US"/>
        </w:rPr>
        <w:t xml:space="preserve"> n;</w:t>
      </w:r>
    </w:p>
    <w:p w:rsidR="00267F9C" w:rsidRDefault="00B70A34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="00267F9C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="00267F9C">
        <w:rPr>
          <w:rFonts w:ascii="Courier New" w:hAnsi="Courier New" w:cs="Courier New"/>
          <w:sz w:val="24"/>
          <w:szCs w:val="24"/>
          <w:lang w:val="en-US"/>
        </w:rPr>
        <w:t>n=0; n&lt;5; n++)</w:t>
      </w:r>
    </w:p>
    <w:p w:rsidR="00267F9C" w:rsidRPr="00206BA7" w:rsidRDefault="00B70A34" w:rsidP="00B70A34">
      <w:pPr>
        <w:pStyle w:val="a5"/>
        <w:ind w:left="707" w:firstLine="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67F9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06BA7" w:rsidRPr="00206BA7" w:rsidRDefault="00B70A34" w:rsidP="00B70A34">
      <w:pPr>
        <w:pStyle w:val="a5"/>
        <w:ind w:left="70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pthread</w:t>
      </w:r>
      <w:r w:rsidR="0040665B">
        <w:rPr>
          <w:rFonts w:ascii="Courier New" w:hAnsi="Courier New" w:cs="Courier New"/>
          <w:sz w:val="24"/>
          <w:szCs w:val="24"/>
          <w:lang w:val="en-US"/>
        </w:rPr>
        <w:t>_mutex_</w:t>
      </w:r>
      <w:proofErr w:type="gramStart"/>
      <w:r w:rsidR="0040665B">
        <w:rPr>
          <w:rFonts w:ascii="Courier New" w:hAnsi="Courier New" w:cs="Courier New"/>
          <w:sz w:val="24"/>
          <w:szCs w:val="24"/>
          <w:lang w:val="en-US"/>
        </w:rPr>
        <w:t>lock</w:t>
      </w:r>
      <w:proofErr w:type="spellEnd"/>
      <w:r w:rsidR="0040665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40665B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="0040665B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="0040665B">
        <w:rPr>
          <w:rFonts w:ascii="Courier New" w:hAnsi="Courier New" w:cs="Courier New"/>
          <w:sz w:val="24"/>
          <w:szCs w:val="24"/>
          <w:lang w:val="en-US"/>
        </w:rPr>
        <w:t>)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06BA7" w:rsidRPr="00206BA7" w:rsidRDefault="0040665B" w:rsidP="0040665B">
      <w:pPr>
        <w:pStyle w:val="a5"/>
        <w:ind w:left="70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counter</w:t>
      </w:r>
      <w:proofErr w:type="gramEnd"/>
      <w:r w:rsidR="00206BA7" w:rsidRPr="00206BA7">
        <w:rPr>
          <w:rFonts w:ascii="Courier New" w:hAnsi="Courier New" w:cs="Courier New"/>
          <w:sz w:val="24"/>
          <w:szCs w:val="24"/>
          <w:lang w:val="en-US"/>
        </w:rPr>
        <w:t>+</w:t>
      </w:r>
      <w:r>
        <w:rPr>
          <w:rFonts w:ascii="Courier New" w:hAnsi="Courier New" w:cs="Courier New"/>
          <w:sz w:val="24"/>
          <w:szCs w:val="24"/>
          <w:lang w:val="en-US"/>
        </w:rPr>
        <w:t>+;</w:t>
      </w:r>
    </w:p>
    <w:p w:rsidR="00206BA7" w:rsidRPr="00206BA7" w:rsidRDefault="00206BA7" w:rsidP="0040665B">
      <w:pPr>
        <w:pStyle w:val="a5"/>
        <w:ind w:left="70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06BA7">
        <w:rPr>
          <w:rFonts w:ascii="Courier New" w:hAnsi="Courier New" w:cs="Courier New"/>
          <w:sz w:val="24"/>
          <w:szCs w:val="24"/>
          <w:lang w:val="en-US"/>
        </w:rPr>
        <w:t>pthread_mutex_</w:t>
      </w:r>
      <w:proofErr w:type="gramStart"/>
      <w:r w:rsidRPr="00206BA7">
        <w:rPr>
          <w:rFonts w:ascii="Courier New" w:hAnsi="Courier New" w:cs="Courier New"/>
          <w:sz w:val="24"/>
          <w:szCs w:val="24"/>
          <w:lang w:val="en-US"/>
        </w:rPr>
        <w:t>unlock</w:t>
      </w:r>
      <w:proofErr w:type="spellEnd"/>
      <w:r w:rsidRPr="00206BA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06BA7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206BA7">
        <w:rPr>
          <w:rFonts w:ascii="Courier New" w:hAnsi="Courier New" w:cs="Courier New"/>
          <w:sz w:val="24"/>
          <w:szCs w:val="24"/>
          <w:lang w:val="en-US"/>
        </w:rPr>
        <w:t>mutex</w:t>
      </w:r>
      <w:proofErr w:type="spellEnd"/>
      <w:r w:rsidRPr="00206BA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06BA7" w:rsidRPr="00206BA7" w:rsidRDefault="0040665B" w:rsidP="0040665B">
      <w:pPr>
        <w:pStyle w:val="a5"/>
        <w:ind w:left="70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“</w:t>
      </w:r>
      <w:r w:rsidR="00DA695A">
        <w:rPr>
          <w:rFonts w:ascii="Courier New" w:hAnsi="Courier New" w:cs="Courier New"/>
          <w:sz w:val="24"/>
          <w:szCs w:val="24"/>
          <w:lang w:val="en-US"/>
        </w:rPr>
        <w:t>Marina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 xml:space="preserve">, TID %d - N of repeat %d </w:t>
      </w:r>
      <w:r w:rsidR="00F03BE0">
        <w:rPr>
          <w:rFonts w:ascii="Courier New" w:hAnsi="Courier New" w:cs="Courier New"/>
          <w:sz w:val="24"/>
          <w:szCs w:val="24"/>
          <w:lang w:val="en-US"/>
        </w:rPr>
        <w:t>\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n</w:t>
      </w:r>
      <w:r w:rsidR="00F03BE0">
        <w:rPr>
          <w:rFonts w:ascii="Courier New" w:hAnsi="Courier New" w:cs="Courier New"/>
          <w:sz w:val="24"/>
          <w:szCs w:val="24"/>
          <w:lang w:val="en-US"/>
        </w:rPr>
        <w:t>”, thread_id1, n);</w:t>
      </w:r>
    </w:p>
    <w:p w:rsidR="00206BA7" w:rsidRDefault="00206BA7" w:rsidP="00F03BE0">
      <w:pPr>
        <w:pStyle w:val="a5"/>
        <w:ind w:left="70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BA7">
        <w:rPr>
          <w:rFonts w:ascii="Courier New" w:hAnsi="Courier New" w:cs="Courier New"/>
          <w:sz w:val="24"/>
          <w:szCs w:val="24"/>
          <w:lang w:val="en-US"/>
        </w:rPr>
        <w:t>sleep(</w:t>
      </w:r>
      <w:proofErr w:type="gramEnd"/>
      <w:r w:rsidRPr="00206BA7">
        <w:rPr>
          <w:rFonts w:ascii="Courier New" w:hAnsi="Courier New" w:cs="Courier New"/>
          <w:sz w:val="24"/>
          <w:szCs w:val="24"/>
          <w:lang w:val="en-US"/>
        </w:rPr>
        <w:t>2);</w:t>
      </w:r>
    </w:p>
    <w:p w:rsidR="00F03BE0" w:rsidRDefault="00F03BE0" w:rsidP="00F03BE0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F03BE0" w:rsidRPr="00206BA7" w:rsidRDefault="00F03BE0" w:rsidP="00F03BE0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06BA7" w:rsidRPr="00206BA7" w:rsidRDefault="00206BA7" w:rsidP="00F03BE0">
      <w:pPr>
        <w:pStyle w:val="a5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206BA7" w:rsidRPr="00206BA7" w:rsidRDefault="00F03BE0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*</w:t>
      </w:r>
      <w:r w:rsidR="00C65145">
        <w:rPr>
          <w:rFonts w:ascii="Courier New" w:hAnsi="Courier New" w:cs="Courier New"/>
          <w:sz w:val="24"/>
          <w:szCs w:val="24"/>
          <w:lang w:val="en-US"/>
        </w:rPr>
        <w:t>long_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thread2(void *</w:t>
      </w:r>
      <w:proofErr w:type="spellStart"/>
      <w:r w:rsidR="00206BA7" w:rsidRPr="00206BA7">
        <w:rPr>
          <w:rFonts w:ascii="Courier New" w:hAnsi="Courier New" w:cs="Courier New"/>
          <w:sz w:val="24"/>
          <w:szCs w:val="24"/>
          <w:lang w:val="en-US"/>
        </w:rPr>
        <w:t>notused</w:t>
      </w:r>
      <w:proofErr w:type="spellEnd"/>
      <w:r w:rsidR="00206BA7" w:rsidRPr="00206BA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06BA7" w:rsidRPr="00206BA7" w:rsidRDefault="00206BA7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206BA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06BA7" w:rsidRPr="00206BA7" w:rsidRDefault="00C65145" w:rsidP="00C65145">
      <w:pPr>
        <w:pStyle w:val="a5"/>
        <w:ind w:left="707" w:firstLine="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m;</w:t>
      </w:r>
    </w:p>
    <w:p w:rsidR="00206BA7" w:rsidRPr="00206BA7" w:rsidRDefault="00C65145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m=0; m&lt;5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m++)</w:t>
      </w:r>
    </w:p>
    <w:p w:rsidR="00206BA7" w:rsidRPr="00206BA7" w:rsidRDefault="00C65145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06BA7" w:rsidRPr="00206BA7" w:rsidRDefault="00C65145" w:rsidP="00206BA7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“</w:t>
      </w:r>
      <w:proofErr w:type="spellStart"/>
      <w:r w:rsidR="00DA695A">
        <w:rPr>
          <w:rFonts w:ascii="Courier New" w:hAnsi="Courier New" w:cs="Courier New"/>
          <w:sz w:val="24"/>
          <w:szCs w:val="24"/>
          <w:lang w:val="en-US"/>
        </w:rPr>
        <w:t>Shnabel</w:t>
      </w:r>
      <w:proofErr w:type="spellEnd"/>
      <w:r w:rsidR="00DA695A">
        <w:rPr>
          <w:rFonts w:ascii="Courier New" w:hAnsi="Courier New" w:cs="Courier New"/>
          <w:sz w:val="24"/>
          <w:szCs w:val="24"/>
          <w:lang w:val="en-US"/>
        </w:rPr>
        <w:t xml:space="preserve"> I992</w:t>
      </w:r>
      <w:r w:rsidR="006E137D">
        <w:rPr>
          <w:rFonts w:ascii="Courier New" w:hAnsi="Courier New" w:cs="Courier New"/>
          <w:sz w:val="24"/>
          <w:szCs w:val="24"/>
          <w:lang w:val="en-US"/>
        </w:rPr>
        <w:t>, TID %d - N of repeat %d \n”</w:t>
      </w:r>
      <w:r w:rsidR="00206BA7" w:rsidRPr="00206BA7">
        <w:rPr>
          <w:rFonts w:ascii="Courier New" w:hAnsi="Courier New" w:cs="Courier New"/>
          <w:sz w:val="24"/>
          <w:szCs w:val="24"/>
          <w:lang w:val="en-US"/>
        </w:rPr>
        <w:t>, thread_id2, m);</w:t>
      </w:r>
    </w:p>
    <w:p w:rsidR="00206BA7" w:rsidRPr="00206BA7" w:rsidRDefault="00206BA7" w:rsidP="006E137D">
      <w:pPr>
        <w:pStyle w:val="a5"/>
        <w:ind w:left="70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06BA7">
        <w:rPr>
          <w:rFonts w:ascii="Courier New" w:hAnsi="Courier New" w:cs="Courier New"/>
          <w:sz w:val="24"/>
          <w:szCs w:val="24"/>
          <w:lang w:val="en-US"/>
        </w:rPr>
        <w:t>slee</w:t>
      </w:r>
      <w:r w:rsidR="006E137D">
        <w:rPr>
          <w:rFonts w:ascii="Courier New" w:hAnsi="Courier New" w:cs="Courier New"/>
          <w:sz w:val="24"/>
          <w:szCs w:val="24"/>
          <w:lang w:val="en-US"/>
        </w:rPr>
        <w:t>p(</w:t>
      </w:r>
      <w:proofErr w:type="gramEnd"/>
      <w:r w:rsidR="006E137D">
        <w:rPr>
          <w:rFonts w:ascii="Courier New" w:hAnsi="Courier New" w:cs="Courier New"/>
          <w:sz w:val="24"/>
          <w:szCs w:val="24"/>
          <w:lang w:val="en-US"/>
        </w:rPr>
        <w:t>1)</w:t>
      </w:r>
      <w:r w:rsidRPr="00206BA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256B2" w:rsidRDefault="006E137D" w:rsidP="006E137D">
      <w:pPr>
        <w:pStyle w:val="a5"/>
        <w:ind w:left="707"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6E137D" w:rsidRDefault="006E137D" w:rsidP="006E137D">
      <w:pPr>
        <w:pStyle w:val="a5"/>
        <w:ind w:left="707"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865D3" w:rsidRPr="00206BA7" w:rsidRDefault="00F865D3" w:rsidP="006E137D">
      <w:pPr>
        <w:pStyle w:val="a5"/>
        <w:ind w:left="707" w:firstLine="0"/>
        <w:rPr>
          <w:rFonts w:ascii="Courier New" w:hAnsi="Courier New" w:cs="Courier New"/>
          <w:sz w:val="24"/>
          <w:szCs w:val="24"/>
          <w:lang w:val="en-US"/>
        </w:rPr>
      </w:pPr>
      <w:bookmarkStart w:id="1" w:name="_GoBack"/>
      <w:bookmarkEnd w:id="1"/>
    </w:p>
    <w:p w:rsidR="003869D2" w:rsidRPr="00FF6FE8" w:rsidRDefault="003869D2" w:rsidP="003869D2">
      <w:pPr>
        <w:pStyle w:val="1"/>
        <w:rPr>
          <w:lang w:val="en-US"/>
        </w:rPr>
      </w:pPr>
      <w:r>
        <w:t>Листинг</w:t>
      </w:r>
      <w:r w:rsidRPr="00FF6FE8">
        <w:rPr>
          <w:lang w:val="en-US"/>
        </w:rPr>
        <w:t xml:space="preserve"> </w:t>
      </w:r>
      <w:r>
        <w:rPr>
          <w:lang w:val="en-US"/>
        </w:rPr>
        <w:t>Makefile</w:t>
      </w:r>
    </w:p>
    <w:p w:rsidR="00680C13" w:rsidRPr="00230A0E" w:rsidRDefault="00680C13" w:rsidP="00680C13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30A0E">
        <w:rPr>
          <w:rFonts w:ascii="Courier New" w:hAnsi="Courier New" w:cs="Courier New"/>
          <w:sz w:val="24"/>
          <w:szCs w:val="24"/>
          <w:lang w:val="en-US"/>
        </w:rPr>
        <w:t>all</w:t>
      </w:r>
      <w:proofErr w:type="gramEnd"/>
      <w:r w:rsidRPr="00230A0E">
        <w:rPr>
          <w:rFonts w:ascii="Courier New" w:hAnsi="Courier New" w:cs="Courier New"/>
          <w:sz w:val="24"/>
          <w:szCs w:val="24"/>
          <w:lang w:val="en-US"/>
        </w:rPr>
        <w:t>: lab3</w:t>
      </w:r>
    </w:p>
    <w:p w:rsidR="00680C13" w:rsidRPr="00230A0E" w:rsidRDefault="00680C13" w:rsidP="00680C13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30A0E">
        <w:rPr>
          <w:rFonts w:ascii="Courier New" w:hAnsi="Courier New" w:cs="Courier New"/>
          <w:sz w:val="24"/>
          <w:szCs w:val="24"/>
          <w:lang w:val="en-US"/>
        </w:rPr>
        <w:t>lab3: lab3.o libflow.so</w:t>
      </w:r>
    </w:p>
    <w:p w:rsidR="00680C13" w:rsidRPr="00230A0E" w:rsidRDefault="009D1496" w:rsidP="009D1496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2762AA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="002762AA">
        <w:rPr>
          <w:rFonts w:ascii="Courier New" w:hAnsi="Courier New" w:cs="Courier New"/>
          <w:sz w:val="24"/>
          <w:szCs w:val="24"/>
          <w:lang w:val="en-US"/>
        </w:rPr>
        <w:t xml:space="preserve"> -o lab3 lab3.o -</w:t>
      </w:r>
      <w:proofErr w:type="spellStart"/>
      <w:r w:rsidR="002762AA">
        <w:rPr>
          <w:rFonts w:ascii="Courier New" w:hAnsi="Courier New" w:cs="Courier New"/>
          <w:sz w:val="24"/>
          <w:szCs w:val="24"/>
          <w:lang w:val="en-US"/>
        </w:rPr>
        <w:t>L.</w:t>
      </w:r>
      <w:r w:rsidR="004A4DE8" w:rsidRPr="00230A0E">
        <w:rPr>
          <w:rFonts w:ascii="Courier New" w:hAnsi="Courier New" w:cs="Courier New"/>
          <w:sz w:val="24"/>
          <w:szCs w:val="24"/>
          <w:lang w:val="en-US"/>
        </w:rPr>
        <w:t>l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>flow</w:t>
      </w:r>
      <w:proofErr w:type="spellEnd"/>
    </w:p>
    <w:p w:rsidR="004A4DE8" w:rsidRPr="00230A0E" w:rsidRDefault="004A4DE8" w:rsidP="004A4DE8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30A0E">
        <w:rPr>
          <w:rFonts w:ascii="Courier New" w:hAnsi="Courier New" w:cs="Courier New"/>
          <w:sz w:val="24"/>
          <w:szCs w:val="24"/>
          <w:lang w:val="en-US"/>
        </w:rPr>
        <w:lastRenderedPageBreak/>
        <w:t>lab3.o: lab3.c</w:t>
      </w:r>
    </w:p>
    <w:p w:rsidR="00680C13" w:rsidRPr="00230A0E" w:rsidRDefault="009D1496" w:rsidP="009D1496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4A4DE8" w:rsidRPr="00230A0E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 xml:space="preserve"> -c lab3</w:t>
      </w:r>
      <w:r w:rsidR="004A4DE8" w:rsidRPr="00230A0E">
        <w:rPr>
          <w:rFonts w:ascii="Courier New" w:hAnsi="Courier New" w:cs="Courier New"/>
          <w:sz w:val="24"/>
          <w:szCs w:val="24"/>
          <w:lang w:val="en-US"/>
        </w:rPr>
        <w:t>.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>c</w:t>
      </w:r>
    </w:p>
    <w:p w:rsidR="00680C13" w:rsidRPr="00230A0E" w:rsidRDefault="00680C13" w:rsidP="00680C13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30A0E">
        <w:rPr>
          <w:rFonts w:ascii="Courier New" w:hAnsi="Courier New" w:cs="Courier New"/>
          <w:sz w:val="24"/>
          <w:szCs w:val="24"/>
          <w:lang w:val="en-US"/>
        </w:rPr>
        <w:t xml:space="preserve">libflow.so: </w:t>
      </w:r>
      <w:proofErr w:type="spellStart"/>
      <w:r w:rsidRPr="00230A0E">
        <w:rPr>
          <w:rFonts w:ascii="Courier New" w:hAnsi="Courier New" w:cs="Courier New"/>
          <w:sz w:val="24"/>
          <w:szCs w:val="24"/>
          <w:lang w:val="en-US"/>
        </w:rPr>
        <w:t>flow.o</w:t>
      </w:r>
      <w:proofErr w:type="spellEnd"/>
    </w:p>
    <w:p w:rsidR="00680C13" w:rsidRPr="00230A0E" w:rsidRDefault="009D1496" w:rsidP="009D1496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4A4DE8" w:rsidRPr="00230A0E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 xml:space="preserve"> -shared -o libflow.so </w:t>
      </w:r>
      <w:proofErr w:type="spellStart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>flow.o</w:t>
      </w:r>
      <w:proofErr w:type="spellEnd"/>
    </w:p>
    <w:p w:rsidR="00680C13" w:rsidRPr="00230A0E" w:rsidRDefault="00680C13" w:rsidP="00680C13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30A0E">
        <w:rPr>
          <w:rFonts w:ascii="Courier New" w:hAnsi="Courier New" w:cs="Courier New"/>
          <w:sz w:val="24"/>
          <w:szCs w:val="24"/>
          <w:lang w:val="en-US"/>
        </w:rPr>
        <w:t>flow.o</w:t>
      </w:r>
      <w:proofErr w:type="spellEnd"/>
      <w:r w:rsidRPr="00230A0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30A0E">
        <w:rPr>
          <w:rFonts w:ascii="Courier New" w:hAnsi="Courier New" w:cs="Courier New"/>
          <w:sz w:val="24"/>
          <w:szCs w:val="24"/>
          <w:lang w:val="en-US"/>
        </w:rPr>
        <w:t>flow.c</w:t>
      </w:r>
      <w:proofErr w:type="spellEnd"/>
    </w:p>
    <w:p w:rsidR="00680C13" w:rsidRPr="00230A0E" w:rsidRDefault="009D1496" w:rsidP="009D1496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4A4DE8" w:rsidRPr="00230A0E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 xml:space="preserve"> -c </w:t>
      </w:r>
      <w:r w:rsidR="00F71E40" w:rsidRPr="00230A0E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="00F71E40" w:rsidRPr="00230A0E">
        <w:rPr>
          <w:rFonts w:ascii="Courier New" w:hAnsi="Courier New" w:cs="Courier New"/>
          <w:sz w:val="24"/>
          <w:szCs w:val="24"/>
          <w:lang w:val="en-US"/>
        </w:rPr>
        <w:t>fPIC</w:t>
      </w:r>
      <w:proofErr w:type="spellEnd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>flow.</w:t>
      </w:r>
      <w:r w:rsidR="00F71E40" w:rsidRPr="00230A0E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End"/>
    </w:p>
    <w:p w:rsidR="00680C13" w:rsidRDefault="00A978C4" w:rsidP="00F71E40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debug</w:t>
      </w:r>
      <w:proofErr w:type="gramEnd"/>
      <w:r w:rsidR="007038EE">
        <w:rPr>
          <w:rFonts w:ascii="Courier New" w:hAnsi="Courier New" w:cs="Courier New"/>
          <w:sz w:val="24"/>
          <w:szCs w:val="24"/>
          <w:lang w:val="en-US"/>
        </w:rPr>
        <w:t>: all</w:t>
      </w:r>
    </w:p>
    <w:p w:rsidR="007038EE" w:rsidRDefault="007038EE" w:rsidP="00110FC8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="00A978C4">
        <w:rPr>
          <w:rFonts w:ascii="Courier New" w:hAnsi="Courier New" w:cs="Courier New"/>
          <w:sz w:val="24"/>
          <w:szCs w:val="24"/>
          <w:lang w:val="en-US"/>
        </w:rPr>
        <w:t>make</w:t>
      </w:r>
      <w:proofErr w:type="gramEnd"/>
      <w:r w:rsidR="00A978C4">
        <w:rPr>
          <w:rFonts w:ascii="Courier New" w:hAnsi="Courier New" w:cs="Courier New"/>
          <w:sz w:val="24"/>
          <w:szCs w:val="24"/>
          <w:lang w:val="en-US"/>
        </w:rPr>
        <w:t xml:space="preserve"> --debug</w:t>
      </w:r>
      <w:r>
        <w:rPr>
          <w:rFonts w:ascii="Courier New" w:hAnsi="Courier New" w:cs="Courier New"/>
          <w:sz w:val="24"/>
          <w:szCs w:val="24"/>
          <w:lang w:val="en-US"/>
        </w:rPr>
        <w:tab/>
      </w:r>
    </w:p>
    <w:p w:rsidR="00680C13" w:rsidRPr="00230A0E" w:rsidRDefault="00680C13" w:rsidP="007038EE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30A0E">
        <w:rPr>
          <w:rFonts w:ascii="Courier New" w:hAnsi="Courier New" w:cs="Courier New"/>
          <w:sz w:val="24"/>
          <w:szCs w:val="24"/>
          <w:lang w:val="en-US"/>
        </w:rPr>
        <w:t>clean</w:t>
      </w:r>
      <w:proofErr w:type="gramEnd"/>
      <w:r w:rsidRPr="00230A0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680C13" w:rsidRPr="00230A0E" w:rsidRDefault="009D1496" w:rsidP="009D1496">
      <w:pPr>
        <w:suppressAutoHyphens w:val="0"/>
        <w:spacing w:before="100" w:beforeAutospacing="1" w:after="100" w:afterAutospacing="1"/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F71E40" w:rsidRPr="00230A0E">
        <w:rPr>
          <w:rFonts w:ascii="Courier New" w:hAnsi="Courier New" w:cs="Courier New"/>
          <w:sz w:val="24"/>
          <w:szCs w:val="24"/>
          <w:lang w:val="en-US"/>
        </w:rPr>
        <w:t>r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>m</w:t>
      </w:r>
      <w:proofErr w:type="spellEnd"/>
      <w:r w:rsidR="00680C13" w:rsidRPr="00230A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71E40" w:rsidRPr="00230A0E">
        <w:rPr>
          <w:rFonts w:ascii="Courier New" w:hAnsi="Courier New" w:cs="Courier New"/>
          <w:sz w:val="24"/>
          <w:szCs w:val="24"/>
          <w:lang w:val="en-US"/>
        </w:rPr>
        <w:t>-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>f*</w:t>
      </w:r>
      <w:r w:rsidR="00F71E40" w:rsidRPr="00230A0E">
        <w:rPr>
          <w:rFonts w:ascii="Courier New" w:hAnsi="Courier New" w:cs="Courier New"/>
          <w:sz w:val="24"/>
          <w:szCs w:val="24"/>
          <w:lang w:val="en-US"/>
        </w:rPr>
        <w:t>.o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r w:rsidR="00F71E40" w:rsidRPr="00230A0E">
        <w:rPr>
          <w:rFonts w:ascii="Courier New" w:hAnsi="Courier New" w:cs="Courier New"/>
          <w:sz w:val="24"/>
          <w:szCs w:val="24"/>
          <w:lang w:val="en-US"/>
        </w:rPr>
        <w:t>.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>so</w:t>
      </w:r>
      <w:r w:rsidR="00F71E40" w:rsidRPr="00230A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80C13" w:rsidRPr="00230A0E">
        <w:rPr>
          <w:rFonts w:ascii="Courier New" w:hAnsi="Courier New" w:cs="Courier New"/>
          <w:sz w:val="24"/>
          <w:szCs w:val="24"/>
          <w:lang w:val="en-US"/>
        </w:rPr>
        <w:t>lab3</w:t>
      </w:r>
    </w:p>
    <w:p w:rsidR="002B678A" w:rsidRPr="00A2374F" w:rsidRDefault="00727D8A" w:rsidP="00A2374F">
      <w:pPr>
        <w:suppressAutoHyphens w:val="0"/>
        <w:spacing w:before="100" w:beforeAutospacing="1" w:after="100" w:afterAutospacing="1"/>
        <w:ind w:firstLine="708"/>
        <w:rPr>
          <w:rFonts w:eastAsia="Times New Roman" w:cstheme="minorHAnsi"/>
          <w:szCs w:val="28"/>
          <w:lang w:eastAsia="ru-RU"/>
        </w:rPr>
      </w:pPr>
      <w:r>
        <w:rPr>
          <w:rFonts w:eastAsia="Times New Roman" w:cstheme="minorHAnsi"/>
          <w:szCs w:val="28"/>
          <w:lang w:eastAsia="ru-RU"/>
        </w:rPr>
        <w:t>В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>
        <w:rPr>
          <w:rFonts w:eastAsia="Times New Roman" w:cstheme="minorHAnsi"/>
          <w:szCs w:val="28"/>
          <w:lang w:eastAsia="ru-RU"/>
        </w:rPr>
        <w:t>данном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>
        <w:rPr>
          <w:rFonts w:eastAsia="Times New Roman" w:cstheme="minorHAnsi"/>
          <w:szCs w:val="28"/>
          <w:lang w:val="en-US" w:eastAsia="ru-RU"/>
        </w:rPr>
        <w:t>Makefile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="00B0371F" w:rsidRPr="00B0371F">
        <w:rPr>
          <w:rFonts w:eastAsia="Times New Roman" w:cstheme="minorHAnsi"/>
          <w:szCs w:val="28"/>
          <w:lang w:val="en-US" w:eastAsia="ru-RU"/>
        </w:rPr>
        <w:t>all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собирает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программу</w:t>
      </w:r>
      <w:r w:rsidR="00B0371F" w:rsidRPr="00B0371F">
        <w:rPr>
          <w:rFonts w:eastAsia="Times New Roman" w:cstheme="minorHAnsi"/>
          <w:szCs w:val="28"/>
          <w:lang w:val="en-US" w:eastAsia="ru-RU"/>
        </w:rPr>
        <w:t xml:space="preserve">, </w:t>
      </w:r>
      <w:r w:rsidR="00B0371F">
        <w:rPr>
          <w:rFonts w:eastAsia="Times New Roman" w:cstheme="minorHAnsi"/>
          <w:szCs w:val="28"/>
          <w:lang w:val="en-US" w:eastAsia="ru-RU"/>
        </w:rPr>
        <w:t>lab</w:t>
      </w:r>
      <w:r w:rsidR="00B0371F" w:rsidRPr="00B0371F">
        <w:rPr>
          <w:rFonts w:eastAsia="Times New Roman" w:cstheme="minorHAnsi"/>
          <w:szCs w:val="28"/>
          <w:lang w:val="en-US" w:eastAsia="ru-RU"/>
        </w:rPr>
        <w:t>3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собирает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программу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из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файла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="00B0371F">
        <w:rPr>
          <w:rFonts w:eastAsia="Times New Roman" w:cstheme="minorHAnsi"/>
          <w:szCs w:val="28"/>
          <w:lang w:val="en-US" w:eastAsia="ru-RU"/>
        </w:rPr>
        <w:t>lab</w:t>
      </w:r>
      <w:r w:rsidR="00B0371F" w:rsidRPr="00B0371F">
        <w:rPr>
          <w:rFonts w:eastAsia="Times New Roman" w:cstheme="minorHAnsi"/>
          <w:szCs w:val="28"/>
          <w:lang w:val="en-US" w:eastAsia="ru-RU"/>
        </w:rPr>
        <w:t>3</w:t>
      </w:r>
      <w:r w:rsidR="002938E4">
        <w:rPr>
          <w:rFonts w:eastAsia="Times New Roman" w:cstheme="minorHAnsi"/>
          <w:szCs w:val="28"/>
          <w:lang w:val="en-US" w:eastAsia="ru-RU"/>
        </w:rPr>
        <w:t>.o</w:t>
      </w:r>
      <w:r w:rsidRPr="00B0371F">
        <w:rPr>
          <w:rFonts w:eastAsia="Times New Roman" w:cstheme="minorHAnsi"/>
          <w:szCs w:val="28"/>
          <w:lang w:val="en-US" w:eastAsia="ru-RU"/>
        </w:rPr>
        <w:t xml:space="preserve">, </w:t>
      </w:r>
      <w:r w:rsidRPr="00727D8A">
        <w:rPr>
          <w:rFonts w:eastAsia="Times New Roman" w:cstheme="minorHAnsi"/>
          <w:szCs w:val="28"/>
          <w:lang w:eastAsia="ru-RU"/>
        </w:rPr>
        <w:t>используя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динамическую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библиотеку</w:t>
      </w:r>
      <w:r w:rsidR="00B0371F" w:rsidRPr="00B0371F">
        <w:rPr>
          <w:rFonts w:eastAsia="Times New Roman" w:cstheme="minorHAnsi"/>
          <w:szCs w:val="28"/>
          <w:lang w:val="en-US" w:eastAsia="ru-RU"/>
        </w:rPr>
        <w:t xml:space="preserve">, </w:t>
      </w:r>
      <w:r w:rsidR="00B0371F">
        <w:rPr>
          <w:rFonts w:eastAsia="Times New Roman" w:cstheme="minorHAnsi"/>
          <w:szCs w:val="28"/>
          <w:lang w:val="en-US" w:eastAsia="ru-RU"/>
        </w:rPr>
        <w:t>lab</w:t>
      </w:r>
      <w:r w:rsidR="00B0371F" w:rsidRPr="00B0371F">
        <w:rPr>
          <w:rFonts w:eastAsia="Times New Roman" w:cstheme="minorHAnsi"/>
          <w:szCs w:val="28"/>
          <w:lang w:val="en-US" w:eastAsia="ru-RU"/>
        </w:rPr>
        <w:t>3</w:t>
      </w:r>
      <w:r w:rsidR="009A7837">
        <w:rPr>
          <w:rFonts w:eastAsia="Times New Roman" w:cstheme="minorHAnsi"/>
          <w:szCs w:val="28"/>
          <w:lang w:val="en-US" w:eastAsia="ru-RU"/>
        </w:rPr>
        <w:t>.o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компилирует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файл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="00B0371F">
        <w:rPr>
          <w:rFonts w:eastAsia="Times New Roman" w:cstheme="minorHAnsi"/>
          <w:szCs w:val="28"/>
          <w:lang w:val="en-US" w:eastAsia="ru-RU"/>
        </w:rPr>
        <w:t>lab</w:t>
      </w:r>
      <w:r w:rsidR="00B0371F" w:rsidRPr="00B0371F">
        <w:rPr>
          <w:rFonts w:eastAsia="Times New Roman" w:cstheme="minorHAnsi"/>
          <w:szCs w:val="28"/>
          <w:lang w:val="en-US" w:eastAsia="ru-RU"/>
        </w:rPr>
        <w:t>3</w:t>
      </w:r>
      <w:r w:rsidRPr="00B0371F">
        <w:rPr>
          <w:rFonts w:eastAsia="Times New Roman" w:cstheme="minorHAnsi"/>
          <w:szCs w:val="28"/>
          <w:lang w:val="en-US" w:eastAsia="ru-RU"/>
        </w:rPr>
        <w:t>.c</w:t>
      </w:r>
      <w:r w:rsidR="00B0371F">
        <w:rPr>
          <w:rFonts w:eastAsia="Times New Roman" w:cstheme="minorHAnsi"/>
          <w:szCs w:val="28"/>
          <w:lang w:val="en-US" w:eastAsia="ru-RU"/>
        </w:rPr>
        <w:t xml:space="preserve">, </w:t>
      </w:r>
      <w:r w:rsidRPr="00B0371F">
        <w:rPr>
          <w:rFonts w:eastAsia="Times New Roman" w:cstheme="minorHAnsi"/>
          <w:szCs w:val="28"/>
          <w:lang w:val="en-US" w:eastAsia="ru-RU"/>
        </w:rPr>
        <w:t>lib</w:t>
      </w:r>
      <w:r w:rsidR="00B0371F">
        <w:rPr>
          <w:rFonts w:eastAsia="Times New Roman" w:cstheme="minorHAnsi"/>
          <w:szCs w:val="28"/>
          <w:lang w:val="en-US" w:eastAsia="ru-RU"/>
        </w:rPr>
        <w:t>flow</w:t>
      </w:r>
      <w:r w:rsidR="007D1774">
        <w:rPr>
          <w:rFonts w:eastAsia="Times New Roman" w:cstheme="minorHAnsi"/>
          <w:szCs w:val="28"/>
          <w:lang w:val="en-US" w:eastAsia="ru-RU"/>
        </w:rPr>
        <w:t>.so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собирает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динамическую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библиотеку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из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файла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proofErr w:type="spellStart"/>
      <w:r w:rsidR="00B0371F">
        <w:rPr>
          <w:rFonts w:eastAsia="Times New Roman" w:cstheme="minorHAnsi"/>
          <w:szCs w:val="28"/>
          <w:lang w:val="en-US" w:eastAsia="ru-RU"/>
        </w:rPr>
        <w:t>flow</w:t>
      </w:r>
      <w:r w:rsidR="002938E4">
        <w:rPr>
          <w:rFonts w:eastAsia="Times New Roman" w:cstheme="minorHAnsi"/>
          <w:szCs w:val="28"/>
          <w:lang w:val="en-US" w:eastAsia="ru-RU"/>
        </w:rPr>
        <w:t>.o</w:t>
      </w:r>
      <w:proofErr w:type="spellEnd"/>
      <w:r w:rsidR="00B0371F">
        <w:rPr>
          <w:rFonts w:eastAsia="Times New Roman" w:cstheme="minorHAnsi"/>
          <w:szCs w:val="28"/>
          <w:lang w:val="en-US" w:eastAsia="ru-RU"/>
        </w:rPr>
        <w:t xml:space="preserve">, </w:t>
      </w:r>
      <w:proofErr w:type="spellStart"/>
      <w:r w:rsidR="00B0371F">
        <w:rPr>
          <w:rFonts w:eastAsia="Times New Roman" w:cstheme="minorHAnsi"/>
          <w:szCs w:val="28"/>
          <w:lang w:val="en-US" w:eastAsia="ru-RU"/>
        </w:rPr>
        <w:t>flow.o</w:t>
      </w:r>
      <w:proofErr w:type="spellEnd"/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компилирует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файл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proofErr w:type="spellStart"/>
      <w:r w:rsidR="00B0371F">
        <w:rPr>
          <w:rFonts w:eastAsia="Times New Roman" w:cstheme="minorHAnsi"/>
          <w:szCs w:val="28"/>
          <w:lang w:val="en-US" w:eastAsia="ru-RU"/>
        </w:rPr>
        <w:t>flow</w:t>
      </w:r>
      <w:r w:rsidRPr="00B0371F">
        <w:rPr>
          <w:rFonts w:eastAsia="Times New Roman" w:cstheme="minorHAnsi"/>
          <w:szCs w:val="28"/>
          <w:lang w:val="en-US" w:eastAsia="ru-RU"/>
        </w:rPr>
        <w:t>.c</w:t>
      </w:r>
      <w:proofErr w:type="spellEnd"/>
      <w:r w:rsidR="00B0371F">
        <w:rPr>
          <w:rFonts w:eastAsia="Times New Roman" w:cstheme="minorHAnsi"/>
          <w:szCs w:val="28"/>
          <w:lang w:val="en-US" w:eastAsia="ru-RU"/>
        </w:rPr>
        <w:t xml:space="preserve">, </w:t>
      </w:r>
      <w:r w:rsidR="002938E4">
        <w:rPr>
          <w:rFonts w:eastAsia="Times New Roman" w:cstheme="minorHAnsi"/>
          <w:szCs w:val="28"/>
          <w:lang w:val="en-US" w:eastAsia="ru-RU"/>
        </w:rPr>
        <w:t>clean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удаляет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файлы</w:t>
      </w:r>
      <w:r w:rsidRPr="00B0371F">
        <w:rPr>
          <w:rFonts w:eastAsia="Times New Roman" w:cstheme="minorHAnsi"/>
          <w:szCs w:val="28"/>
          <w:lang w:val="en-US" w:eastAsia="ru-RU"/>
        </w:rPr>
        <w:t xml:space="preserve">, </w:t>
      </w:r>
      <w:r w:rsidRPr="00727D8A">
        <w:rPr>
          <w:rFonts w:eastAsia="Times New Roman" w:cstheme="minorHAnsi"/>
          <w:szCs w:val="28"/>
          <w:lang w:eastAsia="ru-RU"/>
        </w:rPr>
        <w:t>созданные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в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процессе</w:t>
      </w:r>
      <w:r w:rsidRPr="00B0371F">
        <w:rPr>
          <w:rFonts w:eastAsia="Times New Roman" w:cstheme="minorHAnsi"/>
          <w:szCs w:val="28"/>
          <w:lang w:val="en-US" w:eastAsia="ru-RU"/>
        </w:rPr>
        <w:t xml:space="preserve"> </w:t>
      </w:r>
      <w:r w:rsidRPr="00727D8A">
        <w:rPr>
          <w:rFonts w:eastAsia="Times New Roman" w:cstheme="minorHAnsi"/>
          <w:szCs w:val="28"/>
          <w:lang w:eastAsia="ru-RU"/>
        </w:rPr>
        <w:t>сборки</w:t>
      </w:r>
      <w:r w:rsidR="00B0371F">
        <w:rPr>
          <w:rFonts w:eastAsia="Times New Roman" w:cstheme="minorHAnsi"/>
          <w:szCs w:val="28"/>
          <w:lang w:val="en-US" w:eastAsia="ru-RU"/>
        </w:rPr>
        <w:t>.</w:t>
      </w:r>
      <w:r w:rsidR="00A9122A" w:rsidRPr="00A9122A">
        <w:rPr>
          <w:rFonts w:eastAsia="Times New Roman" w:cstheme="minorHAnsi"/>
          <w:szCs w:val="28"/>
          <w:lang w:val="en-US" w:eastAsia="ru-RU"/>
        </w:rPr>
        <w:t xml:space="preserve"> </w:t>
      </w:r>
      <w:r w:rsidR="00A9122A">
        <w:rPr>
          <w:rFonts w:eastAsia="Times New Roman" w:cstheme="minorHAnsi"/>
          <w:szCs w:val="28"/>
          <w:lang w:eastAsia="ru-RU"/>
        </w:rPr>
        <w:t>Ф</w:t>
      </w:r>
      <w:r w:rsidRPr="00727D8A">
        <w:rPr>
          <w:rFonts w:eastAsia="Times New Roman" w:cstheme="minorHAnsi"/>
          <w:szCs w:val="28"/>
          <w:lang w:eastAsia="ru-RU"/>
        </w:rPr>
        <w:t>лаг -</w:t>
      </w:r>
      <w:proofErr w:type="spellStart"/>
      <w:r w:rsidRPr="00727D8A">
        <w:rPr>
          <w:rFonts w:eastAsia="Times New Roman" w:cstheme="minorHAnsi"/>
          <w:szCs w:val="28"/>
          <w:lang w:eastAsia="ru-RU"/>
        </w:rPr>
        <w:t>fPIC</w:t>
      </w:r>
      <w:proofErr w:type="spellEnd"/>
      <w:r w:rsidRPr="00727D8A">
        <w:rPr>
          <w:rFonts w:eastAsia="Times New Roman" w:cstheme="minorHAnsi"/>
          <w:szCs w:val="28"/>
          <w:lang w:eastAsia="ru-RU"/>
        </w:rPr>
        <w:t xml:space="preserve"> </w:t>
      </w:r>
      <w:r w:rsidR="00A9122A">
        <w:rPr>
          <w:rFonts w:eastAsia="Times New Roman" w:cstheme="minorHAnsi"/>
          <w:szCs w:val="28"/>
          <w:lang w:eastAsia="ru-RU"/>
        </w:rPr>
        <w:t xml:space="preserve">используется </w:t>
      </w:r>
      <w:r w:rsidRPr="00727D8A">
        <w:rPr>
          <w:rFonts w:eastAsia="Times New Roman" w:cstheme="minorHAnsi"/>
          <w:szCs w:val="28"/>
          <w:lang w:eastAsia="ru-RU"/>
        </w:rPr>
        <w:t xml:space="preserve">при компиляции </w:t>
      </w:r>
      <w:r w:rsidR="00A9122A">
        <w:rPr>
          <w:rFonts w:eastAsia="Times New Roman" w:cstheme="minorHAnsi"/>
          <w:szCs w:val="28"/>
          <w:lang w:val="en-US" w:eastAsia="ru-RU"/>
        </w:rPr>
        <w:t>flow</w:t>
      </w:r>
      <w:r w:rsidRPr="00727D8A">
        <w:rPr>
          <w:rFonts w:eastAsia="Times New Roman" w:cstheme="minorHAnsi"/>
          <w:szCs w:val="28"/>
          <w:lang w:eastAsia="ru-RU"/>
        </w:rPr>
        <w:t>.c, чтобы создать позиционно-независимый код для динамической библиотеки.</w:t>
      </w:r>
    </w:p>
    <w:sectPr w:rsidR="002B678A" w:rsidRPr="00A2374F" w:rsidSect="0027625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499" w:rsidRDefault="008B3499" w:rsidP="0027625D">
      <w:pPr>
        <w:spacing w:line="240" w:lineRule="auto"/>
      </w:pPr>
      <w:r>
        <w:separator/>
      </w:r>
    </w:p>
  </w:endnote>
  <w:endnote w:type="continuationSeparator" w:id="0">
    <w:p w:rsidR="008B3499" w:rsidRDefault="008B3499" w:rsidP="00276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5478655"/>
      <w:docPartObj>
        <w:docPartGallery w:val="Page Numbers (Bottom of Page)"/>
        <w:docPartUnique/>
      </w:docPartObj>
    </w:sdtPr>
    <w:sdtContent>
      <w:p w:rsidR="0027625D" w:rsidRDefault="002762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5D3">
          <w:rPr>
            <w:noProof/>
          </w:rPr>
          <w:t>12</w:t>
        </w:r>
        <w:r>
          <w:fldChar w:fldCharType="end"/>
        </w:r>
      </w:p>
    </w:sdtContent>
  </w:sdt>
  <w:p w:rsidR="0027625D" w:rsidRDefault="002762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499" w:rsidRDefault="008B3499" w:rsidP="0027625D">
      <w:pPr>
        <w:spacing w:line="240" w:lineRule="auto"/>
      </w:pPr>
      <w:r>
        <w:separator/>
      </w:r>
    </w:p>
  </w:footnote>
  <w:footnote w:type="continuationSeparator" w:id="0">
    <w:p w:rsidR="008B3499" w:rsidRDefault="008B3499" w:rsidP="002762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13DBC"/>
    <w:multiLevelType w:val="multilevel"/>
    <w:tmpl w:val="2502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D71C9"/>
    <w:multiLevelType w:val="multilevel"/>
    <w:tmpl w:val="1712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7702B"/>
    <w:multiLevelType w:val="multilevel"/>
    <w:tmpl w:val="D47A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0485E"/>
    <w:multiLevelType w:val="multilevel"/>
    <w:tmpl w:val="2148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D4C5A"/>
    <w:multiLevelType w:val="multilevel"/>
    <w:tmpl w:val="9CF2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01"/>
    <w:rsid w:val="0000392E"/>
    <w:rsid w:val="000060E4"/>
    <w:rsid w:val="000125A6"/>
    <w:rsid w:val="00012EAE"/>
    <w:rsid w:val="000219CA"/>
    <w:rsid w:val="00030253"/>
    <w:rsid w:val="00047B8C"/>
    <w:rsid w:val="00074101"/>
    <w:rsid w:val="0009395B"/>
    <w:rsid w:val="000B12E6"/>
    <w:rsid w:val="000F4835"/>
    <w:rsid w:val="000F5ECF"/>
    <w:rsid w:val="00102B05"/>
    <w:rsid w:val="00103D45"/>
    <w:rsid w:val="00104710"/>
    <w:rsid w:val="001049A9"/>
    <w:rsid w:val="00110FC8"/>
    <w:rsid w:val="001132E0"/>
    <w:rsid w:val="00132923"/>
    <w:rsid w:val="00154EA1"/>
    <w:rsid w:val="00180388"/>
    <w:rsid w:val="0018642A"/>
    <w:rsid w:val="00190560"/>
    <w:rsid w:val="001A328D"/>
    <w:rsid w:val="001C7C15"/>
    <w:rsid w:val="001D119B"/>
    <w:rsid w:val="001E69ED"/>
    <w:rsid w:val="001F0352"/>
    <w:rsid w:val="001F7F32"/>
    <w:rsid w:val="00206BA7"/>
    <w:rsid w:val="00216847"/>
    <w:rsid w:val="00224295"/>
    <w:rsid w:val="00230A0E"/>
    <w:rsid w:val="00235B7E"/>
    <w:rsid w:val="002428C4"/>
    <w:rsid w:val="00251489"/>
    <w:rsid w:val="00267402"/>
    <w:rsid w:val="00267F9C"/>
    <w:rsid w:val="00275934"/>
    <w:rsid w:val="0027625D"/>
    <w:rsid w:val="002762AA"/>
    <w:rsid w:val="00290B7E"/>
    <w:rsid w:val="002938E4"/>
    <w:rsid w:val="002B678A"/>
    <w:rsid w:val="002B7D01"/>
    <w:rsid w:val="002D6F85"/>
    <w:rsid w:val="002E7435"/>
    <w:rsid w:val="002F34FA"/>
    <w:rsid w:val="002F6337"/>
    <w:rsid w:val="002F7098"/>
    <w:rsid w:val="0031005F"/>
    <w:rsid w:val="00312FAC"/>
    <w:rsid w:val="00313C7F"/>
    <w:rsid w:val="00320A29"/>
    <w:rsid w:val="00323119"/>
    <w:rsid w:val="00345ADC"/>
    <w:rsid w:val="003526EF"/>
    <w:rsid w:val="0035687C"/>
    <w:rsid w:val="00356D7A"/>
    <w:rsid w:val="00363345"/>
    <w:rsid w:val="003820F3"/>
    <w:rsid w:val="003869D2"/>
    <w:rsid w:val="003A2579"/>
    <w:rsid w:val="003A54DB"/>
    <w:rsid w:val="003B6805"/>
    <w:rsid w:val="003B7E70"/>
    <w:rsid w:val="003E4F62"/>
    <w:rsid w:val="003F1621"/>
    <w:rsid w:val="003F2880"/>
    <w:rsid w:val="00400754"/>
    <w:rsid w:val="00400EA7"/>
    <w:rsid w:val="0040570F"/>
    <w:rsid w:val="0040665B"/>
    <w:rsid w:val="0044254A"/>
    <w:rsid w:val="00445B5D"/>
    <w:rsid w:val="00460A7E"/>
    <w:rsid w:val="00491D1D"/>
    <w:rsid w:val="00495316"/>
    <w:rsid w:val="004A16BF"/>
    <w:rsid w:val="004A4A39"/>
    <w:rsid w:val="004A4DE8"/>
    <w:rsid w:val="004D2B36"/>
    <w:rsid w:val="004D4B00"/>
    <w:rsid w:val="004D512D"/>
    <w:rsid w:val="00501E3F"/>
    <w:rsid w:val="005079C2"/>
    <w:rsid w:val="0051678A"/>
    <w:rsid w:val="005264C9"/>
    <w:rsid w:val="00543C15"/>
    <w:rsid w:val="00572A0B"/>
    <w:rsid w:val="005B6557"/>
    <w:rsid w:val="005B73E5"/>
    <w:rsid w:val="005E2C13"/>
    <w:rsid w:val="005F1326"/>
    <w:rsid w:val="005F37F8"/>
    <w:rsid w:val="005F70D9"/>
    <w:rsid w:val="00680C13"/>
    <w:rsid w:val="00686624"/>
    <w:rsid w:val="006D5C04"/>
    <w:rsid w:val="006E137D"/>
    <w:rsid w:val="007038EE"/>
    <w:rsid w:val="00727D8A"/>
    <w:rsid w:val="007314DB"/>
    <w:rsid w:val="00740B9B"/>
    <w:rsid w:val="00782A83"/>
    <w:rsid w:val="00782DE6"/>
    <w:rsid w:val="007B4303"/>
    <w:rsid w:val="007B5A56"/>
    <w:rsid w:val="007C47F6"/>
    <w:rsid w:val="007D1774"/>
    <w:rsid w:val="007D30F3"/>
    <w:rsid w:val="007D4201"/>
    <w:rsid w:val="007E3E7C"/>
    <w:rsid w:val="007F4203"/>
    <w:rsid w:val="00835FB7"/>
    <w:rsid w:val="008804EC"/>
    <w:rsid w:val="008B3499"/>
    <w:rsid w:val="008C1D04"/>
    <w:rsid w:val="008D3E4D"/>
    <w:rsid w:val="008D7D05"/>
    <w:rsid w:val="008F22AA"/>
    <w:rsid w:val="008F3938"/>
    <w:rsid w:val="00932B36"/>
    <w:rsid w:val="00953B0D"/>
    <w:rsid w:val="009558A7"/>
    <w:rsid w:val="00995872"/>
    <w:rsid w:val="009A7837"/>
    <w:rsid w:val="009D1496"/>
    <w:rsid w:val="009D1EAE"/>
    <w:rsid w:val="009E6018"/>
    <w:rsid w:val="009F09A6"/>
    <w:rsid w:val="009F4CFF"/>
    <w:rsid w:val="009F639C"/>
    <w:rsid w:val="00A11927"/>
    <w:rsid w:val="00A2374F"/>
    <w:rsid w:val="00A256B2"/>
    <w:rsid w:val="00A52774"/>
    <w:rsid w:val="00A80178"/>
    <w:rsid w:val="00A82703"/>
    <w:rsid w:val="00A85570"/>
    <w:rsid w:val="00A9122A"/>
    <w:rsid w:val="00A978C4"/>
    <w:rsid w:val="00AA15A4"/>
    <w:rsid w:val="00AA5F8F"/>
    <w:rsid w:val="00AB3B28"/>
    <w:rsid w:val="00AC288B"/>
    <w:rsid w:val="00AD4224"/>
    <w:rsid w:val="00B0371F"/>
    <w:rsid w:val="00B13646"/>
    <w:rsid w:val="00B248FF"/>
    <w:rsid w:val="00B3719C"/>
    <w:rsid w:val="00B64BEF"/>
    <w:rsid w:val="00B70A34"/>
    <w:rsid w:val="00B80175"/>
    <w:rsid w:val="00B87E43"/>
    <w:rsid w:val="00B95104"/>
    <w:rsid w:val="00BD36FB"/>
    <w:rsid w:val="00BF030F"/>
    <w:rsid w:val="00C01735"/>
    <w:rsid w:val="00C017D5"/>
    <w:rsid w:val="00C109C8"/>
    <w:rsid w:val="00C17D3C"/>
    <w:rsid w:val="00C2609E"/>
    <w:rsid w:val="00C429F2"/>
    <w:rsid w:val="00C42D32"/>
    <w:rsid w:val="00C55008"/>
    <w:rsid w:val="00C62219"/>
    <w:rsid w:val="00C65145"/>
    <w:rsid w:val="00C65311"/>
    <w:rsid w:val="00C8334A"/>
    <w:rsid w:val="00C85280"/>
    <w:rsid w:val="00C93329"/>
    <w:rsid w:val="00C93D98"/>
    <w:rsid w:val="00CB05AE"/>
    <w:rsid w:val="00CB7B86"/>
    <w:rsid w:val="00CC5009"/>
    <w:rsid w:val="00CE7EBC"/>
    <w:rsid w:val="00CF0052"/>
    <w:rsid w:val="00CF04F1"/>
    <w:rsid w:val="00D13E6D"/>
    <w:rsid w:val="00D14A13"/>
    <w:rsid w:val="00D31066"/>
    <w:rsid w:val="00D3264E"/>
    <w:rsid w:val="00D40614"/>
    <w:rsid w:val="00D61EC3"/>
    <w:rsid w:val="00D63A12"/>
    <w:rsid w:val="00D766C1"/>
    <w:rsid w:val="00D810AD"/>
    <w:rsid w:val="00D86510"/>
    <w:rsid w:val="00D96B9E"/>
    <w:rsid w:val="00DA0041"/>
    <w:rsid w:val="00DA4370"/>
    <w:rsid w:val="00DA695A"/>
    <w:rsid w:val="00DB661C"/>
    <w:rsid w:val="00DD522E"/>
    <w:rsid w:val="00DF023A"/>
    <w:rsid w:val="00E077A2"/>
    <w:rsid w:val="00E1430C"/>
    <w:rsid w:val="00E24EB4"/>
    <w:rsid w:val="00E42730"/>
    <w:rsid w:val="00E44699"/>
    <w:rsid w:val="00E45924"/>
    <w:rsid w:val="00E528F5"/>
    <w:rsid w:val="00E545F1"/>
    <w:rsid w:val="00E54830"/>
    <w:rsid w:val="00E729F1"/>
    <w:rsid w:val="00E732FD"/>
    <w:rsid w:val="00E87A05"/>
    <w:rsid w:val="00E9264D"/>
    <w:rsid w:val="00E97302"/>
    <w:rsid w:val="00ED4377"/>
    <w:rsid w:val="00EE0ECA"/>
    <w:rsid w:val="00EF30BA"/>
    <w:rsid w:val="00EF6F3B"/>
    <w:rsid w:val="00F03BE0"/>
    <w:rsid w:val="00F12C29"/>
    <w:rsid w:val="00F14B45"/>
    <w:rsid w:val="00F43FCE"/>
    <w:rsid w:val="00F44DE2"/>
    <w:rsid w:val="00F57701"/>
    <w:rsid w:val="00F62CD0"/>
    <w:rsid w:val="00F6635E"/>
    <w:rsid w:val="00F71E40"/>
    <w:rsid w:val="00F72889"/>
    <w:rsid w:val="00F865D3"/>
    <w:rsid w:val="00FA4374"/>
    <w:rsid w:val="00FA53C4"/>
    <w:rsid w:val="00FD5062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40D67-7D38-4FAE-AAE2-B898DEB8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D04"/>
    <w:pPr>
      <w:suppressAutoHyphens/>
      <w:spacing w:after="0"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D04"/>
    <w:pPr>
      <w:keepNext/>
      <w:keepLines/>
      <w:ind w:left="708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7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D0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Code">
    <w:name w:val="Code"/>
    <w:basedOn w:val="a"/>
    <w:qFormat/>
    <w:rsid w:val="008C1D04"/>
    <w:pPr>
      <w:spacing w:line="240" w:lineRule="auto"/>
      <w:ind w:firstLine="709"/>
    </w:pPr>
    <w:rPr>
      <w:rFonts w:ascii="Consolas" w:eastAsia="Times New Roman" w:hAnsi="Consolas"/>
      <w:sz w:val="24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5F70D9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18642A"/>
  </w:style>
  <w:style w:type="character" w:customStyle="1" w:styleId="30">
    <w:name w:val="Заголовок 3 Знак"/>
    <w:basedOn w:val="a0"/>
    <w:link w:val="3"/>
    <w:uiPriority w:val="9"/>
    <w:semiHidden/>
    <w:rsid w:val="005167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FA4374"/>
    <w:rPr>
      <w:i/>
      <w:iCs/>
    </w:rPr>
  </w:style>
  <w:style w:type="paragraph" w:styleId="a4">
    <w:name w:val="Normal (Web)"/>
    <w:basedOn w:val="a"/>
    <w:uiPriority w:val="99"/>
    <w:unhideWhenUsed/>
    <w:rsid w:val="000219CA"/>
    <w:pPr>
      <w:suppressAutoHyphens w:val="0"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HTML0">
    <w:name w:val="HTML Typewriter"/>
    <w:basedOn w:val="a0"/>
    <w:uiPriority w:val="99"/>
    <w:semiHidden/>
    <w:unhideWhenUsed/>
    <w:rsid w:val="00012EAE"/>
    <w:rPr>
      <w:rFonts w:ascii="Courier New" w:eastAsia="Times New Roman" w:hAnsi="Courier New" w:cs="Courier New"/>
      <w:sz w:val="20"/>
      <w:szCs w:val="20"/>
    </w:rPr>
  </w:style>
  <w:style w:type="paragraph" w:customStyle="1" w:styleId="a5">
    <w:name w:val="Обычный абзац"/>
    <w:basedOn w:val="a"/>
    <w:qFormat/>
    <w:rsid w:val="002D6F85"/>
    <w:pPr>
      <w:ind w:firstLine="709"/>
    </w:pPr>
    <w:rPr>
      <w:rFonts w:eastAsia="Times New Roman"/>
      <w:szCs w:val="28"/>
      <w:lang w:eastAsia="ru-RU"/>
    </w:rPr>
  </w:style>
  <w:style w:type="paragraph" w:styleId="HTML1">
    <w:name w:val="HTML Preformatted"/>
    <w:basedOn w:val="a"/>
    <w:link w:val="HTML2"/>
    <w:uiPriority w:val="99"/>
    <w:semiHidden/>
    <w:unhideWhenUsed/>
    <w:rsid w:val="00267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674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267402"/>
  </w:style>
  <w:style w:type="character" w:customStyle="1" w:styleId="hljs-keyword">
    <w:name w:val="hljs-keyword"/>
    <w:basedOn w:val="a0"/>
    <w:rsid w:val="00267402"/>
  </w:style>
  <w:style w:type="character" w:customStyle="1" w:styleId="hljs-title">
    <w:name w:val="hljs-title"/>
    <w:basedOn w:val="a0"/>
    <w:rsid w:val="00267402"/>
  </w:style>
  <w:style w:type="character" w:customStyle="1" w:styleId="hljs-number">
    <w:name w:val="hljs-number"/>
    <w:basedOn w:val="a0"/>
    <w:rsid w:val="00267402"/>
  </w:style>
  <w:style w:type="character" w:customStyle="1" w:styleId="hljs-comment">
    <w:name w:val="hljs-comment"/>
    <w:basedOn w:val="a0"/>
    <w:rsid w:val="00267402"/>
  </w:style>
  <w:style w:type="paragraph" w:styleId="a6">
    <w:name w:val="header"/>
    <w:basedOn w:val="a"/>
    <w:link w:val="a7"/>
    <w:uiPriority w:val="99"/>
    <w:unhideWhenUsed/>
    <w:rsid w:val="002762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625D"/>
    <w:rPr>
      <w:rFonts w:ascii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27625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625D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0B9A1-B2B7-4D83-B984-63762573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12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Шнабель</dc:creator>
  <cp:keywords/>
  <dc:description/>
  <cp:lastModifiedBy>Марина Шнабель</cp:lastModifiedBy>
  <cp:revision>103</cp:revision>
  <dcterms:created xsi:type="dcterms:W3CDTF">2023-02-22T21:46:00Z</dcterms:created>
  <dcterms:modified xsi:type="dcterms:W3CDTF">2023-03-06T21:07:00Z</dcterms:modified>
</cp:coreProperties>
</file>