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b/>
          <w:bCs/>
          <w:sz w:val="48"/>
          <w:szCs w:val="48"/>
          <w:lang w:val="en-US" w:eastAsia="zh-CN"/>
        </w:rPr>
      </w:pPr>
      <w:bookmarkStart w:id="0" w:name="_Toc29267"/>
      <w:bookmarkStart w:id="1" w:name="_Toc10555"/>
      <w:bookmarkStart w:id="2" w:name="_Toc21201"/>
      <w:bookmarkStart w:id="3" w:name="_Toc1743"/>
      <w:bookmarkStart w:id="4" w:name="_Toc20024"/>
      <w:r>
        <w:rPr>
          <w:rFonts w:hint="eastAsia"/>
          <w:b/>
          <w:bCs/>
          <w:sz w:val="48"/>
          <w:szCs w:val="48"/>
          <w:lang w:val="en-US" w:eastAsia="zh-CN"/>
        </w:rPr>
        <w:t>数据结构课程设计</w:t>
      </w:r>
      <w:bookmarkEnd w:id="0"/>
      <w:bookmarkEnd w:id="1"/>
      <w:bookmarkEnd w:id="2"/>
      <w:bookmarkEnd w:id="3"/>
      <w:bookmarkEnd w:id="4"/>
    </w:p>
    <w:p>
      <w:pPr>
        <w:jc w:val="center"/>
        <w:rPr>
          <w:rFonts w:hint="eastAsia"/>
          <w:b/>
          <w:bCs/>
          <w:sz w:val="48"/>
          <w:szCs w:val="48"/>
          <w:lang w:val="en-US" w:eastAsia="zh-CN"/>
        </w:rPr>
      </w:pPr>
      <w:r>
        <w:rPr>
          <w:rFonts w:hint="eastAsia"/>
          <w:b/>
          <w:bCs/>
          <w:sz w:val="48"/>
          <w:szCs w:val="48"/>
          <w:lang w:val="en-US" w:eastAsia="zh-CN"/>
        </w:rPr>
        <w:t>项目说明文档</w:t>
      </w:r>
    </w:p>
    <w:p>
      <w:pPr>
        <w:jc w:val="center"/>
        <w:rPr>
          <w:rFonts w:hint="eastAsia"/>
          <w:sz w:val="32"/>
          <w:szCs w:val="32"/>
          <w:lang w:val="en-US" w:eastAsia="zh-CN"/>
        </w:rPr>
      </w:pPr>
    </w:p>
    <w:p>
      <w:pPr>
        <w:jc w:val="center"/>
        <w:rPr>
          <w:rFonts w:hint="eastAsia"/>
          <w:sz w:val="32"/>
          <w:szCs w:val="32"/>
          <w:lang w:val="en-US" w:eastAsia="zh-CN"/>
        </w:rPr>
      </w:pPr>
    </w:p>
    <w:p>
      <w:pPr>
        <w:jc w:val="center"/>
        <w:outlineLvl w:val="0"/>
        <w:rPr>
          <w:rFonts w:hint="default"/>
          <w:sz w:val="52"/>
          <w:szCs w:val="52"/>
          <w:lang w:val="en-US" w:eastAsia="zh-CN"/>
        </w:rPr>
      </w:pPr>
      <w:bookmarkStart w:id="5" w:name="_Toc22900"/>
      <w:bookmarkStart w:id="6" w:name="_Toc11194"/>
      <w:r>
        <w:rPr>
          <w:rFonts w:hint="eastAsia" w:ascii="华文楷体" w:hAnsi="华文楷体" w:eastAsia="华文楷体" w:cs="华文楷体"/>
          <w:b/>
          <w:bCs/>
          <w:sz w:val="52"/>
          <w:szCs w:val="52"/>
          <w:lang w:val="en-US" w:eastAsia="zh-CN"/>
        </w:rPr>
        <w:t>银行业务</w:t>
      </w:r>
      <w:bookmarkEnd w:id="5"/>
      <w:bookmarkEnd w:id="6"/>
    </w:p>
    <w:p>
      <w:pPr>
        <w:jc w:val="center"/>
        <w:rPr>
          <w:rFonts w:hint="eastAsia"/>
          <w:sz w:val="52"/>
          <w:szCs w:val="52"/>
          <w:lang w:val="en-US" w:eastAsia="zh-CN"/>
        </w:rPr>
      </w:pPr>
    </w:p>
    <w:p>
      <w:pPr>
        <w:pStyle w:val="15"/>
        <w:rPr>
          <w:rFonts w:hint="eastAsia"/>
          <w:lang w:eastAsia="zh-CN"/>
        </w:rPr>
      </w:pPr>
    </w:p>
    <w:p>
      <w:pPr>
        <w:pStyle w:val="15"/>
        <w:rPr>
          <w:rFonts w:hint="eastAsia"/>
          <w:lang w:eastAsia="zh-CN"/>
        </w:rPr>
      </w:pPr>
    </w:p>
    <w:p>
      <w:pPr>
        <w:pStyle w:val="15"/>
        <w:rPr>
          <w:lang w:eastAsia="zh-CN"/>
        </w:rPr>
      </w:pPr>
      <w:r>
        <w:rPr>
          <w:rFonts w:hint="eastAsia"/>
          <w:lang w:eastAsia="zh-CN"/>
        </w:rPr>
        <w:t>作 者 姓 名：</w:t>
      </w:r>
      <w:r>
        <w:rPr>
          <w:rFonts w:hint="eastAsia" w:ascii="宋体" w:hAnsi="宋体"/>
          <w:u w:val="single"/>
          <w:lang w:eastAsia="zh-CN"/>
        </w:rPr>
        <w:t xml:space="preserve">     </w:t>
      </w:r>
      <w:r>
        <w:rPr>
          <w:rFonts w:hint="eastAsia" w:ascii="宋体" w:hAnsi="宋体"/>
          <w:u w:val="single"/>
          <w:lang w:val="en-US" w:eastAsia="zh-CN"/>
        </w:rPr>
        <w:t>苏家铭</w:t>
      </w:r>
      <w:r>
        <w:rPr>
          <w:rFonts w:hint="eastAsia" w:ascii="宋体" w:hAnsi="宋体"/>
          <w:u w:val="single"/>
          <w:lang w:eastAsia="zh-CN"/>
        </w:rPr>
        <w:t xml:space="preserve">            </w:t>
      </w:r>
    </w:p>
    <w:p>
      <w:pPr>
        <w:pStyle w:val="15"/>
        <w:rPr>
          <w:rFonts w:ascii="宋体" w:hAnsi="宋体"/>
          <w:u w:val="single"/>
          <w:lang w:eastAsia="zh-CN"/>
        </w:rPr>
      </w:pPr>
      <w:r>
        <w:rPr>
          <w:rFonts w:hint="eastAsia"/>
          <w:lang w:eastAsia="zh-CN"/>
        </w:rPr>
        <w:t>学       号：</w:t>
      </w:r>
      <w:r>
        <w:rPr>
          <w:rFonts w:hint="eastAsia" w:ascii="宋体" w:hAnsi="宋体"/>
          <w:u w:val="single"/>
          <w:lang w:eastAsia="zh-CN"/>
        </w:rPr>
        <w:t xml:space="preserve">     </w:t>
      </w:r>
      <w:r>
        <w:rPr>
          <w:rFonts w:hint="eastAsia" w:ascii="宋体" w:hAnsi="宋体"/>
          <w:u w:val="single"/>
          <w:lang w:val="en-US" w:eastAsia="zh-CN"/>
        </w:rPr>
        <w:t>2151299</w:t>
      </w:r>
      <w:r>
        <w:rPr>
          <w:rFonts w:hint="eastAsia" w:ascii="宋体" w:hAnsi="宋体"/>
          <w:u w:val="single"/>
          <w:lang w:eastAsia="zh-CN"/>
        </w:rPr>
        <w:t xml:space="preserve">           </w:t>
      </w:r>
    </w:p>
    <w:p>
      <w:pPr>
        <w:pStyle w:val="15"/>
        <w:rPr>
          <w:lang w:eastAsia="zh-CN"/>
        </w:rPr>
      </w:pPr>
      <w:r>
        <w:rPr>
          <w:rFonts w:hint="eastAsia"/>
          <w:lang w:eastAsia="zh-CN"/>
        </w:rPr>
        <w:t>指 导 教 师：</w:t>
      </w:r>
      <w:r>
        <w:rPr>
          <w:rFonts w:hint="eastAsia" w:ascii="宋体" w:hAnsi="宋体"/>
          <w:u w:val="single"/>
          <w:lang w:eastAsia="zh-CN"/>
        </w:rPr>
        <w:t xml:space="preserve">     张颖   </w:t>
      </w:r>
      <w:r>
        <w:rPr>
          <w:rFonts w:hint="eastAsia" w:ascii="宋体" w:hAnsi="宋体"/>
          <w:u w:val="single"/>
          <w:lang w:val="en-US" w:eastAsia="zh-CN"/>
        </w:rPr>
        <w:t xml:space="preserve">  </w:t>
      </w:r>
      <w:r>
        <w:rPr>
          <w:rFonts w:hint="eastAsia" w:ascii="宋体" w:hAnsi="宋体"/>
          <w:u w:val="single"/>
          <w:lang w:eastAsia="zh-CN"/>
        </w:rPr>
        <w:t xml:space="preserve">         </w:t>
      </w:r>
    </w:p>
    <w:p>
      <w:pPr>
        <w:pStyle w:val="15"/>
        <w:rPr>
          <w:lang w:eastAsia="zh-CN"/>
        </w:rPr>
      </w:pPr>
      <w:r>
        <w:rPr>
          <w:rFonts w:hint="eastAsia"/>
          <w:lang w:eastAsia="zh-CN"/>
        </w:rPr>
        <w:t>学院、 专业：</w:t>
      </w:r>
      <w:r>
        <w:rPr>
          <w:rFonts w:hint="eastAsia" w:ascii="宋体" w:hAnsi="宋体"/>
          <w:u w:val="single"/>
          <w:lang w:eastAsia="zh-CN"/>
        </w:rPr>
        <w:t xml:space="preserve">     软件学院 软件工程 </w:t>
      </w:r>
    </w:p>
    <w:p>
      <w:pPr>
        <w:jc w:val="center"/>
        <w:rPr>
          <w:rFonts w:hint="eastAsia"/>
          <w:sz w:val="24"/>
          <w:szCs w:val="24"/>
          <w:lang w:val="en-US" w:eastAsia="zh-CN"/>
        </w:rPr>
      </w:pPr>
    </w:p>
    <w:p>
      <w:pPr>
        <w:jc w:val="center"/>
        <w:rPr>
          <w:rFonts w:hint="eastAsia"/>
          <w:sz w:val="24"/>
          <w:szCs w:val="24"/>
          <w:lang w:val="en-US" w:eastAsia="zh-CN"/>
        </w:rPr>
      </w:pPr>
    </w:p>
    <w:p>
      <w:pPr>
        <w:pStyle w:val="13"/>
        <w:rPr>
          <w:rFonts w:hint="eastAsia"/>
          <w:lang w:eastAsia="zh-CN"/>
        </w:rPr>
      </w:pPr>
    </w:p>
    <w:p>
      <w:pPr>
        <w:pStyle w:val="13"/>
        <w:jc w:val="both"/>
        <w:rPr>
          <w:rFonts w:hint="eastAsia"/>
          <w:lang w:eastAsia="zh-CN"/>
        </w:rPr>
      </w:pPr>
    </w:p>
    <w:p>
      <w:pPr>
        <w:pStyle w:val="13"/>
        <w:rPr>
          <w:lang w:eastAsia="zh-CN"/>
        </w:rPr>
      </w:pPr>
      <w:r>
        <w:rPr>
          <w:rFonts w:hint="eastAsia"/>
          <w:lang w:eastAsia="zh-CN"/>
        </w:rPr>
        <w:t>同济大学</w:t>
      </w:r>
    </w:p>
    <w:p>
      <w:pPr>
        <w:pStyle w:val="14"/>
        <w:outlineLvl w:val="0"/>
        <w:rPr>
          <w:rFonts w:hint="default" w:asciiTheme="majorAscii" w:hAnsiTheme="majorAscii"/>
          <w:b/>
          <w:bCs/>
          <w:lang w:eastAsia="zh-CN"/>
        </w:rPr>
      </w:pPr>
      <w:bookmarkStart w:id="7" w:name="_Toc21060"/>
      <w:bookmarkStart w:id="8" w:name="_Toc27283"/>
      <w:bookmarkStart w:id="9" w:name="_Toc20369"/>
      <w:bookmarkStart w:id="10" w:name="_Toc30092"/>
      <w:bookmarkStart w:id="11" w:name="_Toc16642"/>
      <w:r>
        <w:rPr>
          <w:rFonts w:hint="default" w:asciiTheme="majorAscii" w:hAnsiTheme="majorAscii"/>
          <w:b/>
          <w:bCs/>
          <w:lang w:eastAsia="zh-CN"/>
        </w:rPr>
        <w:t>Tongji University</w:t>
      </w:r>
      <w:bookmarkEnd w:id="7"/>
      <w:bookmarkEnd w:id="8"/>
      <w:bookmarkEnd w:id="9"/>
      <w:bookmarkEnd w:id="10"/>
      <w:bookmarkEnd w:id="11"/>
    </w:p>
    <w:p>
      <w:pPr>
        <w:pStyle w:val="14"/>
        <w:outlineLvl w:val="9"/>
        <w:rPr>
          <w:rFonts w:hint="default" w:asciiTheme="majorAscii" w:hAnsiTheme="majorAscii"/>
          <w:b/>
          <w:bCs/>
          <w:lang w:eastAsia="zh-CN"/>
        </w:rPr>
      </w:pPr>
    </w:p>
    <w:p>
      <w:pPr>
        <w:pStyle w:val="14"/>
        <w:outlineLvl w:val="9"/>
        <w:rPr>
          <w:rFonts w:hint="default" w:asciiTheme="majorAscii" w:hAnsiTheme="majorAscii"/>
          <w:b/>
          <w:bCs/>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lang w:eastAsia="zh-CN"/>
        </w:rPr>
        <w:drawing>
          <wp:inline distT="0" distB="0" distL="114300" distR="114300">
            <wp:extent cx="548005" cy="548005"/>
            <wp:effectExtent l="0" t="0" r="4445" b="4445"/>
            <wp:docPr id="26" name="图片 26" descr="同济大学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同济大学logo"/>
                    <pic:cNvPicPr>
                      <a:picLocks noChangeAspect="1"/>
                    </pic:cNvPicPr>
                  </pic:nvPicPr>
                  <pic:blipFill>
                    <a:blip r:embed="rId7"/>
                    <a:stretch>
                      <a:fillRect/>
                    </a:stretch>
                  </pic:blipFill>
                  <pic:spPr>
                    <a:xfrm>
                      <a:off x="0" y="0"/>
                      <a:ext cx="548005" cy="548005"/>
                    </a:xfrm>
                    <a:prstGeom prst="rect">
                      <a:avLst/>
                    </a:prstGeom>
                  </pic:spPr>
                </pic:pic>
              </a:graphicData>
            </a:graphic>
          </wp:inline>
        </w:drawing>
      </w:r>
    </w:p>
    <w:sdt>
      <w:sdtPr>
        <w:rPr>
          <w:rFonts w:ascii="宋体" w:hAnsi="宋体" w:eastAsia="宋体" w:cstheme="minorBidi"/>
          <w:kern w:val="2"/>
          <w:sz w:val="24"/>
          <w:szCs w:val="24"/>
          <w:lang w:val="en-US" w:eastAsia="zh-CN" w:bidi="ar-SA"/>
        </w:rPr>
        <w:id w:val="147467222"/>
        <w15:color w:val="DBDBDB"/>
        <w:docPartObj>
          <w:docPartGallery w:val="Table of Contents"/>
          <w:docPartUnique/>
        </w:docPartObj>
      </w:sdtPr>
      <w:sdtEndPr>
        <w:rPr>
          <w:rFonts w:hint="eastAsia" w:asciiTheme="minorHAnsi" w:hAnsiTheme="minorHAnsi" w:eastAsiaTheme="minorEastAsia" w:cstheme="minorBidi"/>
          <w:b/>
          <w:kern w:val="44"/>
          <w:sz w:val="44"/>
          <w:szCs w:val="24"/>
          <w:lang w:val="en-US" w:eastAsia="zh-CN" w:bidi="ar-SA"/>
        </w:rPr>
      </w:sdtEndPr>
      <w:sdtContent>
        <w:p>
          <w:pPr>
            <w:spacing w:before="0" w:beforeLines="0" w:after="0" w:afterLines="0" w:line="360" w:lineRule="auto"/>
            <w:ind w:left="0" w:leftChars="0" w:right="0" w:rightChars="0" w:firstLine="0" w:firstLineChars="0"/>
            <w:jc w:val="center"/>
            <w:rPr>
              <w:b/>
              <w:bCs/>
              <w:sz w:val="24"/>
              <w:szCs w:val="24"/>
            </w:rPr>
          </w:pPr>
          <w:bookmarkStart w:id="12" w:name="_Toc18313"/>
          <w:bookmarkStart w:id="13" w:name="_Toc22384"/>
          <w:r>
            <w:rPr>
              <w:rFonts w:ascii="宋体" w:hAnsi="宋体" w:eastAsia="宋体"/>
              <w:b/>
              <w:bCs/>
              <w:sz w:val="24"/>
              <w:szCs w:val="24"/>
            </w:rPr>
            <w:t>目录</w:t>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TOC \o "1-3" \h \u </w:instrText>
          </w:r>
          <w:r>
            <w:rPr>
              <w:rFonts w:hint="eastAsia"/>
              <w:sz w:val="24"/>
              <w:szCs w:val="24"/>
              <w:lang w:val="en-US" w:eastAsia="zh-CN"/>
            </w:rPr>
            <w:fldChar w:fldCharType="separate"/>
          </w:r>
          <w:r>
            <w:rPr>
              <w:rFonts w:hint="eastAsia"/>
              <w:sz w:val="24"/>
              <w:szCs w:val="24"/>
              <w:lang w:val="en-US" w:eastAsia="zh-CN"/>
            </w:rPr>
            <w:fldChar w:fldCharType="begin"/>
          </w:r>
          <w:r>
            <w:rPr>
              <w:rFonts w:hint="eastAsia"/>
              <w:sz w:val="24"/>
              <w:szCs w:val="24"/>
              <w:lang w:val="en-US" w:eastAsia="zh-CN"/>
            </w:rPr>
            <w:instrText xml:space="preserve"> HYPERLINK \l _Toc177 </w:instrText>
          </w:r>
          <w:r>
            <w:rPr>
              <w:rFonts w:hint="eastAsia"/>
              <w:sz w:val="24"/>
              <w:szCs w:val="24"/>
              <w:lang w:val="en-US" w:eastAsia="zh-CN"/>
            </w:rPr>
            <w:fldChar w:fldCharType="separate"/>
          </w:r>
          <w:r>
            <w:rPr>
              <w:rFonts w:hint="eastAsia"/>
              <w:sz w:val="24"/>
              <w:szCs w:val="24"/>
              <w:lang w:val="en-US" w:eastAsia="zh-CN"/>
            </w:rPr>
            <w:t xml:space="preserve">1 </w:t>
          </w:r>
          <w:r>
            <w:rPr>
              <w:rFonts w:hint="eastAsia" w:asciiTheme="majorEastAsia" w:hAnsiTheme="majorEastAsia" w:eastAsiaTheme="majorEastAsia" w:cstheme="majorEastAsia"/>
              <w:sz w:val="24"/>
              <w:szCs w:val="24"/>
              <w:lang w:val="en-US" w:eastAsia="zh-CN"/>
            </w:rPr>
            <w:t>项目分析</w:t>
          </w:r>
          <w:r>
            <w:rPr>
              <w:sz w:val="24"/>
              <w:szCs w:val="24"/>
            </w:rPr>
            <w:tab/>
          </w:r>
          <w:r>
            <w:rPr>
              <w:sz w:val="24"/>
              <w:szCs w:val="24"/>
            </w:rPr>
            <w:fldChar w:fldCharType="begin"/>
          </w:r>
          <w:r>
            <w:rPr>
              <w:sz w:val="24"/>
              <w:szCs w:val="24"/>
            </w:rPr>
            <w:instrText xml:space="preserve"> PAGEREF _Toc177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_Toc26686 </w:instrText>
          </w:r>
          <w:r>
            <w:rPr>
              <w:rFonts w:hint="eastAsia"/>
              <w:sz w:val="24"/>
              <w:szCs w:val="24"/>
              <w:lang w:val="en-US" w:eastAsia="zh-CN"/>
            </w:rPr>
            <w:fldChar w:fldCharType="separate"/>
          </w:r>
          <w:r>
            <w:rPr>
              <w:rFonts w:hint="default" w:asciiTheme="majorEastAsia" w:hAnsiTheme="majorEastAsia" w:eastAsiaTheme="majorEastAsia" w:cstheme="majorEastAsia"/>
              <w:bCs/>
              <w:sz w:val="24"/>
              <w:szCs w:val="24"/>
              <w:lang w:val="en-US" w:eastAsia="zh-CN"/>
            </w:rPr>
            <w:t xml:space="preserve">1.1 </w:t>
          </w:r>
          <w:r>
            <w:rPr>
              <w:rFonts w:hint="eastAsia" w:asciiTheme="majorEastAsia" w:hAnsiTheme="majorEastAsia" w:eastAsiaTheme="majorEastAsia" w:cstheme="majorEastAsia"/>
              <w:sz w:val="24"/>
              <w:szCs w:val="24"/>
              <w:lang w:val="en-US" w:eastAsia="zh-CN"/>
            </w:rPr>
            <w:t>项目背景</w:t>
          </w:r>
          <w:r>
            <w:rPr>
              <w:sz w:val="24"/>
              <w:szCs w:val="24"/>
            </w:rPr>
            <w:tab/>
          </w:r>
          <w:r>
            <w:rPr>
              <w:sz w:val="24"/>
              <w:szCs w:val="24"/>
            </w:rPr>
            <w:fldChar w:fldCharType="begin"/>
          </w:r>
          <w:r>
            <w:rPr>
              <w:sz w:val="24"/>
              <w:szCs w:val="24"/>
            </w:rPr>
            <w:instrText xml:space="preserve"> PAGEREF _Toc26686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_Toc3643 </w:instrText>
          </w:r>
          <w:r>
            <w:rPr>
              <w:rFonts w:hint="eastAsia"/>
              <w:sz w:val="24"/>
              <w:szCs w:val="24"/>
              <w:lang w:val="en-US" w:eastAsia="zh-CN"/>
            </w:rPr>
            <w:fldChar w:fldCharType="separate"/>
          </w:r>
          <w:r>
            <w:rPr>
              <w:rFonts w:hint="eastAsia"/>
              <w:bCs/>
              <w:sz w:val="24"/>
              <w:szCs w:val="24"/>
              <w:lang w:val="en-US" w:eastAsia="zh-CN"/>
            </w:rPr>
            <w:t>1.2</w:t>
          </w:r>
          <w:r>
            <w:rPr>
              <w:rFonts w:hint="eastAsia" w:ascii="宋体" w:hAnsi="宋体" w:eastAsia="宋体" w:cs="宋体"/>
              <w:sz w:val="24"/>
              <w:szCs w:val="24"/>
              <w:lang w:val="en-US" w:eastAsia="zh-CN"/>
            </w:rPr>
            <w:t>项目要求</w:t>
          </w:r>
          <w:r>
            <w:rPr>
              <w:sz w:val="24"/>
              <w:szCs w:val="24"/>
            </w:rPr>
            <w:tab/>
          </w:r>
          <w:r>
            <w:rPr>
              <w:sz w:val="24"/>
              <w:szCs w:val="24"/>
            </w:rPr>
            <w:fldChar w:fldCharType="begin"/>
          </w:r>
          <w:r>
            <w:rPr>
              <w:sz w:val="24"/>
              <w:szCs w:val="24"/>
            </w:rPr>
            <w:instrText xml:space="preserve"> PAGEREF _Toc3643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_Toc21769 </w:instrText>
          </w:r>
          <w:r>
            <w:rPr>
              <w:rFonts w:hint="eastAsia"/>
              <w:sz w:val="24"/>
              <w:szCs w:val="24"/>
              <w:lang w:val="en-US" w:eastAsia="zh-CN"/>
            </w:rPr>
            <w:fldChar w:fldCharType="separate"/>
          </w:r>
          <w:r>
            <w:rPr>
              <w:rFonts w:hint="eastAsia"/>
              <w:bCs/>
              <w:sz w:val="24"/>
              <w:szCs w:val="24"/>
              <w:lang w:val="en-US" w:eastAsia="zh-CN"/>
            </w:rPr>
            <w:t>1.2.1</w:t>
          </w:r>
          <w:r>
            <w:rPr>
              <w:rFonts w:hint="eastAsia"/>
              <w:sz w:val="24"/>
              <w:szCs w:val="24"/>
              <w:lang w:val="en-US" w:eastAsia="zh-CN"/>
            </w:rPr>
            <w:t xml:space="preserve"> 功能要求</w:t>
          </w:r>
          <w:r>
            <w:rPr>
              <w:sz w:val="24"/>
              <w:szCs w:val="24"/>
            </w:rPr>
            <w:tab/>
          </w:r>
          <w:r>
            <w:rPr>
              <w:sz w:val="24"/>
              <w:szCs w:val="24"/>
            </w:rPr>
            <w:fldChar w:fldCharType="begin"/>
          </w:r>
          <w:r>
            <w:rPr>
              <w:sz w:val="24"/>
              <w:szCs w:val="24"/>
            </w:rPr>
            <w:instrText xml:space="preserve"> PAGEREF _Toc21769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_Toc10817 </w:instrText>
          </w:r>
          <w:r>
            <w:rPr>
              <w:rFonts w:hint="eastAsia"/>
              <w:sz w:val="24"/>
              <w:szCs w:val="24"/>
              <w:lang w:val="en-US" w:eastAsia="zh-CN"/>
            </w:rPr>
            <w:fldChar w:fldCharType="separate"/>
          </w:r>
          <w:r>
            <w:rPr>
              <w:rFonts w:hint="eastAsia"/>
              <w:bCs/>
              <w:sz w:val="24"/>
              <w:szCs w:val="24"/>
              <w:lang w:val="en-US" w:eastAsia="zh-CN"/>
            </w:rPr>
            <w:t>1.2.2</w:t>
          </w:r>
          <w:r>
            <w:rPr>
              <w:rFonts w:hint="eastAsia"/>
              <w:sz w:val="24"/>
              <w:szCs w:val="24"/>
              <w:lang w:val="en-US" w:eastAsia="zh-CN"/>
            </w:rPr>
            <w:t xml:space="preserve"> 输入要求</w:t>
          </w:r>
          <w:r>
            <w:rPr>
              <w:sz w:val="24"/>
              <w:szCs w:val="24"/>
            </w:rPr>
            <w:tab/>
          </w:r>
          <w:r>
            <w:rPr>
              <w:sz w:val="24"/>
              <w:szCs w:val="24"/>
            </w:rPr>
            <w:fldChar w:fldCharType="begin"/>
          </w:r>
          <w:r>
            <w:rPr>
              <w:sz w:val="24"/>
              <w:szCs w:val="24"/>
            </w:rPr>
            <w:instrText xml:space="preserve"> PAGEREF _Toc10817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_Toc29152 </w:instrText>
          </w:r>
          <w:r>
            <w:rPr>
              <w:rFonts w:hint="eastAsia"/>
              <w:sz w:val="24"/>
              <w:szCs w:val="24"/>
              <w:lang w:val="en-US" w:eastAsia="zh-CN"/>
            </w:rPr>
            <w:fldChar w:fldCharType="separate"/>
          </w:r>
          <w:r>
            <w:rPr>
              <w:rFonts w:hint="eastAsia"/>
              <w:bCs/>
              <w:sz w:val="24"/>
              <w:szCs w:val="24"/>
              <w:lang w:val="en-US" w:eastAsia="zh-CN"/>
            </w:rPr>
            <w:t>1.2.3</w:t>
          </w:r>
          <w:r>
            <w:rPr>
              <w:rFonts w:hint="eastAsia"/>
              <w:sz w:val="24"/>
              <w:szCs w:val="24"/>
              <w:lang w:val="en-US" w:eastAsia="zh-CN"/>
            </w:rPr>
            <w:t xml:space="preserve"> </w:t>
          </w:r>
          <w:r>
            <w:rPr>
              <w:rFonts w:hint="eastAsia"/>
              <w:bCs w:val="0"/>
              <w:sz w:val="24"/>
              <w:szCs w:val="24"/>
              <w:lang w:val="en-US" w:eastAsia="zh-CN"/>
            </w:rPr>
            <w:t>输出要求</w:t>
          </w:r>
          <w:r>
            <w:rPr>
              <w:sz w:val="24"/>
              <w:szCs w:val="24"/>
            </w:rPr>
            <w:tab/>
          </w:r>
          <w:r>
            <w:rPr>
              <w:sz w:val="24"/>
              <w:szCs w:val="24"/>
            </w:rPr>
            <w:fldChar w:fldCharType="begin"/>
          </w:r>
          <w:r>
            <w:rPr>
              <w:sz w:val="24"/>
              <w:szCs w:val="24"/>
            </w:rPr>
            <w:instrText xml:space="preserve"> PAGEREF _Toc29152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_Toc14495 </w:instrText>
          </w:r>
          <w:r>
            <w:rPr>
              <w:rFonts w:hint="eastAsia"/>
              <w:sz w:val="24"/>
              <w:szCs w:val="24"/>
              <w:lang w:val="en-US" w:eastAsia="zh-CN"/>
            </w:rPr>
            <w:fldChar w:fldCharType="separate"/>
          </w:r>
          <w:r>
            <w:rPr>
              <w:rFonts w:hint="eastAsia"/>
              <w:bCs/>
              <w:sz w:val="24"/>
              <w:szCs w:val="24"/>
              <w:lang w:val="en-US" w:eastAsia="zh-CN"/>
            </w:rPr>
            <w:t>1.2.4</w:t>
          </w:r>
          <w:r>
            <w:rPr>
              <w:rFonts w:hint="eastAsia"/>
              <w:sz w:val="24"/>
              <w:szCs w:val="24"/>
              <w:lang w:val="en-US" w:eastAsia="zh-CN"/>
            </w:rPr>
            <w:t xml:space="preserve"> 项目实例</w:t>
          </w:r>
          <w:r>
            <w:rPr>
              <w:sz w:val="24"/>
              <w:szCs w:val="24"/>
            </w:rPr>
            <w:tab/>
          </w:r>
          <w:r>
            <w:rPr>
              <w:sz w:val="24"/>
              <w:szCs w:val="24"/>
            </w:rPr>
            <w:fldChar w:fldCharType="begin"/>
          </w:r>
          <w:r>
            <w:rPr>
              <w:sz w:val="24"/>
              <w:szCs w:val="24"/>
            </w:rPr>
            <w:instrText xml:space="preserve"> PAGEREF _Toc14495 \h </w:instrText>
          </w:r>
          <w:r>
            <w:rPr>
              <w:sz w:val="24"/>
              <w:szCs w:val="24"/>
            </w:rPr>
            <w:fldChar w:fldCharType="separate"/>
          </w:r>
          <w:r>
            <w:rPr>
              <w:sz w:val="24"/>
              <w:szCs w:val="24"/>
            </w:rPr>
            <w:t>1</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_Toc28985 </w:instrText>
          </w:r>
          <w:r>
            <w:rPr>
              <w:rFonts w:hint="eastAsia"/>
              <w:sz w:val="24"/>
              <w:szCs w:val="24"/>
              <w:lang w:val="en-US" w:eastAsia="zh-CN"/>
            </w:rPr>
            <w:fldChar w:fldCharType="separate"/>
          </w:r>
          <w:r>
            <w:rPr>
              <w:rFonts w:hint="eastAsia"/>
              <w:sz w:val="24"/>
              <w:szCs w:val="24"/>
              <w:lang w:val="en-US" w:eastAsia="zh-CN"/>
            </w:rPr>
            <w:t>2 项目设计及实现</w:t>
          </w:r>
          <w:r>
            <w:rPr>
              <w:sz w:val="24"/>
              <w:szCs w:val="24"/>
            </w:rPr>
            <w:tab/>
          </w:r>
          <w:r>
            <w:rPr>
              <w:sz w:val="24"/>
              <w:szCs w:val="24"/>
            </w:rPr>
            <w:fldChar w:fldCharType="begin"/>
          </w:r>
          <w:r>
            <w:rPr>
              <w:sz w:val="24"/>
              <w:szCs w:val="24"/>
            </w:rPr>
            <w:instrText xml:space="preserve"> PAGEREF _Toc28985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_Toc12246 </w:instrText>
          </w:r>
          <w:r>
            <w:rPr>
              <w:rFonts w:hint="eastAsia"/>
              <w:sz w:val="24"/>
              <w:szCs w:val="24"/>
              <w:lang w:val="en-US" w:eastAsia="zh-CN"/>
            </w:rPr>
            <w:fldChar w:fldCharType="separate"/>
          </w:r>
          <w:r>
            <w:rPr>
              <w:rFonts w:hint="eastAsia"/>
              <w:sz w:val="24"/>
              <w:szCs w:val="24"/>
              <w:lang w:val="en-US" w:eastAsia="zh-CN"/>
            </w:rPr>
            <w:t xml:space="preserve">2.1 </w:t>
          </w:r>
          <w:r>
            <w:rPr>
              <w:rFonts w:hint="eastAsia" w:asciiTheme="minorEastAsia" w:hAnsiTheme="minorEastAsia" w:eastAsiaTheme="minorEastAsia" w:cstheme="minorEastAsia"/>
              <w:bCs w:val="0"/>
              <w:sz w:val="24"/>
              <w:szCs w:val="24"/>
              <w:lang w:val="en-US" w:eastAsia="zh-CN"/>
            </w:rPr>
            <w:t>数据结构设计思路</w:t>
          </w:r>
          <w:r>
            <w:rPr>
              <w:sz w:val="24"/>
              <w:szCs w:val="24"/>
            </w:rPr>
            <w:tab/>
          </w:r>
          <w:r>
            <w:rPr>
              <w:sz w:val="24"/>
              <w:szCs w:val="24"/>
            </w:rPr>
            <w:fldChar w:fldCharType="begin"/>
          </w:r>
          <w:r>
            <w:rPr>
              <w:sz w:val="24"/>
              <w:szCs w:val="24"/>
            </w:rPr>
            <w:instrText xml:space="preserve"> PAGEREF _Toc12246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_Toc19951 </w:instrText>
          </w:r>
          <w:r>
            <w:rPr>
              <w:rFonts w:hint="eastAsia"/>
              <w:sz w:val="24"/>
              <w:szCs w:val="24"/>
              <w:lang w:val="en-US" w:eastAsia="zh-CN"/>
            </w:rPr>
            <w:fldChar w:fldCharType="separate"/>
          </w:r>
          <w:r>
            <w:rPr>
              <w:rFonts w:hint="eastAsia"/>
              <w:sz w:val="24"/>
              <w:szCs w:val="24"/>
              <w:lang w:val="en-US" w:eastAsia="zh-CN"/>
            </w:rPr>
            <w:t xml:space="preserve">2.2 </w:t>
          </w:r>
          <w:r>
            <w:rPr>
              <w:rFonts w:hint="eastAsia" w:asciiTheme="minorEastAsia" w:hAnsiTheme="minorEastAsia" w:eastAsiaTheme="minorEastAsia" w:cstheme="minorEastAsia"/>
              <w:bCs w:val="0"/>
              <w:sz w:val="24"/>
              <w:szCs w:val="24"/>
              <w:lang w:val="en-US" w:eastAsia="zh-CN"/>
            </w:rPr>
            <w:t>类设计</w:t>
          </w:r>
          <w:r>
            <w:rPr>
              <w:sz w:val="24"/>
              <w:szCs w:val="24"/>
            </w:rPr>
            <w:tab/>
          </w:r>
          <w:r>
            <w:rPr>
              <w:sz w:val="24"/>
              <w:szCs w:val="24"/>
            </w:rPr>
            <w:fldChar w:fldCharType="begin"/>
          </w:r>
          <w:r>
            <w:rPr>
              <w:sz w:val="24"/>
              <w:szCs w:val="24"/>
            </w:rPr>
            <w:instrText xml:space="preserve"> PAGEREF _Toc19951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_Toc27719 </w:instrText>
          </w:r>
          <w:r>
            <w:rPr>
              <w:rFonts w:hint="eastAsia"/>
              <w:sz w:val="24"/>
              <w:szCs w:val="24"/>
              <w:lang w:val="en-US" w:eastAsia="zh-CN"/>
            </w:rPr>
            <w:fldChar w:fldCharType="separate"/>
          </w:r>
          <w:r>
            <w:rPr>
              <w:rFonts w:hint="eastAsia"/>
              <w:sz w:val="24"/>
              <w:szCs w:val="24"/>
              <w:lang w:val="en-US" w:eastAsia="zh-CN"/>
            </w:rPr>
            <w:t>2.2.1 队列</w:t>
          </w:r>
          <w:r>
            <w:rPr>
              <w:sz w:val="24"/>
              <w:szCs w:val="24"/>
            </w:rPr>
            <w:tab/>
          </w:r>
          <w:r>
            <w:rPr>
              <w:sz w:val="24"/>
              <w:szCs w:val="24"/>
            </w:rPr>
            <w:fldChar w:fldCharType="begin"/>
          </w:r>
          <w:r>
            <w:rPr>
              <w:sz w:val="24"/>
              <w:szCs w:val="24"/>
            </w:rPr>
            <w:instrText xml:space="preserve"> PAGEREF _Toc27719 \h </w:instrText>
          </w:r>
          <w:r>
            <w:rPr>
              <w:sz w:val="24"/>
              <w:szCs w:val="24"/>
            </w:rPr>
            <w:fldChar w:fldCharType="separate"/>
          </w:r>
          <w:r>
            <w:rPr>
              <w:sz w:val="24"/>
              <w:szCs w:val="24"/>
            </w:rPr>
            <w:t>2</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_Toc21509 </w:instrText>
          </w:r>
          <w:r>
            <w:rPr>
              <w:rFonts w:hint="eastAsia"/>
              <w:sz w:val="24"/>
              <w:szCs w:val="24"/>
              <w:lang w:val="en-US" w:eastAsia="zh-CN"/>
            </w:rPr>
            <w:fldChar w:fldCharType="separate"/>
          </w:r>
          <w:r>
            <w:rPr>
              <w:rFonts w:hint="eastAsia"/>
              <w:sz w:val="24"/>
              <w:szCs w:val="24"/>
              <w:lang w:val="en-US" w:eastAsia="zh-CN"/>
            </w:rPr>
            <w:t xml:space="preserve">2.3 </w:t>
          </w:r>
          <w:r>
            <w:rPr>
              <w:rFonts w:hint="eastAsia" w:asciiTheme="minorEastAsia" w:hAnsiTheme="minorEastAsia" w:eastAsiaTheme="minorEastAsia" w:cstheme="minorEastAsia"/>
              <w:bCs w:val="0"/>
              <w:sz w:val="24"/>
              <w:szCs w:val="24"/>
              <w:lang w:val="en-US" w:eastAsia="zh-CN"/>
            </w:rPr>
            <w:t>项目算法</w:t>
          </w:r>
          <w:r>
            <w:rPr>
              <w:sz w:val="24"/>
              <w:szCs w:val="24"/>
            </w:rPr>
            <w:tab/>
          </w:r>
          <w:r>
            <w:rPr>
              <w:sz w:val="24"/>
              <w:szCs w:val="24"/>
            </w:rPr>
            <w:fldChar w:fldCharType="begin"/>
          </w:r>
          <w:r>
            <w:rPr>
              <w:sz w:val="24"/>
              <w:szCs w:val="24"/>
            </w:rPr>
            <w:instrText xml:space="preserve"> PAGEREF _Toc21509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_Toc3691 </w:instrText>
          </w:r>
          <w:r>
            <w:rPr>
              <w:rFonts w:hint="eastAsia"/>
              <w:sz w:val="24"/>
              <w:szCs w:val="24"/>
              <w:lang w:val="en-US" w:eastAsia="zh-CN"/>
            </w:rPr>
            <w:fldChar w:fldCharType="separate"/>
          </w:r>
          <w:r>
            <w:rPr>
              <w:rFonts w:hint="eastAsia"/>
              <w:sz w:val="24"/>
              <w:szCs w:val="24"/>
              <w:lang w:val="en-US" w:eastAsia="zh-CN"/>
            </w:rPr>
            <w:t>2.3.1 实现思路</w:t>
          </w:r>
          <w:r>
            <w:rPr>
              <w:sz w:val="24"/>
              <w:szCs w:val="24"/>
            </w:rPr>
            <w:tab/>
          </w:r>
          <w:r>
            <w:rPr>
              <w:sz w:val="24"/>
              <w:szCs w:val="24"/>
            </w:rPr>
            <w:fldChar w:fldCharType="begin"/>
          </w:r>
          <w:r>
            <w:rPr>
              <w:sz w:val="24"/>
              <w:szCs w:val="24"/>
            </w:rPr>
            <w:instrText xml:space="preserve"> PAGEREF _Toc3691 \h </w:instrText>
          </w:r>
          <w:r>
            <w:rPr>
              <w:sz w:val="24"/>
              <w:szCs w:val="24"/>
            </w:rPr>
            <w:fldChar w:fldCharType="separate"/>
          </w:r>
          <w:r>
            <w:rPr>
              <w:sz w:val="24"/>
              <w:szCs w:val="24"/>
            </w:rPr>
            <w:t>3</w:t>
          </w:r>
          <w:r>
            <w:rPr>
              <w:sz w:val="24"/>
              <w:szCs w:val="24"/>
            </w:rPr>
            <w:fldChar w:fldCharType="end"/>
          </w:r>
          <w:r>
            <w:rPr>
              <w:rFonts w:hint="eastAsia"/>
              <w:sz w:val="24"/>
              <w:szCs w:val="24"/>
              <w:lang w:val="en-US" w:eastAsia="zh-CN"/>
            </w:rPr>
            <w:fldChar w:fldCharType="end"/>
          </w:r>
        </w:p>
        <w:p>
          <w:pPr>
            <w:pStyle w:val="5"/>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_Toc7307 </w:instrText>
          </w:r>
          <w:r>
            <w:rPr>
              <w:rFonts w:hint="eastAsia"/>
              <w:sz w:val="24"/>
              <w:szCs w:val="24"/>
              <w:lang w:val="en-US" w:eastAsia="zh-CN"/>
            </w:rPr>
            <w:fldChar w:fldCharType="separate"/>
          </w:r>
          <w:r>
            <w:rPr>
              <w:rFonts w:hint="eastAsia"/>
              <w:sz w:val="24"/>
              <w:szCs w:val="24"/>
              <w:lang w:val="en-US" w:eastAsia="zh-CN"/>
            </w:rPr>
            <w:t>2.3.2 代码实现</w:t>
          </w:r>
          <w:r>
            <w:rPr>
              <w:sz w:val="24"/>
              <w:szCs w:val="24"/>
            </w:rPr>
            <w:tab/>
          </w:r>
          <w:r>
            <w:rPr>
              <w:sz w:val="24"/>
              <w:szCs w:val="24"/>
            </w:rPr>
            <w:fldChar w:fldCharType="begin"/>
          </w:r>
          <w:r>
            <w:rPr>
              <w:sz w:val="24"/>
              <w:szCs w:val="24"/>
            </w:rPr>
            <w:instrText xml:space="preserve"> PAGEREF _Toc7307 \h </w:instrText>
          </w:r>
          <w:r>
            <w:rPr>
              <w:sz w:val="24"/>
              <w:szCs w:val="24"/>
            </w:rPr>
            <w:fldChar w:fldCharType="separate"/>
          </w:r>
          <w:r>
            <w:rPr>
              <w:sz w:val="24"/>
              <w:szCs w:val="24"/>
            </w:rPr>
            <w:t>4</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_Toc17313 </w:instrText>
          </w:r>
          <w:r>
            <w:rPr>
              <w:rFonts w:hint="eastAsia"/>
              <w:sz w:val="24"/>
              <w:szCs w:val="24"/>
              <w:lang w:val="en-US" w:eastAsia="zh-CN"/>
            </w:rPr>
            <w:fldChar w:fldCharType="separate"/>
          </w:r>
          <w:r>
            <w:rPr>
              <w:rFonts w:hint="eastAsia"/>
              <w:sz w:val="24"/>
              <w:szCs w:val="24"/>
              <w:lang w:val="en-US" w:eastAsia="zh-CN"/>
            </w:rPr>
            <w:t>3 项目测试</w:t>
          </w:r>
          <w:r>
            <w:rPr>
              <w:sz w:val="24"/>
              <w:szCs w:val="24"/>
            </w:rPr>
            <w:tab/>
          </w:r>
          <w:r>
            <w:rPr>
              <w:sz w:val="24"/>
              <w:szCs w:val="24"/>
            </w:rPr>
            <w:fldChar w:fldCharType="begin"/>
          </w:r>
          <w:r>
            <w:rPr>
              <w:sz w:val="24"/>
              <w:szCs w:val="24"/>
            </w:rPr>
            <w:instrText xml:space="preserve"> PAGEREF _Toc17313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_Toc32175 </w:instrText>
          </w:r>
          <w:r>
            <w:rPr>
              <w:rFonts w:hint="eastAsia"/>
              <w:sz w:val="24"/>
              <w:szCs w:val="24"/>
              <w:lang w:val="en-US" w:eastAsia="zh-CN"/>
            </w:rPr>
            <w:fldChar w:fldCharType="separate"/>
          </w:r>
          <w:r>
            <w:rPr>
              <w:rFonts w:hint="eastAsia"/>
              <w:sz w:val="24"/>
              <w:szCs w:val="24"/>
              <w:lang w:val="en-US" w:eastAsia="zh-CN"/>
            </w:rPr>
            <w:t xml:space="preserve">3.1 </w:t>
          </w:r>
          <w:r>
            <w:rPr>
              <w:rFonts w:hint="eastAsia"/>
              <w:sz w:val="24"/>
              <w:szCs w:val="24"/>
            </w:rPr>
            <w:t>正常</w:t>
          </w:r>
          <w:r>
            <w:rPr>
              <w:sz w:val="24"/>
              <w:szCs w:val="24"/>
            </w:rPr>
            <w:t>测试，A窗口人多</w:t>
          </w:r>
          <w:r>
            <w:rPr>
              <w:sz w:val="24"/>
              <w:szCs w:val="24"/>
            </w:rPr>
            <w:tab/>
          </w:r>
          <w:r>
            <w:rPr>
              <w:sz w:val="24"/>
              <w:szCs w:val="24"/>
            </w:rPr>
            <w:fldChar w:fldCharType="begin"/>
          </w:r>
          <w:r>
            <w:rPr>
              <w:sz w:val="24"/>
              <w:szCs w:val="24"/>
            </w:rPr>
            <w:instrText xml:space="preserve"> PAGEREF _Toc32175 \h </w:instrText>
          </w:r>
          <w:r>
            <w:rPr>
              <w:sz w:val="24"/>
              <w:szCs w:val="24"/>
            </w:rPr>
            <w:fldChar w:fldCharType="separate"/>
          </w:r>
          <w:r>
            <w:rPr>
              <w:sz w:val="24"/>
              <w:szCs w:val="24"/>
            </w:rPr>
            <w:t>5</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_Toc5764 </w:instrText>
          </w:r>
          <w:r>
            <w:rPr>
              <w:rFonts w:hint="eastAsia"/>
              <w:sz w:val="24"/>
              <w:szCs w:val="24"/>
              <w:lang w:val="en-US" w:eastAsia="zh-CN"/>
            </w:rPr>
            <w:fldChar w:fldCharType="separate"/>
          </w:r>
          <w:r>
            <w:rPr>
              <w:rFonts w:hint="eastAsia"/>
              <w:sz w:val="24"/>
              <w:szCs w:val="24"/>
              <w:lang w:val="en-US" w:eastAsia="zh-CN"/>
            </w:rPr>
            <w:t xml:space="preserve">3.2 </w:t>
          </w:r>
          <w:r>
            <w:rPr>
              <w:rFonts w:hint="eastAsia"/>
              <w:sz w:val="24"/>
              <w:szCs w:val="24"/>
            </w:rPr>
            <w:t>正常</w:t>
          </w:r>
          <w:r>
            <w:rPr>
              <w:sz w:val="24"/>
              <w:szCs w:val="24"/>
            </w:rPr>
            <w:t>测试，B窗口人多</w:t>
          </w:r>
          <w:r>
            <w:rPr>
              <w:sz w:val="24"/>
              <w:szCs w:val="24"/>
            </w:rPr>
            <w:tab/>
          </w:r>
          <w:r>
            <w:rPr>
              <w:sz w:val="24"/>
              <w:szCs w:val="24"/>
            </w:rPr>
            <w:fldChar w:fldCharType="begin"/>
          </w:r>
          <w:r>
            <w:rPr>
              <w:sz w:val="24"/>
              <w:szCs w:val="24"/>
            </w:rPr>
            <w:instrText xml:space="preserve"> PAGEREF _Toc5764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_Toc14392 </w:instrText>
          </w:r>
          <w:r>
            <w:rPr>
              <w:rFonts w:hint="eastAsia"/>
              <w:sz w:val="24"/>
              <w:szCs w:val="24"/>
              <w:lang w:val="en-US" w:eastAsia="zh-CN"/>
            </w:rPr>
            <w:fldChar w:fldCharType="separate"/>
          </w:r>
          <w:r>
            <w:rPr>
              <w:rFonts w:hint="eastAsia"/>
              <w:sz w:val="24"/>
              <w:szCs w:val="24"/>
              <w:lang w:val="en-US" w:eastAsia="zh-CN"/>
            </w:rPr>
            <w:t xml:space="preserve">3.3 </w:t>
          </w:r>
          <w:r>
            <w:rPr>
              <w:rFonts w:hint="eastAsia"/>
              <w:sz w:val="24"/>
              <w:szCs w:val="24"/>
            </w:rPr>
            <w:t>最小</w:t>
          </w:r>
          <w:r>
            <w:rPr>
              <w:sz w:val="24"/>
              <w:szCs w:val="24"/>
            </w:rPr>
            <w:t>N</w:t>
          </w:r>
          <w:r>
            <w:rPr>
              <w:sz w:val="24"/>
              <w:szCs w:val="24"/>
            </w:rPr>
            <w:tab/>
          </w:r>
          <w:r>
            <w:rPr>
              <w:sz w:val="24"/>
              <w:szCs w:val="24"/>
            </w:rPr>
            <w:fldChar w:fldCharType="begin"/>
          </w:r>
          <w:r>
            <w:rPr>
              <w:sz w:val="24"/>
              <w:szCs w:val="24"/>
            </w:rPr>
            <w:instrText xml:space="preserve"> PAGEREF _Toc14392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_Toc2799 </w:instrText>
          </w:r>
          <w:r>
            <w:rPr>
              <w:rFonts w:hint="eastAsia"/>
              <w:sz w:val="24"/>
              <w:szCs w:val="24"/>
              <w:lang w:val="en-US" w:eastAsia="zh-CN"/>
            </w:rPr>
            <w:fldChar w:fldCharType="separate"/>
          </w:r>
          <w:r>
            <w:rPr>
              <w:rFonts w:hint="eastAsia"/>
              <w:sz w:val="24"/>
              <w:szCs w:val="24"/>
              <w:lang w:val="en-US" w:eastAsia="zh-CN"/>
            </w:rPr>
            <w:t>3.4 总人数N输入非法</w:t>
          </w:r>
          <w:r>
            <w:rPr>
              <w:sz w:val="24"/>
              <w:szCs w:val="24"/>
            </w:rPr>
            <w:tab/>
          </w:r>
          <w:r>
            <w:rPr>
              <w:sz w:val="24"/>
              <w:szCs w:val="24"/>
            </w:rPr>
            <w:fldChar w:fldCharType="begin"/>
          </w:r>
          <w:r>
            <w:rPr>
              <w:sz w:val="24"/>
              <w:szCs w:val="24"/>
            </w:rPr>
            <w:instrText xml:space="preserve"> PAGEREF _Toc2799 \h </w:instrText>
          </w:r>
          <w:r>
            <w:rPr>
              <w:sz w:val="24"/>
              <w:szCs w:val="24"/>
            </w:rPr>
            <w:fldChar w:fldCharType="separate"/>
          </w:r>
          <w:r>
            <w:rPr>
              <w:sz w:val="24"/>
              <w:szCs w:val="24"/>
            </w:rPr>
            <w:t>6</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_Toc13827 </w:instrText>
          </w:r>
          <w:r>
            <w:rPr>
              <w:rFonts w:hint="eastAsia"/>
              <w:sz w:val="24"/>
              <w:szCs w:val="24"/>
              <w:lang w:val="en-US" w:eastAsia="zh-CN"/>
            </w:rPr>
            <w:fldChar w:fldCharType="separate"/>
          </w:r>
          <w:r>
            <w:rPr>
              <w:rFonts w:hint="eastAsia"/>
              <w:sz w:val="24"/>
              <w:szCs w:val="24"/>
              <w:lang w:val="en-US" w:eastAsia="zh-CN"/>
            </w:rPr>
            <w:t xml:space="preserve">3.5 </w:t>
          </w:r>
          <w:r>
            <w:rPr>
              <w:rFonts w:hint="eastAsia" w:ascii="宋体" w:hAnsi="宋体" w:eastAsia="宋体" w:cs="宋体"/>
              <w:sz w:val="24"/>
              <w:szCs w:val="24"/>
              <w:lang w:val="en-US" w:eastAsia="zh-CN"/>
            </w:rPr>
            <w:t>编号序列有非法字符</w:t>
          </w:r>
          <w:r>
            <w:rPr>
              <w:sz w:val="24"/>
              <w:szCs w:val="24"/>
            </w:rPr>
            <w:tab/>
          </w:r>
          <w:r>
            <w:rPr>
              <w:sz w:val="24"/>
              <w:szCs w:val="24"/>
            </w:rPr>
            <w:fldChar w:fldCharType="begin"/>
          </w:r>
          <w:r>
            <w:rPr>
              <w:sz w:val="24"/>
              <w:szCs w:val="24"/>
            </w:rPr>
            <w:instrText xml:space="preserve"> PAGEREF _Toc13827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8"/>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_Toc11026 </w:instrText>
          </w:r>
          <w:r>
            <w:rPr>
              <w:rFonts w:hint="eastAsia"/>
              <w:sz w:val="24"/>
              <w:szCs w:val="24"/>
              <w:lang w:val="en-US" w:eastAsia="zh-CN"/>
            </w:rPr>
            <w:fldChar w:fldCharType="separate"/>
          </w:r>
          <w:r>
            <w:rPr>
              <w:rFonts w:hint="eastAsia"/>
              <w:sz w:val="24"/>
              <w:szCs w:val="24"/>
              <w:lang w:val="en-US" w:eastAsia="zh-CN"/>
            </w:rPr>
            <w:t>4 算法性能分析</w:t>
          </w:r>
          <w:r>
            <w:rPr>
              <w:sz w:val="24"/>
              <w:szCs w:val="24"/>
            </w:rPr>
            <w:tab/>
          </w:r>
          <w:r>
            <w:rPr>
              <w:sz w:val="24"/>
              <w:szCs w:val="24"/>
            </w:rPr>
            <w:fldChar w:fldCharType="begin"/>
          </w:r>
          <w:r>
            <w:rPr>
              <w:sz w:val="24"/>
              <w:szCs w:val="24"/>
            </w:rPr>
            <w:instrText xml:space="preserve"> PAGEREF _Toc11026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_Toc2357 </w:instrText>
          </w:r>
          <w:r>
            <w:rPr>
              <w:rFonts w:hint="eastAsia"/>
              <w:sz w:val="24"/>
              <w:szCs w:val="24"/>
              <w:lang w:val="en-US" w:eastAsia="zh-CN"/>
            </w:rPr>
            <w:fldChar w:fldCharType="separate"/>
          </w:r>
          <w:r>
            <w:rPr>
              <w:rFonts w:hint="eastAsia"/>
              <w:sz w:val="24"/>
              <w:szCs w:val="24"/>
              <w:lang w:val="en-US" w:eastAsia="zh-CN"/>
            </w:rPr>
            <w:t xml:space="preserve">4.1 </w:t>
          </w:r>
          <w:r>
            <w:rPr>
              <w:rFonts w:hint="eastAsia" w:ascii="宋体" w:hAnsi="宋体" w:eastAsia="宋体" w:cs="宋体"/>
              <w:sz w:val="24"/>
              <w:szCs w:val="24"/>
              <w:lang w:val="en-US" w:eastAsia="zh-CN"/>
            </w:rPr>
            <w:t>正确性</w:t>
          </w:r>
          <w:r>
            <w:rPr>
              <w:sz w:val="24"/>
              <w:szCs w:val="24"/>
            </w:rPr>
            <w:tab/>
          </w:r>
          <w:r>
            <w:rPr>
              <w:sz w:val="24"/>
              <w:szCs w:val="24"/>
            </w:rPr>
            <w:fldChar w:fldCharType="begin"/>
          </w:r>
          <w:r>
            <w:rPr>
              <w:sz w:val="24"/>
              <w:szCs w:val="24"/>
            </w:rPr>
            <w:instrText xml:space="preserve"> PAGEREF _Toc2357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_Toc5706 </w:instrText>
          </w:r>
          <w:r>
            <w:rPr>
              <w:rFonts w:hint="eastAsia"/>
              <w:sz w:val="24"/>
              <w:szCs w:val="24"/>
              <w:lang w:val="en-US" w:eastAsia="zh-CN"/>
            </w:rPr>
            <w:fldChar w:fldCharType="separate"/>
          </w:r>
          <w:r>
            <w:rPr>
              <w:rFonts w:hint="eastAsia"/>
              <w:sz w:val="24"/>
              <w:szCs w:val="24"/>
              <w:lang w:val="en-US" w:eastAsia="zh-CN"/>
            </w:rPr>
            <w:t xml:space="preserve">4.2 </w:t>
          </w:r>
          <w:r>
            <w:rPr>
              <w:rFonts w:hint="eastAsia" w:ascii="宋体" w:hAnsi="宋体" w:eastAsia="宋体" w:cs="宋体"/>
              <w:sz w:val="24"/>
              <w:szCs w:val="24"/>
              <w:lang w:val="en-US" w:eastAsia="zh-CN"/>
            </w:rPr>
            <w:t>可使用性</w:t>
          </w:r>
          <w:r>
            <w:rPr>
              <w:sz w:val="24"/>
              <w:szCs w:val="24"/>
            </w:rPr>
            <w:tab/>
          </w:r>
          <w:r>
            <w:rPr>
              <w:sz w:val="24"/>
              <w:szCs w:val="24"/>
            </w:rPr>
            <w:fldChar w:fldCharType="begin"/>
          </w:r>
          <w:r>
            <w:rPr>
              <w:sz w:val="24"/>
              <w:szCs w:val="24"/>
            </w:rPr>
            <w:instrText xml:space="preserve"> PAGEREF _Toc5706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_Toc6724 </w:instrText>
          </w:r>
          <w:r>
            <w:rPr>
              <w:rFonts w:hint="eastAsia"/>
              <w:sz w:val="24"/>
              <w:szCs w:val="24"/>
              <w:lang w:val="en-US" w:eastAsia="zh-CN"/>
            </w:rPr>
            <w:fldChar w:fldCharType="separate"/>
          </w:r>
          <w:r>
            <w:rPr>
              <w:rFonts w:hint="eastAsia"/>
              <w:sz w:val="24"/>
              <w:szCs w:val="24"/>
              <w:lang w:val="en-US" w:eastAsia="zh-CN"/>
            </w:rPr>
            <w:t xml:space="preserve">4.3 </w:t>
          </w:r>
          <w:r>
            <w:rPr>
              <w:rFonts w:hint="eastAsia" w:ascii="宋体" w:hAnsi="宋体" w:eastAsia="宋体" w:cs="宋体"/>
              <w:sz w:val="24"/>
              <w:szCs w:val="24"/>
              <w:lang w:val="en-US" w:eastAsia="zh-CN"/>
            </w:rPr>
            <w:t>可读性</w:t>
          </w:r>
          <w:r>
            <w:rPr>
              <w:sz w:val="24"/>
              <w:szCs w:val="24"/>
            </w:rPr>
            <w:tab/>
          </w:r>
          <w:r>
            <w:rPr>
              <w:sz w:val="24"/>
              <w:szCs w:val="24"/>
            </w:rPr>
            <w:fldChar w:fldCharType="begin"/>
          </w:r>
          <w:r>
            <w:rPr>
              <w:sz w:val="24"/>
              <w:szCs w:val="24"/>
            </w:rPr>
            <w:instrText xml:space="preserve"> PAGEREF _Toc6724 \h </w:instrText>
          </w:r>
          <w:r>
            <w:rPr>
              <w:sz w:val="24"/>
              <w:szCs w:val="24"/>
            </w:rPr>
            <w:fldChar w:fldCharType="separate"/>
          </w:r>
          <w:r>
            <w:rPr>
              <w:sz w:val="24"/>
              <w:szCs w:val="24"/>
            </w:rPr>
            <w:t>7</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_Toc26519 </w:instrText>
          </w:r>
          <w:r>
            <w:rPr>
              <w:rFonts w:hint="eastAsia"/>
              <w:sz w:val="24"/>
              <w:szCs w:val="24"/>
              <w:lang w:val="en-US" w:eastAsia="zh-CN"/>
            </w:rPr>
            <w:fldChar w:fldCharType="separate"/>
          </w:r>
          <w:r>
            <w:rPr>
              <w:rFonts w:hint="eastAsia"/>
              <w:sz w:val="24"/>
              <w:szCs w:val="24"/>
              <w:lang w:val="en-US" w:eastAsia="zh-CN"/>
            </w:rPr>
            <w:t xml:space="preserve">4.4 </w:t>
          </w:r>
          <w:r>
            <w:rPr>
              <w:rFonts w:hint="eastAsia" w:ascii="宋体" w:hAnsi="宋体" w:eastAsia="宋体" w:cs="宋体"/>
              <w:sz w:val="24"/>
              <w:szCs w:val="24"/>
              <w:lang w:val="en-US" w:eastAsia="zh-CN"/>
            </w:rPr>
            <w:t>效率</w:t>
          </w:r>
          <w:r>
            <w:rPr>
              <w:sz w:val="24"/>
              <w:szCs w:val="24"/>
            </w:rPr>
            <w:tab/>
          </w:r>
          <w:r>
            <w:rPr>
              <w:sz w:val="24"/>
              <w:szCs w:val="24"/>
            </w:rPr>
            <w:fldChar w:fldCharType="begin"/>
          </w:r>
          <w:r>
            <w:rPr>
              <w:sz w:val="24"/>
              <w:szCs w:val="24"/>
            </w:rPr>
            <w:instrText xml:space="preserve"> PAGEREF _Toc26519 \h </w:instrText>
          </w:r>
          <w:r>
            <w:rPr>
              <w:sz w:val="24"/>
              <w:szCs w:val="24"/>
            </w:rPr>
            <w:fldChar w:fldCharType="separate"/>
          </w:r>
          <w:r>
            <w:rPr>
              <w:sz w:val="24"/>
              <w:szCs w:val="24"/>
            </w:rPr>
            <w:t>8</w:t>
          </w:r>
          <w:r>
            <w:rPr>
              <w:sz w:val="24"/>
              <w:szCs w:val="24"/>
            </w:rPr>
            <w:fldChar w:fldCharType="end"/>
          </w:r>
          <w:r>
            <w:rPr>
              <w:rFonts w:hint="eastAsia"/>
              <w:sz w:val="24"/>
              <w:szCs w:val="24"/>
              <w:lang w:val="en-US" w:eastAsia="zh-CN"/>
            </w:rPr>
            <w:fldChar w:fldCharType="end"/>
          </w:r>
        </w:p>
        <w:p>
          <w:pPr>
            <w:pStyle w:val="9"/>
            <w:tabs>
              <w:tab w:val="right" w:leader="dot" w:pos="8306"/>
            </w:tabs>
            <w:spacing w:line="360" w:lineRule="auto"/>
            <w:rPr>
              <w:sz w:val="24"/>
              <w:szCs w:val="24"/>
            </w:rPr>
          </w:pPr>
          <w:r>
            <w:rPr>
              <w:rFonts w:hint="eastAsia"/>
              <w:sz w:val="24"/>
              <w:szCs w:val="24"/>
              <w:lang w:val="en-US" w:eastAsia="zh-CN"/>
            </w:rPr>
            <w:fldChar w:fldCharType="begin"/>
          </w:r>
          <w:r>
            <w:rPr>
              <w:rFonts w:hint="eastAsia"/>
              <w:sz w:val="24"/>
              <w:szCs w:val="24"/>
              <w:lang w:val="en-US" w:eastAsia="zh-CN"/>
            </w:rPr>
            <w:instrText xml:space="preserve"> HYPERLINK \l _Toc8969 </w:instrText>
          </w:r>
          <w:r>
            <w:rPr>
              <w:rFonts w:hint="eastAsia"/>
              <w:sz w:val="24"/>
              <w:szCs w:val="24"/>
              <w:lang w:val="en-US" w:eastAsia="zh-CN"/>
            </w:rPr>
            <w:fldChar w:fldCharType="separate"/>
          </w:r>
          <w:r>
            <w:rPr>
              <w:rFonts w:hint="eastAsia"/>
              <w:sz w:val="24"/>
              <w:szCs w:val="24"/>
              <w:lang w:val="en-US" w:eastAsia="zh-CN"/>
            </w:rPr>
            <w:t xml:space="preserve">4.5 </w:t>
          </w:r>
          <w:r>
            <w:rPr>
              <w:rFonts w:hint="eastAsia" w:ascii="宋体" w:hAnsi="宋体" w:eastAsia="宋体" w:cs="宋体"/>
              <w:sz w:val="24"/>
              <w:szCs w:val="24"/>
              <w:lang w:val="en-US" w:eastAsia="zh-CN"/>
            </w:rPr>
            <w:t>健壮性</w:t>
          </w:r>
          <w:r>
            <w:rPr>
              <w:sz w:val="24"/>
              <w:szCs w:val="24"/>
            </w:rPr>
            <w:tab/>
          </w:r>
          <w:r>
            <w:rPr>
              <w:sz w:val="24"/>
              <w:szCs w:val="24"/>
            </w:rPr>
            <w:fldChar w:fldCharType="begin"/>
          </w:r>
          <w:r>
            <w:rPr>
              <w:sz w:val="24"/>
              <w:szCs w:val="24"/>
            </w:rPr>
            <w:instrText xml:space="preserve"> PAGEREF _Toc8969 \h </w:instrText>
          </w:r>
          <w:r>
            <w:rPr>
              <w:sz w:val="24"/>
              <w:szCs w:val="24"/>
            </w:rPr>
            <w:fldChar w:fldCharType="separate"/>
          </w:r>
          <w:r>
            <w:rPr>
              <w:sz w:val="24"/>
              <w:szCs w:val="24"/>
            </w:rPr>
            <w:t>8</w:t>
          </w:r>
          <w:r>
            <w:rPr>
              <w:sz w:val="24"/>
              <w:szCs w:val="24"/>
            </w:rPr>
            <w:fldChar w:fldCharType="end"/>
          </w:r>
          <w:r>
            <w:rPr>
              <w:rFonts w:hint="eastAsia"/>
              <w:sz w:val="24"/>
              <w:szCs w:val="24"/>
              <w:lang w:val="en-US" w:eastAsia="zh-CN"/>
            </w:rPr>
            <w:fldChar w:fldCharType="end"/>
          </w:r>
        </w:p>
        <w:p>
          <w:pPr>
            <w:pStyle w:val="2"/>
            <w:bidi w:val="0"/>
            <w:spacing w:line="360" w:lineRule="auto"/>
            <w:outlineLvl w:val="9"/>
            <w:rPr>
              <w:rFonts w:hint="eastAsia"/>
              <w:lang w:val="en-US" w:eastAsia="zh-CN"/>
            </w:rPr>
            <w:sectPr>
              <w:footerReference r:id="rId4" w:type="default"/>
              <w:pgSz w:w="11906" w:h="16838"/>
              <w:pgMar w:top="1440" w:right="1800" w:bottom="1440" w:left="1800" w:header="851" w:footer="992" w:gutter="0"/>
              <w:pgNumType w:start="1"/>
              <w:cols w:space="425" w:num="1"/>
              <w:docGrid w:type="lines" w:linePitch="312" w:charSpace="0"/>
            </w:sectPr>
          </w:pPr>
          <w:r>
            <w:rPr>
              <w:rFonts w:hint="eastAsia"/>
              <w:sz w:val="24"/>
              <w:szCs w:val="24"/>
              <w:lang w:val="en-US" w:eastAsia="zh-CN"/>
            </w:rPr>
            <w:fldChar w:fldCharType="end"/>
          </w:r>
          <w:bookmarkStart w:id="68" w:name="_GoBack"/>
          <w:bookmarkEnd w:id="68"/>
        </w:p>
      </w:sdtContent>
    </w:sdt>
    <w:p>
      <w:pPr>
        <w:pStyle w:val="2"/>
        <w:bidi w:val="0"/>
        <w:rPr>
          <w:rFonts w:hint="default"/>
          <w:lang w:val="en-US" w:eastAsia="zh-CN"/>
        </w:rPr>
      </w:pPr>
      <w:bookmarkStart w:id="14" w:name="_Toc177"/>
      <w:r>
        <w:rPr>
          <w:rFonts w:hint="eastAsia"/>
          <w:lang w:val="en-US" w:eastAsia="zh-CN"/>
        </w:rPr>
        <w:t xml:space="preserve">1 </w:t>
      </w:r>
      <w:r>
        <w:rPr>
          <w:rFonts w:hint="eastAsia" w:asciiTheme="majorEastAsia" w:hAnsiTheme="majorEastAsia" w:eastAsiaTheme="majorEastAsia" w:cstheme="majorEastAsia"/>
          <w:lang w:val="en-US" w:eastAsia="zh-CN"/>
        </w:rPr>
        <w:t>项目分析</w:t>
      </w:r>
      <w:bookmarkEnd w:id="14"/>
    </w:p>
    <w:p>
      <w:pPr>
        <w:pStyle w:val="3"/>
        <w:numPr>
          <w:ilvl w:val="1"/>
          <w:numId w:val="1"/>
        </w:numPr>
        <w:bidi w:val="0"/>
        <w:rPr>
          <w:rFonts w:hint="eastAsia" w:asciiTheme="majorEastAsia" w:hAnsiTheme="majorEastAsia" w:eastAsiaTheme="majorEastAsia" w:cstheme="majorEastAsia"/>
          <w:lang w:val="en-US" w:eastAsia="zh-CN"/>
        </w:rPr>
      </w:pPr>
      <w:bookmarkStart w:id="15" w:name="_Toc26686"/>
      <w:r>
        <w:rPr>
          <w:rFonts w:hint="eastAsia" w:asciiTheme="majorEastAsia" w:hAnsiTheme="majorEastAsia" w:eastAsiaTheme="majorEastAsia" w:cstheme="majorEastAsia"/>
          <w:lang w:val="en-US" w:eastAsia="zh-CN"/>
        </w:rPr>
        <w:t>项目背景</w:t>
      </w:r>
      <w:bookmarkEnd w:id="12"/>
      <w:bookmarkEnd w:id="13"/>
      <w:bookmarkEnd w:id="15"/>
    </w:p>
    <w:p>
      <w:pPr>
        <w:bidi w:val="0"/>
        <w:ind w:firstLine="480" w:firstLineChars="200"/>
        <w:rPr>
          <w:rFonts w:hint="eastAsia"/>
          <w:sz w:val="24"/>
          <w:szCs w:val="24"/>
          <w:lang w:val="en-US" w:eastAsia="zh-CN"/>
        </w:rPr>
      </w:pPr>
      <w:r>
        <w:rPr>
          <w:rFonts w:hint="eastAsia"/>
          <w:sz w:val="24"/>
          <w:szCs w:val="24"/>
          <w:lang w:val="en-US" w:eastAsia="zh-CN"/>
        </w:rPr>
        <w:t>在日常生活中排队现象随处可见。每天下楼做核酸排起的长队、在食堂晚到一分钟人数便迅速增长的队伍、在上火车时人们有序排起的长队...对于这类生活中十分常见的现象，研究排队问题显得尤为重要。</w:t>
      </w:r>
    </w:p>
    <w:p>
      <w:pPr>
        <w:bidi w:val="0"/>
        <w:ind w:firstLine="480" w:firstLineChars="200"/>
        <w:rPr>
          <w:rFonts w:hint="eastAsia"/>
          <w:sz w:val="24"/>
          <w:szCs w:val="24"/>
          <w:lang w:val="en-US" w:eastAsia="zh-CN"/>
        </w:rPr>
      </w:pPr>
      <w:r>
        <w:rPr>
          <w:rFonts w:hint="eastAsia"/>
          <w:sz w:val="24"/>
          <w:szCs w:val="24"/>
          <w:lang w:val="en-US" w:eastAsia="zh-CN"/>
        </w:rPr>
        <w:t>插队、排错队伍等行为或叫人难堪或引发不满，诸如此类现象都是错误排队的严重后果。在不同特定情况下，若能借助计算机程序设计出一个最优的排队方案，那么社会将会更有序和谐。</w:t>
      </w:r>
    </w:p>
    <w:p>
      <w:pPr>
        <w:bidi w:val="0"/>
        <w:ind w:firstLine="480" w:firstLineChars="200"/>
        <w:rPr>
          <w:rFonts w:hint="eastAsia"/>
          <w:sz w:val="24"/>
          <w:szCs w:val="24"/>
          <w:lang w:val="en-US" w:eastAsia="zh-CN"/>
        </w:rPr>
      </w:pPr>
      <w:r>
        <w:rPr>
          <w:rFonts w:hint="eastAsia"/>
          <w:sz w:val="24"/>
          <w:szCs w:val="24"/>
          <w:lang w:val="en-US" w:eastAsia="zh-CN"/>
        </w:rPr>
        <w:t>本项目依托银行排队问题为背景，提出了一种特定情况下的排队问题，期望能得到该问题的解，即满足若干条件的排队结果。</w:t>
      </w:r>
    </w:p>
    <w:p>
      <w:pPr>
        <w:pStyle w:val="3"/>
        <w:numPr>
          <w:ilvl w:val="0"/>
          <w:numId w:val="0"/>
        </w:numPr>
        <w:bidi w:val="0"/>
        <w:ind w:leftChars="0"/>
        <w:rPr>
          <w:rFonts w:hint="eastAsia"/>
          <w:lang w:val="en-US" w:eastAsia="zh-CN"/>
        </w:rPr>
      </w:pPr>
      <w:bookmarkStart w:id="16" w:name="_Toc11473"/>
      <w:bookmarkStart w:id="17" w:name="_Toc28106"/>
      <w:bookmarkStart w:id="18" w:name="_Toc3643"/>
      <w:r>
        <w:rPr>
          <w:rFonts w:hint="eastAsia"/>
          <w:b w:val="0"/>
          <w:bCs/>
          <w:lang w:val="en-US" w:eastAsia="zh-CN"/>
        </w:rPr>
        <w:t>1.2</w:t>
      </w:r>
      <w:r>
        <w:rPr>
          <w:rFonts w:hint="eastAsia" w:ascii="宋体" w:hAnsi="宋体" w:eastAsia="宋体" w:cs="宋体"/>
          <w:lang w:val="en-US" w:eastAsia="zh-CN"/>
        </w:rPr>
        <w:t>项目要求</w:t>
      </w:r>
      <w:bookmarkEnd w:id="16"/>
      <w:bookmarkEnd w:id="17"/>
      <w:bookmarkEnd w:id="18"/>
    </w:p>
    <w:p>
      <w:pPr>
        <w:pStyle w:val="4"/>
        <w:bidi w:val="0"/>
        <w:rPr>
          <w:rFonts w:hint="default"/>
          <w:lang w:val="en-US" w:eastAsia="zh-CN"/>
        </w:rPr>
      </w:pPr>
      <w:bookmarkStart w:id="19" w:name="_Toc13856"/>
      <w:bookmarkStart w:id="20" w:name="_Toc21769"/>
      <w:r>
        <w:rPr>
          <w:rFonts w:hint="eastAsia"/>
          <w:b w:val="0"/>
          <w:bCs/>
          <w:lang w:val="en-US" w:eastAsia="zh-CN"/>
        </w:rPr>
        <w:t>1.2.1</w:t>
      </w:r>
      <w:r>
        <w:rPr>
          <w:rFonts w:hint="eastAsia"/>
          <w:lang w:val="en-US" w:eastAsia="zh-CN"/>
        </w:rPr>
        <w:t xml:space="preserve"> 功能要求</w:t>
      </w:r>
      <w:bookmarkEnd w:id="19"/>
      <w:bookmarkEnd w:id="20"/>
    </w:p>
    <w:p>
      <w:pPr>
        <w:ind w:firstLine="480" w:firstLineChars="200"/>
        <w:rPr>
          <w:sz w:val="24"/>
          <w:szCs w:val="24"/>
        </w:rPr>
      </w:pPr>
      <w:r>
        <w:rPr>
          <w:rFonts w:hint="eastAsia"/>
          <w:sz w:val="24"/>
          <w:szCs w:val="24"/>
          <w:lang w:val="en-US" w:eastAsia="zh-CN"/>
        </w:rPr>
        <w:t>某</w:t>
      </w:r>
      <w:r>
        <w:rPr>
          <w:sz w:val="24"/>
          <w:szCs w:val="24"/>
        </w:rPr>
        <w:t>银行有A，B两个业务</w:t>
      </w:r>
      <w:r>
        <w:rPr>
          <w:rFonts w:hint="eastAsia"/>
          <w:sz w:val="24"/>
          <w:szCs w:val="24"/>
        </w:rPr>
        <w:t>窗口</w:t>
      </w:r>
      <w:r>
        <w:rPr>
          <w:sz w:val="24"/>
          <w:szCs w:val="24"/>
        </w:rPr>
        <w:t>，且处理业务的速度不一样，其中A窗口处理速度是B窗口的2倍----即当A窗口</w:t>
      </w:r>
      <w:r>
        <w:rPr>
          <w:rFonts w:hint="eastAsia"/>
          <w:sz w:val="24"/>
          <w:szCs w:val="24"/>
        </w:rPr>
        <w:t>每</w:t>
      </w:r>
      <w:r>
        <w:rPr>
          <w:sz w:val="24"/>
          <w:szCs w:val="24"/>
        </w:rPr>
        <w:t>处理完2个顾客</w:t>
      </w:r>
      <w:r>
        <w:rPr>
          <w:rFonts w:hint="eastAsia"/>
          <w:sz w:val="24"/>
          <w:szCs w:val="24"/>
          <w:lang w:val="en-US" w:eastAsia="zh-CN"/>
        </w:rPr>
        <w:t>时</w:t>
      </w:r>
      <w:r>
        <w:rPr>
          <w:sz w:val="24"/>
          <w:szCs w:val="24"/>
        </w:rPr>
        <w:t>，B窗口处理完1个</w:t>
      </w:r>
      <w:r>
        <w:rPr>
          <w:rFonts w:hint="eastAsia"/>
          <w:sz w:val="24"/>
          <w:szCs w:val="24"/>
        </w:rPr>
        <w:t>顾客</w:t>
      </w:r>
      <w:r>
        <w:rPr>
          <w:sz w:val="24"/>
          <w:szCs w:val="24"/>
        </w:rPr>
        <w:t>。给定</w:t>
      </w:r>
      <w:r>
        <w:rPr>
          <w:rFonts w:hint="eastAsia"/>
          <w:sz w:val="24"/>
          <w:szCs w:val="24"/>
        </w:rPr>
        <w:t>到达</w:t>
      </w:r>
      <w:r>
        <w:rPr>
          <w:sz w:val="24"/>
          <w:szCs w:val="24"/>
        </w:rPr>
        <w:t>银行的</w:t>
      </w:r>
      <w:r>
        <w:rPr>
          <w:rFonts w:hint="eastAsia"/>
          <w:sz w:val="24"/>
          <w:szCs w:val="24"/>
        </w:rPr>
        <w:t>顾客</w:t>
      </w:r>
      <w:r>
        <w:rPr>
          <w:sz w:val="24"/>
          <w:szCs w:val="24"/>
        </w:rPr>
        <w:t>序列，请按照业务完成的顺序输出顾客序列。</w:t>
      </w:r>
      <w:r>
        <w:rPr>
          <w:rFonts w:hint="eastAsia"/>
          <w:sz w:val="24"/>
          <w:szCs w:val="24"/>
        </w:rPr>
        <w:t>假定</w:t>
      </w:r>
      <w:r>
        <w:rPr>
          <w:sz w:val="24"/>
          <w:szCs w:val="24"/>
        </w:rPr>
        <w:t>不考虑顾客信后到达的时间间隔，并且当不同窗口同时处理完2个顾客时，A窗口的</w:t>
      </w:r>
      <w:r>
        <w:rPr>
          <w:rFonts w:hint="eastAsia"/>
          <w:sz w:val="24"/>
          <w:szCs w:val="24"/>
        </w:rPr>
        <w:t>顾客</w:t>
      </w:r>
      <w:r>
        <w:rPr>
          <w:sz w:val="24"/>
          <w:szCs w:val="24"/>
        </w:rPr>
        <w:t>优先输出。</w:t>
      </w:r>
    </w:p>
    <w:p>
      <w:pPr>
        <w:pStyle w:val="4"/>
        <w:bidi w:val="0"/>
        <w:rPr>
          <w:rFonts w:hint="eastAsia"/>
          <w:lang w:val="en-US" w:eastAsia="zh-CN"/>
        </w:rPr>
      </w:pPr>
      <w:bookmarkStart w:id="21" w:name="_Toc31153"/>
      <w:bookmarkStart w:id="22" w:name="_Toc10817"/>
      <w:r>
        <w:rPr>
          <w:rFonts w:hint="eastAsia"/>
          <w:b w:val="0"/>
          <w:bCs/>
          <w:lang w:val="en-US" w:eastAsia="zh-CN"/>
        </w:rPr>
        <w:t>1.2.2</w:t>
      </w:r>
      <w:r>
        <w:rPr>
          <w:rFonts w:hint="eastAsia"/>
          <w:lang w:val="en-US" w:eastAsia="zh-CN"/>
        </w:rPr>
        <w:t xml:space="preserve"> 输入要求</w:t>
      </w:r>
      <w:bookmarkEnd w:id="21"/>
      <w:bookmarkEnd w:id="22"/>
    </w:p>
    <w:p>
      <w:pPr>
        <w:ind w:firstLine="480" w:firstLineChars="200"/>
        <w:rPr>
          <w:sz w:val="24"/>
          <w:szCs w:val="24"/>
        </w:rPr>
      </w:pPr>
      <w:r>
        <w:rPr>
          <w:sz w:val="24"/>
          <w:szCs w:val="24"/>
        </w:rPr>
        <w:t>输入为一行正整数，其中第一数字N（</w:t>
      </w:r>
      <w:r>
        <w:rPr>
          <w:rFonts w:hint="eastAsia"/>
          <w:sz w:val="24"/>
          <w:szCs w:val="24"/>
        </w:rPr>
        <w:t>N&lt;=1000</w:t>
      </w:r>
      <w:r>
        <w:rPr>
          <w:sz w:val="24"/>
          <w:szCs w:val="24"/>
        </w:rPr>
        <w:t>）</w:t>
      </w:r>
      <w:r>
        <w:rPr>
          <w:rFonts w:hint="eastAsia"/>
          <w:sz w:val="24"/>
          <w:szCs w:val="24"/>
        </w:rPr>
        <w:t>为</w:t>
      </w:r>
      <w:r>
        <w:rPr>
          <w:sz w:val="24"/>
          <w:szCs w:val="24"/>
        </w:rPr>
        <w:t>顾客</w:t>
      </w:r>
      <w:r>
        <w:rPr>
          <w:rFonts w:hint="eastAsia"/>
          <w:sz w:val="24"/>
          <w:szCs w:val="24"/>
        </w:rPr>
        <w:t>总数</w:t>
      </w:r>
      <w:r>
        <w:rPr>
          <w:sz w:val="24"/>
          <w:szCs w:val="24"/>
        </w:rPr>
        <w:t>，</w:t>
      </w:r>
      <w:r>
        <w:rPr>
          <w:rFonts w:hint="eastAsia"/>
          <w:sz w:val="24"/>
          <w:szCs w:val="24"/>
        </w:rPr>
        <w:t>后面</w:t>
      </w:r>
      <w:r>
        <w:rPr>
          <w:sz w:val="24"/>
          <w:szCs w:val="24"/>
        </w:rPr>
        <w:t>跟着N</w:t>
      </w:r>
      <w:r>
        <w:rPr>
          <w:rFonts w:hint="eastAsia"/>
          <w:sz w:val="24"/>
          <w:szCs w:val="24"/>
        </w:rPr>
        <w:t>位</w:t>
      </w:r>
      <w:r>
        <w:rPr>
          <w:sz w:val="24"/>
          <w:szCs w:val="24"/>
        </w:rPr>
        <w:t>顾客的编号。编号</w:t>
      </w:r>
      <w:r>
        <w:rPr>
          <w:rFonts w:hint="eastAsia"/>
          <w:sz w:val="24"/>
          <w:szCs w:val="24"/>
        </w:rPr>
        <w:t>为</w:t>
      </w:r>
      <w:r>
        <w:rPr>
          <w:sz w:val="24"/>
          <w:szCs w:val="24"/>
        </w:rPr>
        <w:t>奇数的顾客</w:t>
      </w:r>
      <w:r>
        <w:rPr>
          <w:rFonts w:hint="eastAsia"/>
          <w:sz w:val="24"/>
          <w:szCs w:val="24"/>
        </w:rPr>
        <w:t>需要</w:t>
      </w:r>
      <w:r>
        <w:rPr>
          <w:sz w:val="24"/>
          <w:szCs w:val="24"/>
        </w:rPr>
        <w:t>到A窗口办理业务，为偶数的顾客则去B窗口。数字</w:t>
      </w:r>
      <w:r>
        <w:rPr>
          <w:rFonts w:hint="eastAsia"/>
          <w:sz w:val="24"/>
          <w:szCs w:val="24"/>
        </w:rPr>
        <w:t>间</w:t>
      </w:r>
      <w:r>
        <w:rPr>
          <w:sz w:val="24"/>
          <w:szCs w:val="24"/>
        </w:rPr>
        <w:t>以空格分隔。</w:t>
      </w:r>
    </w:p>
    <w:p>
      <w:pPr>
        <w:pStyle w:val="4"/>
        <w:bidi w:val="0"/>
        <w:rPr>
          <w:rFonts w:hint="eastAsia"/>
          <w:lang w:val="en-US" w:eastAsia="zh-CN"/>
        </w:rPr>
      </w:pPr>
      <w:bookmarkStart w:id="23" w:name="_Toc12210"/>
      <w:bookmarkStart w:id="24" w:name="_Toc29152"/>
      <w:r>
        <w:rPr>
          <w:rFonts w:hint="eastAsia"/>
          <w:b w:val="0"/>
          <w:bCs/>
          <w:lang w:val="en-US" w:eastAsia="zh-CN"/>
        </w:rPr>
        <w:t>1.2.3</w:t>
      </w:r>
      <w:r>
        <w:rPr>
          <w:rFonts w:hint="eastAsia"/>
          <w:lang w:val="en-US" w:eastAsia="zh-CN"/>
        </w:rPr>
        <w:t xml:space="preserve"> </w:t>
      </w:r>
      <w:r>
        <w:rPr>
          <w:rFonts w:hint="eastAsia"/>
          <w:b/>
          <w:bCs w:val="0"/>
          <w:lang w:val="en-US" w:eastAsia="zh-CN"/>
        </w:rPr>
        <w:t>输出要求</w:t>
      </w:r>
      <w:bookmarkEnd w:id="23"/>
      <w:bookmarkEnd w:id="24"/>
    </w:p>
    <w:p>
      <w:pPr>
        <w:ind w:firstLine="480" w:firstLineChars="200"/>
        <w:rPr>
          <w:sz w:val="24"/>
          <w:szCs w:val="24"/>
        </w:rPr>
      </w:pPr>
      <w:r>
        <w:rPr>
          <w:sz w:val="24"/>
          <w:szCs w:val="24"/>
        </w:rPr>
        <w:t>按照业务处理完成的顺序输出顾客的编号。数字</w:t>
      </w:r>
      <w:r>
        <w:rPr>
          <w:rFonts w:hint="eastAsia"/>
          <w:sz w:val="24"/>
          <w:szCs w:val="24"/>
        </w:rPr>
        <w:t>键</w:t>
      </w:r>
      <w:r>
        <w:rPr>
          <w:sz w:val="24"/>
          <w:szCs w:val="24"/>
        </w:rPr>
        <w:t>以空格分隔，但是最后一个编号不能有多余的空格。</w:t>
      </w:r>
    </w:p>
    <w:p>
      <w:pPr>
        <w:ind w:firstLine="480" w:firstLineChars="200"/>
        <w:rPr>
          <w:sz w:val="24"/>
          <w:szCs w:val="24"/>
        </w:rPr>
      </w:pPr>
    </w:p>
    <w:p>
      <w:pPr>
        <w:pStyle w:val="4"/>
        <w:bidi w:val="0"/>
        <w:rPr>
          <w:rFonts w:hint="eastAsia"/>
          <w:lang w:val="en-US" w:eastAsia="zh-CN"/>
        </w:rPr>
      </w:pPr>
      <w:bookmarkStart w:id="25" w:name="_Toc28158"/>
      <w:bookmarkStart w:id="26" w:name="_Toc14495"/>
      <w:r>
        <w:rPr>
          <w:rFonts w:hint="eastAsia"/>
          <w:b w:val="0"/>
          <w:bCs/>
          <w:lang w:val="en-US" w:eastAsia="zh-CN"/>
        </w:rPr>
        <w:t>1.2.4</w:t>
      </w:r>
      <w:r>
        <w:rPr>
          <w:rFonts w:hint="eastAsia"/>
          <w:lang w:val="en-US" w:eastAsia="zh-CN"/>
        </w:rPr>
        <w:t xml:space="preserve"> 项目实例</w:t>
      </w:r>
      <w:bookmarkEnd w:id="25"/>
      <w:bookmarkEnd w:id="26"/>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gridCol w:w="1874"/>
        <w:gridCol w:w="1720"/>
        <w:gridCol w:w="2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r>
              <w:rPr>
                <w:rFonts w:hint="eastAsia"/>
              </w:rPr>
              <w:t>序号</w:t>
            </w:r>
          </w:p>
        </w:tc>
        <w:tc>
          <w:tcPr>
            <w:tcW w:w="0" w:type="auto"/>
            <w:noWrap w:val="0"/>
            <w:vAlign w:val="top"/>
          </w:tcPr>
          <w:p>
            <w:r>
              <w:rPr>
                <w:rFonts w:hint="eastAsia"/>
              </w:rPr>
              <w:t>输入</w:t>
            </w:r>
          </w:p>
        </w:tc>
        <w:tc>
          <w:tcPr>
            <w:tcW w:w="0" w:type="auto"/>
            <w:noWrap w:val="0"/>
            <w:vAlign w:val="top"/>
          </w:tcPr>
          <w:p>
            <w:r>
              <w:rPr>
                <w:rFonts w:hint="eastAsia"/>
              </w:rPr>
              <w:t>输出</w:t>
            </w:r>
          </w:p>
        </w:tc>
        <w:tc>
          <w:tcPr>
            <w:tcW w:w="0" w:type="auto"/>
            <w:noWrap w:val="0"/>
            <w:vAlign w:val="top"/>
          </w:tcPr>
          <w:p>
            <w:pPr>
              <w:rPr>
                <w:rFonts w:hint="eastAsia"/>
              </w:rP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r>
              <w:rPr>
                <w:rFonts w:hint="eastAsia"/>
              </w:rPr>
              <w:t>1</w:t>
            </w:r>
          </w:p>
        </w:tc>
        <w:tc>
          <w:tcPr>
            <w:tcW w:w="0" w:type="auto"/>
            <w:noWrap w:val="0"/>
            <w:vAlign w:val="top"/>
          </w:tcPr>
          <w:p>
            <w:r>
              <w:rPr>
                <w:rFonts w:hint="eastAsia"/>
              </w:rPr>
              <w:t>8</w:t>
            </w:r>
            <w:r>
              <w:t xml:space="preserve"> 2 1 3 9 4 11 13 15</w:t>
            </w:r>
          </w:p>
        </w:tc>
        <w:tc>
          <w:tcPr>
            <w:tcW w:w="0" w:type="auto"/>
            <w:noWrap w:val="0"/>
            <w:vAlign w:val="top"/>
          </w:tcPr>
          <w:p>
            <w:r>
              <w:rPr>
                <w:rFonts w:hint="eastAsia"/>
              </w:rPr>
              <w:t>1</w:t>
            </w:r>
            <w:r>
              <w:t xml:space="preserve"> 3 2 9 11 4 13 15</w:t>
            </w:r>
          </w:p>
        </w:tc>
        <w:tc>
          <w:tcPr>
            <w:tcW w:w="0" w:type="auto"/>
            <w:noWrap w:val="0"/>
            <w:vAlign w:val="top"/>
          </w:tcPr>
          <w:p>
            <w:pPr>
              <w:rPr>
                <w:rFonts w:hint="eastAsia"/>
              </w:rPr>
            </w:pPr>
            <w:r>
              <w:rPr>
                <w:rFonts w:hint="eastAsia"/>
              </w:rPr>
              <w:t>正常</w:t>
            </w:r>
            <w:r>
              <w:t>测试，A窗口人多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r>
              <w:rPr>
                <w:rFonts w:hint="eastAsia"/>
              </w:rPr>
              <w:t>2</w:t>
            </w:r>
          </w:p>
        </w:tc>
        <w:tc>
          <w:tcPr>
            <w:tcW w:w="0" w:type="auto"/>
            <w:noWrap w:val="0"/>
            <w:vAlign w:val="top"/>
          </w:tcPr>
          <w:p>
            <w:r>
              <w:rPr>
                <w:rFonts w:hint="eastAsia"/>
              </w:rPr>
              <w:t>8</w:t>
            </w:r>
            <w:r>
              <w:t xml:space="preserve"> 2 1 3 9 4 11 12 16</w:t>
            </w:r>
          </w:p>
        </w:tc>
        <w:tc>
          <w:tcPr>
            <w:tcW w:w="0" w:type="auto"/>
            <w:noWrap w:val="0"/>
            <w:vAlign w:val="top"/>
          </w:tcPr>
          <w:p>
            <w:r>
              <w:rPr>
                <w:rFonts w:hint="eastAsia"/>
              </w:rPr>
              <w:t>1</w:t>
            </w:r>
            <w:r>
              <w:t xml:space="preserve"> 3 2 9 11 4 12 16</w:t>
            </w:r>
          </w:p>
        </w:tc>
        <w:tc>
          <w:tcPr>
            <w:tcW w:w="0" w:type="auto"/>
            <w:noWrap w:val="0"/>
            <w:vAlign w:val="top"/>
          </w:tcPr>
          <w:p>
            <w:pPr>
              <w:rPr>
                <w:rFonts w:hint="eastAsia"/>
              </w:rPr>
            </w:pPr>
            <w:r>
              <w:rPr>
                <w:rFonts w:hint="eastAsia"/>
              </w:rPr>
              <w:t>正常</w:t>
            </w:r>
            <w:r>
              <w:t>测试，B窗口人多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noWrap w:val="0"/>
            <w:vAlign w:val="top"/>
          </w:tcPr>
          <w:p>
            <w:r>
              <w:rPr>
                <w:rFonts w:hint="eastAsia"/>
              </w:rPr>
              <w:t>3</w:t>
            </w:r>
          </w:p>
        </w:tc>
        <w:tc>
          <w:tcPr>
            <w:tcW w:w="0" w:type="auto"/>
            <w:noWrap w:val="0"/>
            <w:vAlign w:val="top"/>
          </w:tcPr>
          <w:p>
            <w:r>
              <w:rPr>
                <w:rFonts w:hint="eastAsia"/>
              </w:rPr>
              <w:t>1</w:t>
            </w:r>
            <w:r>
              <w:t xml:space="preserve"> 6 </w:t>
            </w:r>
          </w:p>
        </w:tc>
        <w:tc>
          <w:tcPr>
            <w:tcW w:w="0" w:type="auto"/>
            <w:noWrap w:val="0"/>
            <w:vAlign w:val="top"/>
          </w:tcPr>
          <w:p>
            <w:r>
              <w:rPr>
                <w:rFonts w:hint="eastAsia"/>
              </w:rPr>
              <w:t>6</w:t>
            </w:r>
          </w:p>
        </w:tc>
        <w:tc>
          <w:tcPr>
            <w:tcW w:w="0" w:type="auto"/>
            <w:noWrap w:val="0"/>
            <w:vAlign w:val="top"/>
          </w:tcPr>
          <w:p>
            <w:pPr>
              <w:rPr>
                <w:rFonts w:hint="eastAsia"/>
              </w:rPr>
            </w:pPr>
            <w:r>
              <w:rPr>
                <w:rFonts w:hint="eastAsia"/>
              </w:rPr>
              <w:t>最小</w:t>
            </w:r>
            <w:r>
              <w:t>N</w:t>
            </w:r>
          </w:p>
        </w:tc>
      </w:tr>
    </w:tbl>
    <w:p>
      <w:pPr>
        <w:rPr>
          <w:rFonts w:hint="default"/>
          <w:lang w:val="en-US" w:eastAsia="zh-CN"/>
        </w:rPr>
      </w:pPr>
    </w:p>
    <w:p>
      <w:pPr>
        <w:pStyle w:val="2"/>
        <w:numPr>
          <w:ilvl w:val="0"/>
          <w:numId w:val="0"/>
        </w:numPr>
        <w:bidi w:val="0"/>
        <w:ind w:leftChars="0"/>
        <w:rPr>
          <w:rFonts w:hint="eastAsia"/>
          <w:lang w:val="en-US" w:eastAsia="zh-CN"/>
        </w:rPr>
      </w:pPr>
      <w:bookmarkStart w:id="27" w:name="_Toc10976"/>
      <w:bookmarkStart w:id="28" w:name="_Toc22800"/>
      <w:bookmarkStart w:id="29" w:name="_Toc28985"/>
      <w:r>
        <w:rPr>
          <w:rFonts w:hint="eastAsia"/>
          <w:lang w:val="en-US" w:eastAsia="zh-CN"/>
        </w:rPr>
        <w:t xml:space="preserve">2 </w:t>
      </w:r>
      <w:r>
        <w:rPr>
          <w:rStyle w:val="20"/>
          <w:rFonts w:hint="eastAsia"/>
          <w:b/>
          <w:lang w:val="en-US" w:eastAsia="zh-CN"/>
        </w:rPr>
        <w:t>项目设计及实现</w:t>
      </w:r>
      <w:bookmarkEnd w:id="27"/>
      <w:bookmarkEnd w:id="28"/>
      <w:bookmarkEnd w:id="29"/>
    </w:p>
    <w:p>
      <w:pPr>
        <w:pStyle w:val="3"/>
        <w:bidi w:val="0"/>
        <w:rPr>
          <w:rFonts w:hint="default"/>
          <w:lang w:val="en-US" w:eastAsia="zh-CN"/>
        </w:rPr>
      </w:pPr>
      <w:bookmarkStart w:id="30" w:name="_Toc730"/>
      <w:bookmarkStart w:id="31" w:name="_Toc14257"/>
      <w:bookmarkStart w:id="32" w:name="_Toc12246"/>
      <w:r>
        <w:rPr>
          <w:rFonts w:hint="eastAsia"/>
          <w:lang w:val="en-US" w:eastAsia="zh-CN"/>
        </w:rPr>
        <w:t xml:space="preserve">2.1 </w:t>
      </w:r>
      <w:r>
        <w:rPr>
          <w:rFonts w:hint="eastAsia" w:asciiTheme="minorEastAsia" w:hAnsiTheme="minorEastAsia" w:eastAsiaTheme="minorEastAsia" w:cstheme="minorEastAsia"/>
          <w:b/>
          <w:bCs w:val="0"/>
          <w:lang w:val="en-US" w:eastAsia="zh-CN"/>
        </w:rPr>
        <w:t>数据结构设计思路</w:t>
      </w:r>
      <w:bookmarkEnd w:id="30"/>
      <w:bookmarkEnd w:id="31"/>
      <w:bookmarkEnd w:id="32"/>
    </w:p>
    <w:p>
      <w:pPr>
        <w:ind w:firstLine="480" w:firstLineChars="200"/>
        <w:rPr>
          <w:rFonts w:hint="eastAsia"/>
          <w:sz w:val="24"/>
          <w:szCs w:val="24"/>
          <w:lang w:val="en-US" w:eastAsia="zh-CN"/>
        </w:rPr>
      </w:pPr>
      <w:r>
        <w:rPr>
          <w:rFonts w:hint="eastAsia"/>
          <w:sz w:val="24"/>
          <w:szCs w:val="24"/>
          <w:lang w:val="en-US" w:eastAsia="zh-CN"/>
        </w:rPr>
        <w:t>既然称之为银行排队，那么首先想到的便是队列这一数据结构。而队列这种具有先进先出的恰好可以满足本题的需求，对于编号为奇数的顾客进入qA队列（在A窗口前排队），编号为偶数的顾客进入qB队列（在B窗口前排队）。本项目基于已经实现的链表，完成了链式队列这种存储表示。适合于数据元素变动比较大的情况，不存在队列满而产生溢出的情况。</w:t>
      </w:r>
    </w:p>
    <w:p>
      <w:pPr>
        <w:pStyle w:val="3"/>
        <w:bidi w:val="0"/>
        <w:rPr>
          <w:rFonts w:hint="default" w:asciiTheme="minorEastAsia" w:hAnsiTheme="minorEastAsia" w:eastAsiaTheme="minorEastAsia" w:cstheme="minorEastAsia"/>
          <w:b w:val="0"/>
          <w:bCs/>
          <w:lang w:val="en-US" w:eastAsia="zh-CN"/>
        </w:rPr>
      </w:pPr>
      <w:bookmarkStart w:id="33" w:name="_Toc30756"/>
      <w:bookmarkStart w:id="34" w:name="_Toc11576"/>
      <w:bookmarkStart w:id="35" w:name="_Toc19951"/>
      <w:r>
        <w:rPr>
          <w:rFonts w:hint="eastAsia"/>
          <w:lang w:val="en-US" w:eastAsia="zh-CN"/>
        </w:rPr>
        <w:t xml:space="preserve">2.2 </w:t>
      </w:r>
      <w:r>
        <w:rPr>
          <w:rFonts w:hint="eastAsia" w:asciiTheme="minorEastAsia" w:hAnsiTheme="minorEastAsia" w:eastAsiaTheme="minorEastAsia" w:cstheme="minorEastAsia"/>
          <w:b/>
          <w:bCs w:val="0"/>
          <w:lang w:val="en-US" w:eastAsia="zh-CN"/>
        </w:rPr>
        <w:t>类</w:t>
      </w:r>
      <w:bookmarkEnd w:id="33"/>
      <w:bookmarkEnd w:id="34"/>
      <w:r>
        <w:rPr>
          <w:rFonts w:hint="eastAsia" w:asciiTheme="minorEastAsia" w:hAnsiTheme="minorEastAsia" w:eastAsiaTheme="minorEastAsia" w:cstheme="minorEastAsia"/>
          <w:b/>
          <w:bCs w:val="0"/>
          <w:lang w:val="en-US" w:eastAsia="zh-CN"/>
        </w:rPr>
        <w:t>设计</w:t>
      </w:r>
      <w:bookmarkEnd w:id="35"/>
    </w:p>
    <w:p>
      <w:pPr>
        <w:pStyle w:val="4"/>
        <w:bidi w:val="0"/>
        <w:rPr>
          <w:rFonts w:hint="eastAsia"/>
          <w:lang w:val="en-US" w:eastAsia="zh-CN"/>
        </w:rPr>
      </w:pPr>
      <w:bookmarkStart w:id="36" w:name="_Toc27719"/>
      <w:r>
        <w:rPr>
          <w:rFonts w:hint="eastAsia"/>
          <w:lang w:val="en-US" w:eastAsia="zh-CN"/>
        </w:rPr>
        <w:t>2.2.1 队列</w:t>
      </w:r>
      <w:bookmarkEnd w:id="36"/>
    </w:p>
    <w:p>
      <w:pPr>
        <w:ind w:firstLine="480" w:firstLineChars="200"/>
        <w:rPr>
          <w:rFonts w:hint="eastAsia"/>
          <w:sz w:val="24"/>
          <w:szCs w:val="24"/>
          <w:lang w:val="en-US" w:eastAsia="zh-CN"/>
        </w:rPr>
      </w:pPr>
      <w:r>
        <w:rPr>
          <w:rFonts w:hint="eastAsia"/>
          <w:sz w:val="24"/>
          <w:szCs w:val="24"/>
          <w:lang w:val="en-US" w:eastAsia="zh-CN"/>
        </w:rPr>
        <w:t>队列(Queue)是只允许在一端进行插入，而在另一端进行删除的运算受限的线性表，允许插入的一端叫做队尾(back)，允许删除的一端叫做队头(front)。队列也叫做先进先出的线性表，即FIFO(First In/First Out).</w:t>
      </w:r>
    </w:p>
    <w:p>
      <w:pPr>
        <w:ind w:firstLine="480" w:firstLineChars="200"/>
        <w:rPr>
          <w:rFonts w:hint="default"/>
          <w:sz w:val="24"/>
          <w:szCs w:val="24"/>
          <w:lang w:val="en-US" w:eastAsia="zh-CN"/>
        </w:rPr>
      </w:pPr>
      <w:r>
        <w:rPr>
          <w:rFonts w:hint="eastAsia"/>
          <w:sz w:val="24"/>
          <w:szCs w:val="24"/>
          <w:lang w:val="en-US" w:eastAsia="zh-CN"/>
        </w:rPr>
        <w:t>而本项目基于已经实现了的双向循环链表，实现了链式队列。每次入队时在链表的末尾插入一个元素，出队时则删除链表的第一个元素。出队入队都可以通过链表的first指针的左右指针找到队首和队尾，则无需再定义last指针，也无需遍历一遍链表找队尾元素，即出队、入队的时间复杂度可以降为O(1).</w:t>
      </w:r>
    </w:p>
    <w:p>
      <w:pPr>
        <w:spacing w:beforeLines="0" w:afterLines="0"/>
        <w:ind w:firstLine="480" w:firstLineChars="200"/>
        <w:jc w:val="left"/>
        <w:rPr>
          <w:rFonts w:hint="eastAsia"/>
          <w:sz w:val="24"/>
          <w:szCs w:val="24"/>
          <w:lang w:val="en-US" w:eastAsia="zh-CN"/>
        </w:rPr>
      </w:pPr>
      <w:r>
        <w:rPr>
          <w:rFonts w:hint="eastAsia"/>
          <w:sz w:val="24"/>
          <w:szCs w:val="24"/>
          <w:lang w:val="en-US" w:eastAsia="zh-CN"/>
        </w:rPr>
        <w:t>队列类数据成员：</w:t>
      </w:r>
    </w:p>
    <w:p>
      <w:pPr>
        <w:spacing w:beforeLines="0" w:afterLines="0"/>
        <w:jc w:val="left"/>
        <w:rPr>
          <w:rFonts w:hint="eastAsia" w:ascii="新宋体" w:hAnsi="新宋体" w:eastAsia="新宋体"/>
          <w:color w:val="000000"/>
          <w:sz w:val="24"/>
          <w:szCs w:val="24"/>
        </w:rPr>
      </w:pPr>
      <w:r>
        <w:rPr>
          <w:rFonts w:hint="eastAsia" w:ascii="新宋体" w:hAnsi="新宋体" w:eastAsia="新宋体"/>
          <w:color w:val="0000FF"/>
          <w:sz w:val="24"/>
          <w:szCs w:val="24"/>
        </w:rPr>
        <w:t>template</w:t>
      </w:r>
      <w:r>
        <w:rPr>
          <w:rFonts w:hint="eastAsia" w:ascii="新宋体" w:hAnsi="新宋体" w:eastAsia="新宋体"/>
          <w:color w:val="000000"/>
          <w:sz w:val="24"/>
          <w:szCs w:val="24"/>
        </w:rPr>
        <w:t>&lt;</w:t>
      </w:r>
      <w:r>
        <w:rPr>
          <w:rFonts w:hint="eastAsia" w:ascii="新宋体" w:hAnsi="新宋体" w:eastAsia="新宋体"/>
          <w:color w:val="0000FF"/>
          <w:sz w:val="24"/>
          <w:szCs w:val="24"/>
        </w:rPr>
        <w:t>class</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&gt;</w:t>
      </w:r>
    </w:p>
    <w:p>
      <w:pPr>
        <w:ind w:firstLine="960" w:firstLineChars="400"/>
        <w:rPr>
          <w:rFonts w:hint="eastAsia"/>
          <w:sz w:val="24"/>
          <w:szCs w:val="24"/>
          <w:lang w:val="en-US" w:eastAsia="zh-CN"/>
        </w:rPr>
      </w:pPr>
      <w:r>
        <w:rPr>
          <w:rFonts w:hint="eastAsia" w:ascii="新宋体" w:hAnsi="新宋体" w:eastAsia="新宋体"/>
          <w:color w:val="2B91AF"/>
          <w:sz w:val="24"/>
          <w:szCs w:val="24"/>
        </w:rPr>
        <w:t>DblList</w:t>
      </w:r>
      <w:r>
        <w:rPr>
          <w:rFonts w:hint="eastAsia" w:ascii="新宋体" w:hAnsi="新宋体" w:eastAsia="新宋体"/>
          <w:color w:val="000000"/>
          <w:sz w:val="24"/>
          <w:szCs w:val="24"/>
        </w:rPr>
        <w:t>&lt;</w:t>
      </w:r>
      <w:r>
        <w:rPr>
          <w:rFonts w:hint="eastAsia" w:ascii="新宋体" w:hAnsi="新宋体" w:eastAsia="新宋体"/>
          <w:color w:val="2B91AF"/>
          <w:sz w:val="24"/>
          <w:szCs w:val="24"/>
        </w:rPr>
        <w:t>T</w:t>
      </w:r>
      <w:r>
        <w:rPr>
          <w:rFonts w:hint="eastAsia" w:ascii="新宋体" w:hAnsi="新宋体" w:eastAsia="新宋体"/>
          <w:color w:val="000000"/>
          <w:sz w:val="24"/>
          <w:szCs w:val="24"/>
        </w:rPr>
        <w:t>&gt; list;</w:t>
      </w:r>
    </w:p>
    <w:p>
      <w:pPr>
        <w:ind w:firstLine="480" w:firstLineChars="200"/>
        <w:rPr>
          <w:rFonts w:hint="eastAsia"/>
          <w:sz w:val="24"/>
          <w:szCs w:val="24"/>
          <w:lang w:val="en-US" w:eastAsia="zh-CN"/>
        </w:rPr>
      </w:pPr>
      <w:r>
        <w:rPr>
          <w:rFonts w:hint="eastAsia"/>
          <w:sz w:val="24"/>
          <w:szCs w:val="24"/>
          <w:lang w:val="en-US" w:eastAsia="zh-CN"/>
        </w:rPr>
        <w:t>该链式队列已经实现6种功能：入队、出队、置空、判空、返回队首元素、返回队列长度。</w:t>
      </w:r>
    </w:p>
    <w:p>
      <w:pPr>
        <w:ind w:firstLine="480" w:firstLineChars="200"/>
        <w:rPr>
          <w:rFonts w:hint="eastAsia"/>
          <w:sz w:val="24"/>
          <w:szCs w:val="24"/>
          <w:lang w:val="en-US" w:eastAsia="zh-CN"/>
        </w:rPr>
      </w:pPr>
      <w:r>
        <w:rPr>
          <w:rFonts w:hint="eastAsia"/>
          <w:sz w:val="24"/>
          <w:szCs w:val="24"/>
          <w:lang w:val="en-US" w:eastAsia="zh-CN"/>
        </w:rPr>
        <w:t>具体函数声明为：</w:t>
      </w:r>
    </w:p>
    <w:p>
      <w:pPr>
        <w:numPr>
          <w:ilvl w:val="0"/>
          <w:numId w:val="2"/>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push(</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 xml:space="preserve">&amp; </w:t>
      </w:r>
      <w:r>
        <w:rPr>
          <w:rFonts w:hint="eastAsia" w:ascii="新宋体" w:hAnsi="新宋体" w:eastAsia="新宋体"/>
          <w:color w:val="808080"/>
          <w:sz w:val="24"/>
          <w:szCs w:val="24"/>
        </w:rPr>
        <w:t>val</w:t>
      </w:r>
      <w:r>
        <w:rPr>
          <w:rFonts w:hint="eastAsia" w:ascii="新宋体" w:hAnsi="新宋体" w:eastAsia="新宋体"/>
          <w:color w:val="000000"/>
          <w:sz w:val="24"/>
          <w:szCs w:val="24"/>
        </w:rPr>
        <w:t>);</w:t>
      </w:r>
      <w:r>
        <w:rPr>
          <w:rFonts w:hint="eastAsia" w:ascii="新宋体" w:hAnsi="新宋体" w:eastAsia="新宋体"/>
          <w:color w:val="008000"/>
          <w:sz w:val="24"/>
          <w:szCs w:val="24"/>
        </w:rPr>
        <w:t>//入队</w:t>
      </w:r>
    </w:p>
    <w:p>
      <w:pPr>
        <w:numPr>
          <w:ilvl w:val="0"/>
          <w:numId w:val="2"/>
        </w:numPr>
        <w:spacing w:beforeLines="0" w:afterLines="0"/>
        <w:ind w:left="420" w:leftChars="0" w:hanging="420" w:firstLineChars="0"/>
        <w:jc w:val="left"/>
        <w:rPr>
          <w:rFonts w:hint="eastAsia" w:ascii="新宋体" w:hAnsi="新宋体" w:eastAsia="新宋体"/>
          <w:color w:val="008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pop();</w:t>
      </w:r>
      <w:r>
        <w:rPr>
          <w:rFonts w:hint="eastAsia" w:ascii="新宋体" w:hAnsi="新宋体" w:eastAsia="新宋体"/>
          <w:color w:val="008000"/>
          <w:sz w:val="24"/>
          <w:szCs w:val="24"/>
        </w:rPr>
        <w:t>//出队</w:t>
      </w:r>
    </w:p>
    <w:p>
      <w:pPr>
        <w:numPr>
          <w:ilvl w:val="0"/>
          <w:numId w:val="2"/>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makeEmpty();</w:t>
      </w:r>
      <w:r>
        <w:rPr>
          <w:rFonts w:hint="eastAsia" w:ascii="新宋体" w:hAnsi="新宋体" w:eastAsia="新宋体"/>
          <w:color w:val="008000"/>
          <w:sz w:val="24"/>
          <w:szCs w:val="24"/>
        </w:rPr>
        <w:t>//置空</w:t>
      </w:r>
    </w:p>
    <w:p>
      <w:pPr>
        <w:numPr>
          <w:ilvl w:val="0"/>
          <w:numId w:val="2"/>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bool</w:t>
      </w:r>
      <w:r>
        <w:rPr>
          <w:rFonts w:hint="eastAsia" w:ascii="新宋体" w:hAnsi="新宋体" w:eastAsia="新宋体"/>
          <w:color w:val="000000"/>
          <w:sz w:val="24"/>
          <w:szCs w:val="24"/>
        </w:rPr>
        <w:t xml:space="preserve"> empty()</w:t>
      </w:r>
      <w:r>
        <w:rPr>
          <w:rFonts w:hint="eastAsia" w:ascii="新宋体" w:hAnsi="新宋体" w:eastAsia="新宋体"/>
          <w:color w:val="0000FF"/>
          <w:sz w:val="24"/>
          <w:szCs w:val="24"/>
        </w:rPr>
        <w:t>const</w:t>
      </w:r>
      <w:r>
        <w:rPr>
          <w:rFonts w:hint="eastAsia" w:ascii="新宋体" w:hAnsi="新宋体" w:eastAsia="新宋体"/>
          <w:color w:val="000000"/>
          <w:sz w:val="24"/>
          <w:szCs w:val="24"/>
        </w:rPr>
        <w:t>;</w:t>
      </w:r>
      <w:r>
        <w:rPr>
          <w:rFonts w:hint="eastAsia" w:ascii="新宋体" w:hAnsi="新宋体" w:eastAsia="新宋体"/>
          <w:color w:val="008000"/>
          <w:sz w:val="24"/>
          <w:szCs w:val="24"/>
        </w:rPr>
        <w:t>//判断空否</w:t>
      </w:r>
    </w:p>
    <w:p>
      <w:pPr>
        <w:numPr>
          <w:ilvl w:val="0"/>
          <w:numId w:val="2"/>
        </w:numPr>
        <w:spacing w:beforeLines="0" w:afterLines="0"/>
        <w:ind w:left="420" w:leftChars="0" w:hanging="420" w:firstLineChars="0"/>
        <w:jc w:val="left"/>
        <w:rPr>
          <w:rFonts w:hint="eastAsia" w:ascii="新宋体" w:hAnsi="新宋体" w:eastAsia="新宋体"/>
          <w:color w:val="000000"/>
          <w:sz w:val="24"/>
          <w:szCs w:val="24"/>
        </w:rPr>
      </w:pP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size()</w:t>
      </w:r>
      <w:r>
        <w:rPr>
          <w:rFonts w:hint="eastAsia" w:ascii="新宋体" w:hAnsi="新宋体" w:eastAsia="新宋体"/>
          <w:color w:val="0000FF"/>
          <w:sz w:val="24"/>
          <w:szCs w:val="24"/>
        </w:rPr>
        <w:t>const</w:t>
      </w:r>
      <w:r>
        <w:rPr>
          <w:rFonts w:hint="eastAsia" w:ascii="新宋体" w:hAnsi="新宋体" w:eastAsia="新宋体"/>
          <w:color w:val="000000"/>
          <w:sz w:val="24"/>
          <w:szCs w:val="24"/>
        </w:rPr>
        <w:t>;</w:t>
      </w:r>
      <w:r>
        <w:rPr>
          <w:rFonts w:hint="eastAsia" w:ascii="新宋体" w:hAnsi="新宋体" w:eastAsia="新宋体"/>
          <w:color w:val="008000"/>
          <w:sz w:val="24"/>
          <w:szCs w:val="24"/>
        </w:rPr>
        <w:t>//返回队列大小</w:t>
      </w:r>
    </w:p>
    <w:p>
      <w:pPr>
        <w:numPr>
          <w:ilvl w:val="0"/>
          <w:numId w:val="2"/>
        </w:numPr>
        <w:spacing w:beforeLines="0" w:afterLines="0"/>
        <w:ind w:left="420" w:leftChars="0" w:hanging="420" w:firstLineChars="0"/>
        <w:jc w:val="left"/>
        <w:rPr>
          <w:rFonts w:hint="eastAsia" w:ascii="新宋体" w:hAnsi="新宋体" w:eastAsia="新宋体"/>
          <w:color w:val="008000"/>
          <w:sz w:val="24"/>
          <w:szCs w:val="24"/>
        </w:rPr>
      </w:pP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2B91AF"/>
          <w:sz w:val="24"/>
          <w:szCs w:val="24"/>
        </w:rPr>
        <w:t>T</w:t>
      </w:r>
      <w:r>
        <w:rPr>
          <w:rFonts w:hint="eastAsia" w:ascii="新宋体" w:hAnsi="新宋体" w:eastAsia="新宋体"/>
          <w:color w:val="000000"/>
          <w:sz w:val="24"/>
          <w:szCs w:val="24"/>
        </w:rPr>
        <w:t>&amp; front();</w:t>
      </w:r>
      <w:r>
        <w:rPr>
          <w:rFonts w:hint="eastAsia" w:ascii="新宋体" w:hAnsi="新宋体" w:eastAsia="新宋体"/>
          <w:color w:val="008000"/>
          <w:sz w:val="24"/>
          <w:szCs w:val="24"/>
        </w:rPr>
        <w:t>//返回队首元素</w:t>
      </w:r>
    </w:p>
    <w:p>
      <w:pPr>
        <w:ind w:firstLine="480" w:firstLineChars="200"/>
        <w:rPr>
          <w:rFonts w:hint="eastAsia"/>
          <w:sz w:val="24"/>
          <w:szCs w:val="24"/>
          <w:lang w:val="en-US" w:eastAsia="zh-CN"/>
        </w:rPr>
      </w:pPr>
      <w:r>
        <w:rPr>
          <w:rFonts w:hint="eastAsia"/>
          <w:sz w:val="24"/>
          <w:szCs w:val="24"/>
          <w:lang w:val="en-US" w:eastAsia="zh-CN"/>
        </w:rPr>
        <w:t>主要算法的时间复杂度：</w:t>
      </w:r>
    </w:p>
    <w:p>
      <w:pPr>
        <w:numPr>
          <w:ilvl w:val="0"/>
          <w:numId w:val="3"/>
        </w:numPr>
        <w:ind w:left="425" w:leftChars="0" w:hanging="425" w:firstLineChars="0"/>
        <w:rPr>
          <w:rFonts w:hint="default"/>
          <w:sz w:val="24"/>
          <w:szCs w:val="24"/>
          <w:lang w:val="en-US" w:eastAsia="zh-CN"/>
        </w:rPr>
      </w:pPr>
      <w:r>
        <w:rPr>
          <w:rFonts w:hint="eastAsia"/>
          <w:sz w:val="24"/>
          <w:szCs w:val="24"/>
          <w:lang w:val="en-US" w:eastAsia="zh-CN"/>
        </w:rPr>
        <w:t>入队：O(1)</w:t>
      </w:r>
    </w:p>
    <w:p>
      <w:pPr>
        <w:numPr>
          <w:ilvl w:val="0"/>
          <w:numId w:val="3"/>
        </w:numPr>
        <w:ind w:left="425" w:leftChars="0" w:hanging="425" w:firstLineChars="0"/>
        <w:rPr>
          <w:rFonts w:hint="default"/>
          <w:sz w:val="24"/>
          <w:szCs w:val="24"/>
          <w:lang w:val="en-US" w:eastAsia="zh-CN"/>
        </w:rPr>
      </w:pPr>
      <w:r>
        <w:rPr>
          <w:rFonts w:hint="eastAsia"/>
          <w:sz w:val="24"/>
          <w:szCs w:val="24"/>
          <w:lang w:val="en-US" w:eastAsia="zh-CN"/>
        </w:rPr>
        <w:t>出队：O(1)</w:t>
      </w:r>
    </w:p>
    <w:p>
      <w:pPr>
        <w:numPr>
          <w:ilvl w:val="0"/>
          <w:numId w:val="3"/>
        </w:numPr>
        <w:ind w:left="425" w:leftChars="0" w:hanging="425" w:firstLineChars="0"/>
        <w:rPr>
          <w:rFonts w:hint="default"/>
          <w:sz w:val="24"/>
          <w:szCs w:val="24"/>
          <w:lang w:val="en-US" w:eastAsia="zh-CN"/>
        </w:rPr>
      </w:pPr>
      <w:r>
        <w:rPr>
          <w:rFonts w:hint="eastAsia"/>
          <w:sz w:val="24"/>
          <w:szCs w:val="24"/>
          <w:lang w:val="en-US" w:eastAsia="zh-CN"/>
        </w:rPr>
        <w:t>置空：O(n)</w:t>
      </w:r>
    </w:p>
    <w:p>
      <w:pPr>
        <w:numPr>
          <w:ilvl w:val="0"/>
          <w:numId w:val="3"/>
        </w:numPr>
        <w:ind w:left="425" w:leftChars="0" w:hanging="425" w:firstLineChars="0"/>
        <w:rPr>
          <w:rFonts w:hint="default"/>
          <w:sz w:val="24"/>
          <w:szCs w:val="24"/>
          <w:lang w:val="en-US" w:eastAsia="zh-CN"/>
        </w:rPr>
      </w:pPr>
      <w:r>
        <w:rPr>
          <w:rFonts w:hint="eastAsia"/>
          <w:sz w:val="24"/>
          <w:szCs w:val="24"/>
          <w:lang w:val="en-US" w:eastAsia="zh-CN"/>
        </w:rPr>
        <w:t>判断空否：O(1)</w:t>
      </w:r>
    </w:p>
    <w:p>
      <w:pPr>
        <w:numPr>
          <w:ilvl w:val="0"/>
          <w:numId w:val="3"/>
        </w:numPr>
        <w:ind w:left="425" w:leftChars="0" w:hanging="425" w:firstLineChars="0"/>
        <w:rPr>
          <w:rFonts w:hint="eastAsia"/>
          <w:sz w:val="24"/>
          <w:szCs w:val="24"/>
          <w:lang w:val="en-US" w:eastAsia="zh-CN"/>
        </w:rPr>
      </w:pPr>
      <w:r>
        <w:rPr>
          <w:rFonts w:hint="eastAsia"/>
          <w:sz w:val="24"/>
          <w:szCs w:val="24"/>
          <w:lang w:val="en-US" w:eastAsia="zh-CN"/>
        </w:rPr>
        <w:t>返回队首元素：O(1)</w:t>
      </w:r>
    </w:p>
    <w:p>
      <w:pPr>
        <w:numPr>
          <w:ilvl w:val="0"/>
          <w:numId w:val="3"/>
        </w:numPr>
        <w:ind w:left="425" w:leftChars="0" w:hanging="425" w:firstLineChars="0"/>
        <w:rPr>
          <w:rFonts w:hint="eastAsia"/>
          <w:sz w:val="24"/>
          <w:szCs w:val="24"/>
          <w:lang w:val="en-US" w:eastAsia="zh-CN"/>
        </w:rPr>
      </w:pPr>
      <w:r>
        <w:rPr>
          <w:rFonts w:hint="eastAsia"/>
          <w:sz w:val="24"/>
          <w:szCs w:val="24"/>
          <w:lang w:val="en-US" w:eastAsia="zh-CN"/>
        </w:rPr>
        <w:t>返回队列大小：O(n)</w:t>
      </w:r>
    </w:p>
    <w:p>
      <w:pPr>
        <w:pStyle w:val="3"/>
        <w:bidi w:val="0"/>
        <w:rPr>
          <w:rFonts w:hint="eastAsia"/>
          <w:lang w:val="en-US" w:eastAsia="zh-CN"/>
        </w:rPr>
      </w:pPr>
      <w:bookmarkStart w:id="37" w:name="_Toc12876"/>
      <w:bookmarkStart w:id="38" w:name="_Toc10428"/>
      <w:bookmarkStart w:id="39" w:name="_Toc21509"/>
      <w:r>
        <w:rPr>
          <w:rFonts w:hint="eastAsia"/>
          <w:lang w:val="en-US" w:eastAsia="zh-CN"/>
        </w:rPr>
        <w:t xml:space="preserve">2.3 </w:t>
      </w:r>
      <w:r>
        <w:rPr>
          <w:rFonts w:hint="eastAsia" w:asciiTheme="minorEastAsia" w:hAnsiTheme="minorEastAsia" w:eastAsiaTheme="minorEastAsia" w:cstheme="minorEastAsia"/>
          <w:b/>
          <w:bCs w:val="0"/>
          <w:lang w:val="en-US" w:eastAsia="zh-CN"/>
        </w:rPr>
        <w:t>项目算法</w:t>
      </w:r>
      <w:bookmarkEnd w:id="37"/>
      <w:bookmarkEnd w:id="38"/>
      <w:bookmarkEnd w:id="39"/>
    </w:p>
    <w:p>
      <w:pPr>
        <w:pStyle w:val="4"/>
        <w:bidi w:val="0"/>
        <w:rPr>
          <w:rFonts w:hint="eastAsia"/>
          <w:lang w:val="en-US" w:eastAsia="zh-CN"/>
        </w:rPr>
      </w:pPr>
      <w:bookmarkStart w:id="40" w:name="_Toc13922"/>
      <w:bookmarkStart w:id="41" w:name="_Toc3691"/>
      <w:r>
        <w:rPr>
          <w:rFonts w:hint="eastAsia"/>
          <w:lang w:val="en-US" w:eastAsia="zh-CN"/>
        </w:rPr>
        <w:t>2.3.1 实现思路</w:t>
      </w:r>
      <w:bookmarkEnd w:id="40"/>
      <w:bookmarkEnd w:id="41"/>
    </w:p>
    <w:p>
      <w:pPr>
        <w:ind w:firstLine="480" w:firstLineChars="200"/>
        <w:rPr>
          <w:rFonts w:hint="eastAsia"/>
          <w:sz w:val="24"/>
          <w:szCs w:val="24"/>
          <w:lang w:val="en-US" w:eastAsia="zh-CN"/>
        </w:rPr>
      </w:pPr>
      <w:r>
        <w:rPr>
          <w:rFonts w:hint="eastAsia"/>
          <w:sz w:val="24"/>
          <w:szCs w:val="24"/>
          <w:lang w:val="en-US" w:eastAsia="zh-CN"/>
        </w:rPr>
        <w:t>当有一位奇数编号的顾客来到A窗口，那么在编程中表示为该元素入qA队列；当一位偶数编号的顾客来到B窗口，那么可以相应地表示为该元素入B队列。根据题意，应当先排好队列再办理银行业务，也即先把所有元素入队，再开始按规则输出。具体流程图如下：</w:t>
      </w:r>
    </w:p>
    <w:p>
      <w:pPr>
        <w:ind w:firstLine="420" w:firstLineChars="200"/>
        <w:rPr>
          <w:rFonts w:hint="default"/>
          <w:sz w:val="24"/>
          <w:szCs w:val="24"/>
          <w:lang w:val="en-US" w:eastAsia="zh-CN"/>
        </w:rPr>
      </w:pPr>
      <w:r>
        <w:drawing>
          <wp:inline distT="0" distB="0" distL="114300" distR="114300">
            <wp:extent cx="4420235" cy="5715000"/>
            <wp:effectExtent l="0" t="0" r="889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8"/>
                    <a:stretch>
                      <a:fillRect/>
                    </a:stretch>
                  </pic:blipFill>
                  <pic:spPr>
                    <a:xfrm>
                      <a:off x="0" y="0"/>
                      <a:ext cx="4420235" cy="5715000"/>
                    </a:xfrm>
                    <a:prstGeom prst="rect">
                      <a:avLst/>
                    </a:prstGeom>
                    <a:noFill/>
                    <a:ln>
                      <a:noFill/>
                    </a:ln>
                  </pic:spPr>
                </pic:pic>
              </a:graphicData>
            </a:graphic>
          </wp:inline>
        </w:drawing>
      </w:r>
    </w:p>
    <w:p>
      <w:pPr>
        <w:rPr>
          <w:rFonts w:hint="default"/>
          <w:sz w:val="24"/>
          <w:szCs w:val="24"/>
          <w:lang w:val="en-US" w:eastAsia="zh-CN"/>
        </w:rPr>
      </w:pPr>
    </w:p>
    <w:p>
      <w:pPr>
        <w:pStyle w:val="4"/>
        <w:bidi w:val="0"/>
        <w:rPr>
          <w:rFonts w:hint="eastAsia"/>
          <w:lang w:val="en-US" w:eastAsia="zh-CN"/>
        </w:rPr>
      </w:pPr>
      <w:bookmarkStart w:id="42" w:name="_Toc18556"/>
      <w:bookmarkStart w:id="43" w:name="_Toc7307"/>
      <w:r>
        <w:rPr>
          <w:rFonts w:hint="eastAsia"/>
          <w:lang w:val="en-US" w:eastAsia="zh-CN"/>
        </w:rPr>
        <w:t>2.3.2 代</w:t>
      </w:r>
      <w:r>
        <w:rPr>
          <w:rStyle w:val="21"/>
          <w:rFonts w:hint="eastAsia"/>
          <w:b/>
          <w:lang w:val="en-US" w:eastAsia="zh-CN"/>
        </w:rPr>
        <w:t>码实</w:t>
      </w:r>
      <w:r>
        <w:rPr>
          <w:rFonts w:hint="eastAsia"/>
          <w:lang w:val="en-US" w:eastAsia="zh-CN"/>
        </w:rPr>
        <w:t>现</w:t>
      </w:r>
      <w:bookmarkEnd w:id="42"/>
      <w:bookmarkEnd w:id="43"/>
    </w:p>
    <w:p>
      <w:pPr>
        <w:rPr>
          <w:rFonts w:hint="default"/>
          <w:lang w:val="en-US" w:eastAsia="zh-CN"/>
        </w:rPr>
      </w:pPr>
      <w:r>
        <w:drawing>
          <wp:inline distT="0" distB="0" distL="114300" distR="114300">
            <wp:extent cx="4679950" cy="3667125"/>
            <wp:effectExtent l="0" t="0" r="635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9"/>
                    <a:stretch>
                      <a:fillRect/>
                    </a:stretch>
                  </pic:blipFill>
                  <pic:spPr>
                    <a:xfrm>
                      <a:off x="0" y="0"/>
                      <a:ext cx="4679950" cy="3667125"/>
                    </a:xfrm>
                    <a:prstGeom prst="rect">
                      <a:avLst/>
                    </a:prstGeom>
                    <a:noFill/>
                    <a:ln>
                      <a:noFill/>
                    </a:ln>
                  </pic:spPr>
                </pic:pic>
              </a:graphicData>
            </a:graphic>
          </wp:inline>
        </w:drawing>
      </w:r>
      <w:r>
        <w:drawing>
          <wp:inline distT="0" distB="0" distL="114300" distR="114300">
            <wp:extent cx="4643755" cy="3855720"/>
            <wp:effectExtent l="0" t="0" r="4445" b="190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0"/>
                    <a:stretch>
                      <a:fillRect/>
                    </a:stretch>
                  </pic:blipFill>
                  <pic:spPr>
                    <a:xfrm>
                      <a:off x="0" y="0"/>
                      <a:ext cx="4643755" cy="3855720"/>
                    </a:xfrm>
                    <a:prstGeom prst="rect">
                      <a:avLst/>
                    </a:prstGeom>
                    <a:noFill/>
                    <a:ln>
                      <a:noFill/>
                    </a:ln>
                  </pic:spPr>
                </pic:pic>
              </a:graphicData>
            </a:graphic>
          </wp:inline>
        </w:drawing>
      </w:r>
      <w:r>
        <w:drawing>
          <wp:inline distT="0" distB="0" distL="114300" distR="114300">
            <wp:extent cx="4537075" cy="4089400"/>
            <wp:effectExtent l="0" t="0" r="6350" b="6350"/>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1"/>
                    <a:stretch>
                      <a:fillRect/>
                    </a:stretch>
                  </pic:blipFill>
                  <pic:spPr>
                    <a:xfrm>
                      <a:off x="0" y="0"/>
                      <a:ext cx="4537075" cy="4089400"/>
                    </a:xfrm>
                    <a:prstGeom prst="rect">
                      <a:avLst/>
                    </a:prstGeom>
                    <a:noFill/>
                    <a:ln>
                      <a:noFill/>
                    </a:ln>
                  </pic:spPr>
                </pic:pic>
              </a:graphicData>
            </a:graphic>
          </wp:inline>
        </w:drawing>
      </w:r>
    </w:p>
    <w:p>
      <w:pPr>
        <w:pStyle w:val="2"/>
        <w:bidi w:val="0"/>
        <w:rPr>
          <w:rFonts w:hint="eastAsia"/>
          <w:lang w:val="en-US" w:eastAsia="zh-CN"/>
        </w:rPr>
      </w:pPr>
      <w:bookmarkStart w:id="44" w:name="_Toc27727"/>
      <w:bookmarkStart w:id="45" w:name="_Toc3980"/>
      <w:bookmarkStart w:id="46" w:name="_Toc17313"/>
      <w:r>
        <w:rPr>
          <w:rFonts w:hint="eastAsia"/>
          <w:lang w:val="en-US" w:eastAsia="zh-CN"/>
        </w:rPr>
        <w:t>3 项目测试</w:t>
      </w:r>
      <w:bookmarkEnd w:id="44"/>
      <w:bookmarkEnd w:id="45"/>
      <w:bookmarkEnd w:id="46"/>
    </w:p>
    <w:p>
      <w:pPr>
        <w:pStyle w:val="3"/>
        <w:bidi w:val="0"/>
      </w:pPr>
      <w:bookmarkStart w:id="47" w:name="_Toc24559"/>
      <w:bookmarkStart w:id="48" w:name="_Toc30963"/>
      <w:bookmarkStart w:id="49" w:name="_Toc32175"/>
      <w:r>
        <w:rPr>
          <w:rFonts w:hint="eastAsia"/>
          <w:lang w:val="en-US" w:eastAsia="zh-CN"/>
        </w:rPr>
        <w:t xml:space="preserve">3.1 </w:t>
      </w:r>
      <w:bookmarkEnd w:id="47"/>
      <w:bookmarkEnd w:id="48"/>
      <w:r>
        <w:rPr>
          <w:rFonts w:hint="eastAsia"/>
        </w:rPr>
        <w:t>正常</w:t>
      </w:r>
      <w:r>
        <w:t>测试，A窗口人多</w:t>
      </w:r>
      <w:bookmarkEnd w:id="49"/>
    </w:p>
    <w:p>
      <w:pPr>
        <w:rPr>
          <w:rFonts w:hint="eastAsia"/>
          <w:sz w:val="24"/>
          <w:szCs w:val="24"/>
          <w:lang w:val="en-US" w:eastAsia="zh-CN"/>
        </w:rPr>
      </w:pPr>
      <w:r>
        <w:rPr>
          <w:rFonts w:hint="eastAsia"/>
          <w:sz w:val="24"/>
          <w:szCs w:val="24"/>
          <w:lang w:val="en-US" w:eastAsia="zh-CN"/>
        </w:rPr>
        <w:t>测试输入：</w:t>
      </w:r>
    </w:p>
    <w:p>
      <w:pPr>
        <w:rPr>
          <w:sz w:val="24"/>
          <w:szCs w:val="24"/>
        </w:rPr>
      </w:pPr>
      <w:r>
        <w:rPr>
          <w:rFonts w:hint="eastAsia"/>
          <w:sz w:val="24"/>
          <w:szCs w:val="24"/>
        </w:rPr>
        <w:t>8</w:t>
      </w:r>
      <w:r>
        <w:rPr>
          <w:sz w:val="24"/>
          <w:szCs w:val="24"/>
        </w:rPr>
        <w:t xml:space="preserve"> 2 1 3 9 4 11 13 15</w:t>
      </w:r>
    </w:p>
    <w:p>
      <w:pPr>
        <w:rPr>
          <w:rFonts w:hint="eastAsia"/>
          <w:sz w:val="24"/>
          <w:szCs w:val="24"/>
          <w:lang w:val="en-US" w:eastAsia="zh-CN"/>
        </w:rPr>
      </w:pPr>
      <w:r>
        <w:rPr>
          <w:rFonts w:hint="eastAsia"/>
          <w:sz w:val="24"/>
          <w:szCs w:val="24"/>
          <w:lang w:val="en-US" w:eastAsia="zh-CN"/>
        </w:rPr>
        <w:t>预期输出：</w:t>
      </w:r>
    </w:p>
    <w:p>
      <w:pPr>
        <w:rPr>
          <w:sz w:val="24"/>
          <w:szCs w:val="24"/>
        </w:rPr>
      </w:pPr>
      <w:r>
        <w:rPr>
          <w:rFonts w:hint="eastAsia"/>
          <w:sz w:val="24"/>
          <w:szCs w:val="24"/>
        </w:rPr>
        <w:t>1</w:t>
      </w:r>
      <w:r>
        <w:rPr>
          <w:sz w:val="24"/>
          <w:szCs w:val="24"/>
        </w:rPr>
        <w:t xml:space="preserve"> 3 2 9 11 4 13 15</w:t>
      </w:r>
    </w:p>
    <w:p>
      <w:pPr>
        <w:rPr>
          <w:rFonts w:hint="eastAsia"/>
          <w:sz w:val="24"/>
          <w:szCs w:val="24"/>
          <w:lang w:val="en-US" w:eastAsia="zh-CN"/>
        </w:rPr>
      </w:pPr>
      <w:r>
        <w:rPr>
          <w:rFonts w:hint="eastAsia"/>
          <w:sz w:val="24"/>
          <w:szCs w:val="24"/>
          <w:lang w:val="en-US" w:eastAsia="zh-CN"/>
        </w:rPr>
        <w:t>实验结果：</w:t>
      </w:r>
    </w:p>
    <w:p>
      <w:r>
        <w:drawing>
          <wp:inline distT="0" distB="0" distL="114300" distR="114300">
            <wp:extent cx="5269230" cy="1205865"/>
            <wp:effectExtent l="0" t="0" r="7620" b="381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2"/>
                    <a:stretch>
                      <a:fillRect/>
                    </a:stretch>
                  </pic:blipFill>
                  <pic:spPr>
                    <a:xfrm>
                      <a:off x="0" y="0"/>
                      <a:ext cx="5269230" cy="1205865"/>
                    </a:xfrm>
                    <a:prstGeom prst="rect">
                      <a:avLst/>
                    </a:prstGeom>
                    <a:noFill/>
                    <a:ln>
                      <a:noFill/>
                    </a:ln>
                  </pic:spPr>
                </pic:pic>
              </a:graphicData>
            </a:graphic>
          </wp:inline>
        </w:drawing>
      </w:r>
    </w:p>
    <w:p>
      <w:pPr>
        <w:pStyle w:val="3"/>
        <w:bidi w:val="0"/>
      </w:pPr>
      <w:bookmarkStart w:id="50" w:name="_Toc7404"/>
      <w:bookmarkStart w:id="51" w:name="_Toc20146"/>
      <w:bookmarkStart w:id="52" w:name="_Toc5764"/>
      <w:r>
        <w:rPr>
          <w:rFonts w:hint="eastAsia"/>
          <w:lang w:val="en-US" w:eastAsia="zh-CN"/>
        </w:rPr>
        <w:t xml:space="preserve">3.2 </w:t>
      </w:r>
      <w:bookmarkEnd w:id="50"/>
      <w:bookmarkEnd w:id="51"/>
      <w:r>
        <w:rPr>
          <w:rFonts w:hint="eastAsia"/>
        </w:rPr>
        <w:t>正常</w:t>
      </w:r>
      <w:r>
        <w:t>测试，B窗口人多</w:t>
      </w:r>
      <w:bookmarkEnd w:id="52"/>
    </w:p>
    <w:p>
      <w:pPr>
        <w:rPr>
          <w:rFonts w:hint="eastAsia"/>
          <w:sz w:val="24"/>
          <w:szCs w:val="24"/>
          <w:lang w:val="en-US" w:eastAsia="zh-CN"/>
        </w:rPr>
      </w:pPr>
      <w:r>
        <w:rPr>
          <w:rFonts w:hint="eastAsia"/>
          <w:sz w:val="24"/>
          <w:szCs w:val="24"/>
          <w:lang w:val="en-US" w:eastAsia="zh-CN"/>
        </w:rPr>
        <w:t>测试输入：</w:t>
      </w:r>
    </w:p>
    <w:p>
      <w:r>
        <w:rPr>
          <w:rFonts w:hint="eastAsia"/>
        </w:rPr>
        <w:t>8</w:t>
      </w:r>
      <w:r>
        <w:t xml:space="preserve"> 2 1 3 9 4 11 12 16</w:t>
      </w:r>
    </w:p>
    <w:p>
      <w:pPr>
        <w:rPr>
          <w:rFonts w:hint="eastAsia"/>
          <w:sz w:val="24"/>
          <w:szCs w:val="24"/>
          <w:lang w:val="en-US" w:eastAsia="zh-CN"/>
        </w:rPr>
      </w:pPr>
      <w:r>
        <w:rPr>
          <w:rFonts w:hint="eastAsia"/>
          <w:sz w:val="24"/>
          <w:szCs w:val="24"/>
          <w:lang w:val="en-US" w:eastAsia="zh-CN"/>
        </w:rPr>
        <w:t>预期输出：</w:t>
      </w:r>
    </w:p>
    <w:p>
      <w:pPr>
        <w:rPr>
          <w:sz w:val="24"/>
          <w:szCs w:val="24"/>
        </w:rPr>
      </w:pPr>
      <w:r>
        <w:rPr>
          <w:rFonts w:hint="eastAsia"/>
        </w:rPr>
        <w:t>1</w:t>
      </w:r>
      <w:r>
        <w:t xml:space="preserve"> 3 2 9 11 4 12 16</w:t>
      </w:r>
    </w:p>
    <w:p>
      <w:pPr>
        <w:rPr>
          <w:rFonts w:hint="eastAsia"/>
          <w:sz w:val="24"/>
          <w:szCs w:val="24"/>
          <w:lang w:val="en-US" w:eastAsia="zh-CN"/>
        </w:rPr>
      </w:pPr>
      <w:r>
        <w:rPr>
          <w:rFonts w:hint="eastAsia"/>
          <w:sz w:val="24"/>
          <w:szCs w:val="24"/>
          <w:lang w:val="en-US" w:eastAsia="zh-CN"/>
        </w:rPr>
        <w:t>实验结果：</w:t>
      </w:r>
    </w:p>
    <w:p>
      <w:r>
        <w:drawing>
          <wp:inline distT="0" distB="0" distL="114300" distR="114300">
            <wp:extent cx="5271770" cy="1164590"/>
            <wp:effectExtent l="0" t="0" r="5080" b="698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3"/>
                    <a:stretch>
                      <a:fillRect/>
                    </a:stretch>
                  </pic:blipFill>
                  <pic:spPr>
                    <a:xfrm>
                      <a:off x="0" y="0"/>
                      <a:ext cx="5271770" cy="1164590"/>
                    </a:xfrm>
                    <a:prstGeom prst="rect">
                      <a:avLst/>
                    </a:prstGeom>
                    <a:noFill/>
                    <a:ln>
                      <a:noFill/>
                    </a:ln>
                  </pic:spPr>
                </pic:pic>
              </a:graphicData>
            </a:graphic>
          </wp:inline>
        </w:drawing>
      </w:r>
    </w:p>
    <w:p>
      <w:pPr>
        <w:rPr>
          <w:rFonts w:hint="default"/>
          <w:lang w:val="en-US" w:eastAsia="zh-CN"/>
        </w:rPr>
      </w:pPr>
    </w:p>
    <w:p>
      <w:pPr>
        <w:pStyle w:val="3"/>
        <w:bidi w:val="0"/>
      </w:pPr>
      <w:bookmarkStart w:id="53" w:name="_Toc31912"/>
      <w:bookmarkStart w:id="54" w:name="_Toc22382"/>
      <w:bookmarkStart w:id="55" w:name="_Toc14392"/>
      <w:r>
        <w:rPr>
          <w:rFonts w:hint="eastAsia"/>
          <w:lang w:val="en-US" w:eastAsia="zh-CN"/>
        </w:rPr>
        <w:t xml:space="preserve">3.3 </w:t>
      </w:r>
      <w:bookmarkEnd w:id="53"/>
      <w:bookmarkEnd w:id="54"/>
      <w:r>
        <w:rPr>
          <w:rFonts w:hint="eastAsia"/>
        </w:rPr>
        <w:t>最小</w:t>
      </w:r>
      <w:r>
        <w:t>N</w:t>
      </w:r>
      <w:bookmarkEnd w:id="55"/>
    </w:p>
    <w:p>
      <w:pPr>
        <w:rPr>
          <w:rFonts w:hint="eastAsia"/>
          <w:sz w:val="24"/>
          <w:szCs w:val="24"/>
          <w:lang w:val="en-US" w:eastAsia="zh-CN"/>
        </w:rPr>
      </w:pPr>
      <w:r>
        <w:rPr>
          <w:rFonts w:hint="eastAsia"/>
          <w:sz w:val="24"/>
          <w:szCs w:val="24"/>
          <w:lang w:val="en-US" w:eastAsia="zh-CN"/>
        </w:rPr>
        <w:t>测试输入：</w:t>
      </w:r>
    </w:p>
    <w:p>
      <w:pPr>
        <w:rPr>
          <w:rFonts w:hint="eastAsia"/>
          <w:sz w:val="24"/>
          <w:szCs w:val="24"/>
          <w:lang w:val="en-US" w:eastAsia="zh-CN"/>
        </w:rPr>
      </w:pPr>
      <w:r>
        <w:rPr>
          <w:rFonts w:hint="eastAsia"/>
          <w:sz w:val="24"/>
          <w:szCs w:val="24"/>
          <w:lang w:val="en-US" w:eastAsia="zh-CN"/>
        </w:rPr>
        <w:t>1 6</w:t>
      </w:r>
    </w:p>
    <w:p>
      <w:pPr>
        <w:rPr>
          <w:rFonts w:hint="eastAsia"/>
          <w:sz w:val="24"/>
          <w:szCs w:val="24"/>
          <w:lang w:val="en-US" w:eastAsia="zh-CN"/>
        </w:rPr>
      </w:pPr>
      <w:r>
        <w:rPr>
          <w:rFonts w:hint="eastAsia"/>
          <w:sz w:val="24"/>
          <w:szCs w:val="24"/>
          <w:lang w:val="en-US" w:eastAsia="zh-CN"/>
        </w:rPr>
        <w:t>预期输出：</w:t>
      </w:r>
    </w:p>
    <w:p>
      <w:pPr>
        <w:rPr>
          <w:rFonts w:hint="default"/>
          <w:sz w:val="24"/>
          <w:szCs w:val="24"/>
          <w:lang w:val="en-US" w:eastAsia="zh-CN"/>
        </w:rPr>
      </w:pPr>
      <w:r>
        <w:rPr>
          <w:rFonts w:hint="eastAsia"/>
          <w:sz w:val="24"/>
          <w:szCs w:val="24"/>
          <w:lang w:val="en-US" w:eastAsia="zh-CN"/>
        </w:rPr>
        <w:t>6</w:t>
      </w:r>
    </w:p>
    <w:p>
      <w:pPr>
        <w:rPr>
          <w:rFonts w:hint="eastAsia"/>
          <w:sz w:val="24"/>
          <w:szCs w:val="24"/>
          <w:lang w:val="en-US" w:eastAsia="zh-CN"/>
        </w:rPr>
      </w:pPr>
      <w:r>
        <w:rPr>
          <w:rFonts w:hint="eastAsia"/>
          <w:sz w:val="24"/>
          <w:szCs w:val="24"/>
          <w:lang w:val="en-US" w:eastAsia="zh-CN"/>
        </w:rPr>
        <w:t>实验结果：</w:t>
      </w:r>
    </w:p>
    <w:p>
      <w:pPr>
        <w:rPr>
          <w:rFonts w:hint="eastAsia"/>
          <w:sz w:val="24"/>
          <w:szCs w:val="24"/>
          <w:lang w:val="en-US" w:eastAsia="zh-CN"/>
        </w:rPr>
      </w:pPr>
      <w:r>
        <w:drawing>
          <wp:inline distT="0" distB="0" distL="114300" distR="114300">
            <wp:extent cx="5264785" cy="1191260"/>
            <wp:effectExtent l="0" t="0" r="2540" b="8890"/>
            <wp:docPr id="1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pic:cNvPicPr>
                      <a:picLocks noChangeAspect="1"/>
                    </pic:cNvPicPr>
                  </pic:nvPicPr>
                  <pic:blipFill>
                    <a:blip r:embed="rId14"/>
                    <a:stretch>
                      <a:fillRect/>
                    </a:stretch>
                  </pic:blipFill>
                  <pic:spPr>
                    <a:xfrm>
                      <a:off x="0" y="0"/>
                      <a:ext cx="5264785" cy="1191260"/>
                    </a:xfrm>
                    <a:prstGeom prst="rect">
                      <a:avLst/>
                    </a:prstGeom>
                    <a:noFill/>
                    <a:ln>
                      <a:noFill/>
                    </a:ln>
                  </pic:spPr>
                </pic:pic>
              </a:graphicData>
            </a:graphic>
          </wp:inline>
        </w:drawing>
      </w:r>
    </w:p>
    <w:p>
      <w:pPr>
        <w:pStyle w:val="3"/>
        <w:bidi w:val="0"/>
        <w:rPr>
          <w:rFonts w:hint="default"/>
          <w:lang w:val="en-US" w:eastAsia="zh-CN"/>
        </w:rPr>
      </w:pPr>
      <w:bookmarkStart w:id="56" w:name="_Toc30187"/>
      <w:bookmarkStart w:id="57" w:name="_Toc26716"/>
      <w:bookmarkStart w:id="58" w:name="_Toc2799"/>
      <w:r>
        <w:rPr>
          <w:rFonts w:hint="eastAsia"/>
          <w:lang w:val="en-US" w:eastAsia="zh-CN"/>
        </w:rPr>
        <w:t xml:space="preserve">3.4 </w:t>
      </w:r>
      <w:bookmarkEnd w:id="56"/>
      <w:bookmarkEnd w:id="57"/>
      <w:r>
        <w:rPr>
          <w:rFonts w:hint="eastAsia"/>
          <w:lang w:val="en-US" w:eastAsia="zh-CN"/>
        </w:rPr>
        <w:t>总人数N输入非法</w:t>
      </w:r>
      <w:bookmarkEnd w:id="58"/>
    </w:p>
    <w:p>
      <w:pPr>
        <w:rPr>
          <w:rFonts w:hint="eastAsia"/>
          <w:sz w:val="24"/>
          <w:szCs w:val="24"/>
          <w:lang w:val="en-US" w:eastAsia="zh-CN"/>
        </w:rPr>
      </w:pPr>
      <w:r>
        <w:rPr>
          <w:rFonts w:hint="eastAsia"/>
          <w:sz w:val="24"/>
          <w:szCs w:val="24"/>
          <w:lang w:val="en-US" w:eastAsia="zh-CN"/>
        </w:rPr>
        <w:t>测试输入：</w:t>
      </w:r>
    </w:p>
    <w:p>
      <w:pPr>
        <w:rPr>
          <w:rFonts w:hint="default"/>
          <w:sz w:val="24"/>
          <w:szCs w:val="24"/>
          <w:lang w:val="en-US" w:eastAsia="zh-CN"/>
        </w:rPr>
      </w:pPr>
      <w:r>
        <w:rPr>
          <w:rFonts w:hint="eastAsia"/>
          <w:sz w:val="24"/>
          <w:szCs w:val="24"/>
          <w:lang w:val="en-US" w:eastAsia="zh-CN"/>
        </w:rPr>
        <w:t xml:space="preserve">ABC </w:t>
      </w:r>
    </w:p>
    <w:p>
      <w:pPr>
        <w:rPr>
          <w:rFonts w:hint="eastAsia"/>
          <w:sz w:val="24"/>
          <w:szCs w:val="24"/>
          <w:lang w:val="en-US" w:eastAsia="zh-CN"/>
        </w:rPr>
      </w:pPr>
      <w:r>
        <w:rPr>
          <w:rFonts w:hint="eastAsia"/>
          <w:sz w:val="24"/>
          <w:szCs w:val="24"/>
          <w:lang w:val="en-US" w:eastAsia="zh-CN"/>
        </w:rPr>
        <w:t>预期输出：</w:t>
      </w:r>
    </w:p>
    <w:p>
      <w:pPr>
        <w:rPr>
          <w:rFonts w:hint="default"/>
          <w:sz w:val="24"/>
          <w:szCs w:val="24"/>
          <w:lang w:val="en-US" w:eastAsia="zh-CN"/>
        </w:rPr>
      </w:pPr>
      <w:r>
        <w:rPr>
          <w:rFonts w:hint="eastAsia"/>
          <w:sz w:val="24"/>
          <w:szCs w:val="24"/>
          <w:lang w:val="en-US" w:eastAsia="zh-CN"/>
        </w:rPr>
        <w:t>有错误提示，重新输入</w:t>
      </w:r>
    </w:p>
    <w:p>
      <w:pPr>
        <w:rPr>
          <w:rFonts w:hint="eastAsia"/>
          <w:sz w:val="24"/>
          <w:szCs w:val="24"/>
          <w:lang w:val="en-US" w:eastAsia="zh-CN"/>
        </w:rPr>
      </w:pPr>
      <w:r>
        <w:rPr>
          <w:rFonts w:hint="eastAsia"/>
          <w:sz w:val="24"/>
          <w:szCs w:val="24"/>
          <w:lang w:val="en-US" w:eastAsia="zh-CN"/>
        </w:rPr>
        <w:t>实验结果：</w:t>
      </w:r>
    </w:p>
    <w:p>
      <w:pPr>
        <w:rPr>
          <w:rFonts w:hint="eastAsia"/>
          <w:sz w:val="24"/>
          <w:szCs w:val="24"/>
          <w:lang w:val="en-US" w:eastAsia="zh-CN"/>
        </w:rPr>
      </w:pPr>
      <w:r>
        <w:drawing>
          <wp:inline distT="0" distB="0" distL="114300" distR="114300">
            <wp:extent cx="5271135" cy="1143635"/>
            <wp:effectExtent l="0" t="0" r="5715" b="889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5"/>
                    <a:stretch>
                      <a:fillRect/>
                    </a:stretch>
                  </pic:blipFill>
                  <pic:spPr>
                    <a:xfrm>
                      <a:off x="0" y="0"/>
                      <a:ext cx="5271135" cy="1143635"/>
                    </a:xfrm>
                    <a:prstGeom prst="rect">
                      <a:avLst/>
                    </a:prstGeom>
                    <a:noFill/>
                    <a:ln>
                      <a:noFill/>
                    </a:ln>
                  </pic:spPr>
                </pic:pic>
              </a:graphicData>
            </a:graphic>
          </wp:inline>
        </w:drawing>
      </w:r>
    </w:p>
    <w:p>
      <w:pPr>
        <w:rPr>
          <w:rFonts w:hint="eastAsia"/>
          <w:sz w:val="24"/>
          <w:szCs w:val="24"/>
          <w:lang w:val="en-US" w:eastAsia="zh-CN"/>
        </w:rPr>
      </w:pPr>
    </w:p>
    <w:p>
      <w:pPr>
        <w:pStyle w:val="3"/>
        <w:bidi w:val="0"/>
        <w:rPr>
          <w:rFonts w:hint="default" w:eastAsia="黑体"/>
          <w:lang w:val="en-US" w:eastAsia="zh-CN"/>
        </w:rPr>
      </w:pPr>
      <w:bookmarkStart w:id="59" w:name="_Toc3693"/>
      <w:bookmarkStart w:id="60" w:name="_Toc30109"/>
      <w:bookmarkStart w:id="61" w:name="_Toc13827"/>
      <w:r>
        <w:rPr>
          <w:rFonts w:hint="eastAsia"/>
          <w:lang w:val="en-US" w:eastAsia="zh-CN"/>
        </w:rPr>
        <w:t xml:space="preserve">3.5 </w:t>
      </w:r>
      <w:bookmarkEnd w:id="59"/>
      <w:bookmarkEnd w:id="60"/>
      <w:r>
        <w:rPr>
          <w:rFonts w:hint="eastAsia" w:ascii="宋体" w:hAnsi="宋体" w:eastAsia="宋体" w:cs="宋体"/>
          <w:lang w:val="en-US" w:eastAsia="zh-CN"/>
        </w:rPr>
        <w:t>编号序列有非法字符</w:t>
      </w:r>
      <w:bookmarkEnd w:id="61"/>
    </w:p>
    <w:p>
      <w:pPr>
        <w:rPr>
          <w:rFonts w:hint="eastAsia"/>
          <w:sz w:val="24"/>
          <w:szCs w:val="24"/>
          <w:lang w:val="en-US" w:eastAsia="zh-CN"/>
        </w:rPr>
      </w:pPr>
      <w:r>
        <w:rPr>
          <w:rFonts w:hint="eastAsia"/>
          <w:sz w:val="24"/>
          <w:szCs w:val="24"/>
          <w:lang w:val="en-US" w:eastAsia="zh-CN"/>
        </w:rPr>
        <w:t>测试输入：</w:t>
      </w:r>
    </w:p>
    <w:p>
      <w:pPr>
        <w:rPr>
          <w:rFonts w:hint="default" w:eastAsiaTheme="minorEastAsia"/>
          <w:sz w:val="24"/>
          <w:szCs w:val="24"/>
          <w:lang w:val="en-US" w:eastAsia="zh-CN"/>
        </w:rPr>
      </w:pPr>
      <w:r>
        <w:rPr>
          <w:rFonts w:hint="eastAsia"/>
          <w:sz w:val="24"/>
          <w:szCs w:val="24"/>
          <w:lang w:val="en-US" w:eastAsia="zh-CN"/>
        </w:rPr>
        <w:t>3 2 a 5</w:t>
      </w:r>
    </w:p>
    <w:p>
      <w:pPr>
        <w:rPr>
          <w:rFonts w:hint="eastAsia"/>
          <w:sz w:val="24"/>
          <w:szCs w:val="24"/>
          <w:lang w:val="en-US" w:eastAsia="zh-CN"/>
        </w:rPr>
      </w:pPr>
      <w:r>
        <w:rPr>
          <w:rFonts w:hint="eastAsia"/>
          <w:sz w:val="24"/>
          <w:szCs w:val="24"/>
          <w:lang w:val="en-US" w:eastAsia="zh-CN"/>
        </w:rPr>
        <w:t>预期输出：</w:t>
      </w:r>
    </w:p>
    <w:p>
      <w:pPr>
        <w:rPr>
          <w:rFonts w:hint="default"/>
          <w:sz w:val="24"/>
          <w:szCs w:val="24"/>
          <w:lang w:val="en-US" w:eastAsia="zh-CN"/>
        </w:rPr>
      </w:pPr>
      <w:r>
        <w:rPr>
          <w:rFonts w:hint="eastAsia"/>
          <w:sz w:val="24"/>
          <w:szCs w:val="24"/>
          <w:lang w:val="en-US" w:eastAsia="zh-CN"/>
        </w:rPr>
        <w:t>有错误提示，退出</w:t>
      </w:r>
    </w:p>
    <w:p>
      <w:pPr>
        <w:rPr>
          <w:rFonts w:hint="eastAsia"/>
          <w:sz w:val="24"/>
          <w:szCs w:val="24"/>
          <w:lang w:val="en-US" w:eastAsia="zh-CN"/>
        </w:rPr>
      </w:pPr>
      <w:r>
        <w:rPr>
          <w:rFonts w:hint="eastAsia"/>
          <w:sz w:val="24"/>
          <w:szCs w:val="24"/>
          <w:lang w:val="en-US" w:eastAsia="zh-CN"/>
        </w:rPr>
        <w:t>实验结果：</w:t>
      </w:r>
    </w:p>
    <w:p>
      <w:pPr>
        <w:rPr>
          <w:rFonts w:hint="eastAsia"/>
          <w:sz w:val="24"/>
          <w:szCs w:val="24"/>
          <w:lang w:val="en-US" w:eastAsia="zh-CN"/>
        </w:rPr>
      </w:pPr>
      <w:r>
        <w:drawing>
          <wp:inline distT="0" distB="0" distL="114300" distR="114300">
            <wp:extent cx="5271135" cy="1360805"/>
            <wp:effectExtent l="0" t="0" r="5715" b="127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6"/>
                    <a:stretch>
                      <a:fillRect/>
                    </a:stretch>
                  </pic:blipFill>
                  <pic:spPr>
                    <a:xfrm>
                      <a:off x="0" y="0"/>
                      <a:ext cx="5271135" cy="1360805"/>
                    </a:xfrm>
                    <a:prstGeom prst="rect">
                      <a:avLst/>
                    </a:prstGeom>
                    <a:noFill/>
                    <a:ln>
                      <a:noFill/>
                    </a:ln>
                  </pic:spPr>
                </pic:pic>
              </a:graphicData>
            </a:graphic>
          </wp:inline>
        </w:drawing>
      </w:r>
    </w:p>
    <w:p>
      <w:pPr>
        <w:rPr>
          <w:rFonts w:hint="default"/>
          <w:lang w:val="en-US" w:eastAsia="zh-CN"/>
        </w:rPr>
      </w:pPr>
    </w:p>
    <w:p>
      <w:pPr>
        <w:pStyle w:val="2"/>
        <w:bidi w:val="0"/>
        <w:rPr>
          <w:rFonts w:hint="eastAsia"/>
          <w:lang w:val="en-US" w:eastAsia="zh-CN"/>
        </w:rPr>
      </w:pPr>
      <w:bookmarkStart w:id="62" w:name="_Toc11026"/>
      <w:r>
        <w:rPr>
          <w:rFonts w:hint="eastAsia"/>
          <w:lang w:val="en-US" w:eastAsia="zh-CN"/>
        </w:rPr>
        <w:t>4 算法性能分析</w:t>
      </w:r>
      <w:bookmarkEnd w:id="62"/>
    </w:p>
    <w:p>
      <w:pPr>
        <w:pStyle w:val="3"/>
        <w:bidi w:val="0"/>
        <w:rPr>
          <w:rFonts w:hint="eastAsia"/>
          <w:lang w:val="en-US" w:eastAsia="zh-CN"/>
        </w:rPr>
      </w:pPr>
      <w:bookmarkStart w:id="63" w:name="_Toc2357"/>
      <w:r>
        <w:rPr>
          <w:rFonts w:hint="eastAsia"/>
          <w:lang w:val="en-US" w:eastAsia="zh-CN"/>
        </w:rPr>
        <w:t xml:space="preserve">4.1 </w:t>
      </w:r>
      <w:r>
        <w:rPr>
          <w:rFonts w:hint="eastAsia" w:ascii="宋体" w:hAnsi="宋体" w:eastAsia="宋体" w:cs="宋体"/>
          <w:lang w:val="en-US" w:eastAsia="zh-CN"/>
        </w:rPr>
        <w:t>正确性</w:t>
      </w:r>
      <w:bookmarkEnd w:id="63"/>
    </w:p>
    <w:p>
      <w:pPr>
        <w:ind w:firstLine="480" w:firstLineChars="200"/>
        <w:rPr>
          <w:rFonts w:hint="default"/>
          <w:sz w:val="24"/>
          <w:szCs w:val="24"/>
          <w:lang w:val="en-US" w:eastAsia="zh-CN"/>
        </w:rPr>
      </w:pPr>
      <w:r>
        <w:rPr>
          <w:rFonts w:hint="eastAsia"/>
          <w:sz w:val="24"/>
          <w:szCs w:val="24"/>
          <w:lang w:val="en-US" w:eastAsia="zh-CN"/>
        </w:rPr>
        <w:t>本算法能正确地执行预定的功能和性能要求，按照业务处理完成的顺序2基数1偶数顺序输出顾客的编号。数字键以空格分隔，并且最后一个编号没有多余的空格。</w:t>
      </w:r>
    </w:p>
    <w:p>
      <w:pPr>
        <w:pStyle w:val="3"/>
        <w:bidi w:val="0"/>
        <w:rPr>
          <w:rFonts w:hint="eastAsia" w:ascii="宋体" w:hAnsi="宋体" w:eastAsia="宋体" w:cs="宋体"/>
          <w:lang w:val="en-US" w:eastAsia="zh-CN"/>
        </w:rPr>
      </w:pPr>
      <w:bookmarkStart w:id="64" w:name="_Toc5706"/>
      <w:r>
        <w:rPr>
          <w:rFonts w:hint="eastAsia"/>
          <w:lang w:val="en-US" w:eastAsia="zh-CN"/>
        </w:rPr>
        <w:t xml:space="preserve">4.2 </w:t>
      </w:r>
      <w:r>
        <w:rPr>
          <w:rFonts w:hint="eastAsia" w:ascii="宋体" w:hAnsi="宋体" w:eastAsia="宋体" w:cs="宋体"/>
          <w:lang w:val="en-US" w:eastAsia="zh-CN"/>
        </w:rPr>
        <w:t>可使用性</w:t>
      </w:r>
      <w:bookmarkEnd w:id="64"/>
    </w:p>
    <w:p>
      <w:pPr>
        <w:ind w:firstLine="480" w:firstLineChars="200"/>
        <w:rPr>
          <w:rFonts w:hint="default"/>
          <w:sz w:val="24"/>
          <w:szCs w:val="24"/>
          <w:lang w:val="en-US" w:eastAsia="zh-CN"/>
        </w:rPr>
      </w:pPr>
      <w:r>
        <w:rPr>
          <w:rFonts w:hint="eastAsia"/>
          <w:sz w:val="24"/>
          <w:szCs w:val="24"/>
          <w:lang w:val="en-US" w:eastAsia="zh-CN"/>
        </w:rPr>
        <w:t>本算法可以很方便地使用，只需输入总人数和序列即可很快求解。并且该算法有良好的界面和完备的用户文档。</w:t>
      </w:r>
    </w:p>
    <w:p>
      <w:pPr>
        <w:pStyle w:val="3"/>
        <w:bidi w:val="0"/>
        <w:rPr>
          <w:rFonts w:hint="eastAsia" w:ascii="宋体" w:hAnsi="宋体" w:eastAsia="宋体" w:cs="宋体"/>
          <w:lang w:val="en-US" w:eastAsia="zh-CN"/>
        </w:rPr>
      </w:pPr>
      <w:bookmarkStart w:id="65" w:name="_Toc6724"/>
      <w:r>
        <w:rPr>
          <w:rFonts w:hint="eastAsia"/>
          <w:lang w:val="en-US" w:eastAsia="zh-CN"/>
        </w:rPr>
        <w:t xml:space="preserve">4.3 </w:t>
      </w:r>
      <w:r>
        <w:rPr>
          <w:rFonts w:hint="eastAsia" w:ascii="宋体" w:hAnsi="宋体" w:eastAsia="宋体" w:cs="宋体"/>
          <w:lang w:val="en-US" w:eastAsia="zh-CN"/>
        </w:rPr>
        <w:t>可读性</w:t>
      </w:r>
      <w:bookmarkEnd w:id="65"/>
    </w:p>
    <w:p>
      <w:pPr>
        <w:ind w:firstLine="480" w:firstLineChars="200"/>
        <w:rPr>
          <w:rFonts w:hint="default"/>
          <w:sz w:val="24"/>
          <w:szCs w:val="24"/>
          <w:lang w:val="en-US" w:eastAsia="zh-CN"/>
        </w:rPr>
      </w:pPr>
      <w:r>
        <w:rPr>
          <w:rFonts w:hint="eastAsia"/>
          <w:sz w:val="24"/>
          <w:szCs w:val="24"/>
          <w:lang w:val="en-US" w:eastAsia="zh-CN"/>
        </w:rPr>
        <w:t>本算法逻辑清晰、简单、且结构化，所有命名与函数名都具有实际含义，让人见名知义。且算法中包含了大量注释，简要说明了算法功能、输入与输出参数的使用规则、重要数据的作用、算法中各程序段完成的功能。</w:t>
      </w:r>
    </w:p>
    <w:p>
      <w:pPr>
        <w:pStyle w:val="3"/>
        <w:bidi w:val="0"/>
        <w:rPr>
          <w:rFonts w:hint="eastAsia"/>
          <w:lang w:val="en-US" w:eastAsia="zh-CN"/>
        </w:rPr>
      </w:pPr>
      <w:bookmarkStart w:id="66" w:name="_Toc26519"/>
      <w:r>
        <w:rPr>
          <w:rFonts w:hint="eastAsia"/>
          <w:lang w:val="en-US" w:eastAsia="zh-CN"/>
        </w:rPr>
        <w:t xml:space="preserve">4.4 </w:t>
      </w:r>
      <w:r>
        <w:rPr>
          <w:rFonts w:hint="eastAsia" w:ascii="宋体" w:hAnsi="宋体" w:eastAsia="宋体" w:cs="宋体"/>
          <w:lang w:val="en-US" w:eastAsia="zh-CN"/>
        </w:rPr>
        <w:t>效率</w:t>
      </w:r>
      <w:bookmarkEnd w:id="66"/>
    </w:p>
    <w:p>
      <w:pPr>
        <w:ind w:firstLine="480" w:firstLineChars="200"/>
        <w:rPr>
          <w:rFonts w:hint="default"/>
          <w:sz w:val="24"/>
          <w:szCs w:val="24"/>
          <w:lang w:val="en-US" w:eastAsia="zh-CN"/>
        </w:rPr>
      </w:pPr>
      <w:r>
        <w:rPr>
          <w:rFonts w:hint="eastAsia"/>
          <w:sz w:val="24"/>
          <w:szCs w:val="24"/>
          <w:lang w:val="en-US" w:eastAsia="zh-CN"/>
        </w:rPr>
        <w:t>队列的入队、出队、读取操作的时间复杂度已经降为O(1)，时间效率非常可观。</w:t>
      </w:r>
    </w:p>
    <w:p>
      <w:pPr>
        <w:pStyle w:val="3"/>
        <w:bidi w:val="0"/>
        <w:rPr>
          <w:rFonts w:hint="eastAsia" w:ascii="宋体" w:hAnsi="宋体" w:eastAsia="宋体" w:cs="宋体"/>
          <w:lang w:val="en-US" w:eastAsia="zh-CN"/>
        </w:rPr>
      </w:pPr>
      <w:bookmarkStart w:id="67" w:name="_Toc8969"/>
      <w:r>
        <w:rPr>
          <w:rFonts w:hint="eastAsia"/>
          <w:lang w:val="en-US" w:eastAsia="zh-CN"/>
        </w:rPr>
        <w:t xml:space="preserve">4.5 </w:t>
      </w:r>
      <w:r>
        <w:rPr>
          <w:rFonts w:hint="eastAsia" w:ascii="宋体" w:hAnsi="宋体" w:eastAsia="宋体" w:cs="宋体"/>
          <w:lang w:val="en-US" w:eastAsia="zh-CN"/>
        </w:rPr>
        <w:t>健壮性</w:t>
      </w:r>
      <w:bookmarkEnd w:id="67"/>
    </w:p>
    <w:p>
      <w:pPr>
        <w:ind w:firstLine="480" w:firstLineChars="200"/>
        <w:rPr>
          <w:rFonts w:hint="default"/>
          <w:lang w:val="en-US" w:eastAsia="zh-CN"/>
        </w:rPr>
      </w:pPr>
      <w:r>
        <w:rPr>
          <w:rFonts w:hint="eastAsia"/>
          <w:sz w:val="24"/>
          <w:szCs w:val="24"/>
          <w:lang w:val="en-US" w:eastAsia="zh-CN"/>
        </w:rPr>
        <w:t>本算法对于边界条件，诸如：最小N、输入N有误、输入编号序列有误的情况有相对应的输出提示，对于链式队列的底层数据结构链式表的结点空间申请是否成功也有相应的错误提示。</w:t>
      </w:r>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Consolas">
    <w:panose1 w:val="020B0609020204030204"/>
    <w:charset w:val="00"/>
    <w:family w:val="modern"/>
    <w:pitch w:val="default"/>
    <w:sig w:usb0="E00006FF" w:usb1="0000FCFF" w:usb2="00000001" w:usb3="00000000" w:csb0="6000019F" w:csb1="DFD7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BDF608"/>
    <w:multiLevelType w:val="singleLevel"/>
    <w:tmpl w:val="ACBDF608"/>
    <w:lvl w:ilvl="0" w:tentative="0">
      <w:start w:val="1"/>
      <w:numFmt w:val="bullet"/>
      <w:lvlText w:val=""/>
      <w:lvlJc w:val="left"/>
      <w:pPr>
        <w:ind w:left="420" w:hanging="420"/>
      </w:pPr>
      <w:rPr>
        <w:rFonts w:hint="default" w:ascii="Wingdings" w:hAnsi="Wingdings"/>
        <w:color w:val="auto"/>
      </w:rPr>
    </w:lvl>
  </w:abstractNum>
  <w:abstractNum w:abstractNumId="1">
    <w:nsid w:val="DE87C45F"/>
    <w:multiLevelType w:val="singleLevel"/>
    <w:tmpl w:val="DE87C45F"/>
    <w:lvl w:ilvl="0" w:tentative="0">
      <w:start w:val="1"/>
      <w:numFmt w:val="bullet"/>
      <w:lvlText w:val=""/>
      <w:lvlJc w:val="left"/>
      <w:pPr>
        <w:ind w:left="420" w:hanging="420"/>
      </w:pPr>
      <w:rPr>
        <w:rFonts w:hint="default" w:ascii="Wingdings" w:hAnsi="Wingdings"/>
      </w:rPr>
    </w:lvl>
  </w:abstractNum>
  <w:abstractNum w:abstractNumId="2">
    <w:nsid w:val="35483795"/>
    <w:multiLevelType w:val="multilevel"/>
    <w:tmpl w:val="3548379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b/>
        <w:bCs/>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1NDE0OTEzMGZlNGI2OTgwYTZjMTc0ODUxODcxYmIifQ=="/>
  </w:docVars>
  <w:rsids>
    <w:rsidRoot w:val="00172A27"/>
    <w:rsid w:val="00377091"/>
    <w:rsid w:val="03985435"/>
    <w:rsid w:val="1F6620C7"/>
    <w:rsid w:val="236F7E9F"/>
    <w:rsid w:val="270E64D3"/>
    <w:rsid w:val="35482734"/>
    <w:rsid w:val="488E4391"/>
    <w:rsid w:val="4B5A1268"/>
    <w:rsid w:val="4DD261C7"/>
    <w:rsid w:val="5303049B"/>
    <w:rsid w:val="56411230"/>
    <w:rsid w:val="569C22CE"/>
    <w:rsid w:val="5AA4447D"/>
    <w:rsid w:val="5C114F11"/>
    <w:rsid w:val="5C4E46A0"/>
    <w:rsid w:val="5FF535D6"/>
    <w:rsid w:val="6B134FB7"/>
    <w:rsid w:val="6CC717C5"/>
    <w:rsid w:val="7D49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0"/>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2"/>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2"/>
    <w:basedOn w:val="1"/>
    <w:next w:val="1"/>
    <w:qFormat/>
    <w:uiPriority w:val="0"/>
    <w:pPr>
      <w:ind w:left="420" w:leftChars="200"/>
    </w:pPr>
  </w:style>
  <w:style w:type="character" w:customStyle="1" w:styleId="12">
    <w:name w:val="标题 2 Char"/>
    <w:link w:val="3"/>
    <w:qFormat/>
    <w:uiPriority w:val="0"/>
    <w:rPr>
      <w:rFonts w:ascii="Arial" w:hAnsi="Arial" w:eastAsia="黑体"/>
      <w:b/>
      <w:sz w:val="32"/>
    </w:rPr>
  </w:style>
  <w:style w:type="paragraph" w:customStyle="1" w:styleId="13">
    <w:name w:val="首页页脚中文"/>
    <w:basedOn w:val="1"/>
    <w:qFormat/>
    <w:uiPriority w:val="0"/>
    <w:pPr>
      <w:ind w:firstLine="0" w:firstLineChars="0"/>
      <w:jc w:val="center"/>
    </w:pPr>
    <w:rPr>
      <w:rFonts w:ascii="华文行楷" w:eastAsia="华文行楷"/>
      <w:sz w:val="36"/>
      <w:szCs w:val="36"/>
    </w:rPr>
  </w:style>
  <w:style w:type="paragraph" w:customStyle="1" w:styleId="14">
    <w:name w:val="首页页脚英文"/>
    <w:basedOn w:val="1"/>
    <w:qFormat/>
    <w:uiPriority w:val="0"/>
    <w:pPr>
      <w:ind w:firstLine="0" w:firstLineChars="0"/>
      <w:jc w:val="center"/>
    </w:pPr>
  </w:style>
  <w:style w:type="paragraph" w:customStyle="1" w:styleId="15">
    <w:name w:val="首页居中"/>
    <w:basedOn w:val="1"/>
    <w:qFormat/>
    <w:uiPriority w:val="0"/>
    <w:pPr>
      <w:spacing w:line="360" w:lineRule="auto"/>
      <w:ind w:firstLine="1977" w:firstLineChars="659"/>
    </w:pPr>
    <w:rPr>
      <w:rFonts w:ascii="Calibri" w:hAnsi="Calibri"/>
      <w:sz w:val="30"/>
      <w:szCs w:val="30"/>
    </w:rPr>
  </w:style>
  <w:style w:type="paragraph" w:customStyle="1" w:styleId="16">
    <w:name w:val="WPSOffice手动目录 1"/>
    <w:qFormat/>
    <w:uiPriority w:val="0"/>
    <w:pPr>
      <w:ind w:leftChars="0"/>
    </w:pPr>
    <w:rPr>
      <w:rFonts w:asciiTheme="minorHAnsi" w:hAnsiTheme="minorHAnsi" w:eastAsiaTheme="minorEastAsia" w:cstheme="minorBidi"/>
      <w:sz w:val="20"/>
      <w:szCs w:val="20"/>
    </w:rPr>
  </w:style>
  <w:style w:type="paragraph" w:customStyle="1" w:styleId="17">
    <w:name w:val="WPSOffice手动目录 2"/>
    <w:qFormat/>
    <w:uiPriority w:val="0"/>
    <w:pPr>
      <w:ind w:leftChars="200"/>
    </w:pPr>
    <w:rPr>
      <w:rFonts w:asciiTheme="minorHAnsi" w:hAnsiTheme="minorHAnsi" w:eastAsiaTheme="minorEastAsia" w:cstheme="minorBidi"/>
      <w:sz w:val="20"/>
      <w:szCs w:val="20"/>
    </w:rPr>
  </w:style>
  <w:style w:type="paragraph" w:styleId="18">
    <w:name w:val="List Paragraph"/>
    <w:basedOn w:val="1"/>
    <w:qFormat/>
    <w:uiPriority w:val="34"/>
    <w:pPr>
      <w:widowControl w:val="0"/>
      <w:spacing w:line="240" w:lineRule="auto"/>
      <w:ind w:firstLine="420" w:firstLineChars="200"/>
    </w:pPr>
    <w:rPr>
      <w:rFonts w:ascii="Consolas" w:hAnsi="Consolas" w:eastAsia="等线" w:cs="Times New Roman"/>
      <w:szCs w:val="22"/>
    </w:rPr>
  </w:style>
  <w:style w:type="paragraph" w:customStyle="1" w:styleId="19">
    <w:name w:val="WPSOffice手动目录 3"/>
    <w:qFormat/>
    <w:uiPriority w:val="0"/>
    <w:pPr>
      <w:ind w:leftChars="400"/>
    </w:pPr>
    <w:rPr>
      <w:rFonts w:asciiTheme="minorHAnsi" w:hAnsiTheme="minorHAnsi" w:eastAsiaTheme="minorEastAsia" w:cstheme="minorBidi"/>
      <w:sz w:val="20"/>
      <w:szCs w:val="20"/>
    </w:rPr>
  </w:style>
  <w:style w:type="character" w:customStyle="1" w:styleId="20">
    <w:name w:val="标题 1 Char"/>
    <w:link w:val="2"/>
    <w:qFormat/>
    <w:uiPriority w:val="0"/>
    <w:rPr>
      <w:b/>
      <w:kern w:val="44"/>
      <w:sz w:val="44"/>
    </w:rPr>
  </w:style>
  <w:style w:type="character" w:customStyle="1" w:styleId="21">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2040</Words>
  <Characters>2403</Characters>
  <Lines>0</Lines>
  <Paragraphs>0</Paragraphs>
  <TotalTime>0</TotalTime>
  <ScaleCrop>false</ScaleCrop>
  <LinksUpToDate>false</LinksUpToDate>
  <CharactersWithSpaces>2684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2019-12-12T12:44:00Z</dcterms:created>
  <dc:creator>咕咕</dc:creator>
  <cp:lastModifiedBy>梦溪凤翔</cp:lastModifiedBy>
  <dcterms:modified xsi:type="dcterms:W3CDTF">2022-12-03T14:25:41Z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333E20900A7A41B0A098C0445A6CE35D</vt:lpwstr>
  </property>
</Properties>
</file>