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</w:rPr>
      </w:pPr>
      <w:r>
        <w:t>CPL是当前进程的权限级别(Current Privilege Level)，是当前正在执行的代码所在的段的特权级，存在于cs寄存器的低两位。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 RPL说明的是进程对段访问的请求权限(Request Privilege Level)，是对于段选择子而言的，每个段选择子有自己的RPL，它说明的是进程对段访问的请求权限，有点像函数参数。而且RPL对每个段来说不是固定的，两次访问同一段时的RPL可以不同。RPL可能会削弱CPL的作用，例如当前CPL=0的进程要访问一个数据段，它把段选择符中的RPL设为3，这样虽然它对该段仍然只有特权为3的访问权限。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DPL存储在段描述符中，规定访问该段的权限级别(Descriptor Privilege Level)，每个段的DPL固定。</w:t>
      </w:r>
      <w:r>
        <w:rPr>
          <w:rFonts w:hint="default"/>
        </w:rPr>
        <w:br w:type="textWrapping"/>
      </w:r>
      <w:r>
        <w:rPr>
          <w:rFonts w:hint="default"/>
        </w:rPr>
        <w:t>当进程访问一个段时，需要进程特权级检查，一般要求DPL &gt;= max {CPL, RPL}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下面打一个比方，中国官员分为6级国家主席1、总理2、省长3、市长4、县长5、乡长6，假设我是当前进程，级别总理（CPL=2）,我去聊城市(DPL=4)考察(呵呵),我用省长的级别(RPL=3 这样也能吓死他们:-))去访问,可以吧，如果我用县长的级别，人家就不理咱了(你看看电视上的微服私访，呵呵)，明白了吧！为什么采用RPL，是考虑到安全的问题，就好像你明明对一个文件用有写权限，为什么用只读打开它呢，还不是为了安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————&gt;&gt;</w:t>
      </w:r>
    </w:p>
    <w:p>
      <w:r>
        <w:drawing>
          <wp:inline distT="0" distB="0" distL="114300" distR="114300">
            <wp:extent cx="5268595" cy="28765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7" w:leftChars="0" w:firstLine="0" w:firstLineChars="0"/>
        <w:rPr>
          <w:rFonts w:hint="default"/>
        </w:rPr>
      </w:pPr>
      <w:r>
        <w:t>对数据段和堆栈段访问时的特权级控制：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要求访问数据段或堆栈段的程序的CPL≤待访问的数据段或堆栈段的DPL，同时选择子的RPL≤待访问的数据段或堆栈段的DPL，即程序访问数据段或堆栈段要遵循一个准则：只有相同或更高特权级的代码才能访问相应的数据段。这里，RPL可能会削弱CPL的作用，访问数据段或堆栈段时，默认用CPU和RPL中的最小特权级去访问数据段，所以max {CPL, RPL} ≤ DPL，否则访问失败。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2B7323"/>
    <w:multiLevelType w:val="singleLevel"/>
    <w:tmpl w:val="572B7323"/>
    <w:lvl w:ilvl="0" w:tentative="0">
      <w:start w:val="1"/>
      <w:numFmt w:val="chineseCounting"/>
      <w:suff w:val="nothing"/>
      <w:lvlText w:val="%1、"/>
      <w:lvlJc w:val="left"/>
      <w:pPr>
        <w:ind w:left="47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E7F1D"/>
    <w:rsid w:val="1373200F"/>
    <w:rsid w:val="1F284E0D"/>
    <w:rsid w:val="203B643B"/>
    <w:rsid w:val="33CA560E"/>
    <w:rsid w:val="3F030F41"/>
    <w:rsid w:val="60E80B53"/>
    <w:rsid w:val="6E1E7F1D"/>
    <w:rsid w:val="7D095EEF"/>
    <w:rsid w:val="7D0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2021-08-09T23:26:00Z</dcterms:created>
  <dc:creator>江海</dc:creator>
  <cp:lastModifiedBy>江海</cp:lastModifiedBy>
  <dcterms:modified xsi:type="dcterms:W3CDTF">2021-08-09T23:44:21Z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0869573C6F2A4DE384AA20A6DF2756FD</vt:lpwstr>
  </property>
</Properties>
</file>