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《Java程序</w:t>
      </w:r>
      <w:r>
        <w:rPr>
          <w:rFonts w:ascii="黑体" w:eastAsia="黑体"/>
          <w:sz w:val="32"/>
          <w:szCs w:val="32"/>
        </w:rPr>
        <w:t>设计</w:t>
      </w:r>
      <w:r>
        <w:rPr>
          <w:rFonts w:hint="eastAsia" w:ascii="黑体" w:eastAsia="黑体"/>
          <w:sz w:val="32"/>
          <w:szCs w:val="32"/>
        </w:rPr>
        <w:t>》课程实验报告</w:t>
      </w:r>
    </w:p>
    <w:tbl>
      <w:tblPr>
        <w:tblStyle w:val="6"/>
        <w:tblW w:w="993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1488"/>
        <w:gridCol w:w="852"/>
        <w:gridCol w:w="1566"/>
        <w:gridCol w:w="922"/>
        <w:gridCol w:w="1338"/>
        <w:gridCol w:w="921"/>
        <w:gridCol w:w="243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663" w:hRule="exact"/>
          <w:jc w:val="center"/>
        </w:trPr>
        <w:tc>
          <w:tcPr>
            <w:tcW w:w="112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937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实验二 基本</w:t>
            </w:r>
            <w:r>
              <w:t>数据类型和</w:t>
            </w:r>
            <w:r>
              <w:rPr>
                <w:rFonts w:hint="eastAsia"/>
              </w:rPr>
              <w:t>数组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315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957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2024.4.30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23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名</w:t>
            </w:r>
          </w:p>
        </w:tc>
        <w:tc>
          <w:tcPr>
            <w:tcW w:w="1563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邵嘉豪</w:t>
            </w:r>
          </w:p>
        </w:tc>
        <w:tc>
          <w:tcPr>
            <w:tcW w:w="705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166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计算机科学与信息工程学院</w:t>
            </w:r>
          </w:p>
        </w:tc>
        <w:tc>
          <w:tcPr>
            <w:tcW w:w="800" w:type="dxa"/>
            <w:tcBorders>
              <w:bottom w:val="single" w:color="auto" w:sz="6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班 级</w:t>
            </w:r>
          </w:p>
        </w:tc>
        <w:tc>
          <w:tcPr>
            <w:tcW w:w="1315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Y3</w:t>
            </w:r>
          </w:p>
        </w:tc>
        <w:tc>
          <w:tcPr>
            <w:tcW w:w="798" w:type="dxa"/>
            <w:tcBorders>
              <w:bottom w:val="single" w:color="auto" w:sz="6" w:space="0"/>
            </w:tcBorders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学 号</w:t>
            </w:r>
          </w:p>
        </w:tc>
        <w:tc>
          <w:tcPr>
            <w:tcW w:w="1957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221042Y308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9" w:hRule="exact"/>
          <w:jc w:val="center"/>
        </w:trPr>
        <w:tc>
          <w:tcPr>
            <w:tcW w:w="112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  业</w:t>
            </w:r>
          </w:p>
        </w:tc>
        <w:tc>
          <w:tcPr>
            <w:tcW w:w="3937" w:type="dxa"/>
            <w:gridSpan w:val="3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  <w:tc>
          <w:tcPr>
            <w:tcW w:w="800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315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孙怀英</w:t>
            </w:r>
          </w:p>
        </w:tc>
        <w:tc>
          <w:tcPr>
            <w:tcW w:w="798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成绩</w:t>
            </w:r>
          </w:p>
        </w:tc>
        <w:tc>
          <w:tcPr>
            <w:tcW w:w="1957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color w:val="FF0000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6" w:hRule="atLeast"/>
          <w:jc w:val="center"/>
        </w:trPr>
        <w:tc>
          <w:tcPr>
            <w:tcW w:w="9930" w:type="dxa"/>
            <w:gridSpan w:val="8"/>
            <w:tcBorders>
              <w:top w:val="single" w:color="auto" w:sz="12" w:space="0"/>
            </w:tcBorders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一、实验目的和要求</w:t>
            </w:r>
          </w:p>
          <w:p>
            <w:pPr>
              <w:pStyle w:val="3"/>
              <w:spacing w:line="300" w:lineRule="auto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1．掌握</w:t>
            </w:r>
            <w:r>
              <w:rPr>
                <w:sz w:val="21"/>
                <w:szCs w:val="21"/>
                <w:lang w:val="en-US" w:eastAsia="zh-CN"/>
              </w:rPr>
              <w:t xml:space="preserve">Java的基本数据类型用法 </w:t>
            </w:r>
          </w:p>
          <w:p>
            <w:pPr>
              <w:ind w:right="340"/>
              <w:rPr>
                <w:szCs w:val="21"/>
              </w:rPr>
            </w:pPr>
            <w:r>
              <w:rPr>
                <w:rFonts w:hint="eastAsia"/>
                <w:szCs w:val="21"/>
              </w:rPr>
              <w:t>2．掌握</w:t>
            </w:r>
            <w:r>
              <w:rPr>
                <w:szCs w:val="21"/>
              </w:rPr>
              <w:t>Java数组的</w:t>
            </w:r>
            <w:r>
              <w:rPr>
                <w:rFonts w:hint="eastAsia"/>
                <w:szCs w:val="21"/>
              </w:rPr>
              <w:t>基本</w:t>
            </w:r>
            <w:r>
              <w:rPr>
                <w:szCs w:val="21"/>
              </w:rPr>
              <w:t>用法</w:t>
            </w:r>
          </w:p>
          <w:p>
            <w:pPr>
              <w:ind w:right="3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3．实验</w:t>
            </w:r>
            <w:r>
              <w:rPr>
                <w:szCs w:val="21"/>
              </w:rPr>
              <w:t>做好</w:t>
            </w:r>
            <w:r>
              <w:rPr>
                <w:rFonts w:hint="eastAsia"/>
                <w:szCs w:val="21"/>
              </w:rPr>
              <w:t>后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把</w:t>
            </w:r>
            <w:r>
              <w:rPr>
                <w:szCs w:val="21"/>
              </w:rPr>
              <w:t>实验报告</w:t>
            </w:r>
            <w:r>
              <w:rPr>
                <w:rFonts w:hint="eastAsia"/>
                <w:szCs w:val="21"/>
              </w:rPr>
              <w:t>改名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再上传</w:t>
            </w:r>
            <w:r>
              <w:rPr>
                <w:szCs w:val="21"/>
              </w:rPr>
              <w:t>到超星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  <w:jc w:val="center"/>
        </w:trPr>
        <w:tc>
          <w:tcPr>
            <w:tcW w:w="9930" w:type="dxa"/>
            <w:gridSpan w:val="8"/>
          </w:tcPr>
          <w:p>
            <w:pPr>
              <w:spacing w:before="120"/>
              <w:ind w:right="337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二、实验项目摘要</w:t>
            </w:r>
          </w:p>
          <w:p>
            <w:pPr>
              <w:spacing w:before="120"/>
              <w:ind w:right="337"/>
              <w:rPr>
                <w:b/>
                <w:szCs w:val="21"/>
              </w:rPr>
            </w:pPr>
          </w:p>
          <w:p>
            <w:pPr>
              <w:spacing w:line="360" w:lineRule="auto"/>
              <w:ind w:left="624" w:right="340" w:hanging="34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项目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编写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应用</w:t>
            </w:r>
            <w:r>
              <w:rPr>
                <w:szCs w:val="21"/>
              </w:rPr>
              <w:t>程序，给出</w:t>
            </w:r>
            <w:r>
              <w:rPr>
                <w:rFonts w:hint="eastAsia"/>
                <w:szCs w:val="21"/>
              </w:rPr>
              <w:t>汉字“你”“我”“他”在</w:t>
            </w:r>
            <w:r>
              <w:rPr>
                <w:szCs w:val="21"/>
              </w:rPr>
              <w:t>Unicode表中的位置。</w:t>
            </w:r>
          </w:p>
          <w:p>
            <w:pPr>
              <w:spacing w:line="360" w:lineRule="auto"/>
              <w:ind w:left="624" w:right="340" w:hanging="34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项目</w:t>
            </w:r>
            <w:r>
              <w:rPr>
                <w:b/>
                <w:bCs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编写</w:t>
            </w:r>
            <w:r>
              <w:rPr>
                <w:szCs w:val="21"/>
              </w:rPr>
              <w:t>一个应用程序，输出全部的</w:t>
            </w:r>
            <w:r>
              <w:rPr>
                <w:rFonts w:hint="eastAsia"/>
                <w:szCs w:val="21"/>
              </w:rPr>
              <w:t>希腊</w:t>
            </w:r>
            <w:r>
              <w:rPr>
                <w:szCs w:val="21"/>
              </w:rPr>
              <w:t>字母。</w:t>
            </w:r>
            <w:r>
              <w:rPr>
                <w:rFonts w:hint="eastAsia"/>
                <w:szCs w:val="21"/>
              </w:rPr>
              <w:t>（第一个</w:t>
            </w:r>
            <w:r>
              <w:rPr>
                <w:szCs w:val="21"/>
              </w:rPr>
              <w:t>希腊字母用软键盘打出</w:t>
            </w:r>
            <w:r>
              <w:rPr>
                <w:rFonts w:hint="eastAsia"/>
                <w:szCs w:val="21"/>
              </w:rPr>
              <w:t>）</w:t>
            </w:r>
          </w:p>
          <w:p>
            <w:pPr>
              <w:spacing w:line="360" w:lineRule="auto"/>
              <w:ind w:left="624" w:right="340" w:hanging="340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项目</w:t>
            </w:r>
            <w:r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rFonts w:hint="eastAsia"/>
                <w:szCs w:val="21"/>
              </w:rPr>
              <w:t>. 请将“海”“上”“升”“明”“月”五个字存入数组，然后正着和反着从屏幕输出显示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2" w:hRule="atLeast"/>
          <w:jc w:val="center"/>
        </w:trPr>
        <w:tc>
          <w:tcPr>
            <w:tcW w:w="9930" w:type="dxa"/>
            <w:gridSpan w:val="8"/>
          </w:tcPr>
          <w:p>
            <w:pPr>
              <w:spacing w:before="12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三、实验结果与分析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项目1：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程序功能说明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程序代码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设计（代码、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实验结果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界面截图）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运行结果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分析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实验心得）：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default" w:ascii="宋体" w:hAnsi="宋体" w:cs="宋体"/>
                <w:b w:val="0"/>
                <w:bCs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 xml:space="preserve">       </w:t>
            </w:r>
            <w:r>
              <w:drawing>
                <wp:inline distT="0" distB="0" distL="114300" distR="114300">
                  <wp:extent cx="6632575" cy="3627120"/>
                  <wp:effectExtent l="0" t="0" r="15875" b="1143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2575" cy="362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项目2：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程序功能说明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程序代码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设计（代码、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实验结果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界面截图）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运行结果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分析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实验心得）：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 w:ascii="宋体" w:hAnsi="宋体" w:cs="宋体"/>
                <w:b w:val="0"/>
                <w:bCs w:val="0"/>
                <w:kern w:val="0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6632575" cy="3627120"/>
                  <wp:effectExtent l="0" t="0" r="15875" b="1143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2575" cy="362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项目3：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程序功能说明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程序代码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设计（代码、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实验结果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界面截图）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运行结果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分析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实验心得）：</w:t>
            </w:r>
          </w:p>
          <w:p>
            <w:pPr>
              <w:ind w:left="624" w:right="340" w:hanging="340"/>
              <w:rPr>
                <w:szCs w:val="21"/>
              </w:rPr>
            </w:pPr>
            <w:r>
              <w:drawing>
                <wp:inline distT="0" distB="0" distL="114300" distR="114300">
                  <wp:extent cx="6632575" cy="3627120"/>
                  <wp:effectExtent l="0" t="0" r="15875" b="1143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2575" cy="362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ind w:left="624" w:right="340" w:hanging="340"/>
              <w:rPr>
                <w:b/>
                <w:bCs/>
                <w:szCs w:val="21"/>
              </w:rPr>
            </w:pPr>
          </w:p>
          <w:p>
            <w:pPr>
              <w:ind w:left="624" w:right="340" w:hanging="340"/>
              <w:rPr>
                <w:szCs w:val="21"/>
              </w:rPr>
            </w:pPr>
          </w:p>
          <w:p>
            <w:pPr>
              <w:ind w:left="624" w:right="340" w:hanging="340"/>
              <w:rPr>
                <w:b/>
                <w:szCs w:val="21"/>
              </w:rPr>
            </w:pPr>
          </w:p>
        </w:tc>
      </w:tr>
    </w:tbl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注：空间不够，可以增加页码。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141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>计算机科学与信息工程学院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楷体_GB2312" w:eastAsia="楷体_GB2312"/>
        <w:sz w:val="24"/>
        <w:szCs w:val="24"/>
      </w:rPr>
    </w:pPr>
    <w:r>
      <w:rPr>
        <w:rFonts w:hint="eastAsia" w:ascii="楷体_GB2312" w:eastAsia="楷体_GB2312"/>
        <w:sz w:val="24"/>
        <w:szCs w:val="24"/>
      </w:rPr>
      <w:t>上海应用技术大学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lM2MzYzExOGVkNzgxYTc0NmQwYzQ0ZjBhZDAyMWUifQ=="/>
  </w:docVars>
  <w:rsids>
    <w:rsidRoot w:val="009B6696"/>
    <w:rsid w:val="00006197"/>
    <w:rsid w:val="00030CEA"/>
    <w:rsid w:val="000544E2"/>
    <w:rsid w:val="00066674"/>
    <w:rsid w:val="00083425"/>
    <w:rsid w:val="000D1609"/>
    <w:rsid w:val="000D2C21"/>
    <w:rsid w:val="001057E4"/>
    <w:rsid w:val="001B0837"/>
    <w:rsid w:val="00213A92"/>
    <w:rsid w:val="00223839"/>
    <w:rsid w:val="00243F28"/>
    <w:rsid w:val="00251A08"/>
    <w:rsid w:val="00263420"/>
    <w:rsid w:val="00274BD8"/>
    <w:rsid w:val="00281DCB"/>
    <w:rsid w:val="002A3DAE"/>
    <w:rsid w:val="00301319"/>
    <w:rsid w:val="0032134E"/>
    <w:rsid w:val="00321713"/>
    <w:rsid w:val="003F37D2"/>
    <w:rsid w:val="003F4982"/>
    <w:rsid w:val="004623DB"/>
    <w:rsid w:val="0058200C"/>
    <w:rsid w:val="005B3553"/>
    <w:rsid w:val="00627FAE"/>
    <w:rsid w:val="006B0086"/>
    <w:rsid w:val="006E4DEF"/>
    <w:rsid w:val="00706A6F"/>
    <w:rsid w:val="00714A24"/>
    <w:rsid w:val="0075796D"/>
    <w:rsid w:val="007836E4"/>
    <w:rsid w:val="007B0F63"/>
    <w:rsid w:val="007E743D"/>
    <w:rsid w:val="008469D8"/>
    <w:rsid w:val="00861460"/>
    <w:rsid w:val="008838C5"/>
    <w:rsid w:val="00893922"/>
    <w:rsid w:val="008A6D00"/>
    <w:rsid w:val="008C1B62"/>
    <w:rsid w:val="008E7275"/>
    <w:rsid w:val="00961B96"/>
    <w:rsid w:val="00967451"/>
    <w:rsid w:val="009733C8"/>
    <w:rsid w:val="00992AE8"/>
    <w:rsid w:val="009B6696"/>
    <w:rsid w:val="009F02A2"/>
    <w:rsid w:val="00A12B3D"/>
    <w:rsid w:val="00A14E6B"/>
    <w:rsid w:val="00A34D5B"/>
    <w:rsid w:val="00A41811"/>
    <w:rsid w:val="00AB5B88"/>
    <w:rsid w:val="00AD2491"/>
    <w:rsid w:val="00AE5219"/>
    <w:rsid w:val="00B03052"/>
    <w:rsid w:val="00B27CE8"/>
    <w:rsid w:val="00B86EDB"/>
    <w:rsid w:val="00C01948"/>
    <w:rsid w:val="00C379F3"/>
    <w:rsid w:val="00C72E69"/>
    <w:rsid w:val="00D124F4"/>
    <w:rsid w:val="00D35262"/>
    <w:rsid w:val="00D861C3"/>
    <w:rsid w:val="00DD6252"/>
    <w:rsid w:val="00E644BF"/>
    <w:rsid w:val="00EE4CDB"/>
    <w:rsid w:val="00F60C60"/>
    <w:rsid w:val="00F635FE"/>
    <w:rsid w:val="00FF1F95"/>
    <w:rsid w:val="187F76F1"/>
    <w:rsid w:val="21FE0679"/>
    <w:rsid w:val="2DE27D71"/>
    <w:rsid w:val="2FFA2C3C"/>
    <w:rsid w:val="32643B50"/>
    <w:rsid w:val="3B34626F"/>
    <w:rsid w:val="47494B0D"/>
    <w:rsid w:val="4B9167A7"/>
    <w:rsid w:val="523D45DE"/>
    <w:rsid w:val="53AE115D"/>
    <w:rsid w:val="552B174F"/>
    <w:rsid w:val="5B2B06FA"/>
    <w:rsid w:val="66577D59"/>
    <w:rsid w:val="6B111112"/>
    <w:rsid w:val="6BFF7E7B"/>
    <w:rsid w:val="78B4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Plain Text"/>
    <w:basedOn w:val="1"/>
    <w:link w:val="8"/>
    <w:qFormat/>
    <w:uiPriority w:val="0"/>
    <w:rPr>
      <w:rFonts w:ascii="宋体" w:hAnsi="Courier New"/>
      <w:kern w:val="0"/>
      <w:sz w:val="20"/>
      <w:szCs w:val="20"/>
      <w:lang w:val="zh-CN" w:eastAsia="zh-CN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纯文本 Char"/>
    <w:link w:val="3"/>
    <w:qFormat/>
    <w:uiPriority w:val="0"/>
    <w:rPr>
      <w:rFonts w:ascii="宋体" w:hAnsi="Courier New"/>
    </w:rPr>
  </w:style>
  <w:style w:type="character" w:customStyle="1" w:styleId="9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sit</Company>
  <Pages>3</Pages>
  <Words>388</Words>
  <Characters>421</Characters>
  <Lines>2</Lines>
  <Paragraphs>1</Paragraphs>
  <TotalTime>11</TotalTime>
  <ScaleCrop>false</ScaleCrop>
  <LinksUpToDate>false</LinksUpToDate>
  <CharactersWithSpaces>439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2017-03-01T02:09:00Z</dcterms:created>
  <dc:creator>huangch</dc:creator>
  <cp:lastModifiedBy>听雨落</cp:lastModifiedBy>
  <dcterms:modified xsi:type="dcterms:W3CDTF">2024-04-30T14:55:54Z</dcterms:modified>
  <dc:title>《计算机应用基础》课程专项实验报告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09574DF264F4476EAE5D081672664252_13</vt:lpwstr>
  </property>
</Properties>
</file>