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604" w:rsidRDefault="00404D51" w:rsidP="00955604">
      <w:pPr>
        <w:spacing w:after="179" w:line="266" w:lineRule="auto"/>
        <w:ind w:left="75" w:hanging="10"/>
      </w:pPr>
      <w:r>
        <w:rPr>
          <w:rFonts w:ascii="Times New Roman" w:eastAsia="Times New Roman" w:hAnsi="Times New Roman" w:cs="Times New Roman"/>
          <w:sz w:val="28"/>
          <w:lang w:val="en-US"/>
        </w:rPr>
        <w:t>es</w:t>
      </w:r>
      <w:r w:rsidR="00955604">
        <w:rPr>
          <w:rFonts w:ascii="Times New Roman" w:eastAsia="Times New Roman" w:hAnsi="Times New Roman" w:cs="Times New Roman"/>
          <w:sz w:val="28"/>
        </w:rPr>
        <w:t xml:space="preserve">МИНИСТЕРСТВО НАУКИ И ВЫСШЕГО ОБРАЗОВАНИЯ РОССИЙСКОЙ </w:t>
      </w:r>
    </w:p>
    <w:p w:rsidR="00955604" w:rsidRDefault="00955604" w:rsidP="00955604">
      <w:pPr>
        <w:spacing w:after="328"/>
        <w:ind w:left="828" w:right="82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ФЕДЕРАЦИИ </w:t>
      </w:r>
    </w:p>
    <w:p w:rsidR="00955604" w:rsidRDefault="00955604" w:rsidP="00955604">
      <w:pPr>
        <w:spacing w:after="195" w:line="398" w:lineRule="auto"/>
        <w:ind w:left="1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Федеральное государственное бюджетное образовательное учреждение высшего образования </w:t>
      </w:r>
    </w:p>
    <w:p w:rsidR="00955604" w:rsidRDefault="00955604" w:rsidP="00955604">
      <w:pPr>
        <w:spacing w:after="23"/>
        <w:ind w:left="828" w:right="821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«Воронежский государственный технический университет» </w:t>
      </w:r>
    </w:p>
    <w:tbl>
      <w:tblPr>
        <w:tblStyle w:val="TableGrid"/>
        <w:tblW w:w="9103" w:type="dxa"/>
        <w:tblInd w:w="0" w:type="dxa"/>
        <w:tblCellMar>
          <w:top w:w="55" w:type="dxa"/>
        </w:tblCellMar>
        <w:tblLook w:val="04A0"/>
      </w:tblPr>
      <w:tblGrid>
        <w:gridCol w:w="2062"/>
        <w:gridCol w:w="7041"/>
      </w:tblGrid>
      <w:tr w:rsidR="00955604" w:rsidTr="00955604">
        <w:trPr>
          <w:trHeight w:val="638"/>
        </w:trPr>
        <w:tc>
          <w:tcPr>
            <w:tcW w:w="2062" w:type="dxa"/>
            <w:hideMark/>
          </w:tcPr>
          <w:p w:rsidR="00955604" w:rsidRDefault="0095560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Факультет</w:t>
            </w:r>
          </w:p>
          <w:p w:rsidR="00955604" w:rsidRDefault="00955604">
            <w:pPr>
              <w:spacing w:after="0" w:line="240" w:lineRule="auto"/>
            </w:pPr>
          </w:p>
        </w:tc>
        <w:tc>
          <w:tcPr>
            <w:tcW w:w="7041" w:type="dxa"/>
            <w:hideMark/>
          </w:tcPr>
          <w:p w:rsidR="00955604" w:rsidRDefault="00955604">
            <w:pPr>
              <w:spacing w:after="0" w:line="240" w:lineRule="auto"/>
              <w:ind w:left="62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экономики, менеджмента и информационных технологий </w:t>
            </w:r>
          </w:p>
        </w:tc>
      </w:tr>
      <w:tr w:rsidR="00955604" w:rsidTr="00955604">
        <w:trPr>
          <w:trHeight w:val="638"/>
        </w:trPr>
        <w:tc>
          <w:tcPr>
            <w:tcW w:w="2062" w:type="dxa"/>
            <w:hideMark/>
          </w:tcPr>
          <w:p w:rsidR="00955604" w:rsidRDefault="00955604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Кафедра </w:t>
            </w:r>
          </w:p>
        </w:tc>
        <w:tc>
          <w:tcPr>
            <w:tcW w:w="7041" w:type="dxa"/>
            <w:hideMark/>
          </w:tcPr>
          <w:p w:rsidR="00955604" w:rsidRDefault="00955604">
            <w:pPr>
              <w:spacing w:after="0" w:line="240" w:lineRule="auto"/>
              <w:ind w:left="6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информационных технологий и автоматизированного проектирования в строительстве </w:t>
            </w:r>
          </w:p>
        </w:tc>
      </w:tr>
    </w:tbl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29"/>
        <w:ind w:left="67"/>
        <w:jc w:val="center"/>
      </w:pPr>
    </w:p>
    <w:p w:rsidR="00955604" w:rsidRDefault="00955604" w:rsidP="00955604">
      <w:pPr>
        <w:spacing w:after="0"/>
        <w:ind w:left="10" w:right="4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Отчет по лабораторной работе </w:t>
      </w:r>
    </w:p>
    <w:p w:rsidR="00955604" w:rsidRDefault="00955604" w:rsidP="00955604">
      <w:pPr>
        <w:spacing w:after="31"/>
        <w:ind w:left="67"/>
        <w:jc w:val="center"/>
      </w:pPr>
    </w:p>
    <w:p w:rsidR="00955604" w:rsidRPr="006A2CF5" w:rsidRDefault="00955604" w:rsidP="006A2CF5">
      <w:pPr>
        <w:spacing w:after="218"/>
        <w:ind w:left="10" w:right="4" w:hanging="10"/>
        <w:jc w:val="center"/>
        <w:rPr>
          <w:rFonts w:ascii="Times New Roman" w:hAnsi="Times New Roman" w:cs="Times New Roman"/>
          <w:b/>
          <w:color w:val="212121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>Тема: «</w:t>
      </w:r>
      <w:r w:rsidR="002B5E4E">
        <w:rPr>
          <w:rFonts w:ascii="Times New Roman" w:hAnsi="Times New Roman" w:cs="Times New Roman"/>
          <w:b/>
          <w:color w:val="212121"/>
          <w:sz w:val="28"/>
          <w:szCs w:val="28"/>
        </w:rPr>
        <w:t xml:space="preserve">Индивидуальный вариант по конструкции </w:t>
      </w:r>
      <w:r w:rsidR="002B5E4E">
        <w:rPr>
          <w:rFonts w:ascii="Times New Roman" w:hAnsi="Times New Roman" w:cs="Times New Roman"/>
          <w:b/>
          <w:color w:val="212121"/>
          <w:sz w:val="28"/>
          <w:szCs w:val="28"/>
          <w:lang w:val="en-US"/>
        </w:rPr>
        <w:t>if</w:t>
      </w:r>
      <w:r w:rsidR="002B5E4E" w:rsidRPr="002B5E4E">
        <w:rPr>
          <w:rFonts w:ascii="Times New Roman" w:hAnsi="Times New Roman" w:cs="Times New Roman"/>
          <w:b/>
          <w:color w:val="212121"/>
          <w:sz w:val="28"/>
          <w:szCs w:val="28"/>
        </w:rPr>
        <w:t>-</w:t>
      </w:r>
      <w:r w:rsidR="002B5E4E">
        <w:rPr>
          <w:rFonts w:ascii="Times New Roman" w:hAnsi="Times New Roman" w:cs="Times New Roman"/>
          <w:b/>
          <w:color w:val="212121"/>
          <w:sz w:val="28"/>
          <w:szCs w:val="28"/>
          <w:lang w:val="en-US"/>
        </w:rPr>
        <w:t>else</w:t>
      </w:r>
      <w:r>
        <w:rPr>
          <w:rFonts w:ascii="Times New Roman" w:eastAsia="Times New Roman" w:hAnsi="Times New Roman" w:cs="Times New Roman"/>
          <w:sz w:val="28"/>
        </w:rPr>
        <w:t>»</w:t>
      </w:r>
      <w:r w:rsidR="006A2CF5">
        <w:rPr>
          <w:rFonts w:ascii="Times New Roman" w:eastAsia="Times New Roman" w:hAnsi="Times New Roman" w:cs="Times New Roman"/>
          <w:sz w:val="28"/>
        </w:rPr>
        <w:t>.</w:t>
      </w: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25"/>
        <w:ind w:left="67"/>
        <w:jc w:val="center"/>
      </w:pPr>
    </w:p>
    <w:p w:rsidR="00955604" w:rsidRDefault="00955604" w:rsidP="00955604">
      <w:pPr>
        <w:spacing w:after="0"/>
        <w:ind w:left="828" w:right="82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По дисциплине: Основы программирование и алгоритмизации </w:t>
      </w: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24"/>
        <w:ind w:left="67"/>
        <w:jc w:val="center"/>
      </w:pPr>
    </w:p>
    <w:p w:rsidR="00955604" w:rsidRDefault="00955604" w:rsidP="00955604">
      <w:pPr>
        <w:spacing w:after="23"/>
        <w:ind w:left="3969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 студент: </w:t>
      </w:r>
    </w:p>
    <w:p w:rsidR="00955604" w:rsidRPr="00955604" w:rsidRDefault="00955604" w:rsidP="00955604">
      <w:pPr>
        <w:spacing w:after="23"/>
        <w:ind w:left="3969" w:hanging="10"/>
      </w:pPr>
      <w:r>
        <w:rPr>
          <w:rFonts w:ascii="Times New Roman" w:eastAsia="Times New Roman" w:hAnsi="Times New Roman" w:cs="Times New Roman"/>
          <w:sz w:val="28"/>
        </w:rPr>
        <w:t>Летников Дионис Михайлович</w:t>
      </w:r>
    </w:p>
    <w:p w:rsidR="00955604" w:rsidRDefault="00955604" w:rsidP="00955604">
      <w:pPr>
        <w:spacing w:after="23"/>
        <w:ind w:left="3969" w:hanging="10"/>
      </w:pPr>
      <w:r>
        <w:rPr>
          <w:rFonts w:ascii="Times New Roman" w:eastAsia="Times New Roman" w:hAnsi="Times New Roman" w:cs="Times New Roman"/>
          <w:sz w:val="28"/>
        </w:rPr>
        <w:t>Группа: ИСТ-222</w:t>
      </w:r>
    </w:p>
    <w:p w:rsidR="00955604" w:rsidRDefault="00955604" w:rsidP="00955604">
      <w:pPr>
        <w:spacing w:after="4" w:line="266" w:lineRule="auto"/>
        <w:ind w:left="3969" w:hanging="10"/>
      </w:pPr>
      <w:r>
        <w:rPr>
          <w:rFonts w:ascii="Times New Roman" w:eastAsia="Times New Roman" w:hAnsi="Times New Roman" w:cs="Times New Roman"/>
          <w:sz w:val="28"/>
        </w:rPr>
        <w:t xml:space="preserve">Руководитель: к.т.н. Курипта О. В. </w:t>
      </w:r>
    </w:p>
    <w:p w:rsidR="00955604" w:rsidRDefault="00955604" w:rsidP="00955604">
      <w:pPr>
        <w:spacing w:after="59" w:line="266" w:lineRule="auto"/>
        <w:ind w:left="3969" w:right="110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ст. преподаватель Ермолина Ю.А. </w:t>
      </w:r>
    </w:p>
    <w:p w:rsidR="00955604" w:rsidRDefault="00955604" w:rsidP="00955604">
      <w:pPr>
        <w:spacing w:after="59" w:line="266" w:lineRule="auto"/>
        <w:ind w:left="3969" w:right="110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ст. преподаватель Колыхалова Е.В. </w:t>
      </w:r>
    </w:p>
    <w:p w:rsidR="00955604" w:rsidRDefault="00955604" w:rsidP="00955604">
      <w:pPr>
        <w:spacing w:after="59" w:line="266" w:lineRule="auto"/>
        <w:ind w:left="3969" w:right="110" w:hanging="10"/>
      </w:pPr>
      <w:r>
        <w:rPr>
          <w:rFonts w:ascii="Times New Roman" w:eastAsia="Times New Roman" w:hAnsi="Times New Roman" w:cs="Times New Roman"/>
          <w:sz w:val="28"/>
        </w:rPr>
        <w:t xml:space="preserve">Работа защищена «» _________ 2022г. </w:t>
      </w:r>
      <w:r>
        <w:rPr>
          <w:rFonts w:ascii="Times New Roman" w:eastAsia="Times New Roman" w:hAnsi="Times New Roman" w:cs="Times New Roman"/>
          <w:sz w:val="28"/>
        </w:rPr>
        <w:br/>
        <w:t xml:space="preserve">С оценкой </w:t>
      </w:r>
      <w:r>
        <w:rPr>
          <w:rFonts w:ascii="Times New Roman" w:eastAsia="Times New Roman" w:hAnsi="Times New Roman" w:cs="Times New Roman"/>
          <w:sz w:val="28"/>
        </w:rPr>
        <w:tab/>
      </w:r>
      <w:r w:rsidR="00DB6012">
        <w:rPr>
          <w:noProof/>
        </w:rPr>
      </w:r>
      <w:r w:rsidR="00DB6012" w:rsidRPr="00DB6012">
        <w:rPr>
          <w:noProof/>
        </w:rPr>
        <w:pict>
          <v:group id="Группа 3779" o:spid="_x0000_s1026" style="width:155.3pt;height:.1pt;mso-position-horizontal-relative:char;mso-position-vertical-relative:line" coordsize="1972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">
            <v:shape id="Shape 73" o:spid="_x0000_s1027" style="position:absolute;top:12;width:7524;height:0;visibility:visible" coordsize="752475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8hn8QA&#10;AADaAAAADwAAAGRycy9kb3ducmV2LnhtbESPT2vCQBTE7wW/w/KEXkQ3VSoSs0orLe1FwT/o9SX7&#10;TEKzb8Puqum3dwtCj8PM/IbJlp1pxJWcry0reBklIIgLq2suFRz2n8MZCB+QNTaWScEveVguek8Z&#10;ptreeEvXXShFhLBPUUEVQptK6YuKDPqRbYmjd7bOYIjSlVI7vEW4aeQ4SabSYM1xocKWVhUVP7uL&#10;UVCs7cfFbd5PX6vXQX6ctM6MD7lSz/3ubQ4iUBf+w4/2t1Ywgb8r8Qb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4vIZ/EAAAA2gAAAA8AAAAAAAAAAAAAAAAAmAIAAGRycy9k&#10;b3ducmV2LnhtbFBLBQYAAAAABAAEAPUAAACJAwAAAAA=&#10;" adj="-11796480,,5400" path="m,l752475,e" filled="f">
              <v:stroke joinstyle="round"/>
              <v:formulas/>
              <v:path arrowok="t" o:connecttype="segments" textboxrect="0,0,752475,0"/>
              <v:textbox>
                <w:txbxContent>
                  <w:p w:rsidR="00955604" w:rsidRDefault="00955604" w:rsidP="00955604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shape>
            <v:shape id="Shape 74" o:spid="_x0000_s1028" style="position:absolute;left:10922;width:8801;height:0;visibility:visible" coordsize="880110,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dHIMAA&#10;AADaAAAADwAAAGRycy9kb3ducmV2LnhtbESPS4vCMBSF94L/IVxhNqKpT7QaRRwG3PpAXF6ba1ts&#10;bmqT0frvjSC4PJzHx5kva1OIO1Uut6yg141AECdW55wqOOz/OhMQziNrLCyTgic5WC6ajTnG2j54&#10;S/edT0UYYRejgsz7MpbSJRkZdF1bEgfvYiuDPsgqlbrCRxg3hexH0VgazDkQMixpnVFy3f2bwD1O&#10;i/TWG5xH7Sv9RkPanpKyVuqnVa9mIDzV/hv+tDdawRDeV8INkI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ddHIMAAAADaAAAADwAAAAAAAAAAAAAAAACYAgAAZHJzL2Rvd25y&#10;ZXYueG1sUEsFBgAAAAAEAAQA9QAAAIUDAAAAAA==&#10;" adj="-11796480,,5400" path="m,l880110,e" filled="f">
              <v:stroke joinstyle="round"/>
              <v:formulas/>
              <v:path arrowok="t" o:connecttype="segments" textboxrect="0,0,880110,0"/>
              <v:textbox>
                <w:txbxContent>
                  <w:p w:rsidR="00955604" w:rsidRDefault="00955604" w:rsidP="00955604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</v:shape>
            <w10:wrap type="none"/>
            <w10:anchorlock/>
          </v:group>
        </w:pict>
      </w:r>
    </w:p>
    <w:p w:rsidR="00955604" w:rsidRDefault="00955604" w:rsidP="00955604">
      <w:pPr>
        <w:tabs>
          <w:tab w:val="center" w:pos="4676"/>
          <w:tab w:val="center" w:pos="8571"/>
        </w:tabs>
        <w:spacing w:after="16"/>
        <w:ind w:left="3969"/>
      </w:pPr>
      <w: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sz w:val="16"/>
        </w:rPr>
        <w:t xml:space="preserve">(подпись) </w:t>
      </w: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0"/>
        <w:ind w:left="67"/>
        <w:jc w:val="center"/>
      </w:pPr>
    </w:p>
    <w:p w:rsidR="00955604" w:rsidRDefault="00955604" w:rsidP="00955604">
      <w:pPr>
        <w:spacing w:after="0"/>
        <w:ind w:left="828" w:right="822" w:hanging="10"/>
        <w:jc w:val="center"/>
        <w:rPr>
          <w:rFonts w:ascii="Times New Roman" w:eastAsia="Times New Roman" w:hAnsi="Times New Roman" w:cs="Times New Roman"/>
          <w:sz w:val="28"/>
        </w:rPr>
      </w:pPr>
    </w:p>
    <w:p w:rsidR="00955604" w:rsidRDefault="00955604" w:rsidP="00955604">
      <w:pPr>
        <w:spacing w:after="0"/>
        <w:ind w:left="828" w:right="822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Воронеж 2022 </w:t>
      </w:r>
    </w:p>
    <w:p w:rsidR="00903F3A" w:rsidRDefault="00903F3A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55604" w:rsidRDefault="00955604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955604" w:rsidRDefault="00955604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55604" w:rsidRPr="00770259" w:rsidRDefault="006A2CF5" w:rsidP="002B5E4E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Условие </w:t>
      </w:r>
      <w:r w:rsidR="00955604">
        <w:rPr>
          <w:rFonts w:ascii="Times New Roman" w:hAnsi="Times New Roman" w:cs="Times New Roman"/>
          <w:b/>
          <w:sz w:val="28"/>
          <w:szCs w:val="28"/>
        </w:rPr>
        <w:t xml:space="preserve">задачи: </w:t>
      </w:r>
      <w:r w:rsidR="002B5E4E" w:rsidRPr="002B5E4E">
        <w:rPr>
          <w:rFonts w:ascii="Times New Roman" w:hAnsi="Times New Roman" w:cs="Times New Roman"/>
          <w:sz w:val="28"/>
          <w:szCs w:val="28"/>
        </w:rPr>
        <w:t>Даны три вещественных числа. Выбрать из них те, которые принадлежат интервалу (-1, 1).</w:t>
      </w:r>
    </w:p>
    <w:p w:rsidR="00955604" w:rsidRDefault="00955604" w:rsidP="002B5E4E">
      <w:pPr>
        <w:spacing w:after="0" w:line="360" w:lineRule="auto"/>
        <w:ind w:left="708" w:firstLine="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Исходные данные:</w:t>
      </w:r>
      <w:r w:rsidR="006A2C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B5E4E">
        <w:rPr>
          <w:rFonts w:ascii="Times New Roman" w:hAnsi="Times New Roman" w:cs="Times New Roman"/>
          <w:sz w:val="28"/>
          <w:szCs w:val="28"/>
        </w:rPr>
        <w:t xml:space="preserve">числа </w:t>
      </w:r>
      <w:r w:rsidR="002B5E4E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2B5E4E" w:rsidRPr="002B5E4E">
        <w:rPr>
          <w:rFonts w:ascii="Times New Roman" w:hAnsi="Times New Roman" w:cs="Times New Roman"/>
          <w:sz w:val="28"/>
          <w:szCs w:val="28"/>
        </w:rPr>
        <w:t xml:space="preserve">, </w:t>
      </w:r>
      <w:r w:rsidR="002B5E4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B5E4E" w:rsidRPr="002B5E4E">
        <w:rPr>
          <w:rFonts w:ascii="Times New Roman" w:hAnsi="Times New Roman" w:cs="Times New Roman"/>
          <w:sz w:val="28"/>
          <w:szCs w:val="28"/>
        </w:rPr>
        <w:t xml:space="preserve">, </w:t>
      </w:r>
      <w:r w:rsidR="002B5E4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B5E4E">
        <w:rPr>
          <w:rFonts w:ascii="Times New Roman" w:hAnsi="Times New Roman" w:cs="Times New Roman"/>
          <w:sz w:val="28"/>
          <w:szCs w:val="28"/>
        </w:rPr>
        <w:t>, задаваемые пользователем.</w:t>
      </w:r>
      <w:r w:rsidR="002B5E4E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Алгоритм решения:</w:t>
      </w:r>
    </w:p>
    <w:p w:rsidR="00A73FAF" w:rsidRPr="00770259" w:rsidRDefault="00955604" w:rsidP="006A2C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Вводим </w:t>
      </w:r>
      <w:r w:rsidR="00F9316C">
        <w:rPr>
          <w:rFonts w:ascii="Times New Roman" w:hAnsi="Times New Roman" w:cs="Times New Roman"/>
          <w:sz w:val="28"/>
          <w:szCs w:val="28"/>
        </w:rPr>
        <w:t xml:space="preserve">числа </w:t>
      </w:r>
      <w:r w:rsidR="00F9316C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F9316C" w:rsidRPr="00F9316C">
        <w:rPr>
          <w:rFonts w:ascii="Times New Roman" w:hAnsi="Times New Roman" w:cs="Times New Roman"/>
          <w:sz w:val="28"/>
          <w:szCs w:val="28"/>
        </w:rPr>
        <w:t xml:space="preserve">, </w:t>
      </w:r>
      <w:r w:rsidR="00F9316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9316C" w:rsidRPr="00F9316C">
        <w:rPr>
          <w:rFonts w:ascii="Times New Roman" w:hAnsi="Times New Roman" w:cs="Times New Roman"/>
          <w:sz w:val="28"/>
          <w:szCs w:val="28"/>
        </w:rPr>
        <w:t xml:space="preserve">, </w:t>
      </w:r>
      <w:r w:rsidR="00F9316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9316C">
        <w:rPr>
          <w:rFonts w:ascii="Times New Roman" w:hAnsi="Times New Roman" w:cs="Times New Roman"/>
          <w:sz w:val="28"/>
          <w:szCs w:val="28"/>
        </w:rPr>
        <w:t>. Определяется принадлежат ли они промежутку   (-1</w:t>
      </w:r>
      <w:r w:rsidR="00F9316C" w:rsidRPr="00F9316C">
        <w:rPr>
          <w:rFonts w:ascii="Times New Roman" w:hAnsi="Times New Roman" w:cs="Times New Roman"/>
          <w:sz w:val="28"/>
          <w:szCs w:val="28"/>
        </w:rPr>
        <w:t>;1).</w:t>
      </w:r>
    </w:p>
    <w:p w:rsidR="00F9316C" w:rsidRDefault="00F9316C" w:rsidP="00F931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16C">
        <w:rPr>
          <w:rFonts w:ascii="Times New Roman" w:hAnsi="Times New Roman" w:cs="Times New Roman"/>
          <w:b/>
          <w:sz w:val="28"/>
          <w:szCs w:val="28"/>
        </w:rPr>
        <w:t>Контр</w:t>
      </w:r>
      <w:r>
        <w:rPr>
          <w:rFonts w:ascii="Times New Roman" w:hAnsi="Times New Roman" w:cs="Times New Roman"/>
          <w:b/>
          <w:sz w:val="28"/>
          <w:szCs w:val="28"/>
        </w:rPr>
        <w:t xml:space="preserve">ольный пример: </w:t>
      </w:r>
      <w:r>
        <w:rPr>
          <w:rFonts w:ascii="Times New Roman" w:hAnsi="Times New Roman" w:cs="Times New Roman"/>
          <w:sz w:val="28"/>
          <w:szCs w:val="28"/>
        </w:rPr>
        <w:t>0, 0.2, 3</w:t>
      </w:r>
    </w:p>
    <w:p w:rsidR="00F9316C" w:rsidRPr="00F9316C" w:rsidRDefault="00F9316C" w:rsidP="00F931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16C">
        <w:rPr>
          <w:rFonts w:ascii="Times New Roman" w:hAnsi="Times New Roman" w:cs="Times New Roman"/>
          <w:b/>
          <w:sz w:val="28"/>
          <w:szCs w:val="28"/>
        </w:rPr>
        <w:t>Результат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 принадлежит отрезку, число Х принадлежит отрезку,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не принадлежит отрезку.</w:t>
      </w:r>
    </w:p>
    <w:p w:rsidR="00A73FAF" w:rsidRPr="002B5E4E" w:rsidRDefault="00A73FAF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801E9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01E9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01E9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01E9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01E9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01E9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01E9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01E9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01E9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01E9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01E9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316C" w:rsidRDefault="00F9316C" w:rsidP="009413E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316C" w:rsidRDefault="00F9316C" w:rsidP="009413E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316C" w:rsidRDefault="00F9316C" w:rsidP="009413E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316C" w:rsidRDefault="00F9316C" w:rsidP="009413E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316C" w:rsidRDefault="00F9316C" w:rsidP="009413E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316C" w:rsidRDefault="00F9316C" w:rsidP="009413E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316C" w:rsidRDefault="00F9316C" w:rsidP="00F9316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01E9" w:rsidRDefault="001801E9" w:rsidP="00F9316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Блок-схема программы</w:t>
      </w:r>
    </w:p>
    <w:p w:rsidR="001801E9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01E9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программы</w:t>
      </w:r>
      <w:r w:rsidR="00563A81">
        <w:rPr>
          <w:rFonts w:ascii="Times New Roman" w:hAnsi="Times New Roman" w:cs="Times New Roman"/>
          <w:sz w:val="28"/>
          <w:szCs w:val="28"/>
        </w:rPr>
        <w:t>.</w:t>
      </w:r>
    </w:p>
    <w:p w:rsidR="001801E9" w:rsidRPr="00681031" w:rsidRDefault="00770259" w:rsidP="00EF515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24250" cy="46577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F71" w:rsidRPr="00EF5152" w:rsidRDefault="00EF5152" w:rsidP="00EF515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Рисунок 1 – Блок-схема</w:t>
      </w:r>
    </w:p>
    <w:p w:rsidR="00563A81" w:rsidRDefault="00563A81" w:rsidP="00563A81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B45F8" w:rsidRDefault="001B45F8" w:rsidP="00563A81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B45F8" w:rsidRDefault="001B45F8" w:rsidP="00563A81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B45F8" w:rsidRDefault="001B45F8" w:rsidP="00563A81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B45F8" w:rsidRDefault="001B45F8" w:rsidP="00563A81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B45F8" w:rsidRDefault="001B45F8" w:rsidP="00563A81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B45F8" w:rsidRDefault="001B45F8" w:rsidP="00563A81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B45F8" w:rsidRDefault="001B45F8" w:rsidP="00563A81">
      <w:pPr>
        <w:spacing w:after="0"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81031" w:rsidRDefault="00681031" w:rsidP="0068103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C36B1" w:rsidRDefault="008C36B1" w:rsidP="0068103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801E9" w:rsidRPr="001B45F8" w:rsidRDefault="001801E9" w:rsidP="0068103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1B45F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1801E9" w:rsidRPr="00F9316C" w:rsidRDefault="001801E9" w:rsidP="0095560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44"/>
          <w:szCs w:val="28"/>
        </w:rPr>
      </w:pPr>
    </w:p>
    <w:p w:rsidR="00F9316C" w:rsidRPr="00770259" w:rsidRDefault="00F9316C" w:rsidP="00F9316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19"/>
          <w:lang w:eastAsia="en-US"/>
        </w:rPr>
      </w:pPr>
      <w:r w:rsidRPr="00770259">
        <w:rPr>
          <w:rFonts w:ascii="Times New Roman" w:eastAsiaTheme="minorHAnsi" w:hAnsi="Times New Roman" w:cs="Times New Roman"/>
          <w:color w:val="808080"/>
          <w:sz w:val="28"/>
          <w:szCs w:val="19"/>
          <w:lang w:eastAsia="en-US"/>
        </w:rPr>
        <w:t>#</w:t>
      </w:r>
      <w:r w:rsidRPr="00F9316C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include</w:t>
      </w:r>
      <w:r w:rsidRPr="00770259">
        <w:rPr>
          <w:rFonts w:ascii="Times New Roman" w:eastAsiaTheme="minorHAnsi" w:hAnsi="Times New Roman" w:cs="Times New Roman"/>
          <w:sz w:val="28"/>
          <w:szCs w:val="19"/>
          <w:lang w:eastAsia="en-US"/>
        </w:rPr>
        <w:t xml:space="preserve"> </w:t>
      </w:r>
      <w:r w:rsidRPr="00770259">
        <w:rPr>
          <w:rFonts w:ascii="Times New Roman" w:eastAsiaTheme="minorHAnsi" w:hAnsi="Times New Roman" w:cs="Times New Roman"/>
          <w:color w:val="A31515"/>
          <w:sz w:val="28"/>
          <w:szCs w:val="19"/>
          <w:lang w:eastAsia="en-US"/>
        </w:rPr>
        <w:t>&lt;</w:t>
      </w:r>
      <w:r w:rsidRPr="00F9316C">
        <w:rPr>
          <w:rFonts w:ascii="Times New Roman" w:eastAsiaTheme="minorHAnsi" w:hAnsi="Times New Roman" w:cs="Times New Roman"/>
          <w:color w:val="A31515"/>
          <w:sz w:val="28"/>
          <w:szCs w:val="19"/>
          <w:lang w:val="en-US" w:eastAsia="en-US"/>
        </w:rPr>
        <w:t>stdio</w:t>
      </w:r>
      <w:r w:rsidRPr="00770259">
        <w:rPr>
          <w:rFonts w:ascii="Times New Roman" w:eastAsiaTheme="minorHAnsi" w:hAnsi="Times New Roman" w:cs="Times New Roman"/>
          <w:color w:val="A31515"/>
          <w:sz w:val="28"/>
          <w:szCs w:val="19"/>
          <w:lang w:eastAsia="en-US"/>
        </w:rPr>
        <w:t>.</w:t>
      </w:r>
      <w:r w:rsidRPr="00F9316C">
        <w:rPr>
          <w:rFonts w:ascii="Times New Roman" w:eastAsiaTheme="minorHAnsi" w:hAnsi="Times New Roman" w:cs="Times New Roman"/>
          <w:color w:val="A31515"/>
          <w:sz w:val="28"/>
          <w:szCs w:val="19"/>
          <w:lang w:val="en-US" w:eastAsia="en-US"/>
        </w:rPr>
        <w:t>h</w:t>
      </w:r>
      <w:r w:rsidRPr="00770259">
        <w:rPr>
          <w:rFonts w:ascii="Times New Roman" w:eastAsiaTheme="minorHAnsi" w:hAnsi="Times New Roman" w:cs="Times New Roman"/>
          <w:color w:val="A31515"/>
          <w:sz w:val="28"/>
          <w:szCs w:val="19"/>
          <w:lang w:eastAsia="en-US"/>
        </w:rPr>
        <w:t>&gt;</w:t>
      </w:r>
    </w:p>
    <w:p w:rsidR="00F9316C" w:rsidRPr="00F9316C" w:rsidRDefault="00F9316C" w:rsidP="00F9316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</w:pPr>
      <w:r w:rsidRPr="00F9316C">
        <w:rPr>
          <w:rFonts w:ascii="Times New Roman" w:eastAsiaTheme="minorHAnsi" w:hAnsi="Times New Roman" w:cs="Times New Roman"/>
          <w:color w:val="808080"/>
          <w:sz w:val="28"/>
          <w:szCs w:val="19"/>
          <w:lang w:val="en-US" w:eastAsia="en-US"/>
        </w:rPr>
        <w:t>#include</w:t>
      </w:r>
      <w:r w:rsidRPr="00F9316C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 xml:space="preserve"> </w:t>
      </w:r>
      <w:r w:rsidRPr="00F9316C">
        <w:rPr>
          <w:rFonts w:ascii="Times New Roman" w:eastAsiaTheme="minorHAnsi" w:hAnsi="Times New Roman" w:cs="Times New Roman"/>
          <w:color w:val="A31515"/>
          <w:sz w:val="28"/>
          <w:szCs w:val="19"/>
          <w:lang w:val="en-US" w:eastAsia="en-US"/>
        </w:rPr>
        <w:t>&lt;locale.h&gt;</w:t>
      </w:r>
    </w:p>
    <w:p w:rsidR="00F9316C" w:rsidRPr="00F9316C" w:rsidRDefault="00F9316C" w:rsidP="00F9316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</w:pPr>
    </w:p>
    <w:p w:rsidR="00F9316C" w:rsidRPr="00F9316C" w:rsidRDefault="00F9316C" w:rsidP="00F9316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</w:pPr>
    </w:p>
    <w:p w:rsidR="00F9316C" w:rsidRPr="00F9316C" w:rsidRDefault="00F9316C" w:rsidP="00F9316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</w:pPr>
      <w:r w:rsidRPr="00F9316C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void</w:t>
      </w:r>
      <w:r w:rsidRPr="00F9316C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 xml:space="preserve"> main()</w:t>
      </w:r>
    </w:p>
    <w:p w:rsidR="00F9316C" w:rsidRPr="00F9316C" w:rsidRDefault="00F9316C" w:rsidP="00F9316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</w:pPr>
      <w:r w:rsidRPr="00F9316C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>{</w:t>
      </w:r>
    </w:p>
    <w:p w:rsidR="00F9316C" w:rsidRPr="00F9316C" w:rsidRDefault="00F9316C" w:rsidP="00F9316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</w:pPr>
      <w:r w:rsidRPr="00F9316C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  <w:t>setlocale(</w:t>
      </w:r>
      <w:r w:rsidRPr="00F9316C">
        <w:rPr>
          <w:rFonts w:ascii="Times New Roman" w:eastAsiaTheme="minorHAnsi" w:hAnsi="Times New Roman" w:cs="Times New Roman"/>
          <w:color w:val="6F008A"/>
          <w:sz w:val="28"/>
          <w:szCs w:val="19"/>
          <w:lang w:val="en-US" w:eastAsia="en-US"/>
        </w:rPr>
        <w:t>LC_ALL</w:t>
      </w:r>
      <w:r w:rsidRPr="00F9316C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 xml:space="preserve">, </w:t>
      </w:r>
      <w:r w:rsidRPr="00F9316C">
        <w:rPr>
          <w:rFonts w:ascii="Times New Roman" w:eastAsiaTheme="minorHAnsi" w:hAnsi="Times New Roman" w:cs="Times New Roman"/>
          <w:color w:val="A31515"/>
          <w:sz w:val="28"/>
          <w:szCs w:val="19"/>
          <w:lang w:val="en-US" w:eastAsia="en-US"/>
        </w:rPr>
        <w:t>"RUS"</w:t>
      </w:r>
      <w:r w:rsidRPr="00F9316C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>);</w:t>
      </w:r>
    </w:p>
    <w:p w:rsidR="00F9316C" w:rsidRPr="00770259" w:rsidRDefault="00F9316C" w:rsidP="00F9316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</w:pPr>
      <w:r w:rsidRPr="00770259">
        <w:rPr>
          <w:rFonts w:ascii="Times New Roman" w:eastAsiaTheme="minorHAnsi" w:hAnsi="Times New Roman" w:cs="Times New Roman"/>
          <w:color w:val="0000FF"/>
          <w:sz w:val="28"/>
          <w:szCs w:val="19"/>
          <w:lang w:val="en-US" w:eastAsia="en-US"/>
        </w:rPr>
        <w:t>float</w:t>
      </w:r>
      <w:r w:rsidRPr="0077025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 xml:space="preserve"> z, X, c;</w:t>
      </w:r>
    </w:p>
    <w:p w:rsidR="00F9316C" w:rsidRPr="00770259" w:rsidRDefault="00F9316C" w:rsidP="00F9316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</w:pPr>
      <w:r w:rsidRPr="0077025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</w:r>
      <w:r w:rsidRPr="0077025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  <w:t>puts(</w:t>
      </w:r>
      <w:r w:rsidRPr="00770259">
        <w:rPr>
          <w:rFonts w:ascii="Times New Roman" w:eastAsiaTheme="minorHAnsi" w:hAnsi="Times New Roman" w:cs="Times New Roman"/>
          <w:color w:val="A31515"/>
          <w:sz w:val="28"/>
          <w:szCs w:val="19"/>
          <w:lang w:val="en-US" w:eastAsia="en-US"/>
        </w:rPr>
        <w:t>"\n</w:t>
      </w:r>
      <w:r w:rsidRPr="00F9316C">
        <w:rPr>
          <w:rFonts w:ascii="Times New Roman" w:eastAsiaTheme="minorHAnsi" w:hAnsi="Times New Roman" w:cs="Times New Roman"/>
          <w:color w:val="A31515"/>
          <w:sz w:val="28"/>
          <w:szCs w:val="19"/>
          <w:lang w:eastAsia="en-US"/>
        </w:rPr>
        <w:t>введите</w:t>
      </w:r>
      <w:r w:rsidRPr="00770259">
        <w:rPr>
          <w:rFonts w:ascii="Times New Roman" w:eastAsiaTheme="minorHAnsi" w:hAnsi="Times New Roman" w:cs="Times New Roman"/>
          <w:color w:val="A31515"/>
          <w:sz w:val="28"/>
          <w:szCs w:val="19"/>
          <w:lang w:val="en-US" w:eastAsia="en-US"/>
        </w:rPr>
        <w:t xml:space="preserve"> </w:t>
      </w:r>
      <w:r w:rsidRPr="00F9316C">
        <w:rPr>
          <w:rFonts w:ascii="Times New Roman" w:eastAsiaTheme="minorHAnsi" w:hAnsi="Times New Roman" w:cs="Times New Roman"/>
          <w:color w:val="A31515"/>
          <w:sz w:val="28"/>
          <w:szCs w:val="19"/>
          <w:lang w:eastAsia="en-US"/>
        </w:rPr>
        <w:t>числа</w:t>
      </w:r>
      <w:r w:rsidRPr="00770259">
        <w:rPr>
          <w:rFonts w:ascii="Times New Roman" w:eastAsiaTheme="minorHAnsi" w:hAnsi="Times New Roman" w:cs="Times New Roman"/>
          <w:color w:val="A31515"/>
          <w:sz w:val="28"/>
          <w:szCs w:val="19"/>
          <w:lang w:val="en-US" w:eastAsia="en-US"/>
        </w:rPr>
        <w:t>"</w:t>
      </w:r>
      <w:r w:rsidRPr="0077025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>);</w:t>
      </w:r>
    </w:p>
    <w:p w:rsidR="00F9316C" w:rsidRPr="00F9316C" w:rsidRDefault="00F9316C" w:rsidP="00F9316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</w:pPr>
      <w:r w:rsidRPr="0077025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</w:r>
      <w:r w:rsidRPr="00770259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</w:r>
      <w:r w:rsidRPr="00F9316C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>scanf(</w:t>
      </w:r>
      <w:r w:rsidRPr="00F9316C">
        <w:rPr>
          <w:rFonts w:ascii="Times New Roman" w:eastAsiaTheme="minorHAnsi" w:hAnsi="Times New Roman" w:cs="Times New Roman"/>
          <w:color w:val="A31515"/>
          <w:sz w:val="28"/>
          <w:szCs w:val="19"/>
          <w:lang w:val="en-US" w:eastAsia="en-US"/>
        </w:rPr>
        <w:t>"%f%f%f"</w:t>
      </w:r>
      <w:r w:rsidRPr="00F9316C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>, &amp;z, &amp;X, &amp;c);</w:t>
      </w:r>
    </w:p>
    <w:p w:rsidR="00F9316C" w:rsidRPr="00F9316C" w:rsidRDefault="00F9316C" w:rsidP="00F9316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19"/>
          <w:lang w:eastAsia="en-US"/>
        </w:rPr>
      </w:pPr>
      <w:r w:rsidRPr="00F9316C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</w:r>
      <w:r w:rsidRPr="00F9316C"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ab/>
      </w:r>
      <w:r w:rsidRPr="00F9316C">
        <w:rPr>
          <w:rFonts w:ascii="Times New Roman" w:eastAsiaTheme="minorHAnsi" w:hAnsi="Times New Roman" w:cs="Times New Roman"/>
          <w:sz w:val="28"/>
          <w:szCs w:val="19"/>
          <w:lang w:eastAsia="en-US"/>
        </w:rPr>
        <w:t>printf(</w:t>
      </w:r>
      <w:r w:rsidRPr="00F9316C">
        <w:rPr>
          <w:rFonts w:ascii="Times New Roman" w:eastAsiaTheme="minorHAnsi" w:hAnsi="Times New Roman" w:cs="Times New Roman"/>
          <w:color w:val="A31515"/>
          <w:sz w:val="28"/>
          <w:szCs w:val="19"/>
          <w:lang w:eastAsia="en-US"/>
        </w:rPr>
        <w:t>"введены числа z=%g, X=%g, c=%g"</w:t>
      </w:r>
      <w:r w:rsidRPr="00F9316C">
        <w:rPr>
          <w:rFonts w:ascii="Times New Roman" w:eastAsiaTheme="minorHAnsi" w:hAnsi="Times New Roman" w:cs="Times New Roman"/>
          <w:sz w:val="28"/>
          <w:szCs w:val="19"/>
          <w:lang w:eastAsia="en-US"/>
        </w:rPr>
        <w:t>, z, X, c);</w:t>
      </w:r>
    </w:p>
    <w:p w:rsidR="00F9316C" w:rsidRPr="00F9316C" w:rsidRDefault="00F9316C" w:rsidP="00F9316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19"/>
          <w:lang w:eastAsia="en-US"/>
        </w:rPr>
      </w:pPr>
      <w:r w:rsidRPr="00F9316C">
        <w:rPr>
          <w:rFonts w:ascii="Times New Roman" w:eastAsiaTheme="minorHAnsi" w:hAnsi="Times New Roman" w:cs="Times New Roman"/>
          <w:sz w:val="28"/>
          <w:szCs w:val="19"/>
          <w:lang w:eastAsia="en-US"/>
        </w:rPr>
        <w:tab/>
      </w:r>
      <w:r w:rsidRPr="00F9316C">
        <w:rPr>
          <w:rFonts w:ascii="Times New Roman" w:eastAsiaTheme="minorHAnsi" w:hAnsi="Times New Roman" w:cs="Times New Roman"/>
          <w:sz w:val="28"/>
          <w:szCs w:val="19"/>
          <w:lang w:eastAsia="en-US"/>
        </w:rPr>
        <w:tab/>
      </w:r>
      <w:r w:rsidRPr="00F9316C">
        <w:rPr>
          <w:rFonts w:ascii="Times New Roman" w:eastAsiaTheme="minorHAnsi" w:hAnsi="Times New Roman" w:cs="Times New Roman"/>
          <w:color w:val="0000FF"/>
          <w:sz w:val="28"/>
          <w:szCs w:val="19"/>
          <w:lang w:eastAsia="en-US"/>
        </w:rPr>
        <w:t>if</w:t>
      </w:r>
      <w:r w:rsidRPr="00F9316C">
        <w:rPr>
          <w:rFonts w:ascii="Times New Roman" w:eastAsiaTheme="minorHAnsi" w:hAnsi="Times New Roman" w:cs="Times New Roman"/>
          <w:sz w:val="28"/>
          <w:szCs w:val="19"/>
          <w:lang w:eastAsia="en-US"/>
        </w:rPr>
        <w:t xml:space="preserve"> (z &gt; -1 &amp;&amp; z &lt; 1)</w:t>
      </w:r>
    </w:p>
    <w:p w:rsidR="00F9316C" w:rsidRPr="00F9316C" w:rsidRDefault="00F9316C" w:rsidP="00F9316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19"/>
          <w:lang w:eastAsia="en-US"/>
        </w:rPr>
      </w:pPr>
      <w:r w:rsidRPr="00F9316C">
        <w:rPr>
          <w:rFonts w:ascii="Times New Roman" w:eastAsiaTheme="minorHAnsi" w:hAnsi="Times New Roman" w:cs="Times New Roman"/>
          <w:sz w:val="28"/>
          <w:szCs w:val="19"/>
          <w:lang w:eastAsia="en-US"/>
        </w:rPr>
        <w:tab/>
      </w:r>
      <w:r w:rsidRPr="00F9316C">
        <w:rPr>
          <w:rFonts w:ascii="Times New Roman" w:eastAsiaTheme="minorHAnsi" w:hAnsi="Times New Roman" w:cs="Times New Roman"/>
          <w:sz w:val="28"/>
          <w:szCs w:val="19"/>
          <w:lang w:eastAsia="en-US"/>
        </w:rPr>
        <w:tab/>
        <w:t>printf(</w:t>
      </w:r>
      <w:r w:rsidRPr="00F9316C">
        <w:rPr>
          <w:rFonts w:ascii="Times New Roman" w:eastAsiaTheme="minorHAnsi" w:hAnsi="Times New Roman" w:cs="Times New Roman"/>
          <w:color w:val="A31515"/>
          <w:sz w:val="28"/>
          <w:szCs w:val="19"/>
          <w:lang w:eastAsia="en-US"/>
        </w:rPr>
        <w:t>"\nЧисло z принадлежит отрезку (-1,1)"</w:t>
      </w:r>
      <w:r w:rsidRPr="00F9316C">
        <w:rPr>
          <w:rFonts w:ascii="Times New Roman" w:eastAsiaTheme="minorHAnsi" w:hAnsi="Times New Roman" w:cs="Times New Roman"/>
          <w:sz w:val="28"/>
          <w:szCs w:val="19"/>
          <w:lang w:eastAsia="en-US"/>
        </w:rPr>
        <w:t>);</w:t>
      </w:r>
    </w:p>
    <w:p w:rsidR="00F9316C" w:rsidRPr="00F9316C" w:rsidRDefault="00F9316C" w:rsidP="00F9316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19"/>
          <w:lang w:eastAsia="en-US"/>
        </w:rPr>
      </w:pPr>
      <w:r w:rsidRPr="00F9316C">
        <w:rPr>
          <w:rFonts w:ascii="Times New Roman" w:eastAsiaTheme="minorHAnsi" w:hAnsi="Times New Roman" w:cs="Times New Roman"/>
          <w:sz w:val="28"/>
          <w:szCs w:val="19"/>
          <w:lang w:eastAsia="en-US"/>
        </w:rPr>
        <w:tab/>
      </w:r>
      <w:r w:rsidRPr="00F9316C">
        <w:rPr>
          <w:rFonts w:ascii="Times New Roman" w:eastAsiaTheme="minorHAnsi" w:hAnsi="Times New Roman" w:cs="Times New Roman"/>
          <w:sz w:val="28"/>
          <w:szCs w:val="19"/>
          <w:lang w:eastAsia="en-US"/>
        </w:rPr>
        <w:tab/>
      </w:r>
      <w:r w:rsidRPr="00F9316C">
        <w:rPr>
          <w:rFonts w:ascii="Times New Roman" w:eastAsiaTheme="minorHAnsi" w:hAnsi="Times New Roman" w:cs="Times New Roman"/>
          <w:color w:val="0000FF"/>
          <w:sz w:val="28"/>
          <w:szCs w:val="19"/>
          <w:lang w:eastAsia="en-US"/>
        </w:rPr>
        <w:t>else</w:t>
      </w:r>
      <w:r w:rsidRPr="00F9316C">
        <w:rPr>
          <w:rFonts w:ascii="Times New Roman" w:eastAsiaTheme="minorHAnsi" w:hAnsi="Times New Roman" w:cs="Times New Roman"/>
          <w:sz w:val="28"/>
          <w:szCs w:val="19"/>
          <w:lang w:eastAsia="en-US"/>
        </w:rPr>
        <w:t xml:space="preserve"> printf(</w:t>
      </w:r>
      <w:r w:rsidRPr="00F9316C">
        <w:rPr>
          <w:rFonts w:ascii="Times New Roman" w:eastAsiaTheme="minorHAnsi" w:hAnsi="Times New Roman" w:cs="Times New Roman"/>
          <w:color w:val="A31515"/>
          <w:sz w:val="28"/>
          <w:szCs w:val="19"/>
          <w:lang w:eastAsia="en-US"/>
        </w:rPr>
        <w:t>"Число z не принадлежит отрезку"</w:t>
      </w:r>
      <w:r w:rsidRPr="00F9316C">
        <w:rPr>
          <w:rFonts w:ascii="Times New Roman" w:eastAsiaTheme="minorHAnsi" w:hAnsi="Times New Roman" w:cs="Times New Roman"/>
          <w:sz w:val="28"/>
          <w:szCs w:val="19"/>
          <w:lang w:eastAsia="en-US"/>
        </w:rPr>
        <w:t>);</w:t>
      </w:r>
    </w:p>
    <w:p w:rsidR="00F9316C" w:rsidRPr="00F9316C" w:rsidRDefault="00F9316C" w:rsidP="00F9316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19"/>
          <w:lang w:eastAsia="en-US"/>
        </w:rPr>
      </w:pPr>
      <w:r w:rsidRPr="00F9316C">
        <w:rPr>
          <w:rFonts w:ascii="Times New Roman" w:eastAsiaTheme="minorHAnsi" w:hAnsi="Times New Roman" w:cs="Times New Roman"/>
          <w:sz w:val="28"/>
          <w:szCs w:val="19"/>
          <w:lang w:eastAsia="en-US"/>
        </w:rPr>
        <w:tab/>
      </w:r>
      <w:r w:rsidRPr="00F9316C">
        <w:rPr>
          <w:rFonts w:ascii="Times New Roman" w:eastAsiaTheme="minorHAnsi" w:hAnsi="Times New Roman" w:cs="Times New Roman"/>
          <w:sz w:val="28"/>
          <w:szCs w:val="19"/>
          <w:lang w:eastAsia="en-US"/>
        </w:rPr>
        <w:tab/>
      </w:r>
      <w:r w:rsidRPr="00F9316C">
        <w:rPr>
          <w:rFonts w:ascii="Times New Roman" w:eastAsiaTheme="minorHAnsi" w:hAnsi="Times New Roman" w:cs="Times New Roman"/>
          <w:color w:val="0000FF"/>
          <w:sz w:val="28"/>
          <w:szCs w:val="19"/>
          <w:lang w:eastAsia="en-US"/>
        </w:rPr>
        <w:t>if</w:t>
      </w:r>
      <w:r w:rsidRPr="00F9316C">
        <w:rPr>
          <w:rFonts w:ascii="Times New Roman" w:eastAsiaTheme="minorHAnsi" w:hAnsi="Times New Roman" w:cs="Times New Roman"/>
          <w:sz w:val="28"/>
          <w:szCs w:val="19"/>
          <w:lang w:eastAsia="en-US"/>
        </w:rPr>
        <w:t xml:space="preserve"> (X &gt; -1 &amp;&amp; X &lt; 1)</w:t>
      </w:r>
    </w:p>
    <w:p w:rsidR="00F9316C" w:rsidRPr="00F9316C" w:rsidRDefault="00F9316C" w:rsidP="00F9316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19"/>
          <w:lang w:eastAsia="en-US"/>
        </w:rPr>
      </w:pPr>
      <w:r w:rsidRPr="00F9316C">
        <w:rPr>
          <w:rFonts w:ascii="Times New Roman" w:eastAsiaTheme="minorHAnsi" w:hAnsi="Times New Roman" w:cs="Times New Roman"/>
          <w:sz w:val="28"/>
          <w:szCs w:val="19"/>
          <w:lang w:eastAsia="en-US"/>
        </w:rPr>
        <w:tab/>
      </w:r>
      <w:r w:rsidRPr="00F9316C">
        <w:rPr>
          <w:rFonts w:ascii="Times New Roman" w:eastAsiaTheme="minorHAnsi" w:hAnsi="Times New Roman" w:cs="Times New Roman"/>
          <w:sz w:val="28"/>
          <w:szCs w:val="19"/>
          <w:lang w:eastAsia="en-US"/>
        </w:rPr>
        <w:tab/>
        <w:t>printf(</w:t>
      </w:r>
      <w:r w:rsidRPr="00F9316C">
        <w:rPr>
          <w:rFonts w:ascii="Times New Roman" w:eastAsiaTheme="minorHAnsi" w:hAnsi="Times New Roman" w:cs="Times New Roman"/>
          <w:color w:val="A31515"/>
          <w:sz w:val="28"/>
          <w:szCs w:val="19"/>
          <w:lang w:eastAsia="en-US"/>
        </w:rPr>
        <w:t>"\nЧисло X принадлежит отрезку (-1,1)"</w:t>
      </w:r>
      <w:r w:rsidRPr="00F9316C">
        <w:rPr>
          <w:rFonts w:ascii="Times New Roman" w:eastAsiaTheme="minorHAnsi" w:hAnsi="Times New Roman" w:cs="Times New Roman"/>
          <w:sz w:val="28"/>
          <w:szCs w:val="19"/>
          <w:lang w:eastAsia="en-US"/>
        </w:rPr>
        <w:t>);</w:t>
      </w:r>
    </w:p>
    <w:p w:rsidR="00F9316C" w:rsidRPr="00F9316C" w:rsidRDefault="00F9316C" w:rsidP="00F9316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19"/>
          <w:lang w:eastAsia="en-US"/>
        </w:rPr>
      </w:pPr>
      <w:r w:rsidRPr="00F9316C">
        <w:rPr>
          <w:rFonts w:ascii="Times New Roman" w:eastAsiaTheme="minorHAnsi" w:hAnsi="Times New Roman" w:cs="Times New Roman"/>
          <w:sz w:val="28"/>
          <w:szCs w:val="19"/>
          <w:lang w:eastAsia="en-US"/>
        </w:rPr>
        <w:tab/>
      </w:r>
      <w:r w:rsidRPr="00F9316C">
        <w:rPr>
          <w:rFonts w:ascii="Times New Roman" w:eastAsiaTheme="minorHAnsi" w:hAnsi="Times New Roman" w:cs="Times New Roman"/>
          <w:sz w:val="28"/>
          <w:szCs w:val="19"/>
          <w:lang w:eastAsia="en-US"/>
        </w:rPr>
        <w:tab/>
      </w:r>
      <w:r w:rsidRPr="00F9316C">
        <w:rPr>
          <w:rFonts w:ascii="Times New Roman" w:eastAsiaTheme="minorHAnsi" w:hAnsi="Times New Roman" w:cs="Times New Roman"/>
          <w:color w:val="0000FF"/>
          <w:sz w:val="28"/>
          <w:szCs w:val="19"/>
          <w:lang w:eastAsia="en-US"/>
        </w:rPr>
        <w:t>else</w:t>
      </w:r>
      <w:r w:rsidRPr="00F9316C">
        <w:rPr>
          <w:rFonts w:ascii="Times New Roman" w:eastAsiaTheme="minorHAnsi" w:hAnsi="Times New Roman" w:cs="Times New Roman"/>
          <w:sz w:val="28"/>
          <w:szCs w:val="19"/>
          <w:lang w:eastAsia="en-US"/>
        </w:rPr>
        <w:t xml:space="preserve"> printf(</w:t>
      </w:r>
      <w:r w:rsidRPr="00F9316C">
        <w:rPr>
          <w:rFonts w:ascii="Times New Roman" w:eastAsiaTheme="minorHAnsi" w:hAnsi="Times New Roman" w:cs="Times New Roman"/>
          <w:color w:val="A31515"/>
          <w:sz w:val="28"/>
          <w:szCs w:val="19"/>
          <w:lang w:eastAsia="en-US"/>
        </w:rPr>
        <w:t>"Число X не принадлежит отрезку"</w:t>
      </w:r>
      <w:r w:rsidRPr="00F9316C">
        <w:rPr>
          <w:rFonts w:ascii="Times New Roman" w:eastAsiaTheme="minorHAnsi" w:hAnsi="Times New Roman" w:cs="Times New Roman"/>
          <w:sz w:val="28"/>
          <w:szCs w:val="19"/>
          <w:lang w:eastAsia="en-US"/>
        </w:rPr>
        <w:t>);</w:t>
      </w:r>
    </w:p>
    <w:p w:rsidR="00F9316C" w:rsidRPr="00F9316C" w:rsidRDefault="00F9316C" w:rsidP="00F9316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19"/>
          <w:lang w:eastAsia="en-US"/>
        </w:rPr>
      </w:pPr>
      <w:r w:rsidRPr="00F9316C">
        <w:rPr>
          <w:rFonts w:ascii="Times New Roman" w:eastAsiaTheme="minorHAnsi" w:hAnsi="Times New Roman" w:cs="Times New Roman"/>
          <w:sz w:val="28"/>
          <w:szCs w:val="19"/>
          <w:lang w:eastAsia="en-US"/>
        </w:rPr>
        <w:tab/>
      </w:r>
      <w:r w:rsidRPr="00F9316C">
        <w:rPr>
          <w:rFonts w:ascii="Times New Roman" w:eastAsiaTheme="minorHAnsi" w:hAnsi="Times New Roman" w:cs="Times New Roman"/>
          <w:sz w:val="28"/>
          <w:szCs w:val="19"/>
          <w:lang w:eastAsia="en-US"/>
        </w:rPr>
        <w:tab/>
      </w:r>
      <w:r w:rsidRPr="00F9316C">
        <w:rPr>
          <w:rFonts w:ascii="Times New Roman" w:eastAsiaTheme="minorHAnsi" w:hAnsi="Times New Roman" w:cs="Times New Roman"/>
          <w:color w:val="0000FF"/>
          <w:sz w:val="28"/>
          <w:szCs w:val="19"/>
          <w:lang w:eastAsia="en-US"/>
        </w:rPr>
        <w:t>if</w:t>
      </w:r>
      <w:r w:rsidRPr="00F9316C">
        <w:rPr>
          <w:rFonts w:ascii="Times New Roman" w:eastAsiaTheme="minorHAnsi" w:hAnsi="Times New Roman" w:cs="Times New Roman"/>
          <w:sz w:val="28"/>
          <w:szCs w:val="19"/>
          <w:lang w:eastAsia="en-US"/>
        </w:rPr>
        <w:t xml:space="preserve"> (c &gt; -1 &amp;&amp; c &lt; 1)</w:t>
      </w:r>
    </w:p>
    <w:p w:rsidR="00F9316C" w:rsidRPr="00F9316C" w:rsidRDefault="00F9316C" w:rsidP="00F9316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8"/>
          <w:szCs w:val="19"/>
          <w:lang w:eastAsia="en-US"/>
        </w:rPr>
      </w:pPr>
      <w:r w:rsidRPr="00F9316C">
        <w:rPr>
          <w:rFonts w:ascii="Times New Roman" w:eastAsiaTheme="minorHAnsi" w:hAnsi="Times New Roman" w:cs="Times New Roman"/>
          <w:sz w:val="28"/>
          <w:szCs w:val="19"/>
          <w:lang w:eastAsia="en-US"/>
        </w:rPr>
        <w:tab/>
      </w:r>
      <w:r w:rsidRPr="00F9316C">
        <w:rPr>
          <w:rFonts w:ascii="Times New Roman" w:eastAsiaTheme="minorHAnsi" w:hAnsi="Times New Roman" w:cs="Times New Roman"/>
          <w:sz w:val="28"/>
          <w:szCs w:val="19"/>
          <w:lang w:eastAsia="en-US"/>
        </w:rPr>
        <w:tab/>
        <w:t>printf(</w:t>
      </w:r>
      <w:r w:rsidRPr="00F9316C">
        <w:rPr>
          <w:rFonts w:ascii="Times New Roman" w:eastAsiaTheme="minorHAnsi" w:hAnsi="Times New Roman" w:cs="Times New Roman"/>
          <w:color w:val="A31515"/>
          <w:sz w:val="28"/>
          <w:szCs w:val="19"/>
          <w:lang w:eastAsia="en-US"/>
        </w:rPr>
        <w:t>"\nЧисло c принадлежит отрезку (-1,1)"</w:t>
      </w:r>
      <w:r w:rsidRPr="00F9316C">
        <w:rPr>
          <w:rFonts w:ascii="Times New Roman" w:eastAsiaTheme="minorHAnsi" w:hAnsi="Times New Roman" w:cs="Times New Roman"/>
          <w:sz w:val="28"/>
          <w:szCs w:val="19"/>
          <w:lang w:eastAsia="en-US"/>
        </w:rPr>
        <w:t>);</w:t>
      </w:r>
    </w:p>
    <w:p w:rsidR="006E3938" w:rsidRPr="00770259" w:rsidRDefault="00F9316C" w:rsidP="00F9316C">
      <w:pPr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19"/>
          <w:lang w:eastAsia="en-US"/>
        </w:rPr>
      </w:pPr>
      <w:r w:rsidRPr="00F9316C">
        <w:rPr>
          <w:rFonts w:ascii="Times New Roman" w:eastAsiaTheme="minorHAnsi" w:hAnsi="Times New Roman" w:cs="Times New Roman"/>
          <w:sz w:val="28"/>
          <w:szCs w:val="19"/>
          <w:lang w:eastAsia="en-US"/>
        </w:rPr>
        <w:tab/>
      </w:r>
      <w:r w:rsidRPr="00F9316C">
        <w:rPr>
          <w:rFonts w:ascii="Times New Roman" w:eastAsiaTheme="minorHAnsi" w:hAnsi="Times New Roman" w:cs="Times New Roman"/>
          <w:sz w:val="28"/>
          <w:szCs w:val="19"/>
          <w:lang w:eastAsia="en-US"/>
        </w:rPr>
        <w:tab/>
      </w:r>
      <w:r w:rsidRPr="00F9316C">
        <w:rPr>
          <w:rFonts w:ascii="Times New Roman" w:eastAsiaTheme="minorHAnsi" w:hAnsi="Times New Roman" w:cs="Times New Roman"/>
          <w:color w:val="0000FF"/>
          <w:sz w:val="28"/>
          <w:szCs w:val="19"/>
          <w:lang w:eastAsia="en-US"/>
        </w:rPr>
        <w:t>else</w:t>
      </w:r>
      <w:r w:rsidRPr="00F9316C">
        <w:rPr>
          <w:rFonts w:ascii="Times New Roman" w:eastAsiaTheme="minorHAnsi" w:hAnsi="Times New Roman" w:cs="Times New Roman"/>
          <w:sz w:val="28"/>
          <w:szCs w:val="19"/>
          <w:lang w:eastAsia="en-US"/>
        </w:rPr>
        <w:t xml:space="preserve"> printf(</w:t>
      </w:r>
      <w:r w:rsidRPr="00F9316C">
        <w:rPr>
          <w:rFonts w:ascii="Times New Roman" w:eastAsiaTheme="minorHAnsi" w:hAnsi="Times New Roman" w:cs="Times New Roman"/>
          <w:color w:val="A31515"/>
          <w:sz w:val="28"/>
          <w:szCs w:val="19"/>
          <w:lang w:eastAsia="en-US"/>
        </w:rPr>
        <w:t>"Число c не принадлежит отрезку"</w:t>
      </w:r>
      <w:r w:rsidRPr="00F9316C">
        <w:rPr>
          <w:rFonts w:ascii="Times New Roman" w:eastAsiaTheme="minorHAnsi" w:hAnsi="Times New Roman" w:cs="Times New Roman"/>
          <w:sz w:val="28"/>
          <w:szCs w:val="19"/>
          <w:lang w:eastAsia="en-US"/>
        </w:rPr>
        <w:t>);</w:t>
      </w:r>
    </w:p>
    <w:p w:rsidR="00F9316C" w:rsidRPr="00F9316C" w:rsidRDefault="00F9316C" w:rsidP="00F9316C">
      <w:pPr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19"/>
          <w:lang w:val="en-US" w:eastAsia="en-US"/>
        </w:rPr>
        <w:t>}</w:t>
      </w:r>
    </w:p>
    <w:p w:rsidR="006E3938" w:rsidRPr="00F9316C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Pr="00F9316C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Pr="00F9316C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Pr="00F9316C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Pr="00F9316C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Pr="00F9316C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Pr="00F9316C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Pr="00F9316C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Pr="00F9316C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Pr="00F9316C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Pr="00F9316C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Pr="00F9316C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Pr="00F9316C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Pr="00F9316C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Pr="00F9316C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Pr="00F9316C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Pr="00F9316C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F9316C" w:rsidRDefault="00F9316C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lastRenderedPageBreak/>
        <w:t>Результат работы программы</w:t>
      </w:r>
    </w:p>
    <w:p w:rsidR="00EF5152" w:rsidRDefault="00EF5152" w:rsidP="006E3938">
      <w:pPr>
        <w:spacing w:after="0" w:line="360" w:lineRule="auto"/>
        <w:jc w:val="both"/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:rsidR="00EF5152" w:rsidRPr="00563A81" w:rsidRDefault="00681031" w:rsidP="00EF5152">
      <w:pPr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noProof/>
          <w:sz w:val="28"/>
          <w:szCs w:val="28"/>
        </w:rPr>
        <w:drawing>
          <wp:inline distT="0" distB="0" distL="0" distR="0">
            <wp:extent cx="5019675" cy="771525"/>
            <wp:effectExtent l="1905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152" w:rsidRPr="00EF5152" w:rsidRDefault="00EF5152" w:rsidP="00EF5152">
      <w:pPr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Рисунок 2 – Программа </w:t>
      </w:r>
    </w:p>
    <w:p w:rsidR="006E3938" w:rsidRDefault="006E3938" w:rsidP="006E3938">
      <w:pPr>
        <w:spacing w:after="0" w:line="360" w:lineRule="auto"/>
        <w:jc w:val="both"/>
        <w:rPr>
          <w:noProof/>
        </w:rPr>
      </w:pPr>
    </w:p>
    <w:p w:rsidR="00EF5152" w:rsidRPr="00EF5152" w:rsidRDefault="00EF5152" w:rsidP="006E3938">
      <w:pPr>
        <w:spacing w:after="0"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Default="006E3938" w:rsidP="006E3938">
      <w:pPr>
        <w:spacing w:after="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:rsidR="006E3938" w:rsidRPr="006E3938" w:rsidRDefault="006E3938" w:rsidP="006E39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E3938" w:rsidRPr="006E3938" w:rsidSect="00955604">
      <w:footerReference w:type="default" r:id="rId8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7083" w:rsidRDefault="00BB7083" w:rsidP="00955604">
      <w:pPr>
        <w:spacing w:after="0" w:line="240" w:lineRule="auto"/>
      </w:pPr>
      <w:r>
        <w:separator/>
      </w:r>
    </w:p>
  </w:endnote>
  <w:endnote w:type="continuationSeparator" w:id="1">
    <w:p w:rsidR="00BB7083" w:rsidRDefault="00BB7083" w:rsidP="00955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4880045"/>
      <w:docPartObj>
        <w:docPartGallery w:val="Page Numbers (Bottom of Page)"/>
        <w:docPartUnique/>
      </w:docPartObj>
    </w:sdtPr>
    <w:sdtContent>
      <w:p w:rsidR="00955604" w:rsidRDefault="00DB6012">
        <w:pPr>
          <w:pStyle w:val="a6"/>
          <w:jc w:val="center"/>
        </w:pPr>
        <w:r>
          <w:fldChar w:fldCharType="begin"/>
        </w:r>
        <w:r w:rsidR="00955604">
          <w:instrText>PAGE   \* MERGEFORMAT</w:instrText>
        </w:r>
        <w:r>
          <w:fldChar w:fldCharType="separate"/>
        </w:r>
        <w:r w:rsidR="008C36B1">
          <w:rPr>
            <w:noProof/>
          </w:rPr>
          <w:t>3</w:t>
        </w:r>
        <w:r>
          <w:fldChar w:fldCharType="end"/>
        </w:r>
      </w:p>
    </w:sdtContent>
  </w:sdt>
  <w:p w:rsidR="00955604" w:rsidRDefault="00955604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7083" w:rsidRDefault="00BB7083" w:rsidP="00955604">
      <w:pPr>
        <w:spacing w:after="0" w:line="240" w:lineRule="auto"/>
      </w:pPr>
      <w:r>
        <w:separator/>
      </w:r>
    </w:p>
  </w:footnote>
  <w:footnote w:type="continuationSeparator" w:id="1">
    <w:p w:rsidR="00BB7083" w:rsidRDefault="00BB7083" w:rsidP="009556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55604"/>
    <w:rsid w:val="001801E9"/>
    <w:rsid w:val="001B45F8"/>
    <w:rsid w:val="002B5E4E"/>
    <w:rsid w:val="00404D51"/>
    <w:rsid w:val="00412B0E"/>
    <w:rsid w:val="00441ED7"/>
    <w:rsid w:val="004E5AFD"/>
    <w:rsid w:val="00563A81"/>
    <w:rsid w:val="00601C8F"/>
    <w:rsid w:val="0066436C"/>
    <w:rsid w:val="00681031"/>
    <w:rsid w:val="006A2CF5"/>
    <w:rsid w:val="006E3938"/>
    <w:rsid w:val="00770259"/>
    <w:rsid w:val="00796B5B"/>
    <w:rsid w:val="008C36B1"/>
    <w:rsid w:val="00903F3A"/>
    <w:rsid w:val="009413E2"/>
    <w:rsid w:val="00955604"/>
    <w:rsid w:val="00A73FAF"/>
    <w:rsid w:val="00BB7083"/>
    <w:rsid w:val="00C91AC2"/>
    <w:rsid w:val="00CD3162"/>
    <w:rsid w:val="00DB6012"/>
    <w:rsid w:val="00EF1F71"/>
    <w:rsid w:val="00EF5152"/>
    <w:rsid w:val="00F931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604"/>
    <w:pPr>
      <w:spacing w:after="160" w:line="25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CD316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a4">
    <w:name w:val="header"/>
    <w:basedOn w:val="a"/>
    <w:link w:val="a5"/>
    <w:uiPriority w:val="99"/>
    <w:unhideWhenUsed/>
    <w:rsid w:val="00955604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955604"/>
  </w:style>
  <w:style w:type="paragraph" w:styleId="a6">
    <w:name w:val="footer"/>
    <w:basedOn w:val="a"/>
    <w:link w:val="a7"/>
    <w:uiPriority w:val="99"/>
    <w:unhideWhenUsed/>
    <w:rsid w:val="00955604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955604"/>
  </w:style>
  <w:style w:type="table" w:customStyle="1" w:styleId="TableGrid">
    <w:name w:val="TableGrid"/>
    <w:rsid w:val="0095560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6E3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E3938"/>
    <w:rPr>
      <w:rFonts w:ascii="Tahoma" w:eastAsia="Calibri" w:hAnsi="Tahoma" w:cs="Tahoma"/>
      <w:color w:val="000000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604"/>
    <w:pPr>
      <w:spacing w:after="160" w:line="25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CD316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paragraph" w:styleId="a4">
    <w:name w:val="header"/>
    <w:basedOn w:val="a"/>
    <w:link w:val="a5"/>
    <w:uiPriority w:val="99"/>
    <w:unhideWhenUsed/>
    <w:rsid w:val="00955604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955604"/>
  </w:style>
  <w:style w:type="paragraph" w:styleId="a6">
    <w:name w:val="footer"/>
    <w:basedOn w:val="a"/>
    <w:link w:val="a7"/>
    <w:uiPriority w:val="99"/>
    <w:unhideWhenUsed/>
    <w:rsid w:val="00955604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955604"/>
  </w:style>
  <w:style w:type="table" w:customStyle="1" w:styleId="TableGrid">
    <w:name w:val="TableGrid"/>
    <w:rsid w:val="0095560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6E3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E3938"/>
    <w:rPr>
      <w:rFonts w:ascii="Tahoma" w:eastAsia="Calibri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6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36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7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10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82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04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11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474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65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92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27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33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053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374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497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059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50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2022-10-15T14:31:00Z</dcterms:created>
  <dcterms:modified xsi:type="dcterms:W3CDTF">2022-11-02T23:11:00Z</dcterms:modified>
</cp:coreProperties>
</file>