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300"/>
        <w:jc w:val="center"/>
      </w:pPr>
      <w:r>
        <w:rPr>
          <w:rFonts w:ascii="黑体" w:cs="黑体" w:eastAsia="黑体" w:hAnsi="黑体"/>
          <w:b/>
          <w:bCs/>
          <w:color w:val="1F4E79"/>
          <w:sz w:val="56"/>
          <w:szCs w:val="56"/>
        </w:rPr>
        <w:t xml:space="preserve">智慧班级管理系统的设计与实现</w:t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2E74B5"/>
          <w:sz w:val="40"/>
          <w:szCs w:val="40"/>
        </w:rPr>
        <w:t xml:space="preserve">项 目 计 划 书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技术路线：Spring Boot + Vue + MySQL（前后端分离）</w:t>
      </w:r>
    </w:p>
    <w:p>
      <w:pPr>
        <w:spacing w:after="12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2026 年 8 月</w:t>
      </w:r>
    </w:p>
    <w:p>
      <w:r>
        <w:br/>
      </w:r>
    </w:p>
    <w:p>
      <w:pPr>
        <w:spacing w:after="200" w:before="300"/>
      </w:pPr>
      <w:r>
        <w:rPr>
          <w:rFonts w:ascii="黑体" w:cs="黑体" w:eastAsia="黑体" w:hAnsi="黑体"/>
          <w:b/>
          <w:bCs/>
          <w:color w:val="1F4E79"/>
          <w:sz w:val="36"/>
          <w:szCs w:val="36"/>
        </w:rPr>
        <w:t xml:space="preserve">目  录</w:t>
      </w:r>
    </w:p>
    <w:p>
      <w:r>
        <w:rPr>
          <w:rFonts w:ascii="宋体" w:cs="宋体" w:eastAsia="宋体" w:hAnsi="宋体"/>
          <w:sz w:val="24"/>
          <w:szCs w:val="24"/>
        </w:rPr>
        <w:t xml:space="preserve">TOC \o "1-2" \h \z \u</w:t>
      </w:r>
    </w:p>
    <w:p>
      <w:r>
        <w:br/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一、项目概述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1.1 项目背景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随着教育信息化建设的不断深入，班级日常管理事务繁杂，涉及学生信息、班级信息、课程安排、成绩评定、公告通知、文件资料、投票评选等多个方面。传统的人工管理方式存在信息分散、重复劳动、效率低下、易出错等问题。为此，本项目设计并实现一套基于 B/S 结构的智慧班级管理系统，将繁杂的班级事务进行信息化处理，实现班级管理工作的规范化、数字化与高效化。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1.2 项目目标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开发一个基于 B/S 架构的智慧班级管理系统，提供 Web 管理端与 Web 学生端两种使用入口，实现以下总体目标：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以角色（管理员/学生）为基础构建完善的登录鉴权机制，保障系统访问安全；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实现对班级、学生、课程、成绩、公告、文件、投票等核心业务数据的信息化管理；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管理员端提供完整的数据增删改查与可视化统计能力，学生端按权限提供查询与参与功能；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系统界面友好、操作简便，具备良好的可维护性与可扩展性。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1.3 项目意义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贴近高校班级管理实际场景，将管理员从繁琐的纸质记录与手工统计中解放出来，同时为学生提供统一、透明的信息查询与在线参与渠道。系统的实现既可作为一项完整的软件工程实践，锻炼需求分析、系统设计、编码实现与测试的全流程能力，也可为班级管理数字化提供可复用的解决方案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二、需求分析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2.1 用户角色分析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系统用户分为管理员与学生两类角色，通过角色控制实现权限隔离：</w:t>
      </w:r>
    </w:p>
    <w:tbl>
      <w:tblPr>
        <w:tblW w:type="dxa" w:w="10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500"/>
        <w:gridCol w:w="3400"/>
        <w:gridCol w:w="52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登录方式</w:t>
            </w:r>
          </w:p>
        </w:tc>
        <w:tc>
          <w:tcPr>
            <w:tcW w:type="dxa" w:w="5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1"/>
                <w:szCs w:val="21"/>
              </w:rPr>
              <w:t xml:space="preserve">核心权限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账号密码登录（管理员账号由数据库预置）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学生、班级、课程、成绩、公告、文件分类、文件、投票等全部数据的管理与维护</w:t>
            </w:r>
          </w:p>
        </w:tc>
      </w:tr>
      <w:tr>
        <w:tc>
          <w:tcPr>
            <w:tcW w:type="dxa" w:w="1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dxa" w:w="34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用户名（学号）+ 密码登录，账号由管理员创建</w:t>
            </w:r>
          </w:p>
        </w:tc>
        <w:tc>
          <w:tcPr>
            <w:tcW w:type="dxa" w:w="5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查看个人信息并修改密码，查询课程、成绩、公告、文件，参与投票并查看投票记录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2.2 功能需求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依据《智慧班级管理系统功能要求》，系统共包含 11 个功能模块，各模块功能需求如下：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800"/>
        <w:gridCol w:w="2200"/>
        <w:gridCol w:w="6100"/>
      </w:tblGrid>
      <w:tr>
        <w:trPr>
          <w:tblHeader/>
        </w:trP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6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登录模块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管理员/学生凭账号密码并选择角色登录；校验失败弹出错误提示，要求重新输入；未选择角色无法登录</w:t>
            </w:r>
          </w:p>
        </w:tc>
      </w:tr>
      <w:tr>
        <w:tc>
          <w:tcPr>
            <w:tcW w:type="dxa" w:w="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6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查看个人账号信息；学生可修改密码与个人资料，管理员可修改用户名与登录密码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学生管理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管理员新增学生（学号、姓名、性别、联系电话等，用户名即学号），分配到班级，支持查询与删除</w:t>
            </w:r>
          </w:p>
        </w:tc>
      </w:tr>
      <w:tr>
        <w:tc>
          <w:tcPr>
            <w:tcW w:type="dxa" w:w="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班级信息管理</w:t>
            </w:r>
          </w:p>
        </w:tc>
        <w:tc>
          <w:tcPr>
            <w:tcW w:type="dxa" w:w="6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管理员创建班级，维护班级号、班级人数、班主任姓名及联系电话，支持查询与删除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课程信息管理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管理员为不同班级添加课程（课程名称、课时、学分、上课时间、上课地点），支持查询删除；学生端仅可查询已发布课程</w:t>
            </w:r>
          </w:p>
        </w:tc>
      </w:tr>
      <w:tr>
        <w:tc>
          <w:tcPr>
            <w:tcW w:type="dxa" w:w="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学生成绩管理</w:t>
            </w:r>
          </w:p>
        </w:tc>
        <w:tc>
          <w:tcPr>
            <w:tcW w:type="dxa" w:w="6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管理员录入成绩并按优秀/良好/及格/不及格评定等级，支持查看、修改、删除；学生端可查询本人成绩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通知公告管理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管理员发布班级公告并可上传附件，支持修改与删除；学生端接收公告并可下载附件</w:t>
            </w:r>
          </w:p>
        </w:tc>
      </w:tr>
      <w:tr>
        <w:tc>
          <w:tcPr>
            <w:tcW w:type="dxa" w:w="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文件分类管理</w:t>
            </w:r>
          </w:p>
        </w:tc>
        <w:tc>
          <w:tcPr>
            <w:tcW w:type="dxa" w:w="6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管理员维护文件类型名称（如文本文件、压缩文件、Word 文档等），支持查询、修改与删除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文件信息管理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管理员上传班级文件（选择类型、填写说明），支持修改、删除、搜索查询，并以图形展示已发布文件类型占比；学生端可下载文件</w:t>
            </w:r>
          </w:p>
        </w:tc>
      </w:tr>
      <w:tr>
        <w:tc>
          <w:tcPr>
            <w:tcW w:type="dxa" w:w="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投票评选管理</w:t>
            </w:r>
          </w:p>
        </w:tc>
        <w:tc>
          <w:tcPr>
            <w:tcW w:type="dxa" w:w="6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管理员创建投票活动（主题、内容、选项、附件），支持修改与删除；学生端参与投票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学生投票管理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管理员查看全部学生投票详情并以饼状图可视化；学生端查看本人投票情况并可删除投票记录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2.3 非功能需求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安全性：密码加密存储，登录校验角色，接口层进行权限拦截；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可靠性：数据库事务保证成绩、投票等关键数据一致性；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易用性：界面简洁、操作流程清晰，符合用户使用习惯；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可维护性：前后端分离、模块化开发，代码结构清晰、注释完整；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性能：常规班级规模下各页面响应时间不超过 2 秒。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三、技术选型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系统采用前后端分离的 B/S 架构，整体技术路线为 Spring Boot + Vue + MySQL，具体选型如下：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400"/>
        <w:gridCol w:w="3600"/>
        <w:gridCol w:w="41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Vue 3 + Vue Router + Pinia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组件化开发，路由管理与全局状态管理，搭配 Element Plus 组件库实现页面与图表</w:t>
            </w:r>
          </w:p>
        </w:tc>
      </w:tr>
      <w:tr>
        <w:tc>
          <w:tcPr>
            <w:tcW w:type="dxa" w:w="14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前端构建</w:t>
            </w:r>
          </w:p>
        </w:tc>
        <w:tc>
          <w:tcPr>
            <w:tcW w:type="dxa" w:w="3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4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现代化前端构建工具，开发热更新、打包高效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图表可视化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实现文件类型占比饼图、投票结果饼状图等数据可视化</w:t>
            </w:r>
          </w:p>
        </w:tc>
      </w:tr>
      <w:tr>
        <w:tc>
          <w:tcPr>
            <w:tcW w:type="dxa" w:w="14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  <w:tc>
          <w:tcPr>
            <w:tcW w:type="dxa" w:w="3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Spring Boot 2.7+</w:t>
            </w:r>
          </w:p>
        </w:tc>
        <w:tc>
          <w:tcPr>
            <w:tcW w:type="dxa" w:w="4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Java 主流 Web 开发框架，内嵌 Tomcat，快速构建 RESTful API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持久层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简化数据库 CRUD 操作，内置分页插件</w:t>
            </w:r>
          </w:p>
        </w:tc>
      </w:tr>
      <w:tr>
        <w:tc>
          <w:tcPr>
            <w:tcW w:type="dxa" w:w="14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3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MySQL 8.0</w:t>
            </w:r>
          </w:p>
        </w:tc>
        <w:tc>
          <w:tcPr>
            <w:tcW w:type="dxa" w:w="4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关系型数据库，存储系统全部业务数据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认证鉴权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JWT + 拦截器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无状态 Token 认证，配合拦截器实现管理员/学生权限控制</w:t>
            </w:r>
          </w:p>
        </w:tc>
      </w:tr>
      <w:tr>
        <w:tc>
          <w:tcPr>
            <w:tcW w:type="dxa" w:w="14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本地磁盘 + 服务器</w:t>
            </w:r>
          </w:p>
        </w:tc>
        <w:tc>
          <w:tcPr>
            <w:tcW w:type="dxa" w:w="4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上传文件保存至服务器指定目录，数据库记录文件路径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开发工具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IntelliJ IDEA / VS Code / Maven / Node.js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前后端分离开发环境，Maven 管理后端依赖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3.1 技术选型说明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前后端分离：前端通过 Axios 调用后端 RESTful 接口，逻辑解耦，便于独立开发与维护；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Spring Boot 简化配置，内置服务器，开箱即用，适合快速搭建中小型管理系统；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Vue 3 + Element Plus 生态成熟、组件丰富，可快速构建美观的后台管理界面；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MySQL 免费开源、稳定可靠，完全满足本系统数据量与并发需求。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四、系统总体设计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4.1 系统架构设计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系统采用三层 B/S 架构，即表示层、业务逻辑层与数据访问层，各层职责明确、相互独立：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2400"/>
        <w:gridCol w:w="4200"/>
        <w:gridCol w:w="25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对应技术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表示层（浏览器端）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页面渲染、用户交互、表单校验、数据可视化展示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Vue 3 + Element Plus + ECharts</w:t>
            </w:r>
          </w:p>
        </w:tc>
      </w:tr>
      <w:tr>
        <w:tc>
          <w:tcPr>
            <w:tcW w:type="dxa" w:w="24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业务逻辑层（服务端）</w:t>
            </w:r>
          </w:p>
        </w:tc>
        <w:tc>
          <w:tcPr>
            <w:tcW w:type="dxa" w:w="4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接收前端请求、参数校验、业务规则处理、权限控制</w:t>
            </w:r>
          </w:p>
        </w:tc>
        <w:tc>
          <w:tcPr>
            <w:tcW w:type="dxa" w:w="2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Spring Boot Controller / Service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数据访问层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数据库连接与增删改查操作、事务管理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MyBatis-Plus + MySQL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数据流向：浏览器页面 → Axios 发起 HTTP 请求 → Spring Boot 拦截器鉴权 → Controller → Service 业务处理 → MyBatis-Plus 操作数据库 → 结果逐层返回前端渲染。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4.2 系统功能结构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系统按角色划分为管理员端与学生端两大功能集合，覆盖 11 个功能模块，功能结构如下：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2000"/>
        <w:gridCol w:w="71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角色端</w:t>
            </w:r>
          </w:p>
        </w:tc>
        <w:tc>
          <w:tcPr>
            <w:tcW w:type="dxa" w:w="7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公共模块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登录模块</w:t>
            </w:r>
          </w:p>
        </w:tc>
      </w:tr>
      <w:tr>
        <w:tc>
          <w:tcPr>
            <w:tcW w:type="dxa" w:w="2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管理员端</w:t>
            </w:r>
          </w:p>
        </w:tc>
        <w:tc>
          <w:tcPr>
            <w:tcW w:type="dxa" w:w="7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个人中心、学生管理、班级信息管理、课程信息管理、学生成绩管理、通知公告管理、文件分类管理、文件信息管理、投票评选管理、学生投票管理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学生端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个人中心、课程查询、成绩查询、通知公告接收与附件下载、文件下载、投票参与、投票记录查看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4.3 接口设计约定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后端统一返回结果封装类 Result，包含 code、msg、data 三部分；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接口路径采用 /api/** 前缀，按模块划分（如 /api/student、/api/course、/api/vote）；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除登录接口外，所有接口需携带 JWT Token，拦截器校验角色权限。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五、功能模块详细设计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5.1 登录模块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登录页提供用户名、密码、角色（管理员/学生）三个输入项。用户输入账号密码并选择角色后提交，后端校验账号是否存在、密码是否正确、所选角色与账号类型是否匹配。校验失败时前端弹出错误信息提示重新输入；未选择角色时系统直接提示无法登录。管理员账号由数据库预置，学生账号由管理员在学生管理模块中创建（用户名即学号）。登录成功后按角色跳转至对应首页，并签发 JWT Token。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5.2 个人中心模块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用户登录后可查看个人账号信息。学生端可修改登录密码以及个人资料（如姓名、性别、联系电话等）；管理员端可修改用户名与登录密码。修改密码时需校验原密码，新密码加密存储。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5.3 学生管理模块（管理员）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员可录入学生基本资料，包括学号、姓名、性别、联系电话等，并可将学生分配到不同班级。学生的登录用户名即学号，创建后学生方可登录系统。管理员可基于姓名、学号、班级等条件查询学生记录，也可删除已创建的学生记录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5.4 班级信息管理模块（管理员）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管理员可创建新班级，维护班级号、班级人数、班主任姓名及联系电话等详细信息，支持按条件查询和删除已存在的班级记录。删除班级前需校验是否存在关联学生，避免产生孤儿数据。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5.5 课程信息管理模块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管理员可面向不同班级添加课程信息，包括课程名称、课时、学分、上课时间、上课地点，具备查询与删除功能。学生端因权限限制仅能查询已发布课程，不可进行任何修改操作。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5.6 学生成绩管理模块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管理员可对学生的课程进行打分并评定成绩等级，等级分为优秀、良好、及格、不及格 4 档。成绩提交或修改后，学生端即可查询到本人各科成绩。管理员可对全部成绩进行查看、修改与删除，成绩等级由分数自动映射（如 ≥90 优秀、≥75 良好、≥60 及格、&lt;60 不及格，具体阈值可在评分规则中配置）。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5.7 通知公告管理模块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管理员可发布班级公告，填写标题与正文内容，并可上传相关附件。已发布公告支持修改与删除。学生登录系统后可在通知公告列表查看公告内容，并选择下载附件。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5.8 文件分类管理模块（管理员）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管理员可维护文件类型字典，添加文本文件、压缩文件、Word 文档等类型名称，具备查询、修改与删除功能。该模块为文件信息管理提供分类数据来源。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5.9 文件信息管理模块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员可上传班级文件，上传时选择所属文件类型并填写文件说明，支持文件的修改、删除与搜索查询（按文件名、类型、说明等关键字）。管理员可通过饼图形式查看已发布文件的类型占比。学生端可通过该模块下载相关文件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5.10 投票评选管理模块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管理员可创建投票评选活动，设置主题、内容、选项，并可添加相关附件，提交后即发布。学生端可查看活动并参与投票。管理员可对投票活动记录进行修改与删除。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5.11 学生投票管理模块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管理员端可查看所有学生的投票详情，并以饼状图将各选项票数占比可视化。学生端可查看本人投票情况，并支持删除自己的投票记录。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六、数据库设计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 MySQL 数据库，命名为 class_management。整体采用主键自增、逻辑外键关联的设计，主要数据表如下：</w:t>
      </w:r>
    </w:p>
    <w:tbl>
      <w:tblPr>
        <w:tblW w:type="dxa" w:w="9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800"/>
        <w:gridCol w:w="2600"/>
        <w:gridCol w:w="2200"/>
        <w:gridCol w:w="3500"/>
      </w:tblGrid>
      <w:tr>
        <w:trPr>
          <w:tblHeader/>
        </w:trP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管理员表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id、username、password、real_name、create_time</w:t>
            </w:r>
          </w:p>
        </w:tc>
      </w:tr>
      <w:tr>
        <w:tc>
          <w:tcPr>
            <w:tcW w:type="dxa" w:w="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学生表</w:t>
            </w:r>
          </w:p>
        </w:tc>
        <w:tc>
          <w:tcPr>
            <w:tcW w:type="dxa" w:w="3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id、student_no（学号/用户名）、name、gender、phone、class_id、password、create_time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class_info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班级表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id、class_no、class_name、head_teacher、teacher_phone、student_count、create_time</w:t>
            </w:r>
          </w:p>
        </w:tc>
      </w:tr>
      <w:tr>
        <w:tc>
          <w:tcPr>
            <w:tcW w:type="dxa" w:w="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course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课程表</w:t>
            </w:r>
          </w:p>
        </w:tc>
        <w:tc>
          <w:tcPr>
            <w:tcW w:type="dxa" w:w="3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id、course_name、course_hours、credit、class_id、class_time、location、create_time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成绩表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id、student_id、course_id、score、grade_level、create_time、update_time</w:t>
            </w:r>
          </w:p>
        </w:tc>
      </w:tr>
      <w:tr>
        <w:tc>
          <w:tcPr>
            <w:tcW w:type="dxa" w:w="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notice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公告表</w:t>
            </w:r>
          </w:p>
        </w:tc>
        <w:tc>
          <w:tcPr>
            <w:tcW w:type="dxa" w:w="3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id、title、content、attachment_path、publisher、create_time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file_category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文件分类表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id、category_name、create_time</w:t>
            </w:r>
          </w:p>
        </w:tc>
      </w:tr>
      <w:tr>
        <w:tc>
          <w:tcPr>
            <w:tcW w:type="dxa" w:w="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file_info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文件信息表</w:t>
            </w:r>
          </w:p>
        </w:tc>
        <w:tc>
          <w:tcPr>
            <w:tcW w:type="dxa" w:w="3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id、file_name、category_id、description、file_path、file_size、uploader、create_time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vote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投票活动表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id、title、content、attachment_path、status、create_time</w:t>
            </w:r>
          </w:p>
        </w:tc>
      </w:tr>
      <w:tr>
        <w:tc>
          <w:tcPr>
            <w:tcW w:type="dxa" w:w="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vote_option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投票选项表</w:t>
            </w:r>
          </w:p>
        </w:tc>
        <w:tc>
          <w:tcPr>
            <w:tcW w:type="dxa" w:w="3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id、vote_id、option_text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student_vote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学生投票记录表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id、vote_id、student_id、option_id、vote_time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关键表关系说明：student.class_id 关联 class_info.id；course.class_id 关联 class_info.id；score 关联 student 与 course；file_info.category_id 关联 file_category.id；vote_option.vote_id 关联 vote.id；student_vote 关联 vote、student 与 vote_option。为保证数据的完整性与一致性，删除被引用记录时先清理关联数据或进行存在性校验。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七、系统安全设计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密码安全：管理员与学生密码使用 BCrypt 加密后存储，不保存明文；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认证鉴权：登录成功后签发 JWT Token，前端存储并在请求头携带，后端拦截器统一校验 Token 有效性；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权限控制：根据角色区分接口访问范围，学生端接口禁止未授权访问，杜绝越权操作；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文件安全：上传文件校验类型与大小，文件名重命名存储，防止路径穿越与恶意文件执行；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SQL 安全：持久层统一使用预编译参数，防止 SQL 注入。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八、开发进度计划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项目按软件工程流程分为以下六个阶段，预计总周期 8 周：</w:t>
      </w:r>
    </w:p>
    <w:tbl>
      <w:tblPr>
        <w:tblW w:type="dxa" w:w="10100"/>
        <w:tblBorders>
          <w:top w:val="single" w:color="9BB7D4" w:sz="4"/>
          <w:left w:val="single" w:color="9BB7D4" w:sz="4"/>
          <w:bottom w:val="single" w:color="9BB7D4" w:sz="4"/>
          <w:right w:val="single" w:color="9BB7D4" w:sz="4"/>
          <w:insideH w:val="single" w:color="9BB7D4" w:sz="4"/>
          <w:insideV w:val="single" w:color="9BB7D4" w:sz="4"/>
        </w:tblBorders>
      </w:tblPr>
      <w:tblGrid>
        <w:gridCol w:w="1500"/>
        <w:gridCol w:w="4400"/>
        <w:gridCol w:w="1700"/>
        <w:gridCol w:w="25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主要工作内容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需求分析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梳理功能需求，编写需求文档，确定技术选型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第 1 周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需求分析文档、计划书</w:t>
            </w:r>
          </w:p>
        </w:tc>
      </w:tr>
      <w:tr>
        <w:tc>
          <w:tcPr>
            <w:tcW w:type="dxa" w:w="1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系统设计</w:t>
            </w:r>
          </w:p>
        </w:tc>
        <w:tc>
          <w:tcPr>
            <w:tcW w:type="dxa" w:w="44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总体架构设计、数据库设计、接口设计</w:t>
            </w:r>
          </w:p>
        </w:tc>
        <w:tc>
          <w:tcPr>
            <w:tcW w:type="dxa" w:w="17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第 2 周</w:t>
            </w:r>
          </w:p>
        </w:tc>
        <w:tc>
          <w:tcPr>
            <w:tcW w:type="dxa" w:w="2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设计文档、数据库建表脚本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搭建 Vue 工程，实现登录及各功能模块页面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第 3–5 周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前端代码</w:t>
            </w:r>
          </w:p>
        </w:tc>
      </w:tr>
      <w:tr>
        <w:tc>
          <w:tcPr>
            <w:tcW w:type="dxa" w:w="1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44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搭建 Spring Boot 工程，实现各模块接口与权限控制</w:t>
            </w:r>
          </w:p>
        </w:tc>
        <w:tc>
          <w:tcPr>
            <w:tcW w:type="dxa" w:w="17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第 3–5 周</w:t>
            </w:r>
          </w:p>
        </w:tc>
        <w:tc>
          <w:tcPr>
            <w:tcW w:type="dxa" w:w="2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后端代码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联调测试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前后端联调、功能测试、Bug 修复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第 6–7 周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测试记录、修复日志</w:t>
            </w:r>
          </w:p>
        </w:tc>
      </w:tr>
      <w:tr>
        <w:tc>
          <w:tcPr>
            <w:tcW w:type="dxa" w:w="1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完善验收</w:t>
            </w:r>
          </w:p>
        </w:tc>
        <w:tc>
          <w:tcPr>
            <w:tcW w:type="dxa" w:w="44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系统优化、文档整理、演示验收</w:t>
            </w:r>
          </w:p>
        </w:tc>
        <w:tc>
          <w:tcPr>
            <w:tcW w:type="dxa" w:w="17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第 8 周</w:t>
            </w:r>
          </w:p>
        </w:tc>
        <w:tc>
          <w:tcPr>
            <w:tcW w:type="dxa" w:w="25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3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系统部署包、使用说明书</w:t>
            </w:r>
          </w:p>
        </w:tc>
      </w:tr>
    </w:tbl>
    <w:p>
      <w:pPr>
        <w:spacing w:after="60"/>
      </w:pP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说明：前端与后端开发阶段并行进行，采用接口文档先行（前后端约定好接口契约）的方式提升联调效率。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九、预期成果与创新点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9.1 预期成果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一套可运行的基于 B/S 结构的智慧班级管理系统，包含管理员端与学生端；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完整的项目源码、数据库脚本及项目文档（计划书、需求文档、设计文档、使用说明）；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覆盖 11 个功能模块，满足全部功能要求。</w:t>
      </w:r>
    </w:p>
    <w:p>
      <w:pPr>
        <w:pStyle w:val="Heading2"/>
        <w:spacing w:after="100" w:before="200"/>
      </w:pPr>
      <w:r>
        <w:rPr>
          <w:rFonts w:ascii="黑体" w:cs="黑体" w:eastAsia="黑体" w:hAnsi="黑体"/>
          <w:b/>
          <w:bCs/>
          <w:color w:val="2E74B5"/>
          <w:sz w:val="28"/>
          <w:szCs w:val="28"/>
        </w:rPr>
        <w:t xml:space="preserve">9.2 主要特点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前后端分离架构，层次清晰、易于维护与扩展；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采用 JWT 认证与角色权限控制，保障系统安全；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通过 ECharts 实现文件类型占比、投票结果等数据可视化；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宋体" w:cs="宋体" w:eastAsia="宋体" w:hAnsi="宋体"/>
          <w:sz w:val="24"/>
          <w:szCs w:val="24"/>
        </w:rPr>
        <w:t xml:space="preserve">模块化设计，各业务模块相对独立，支持后续功能扩展。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4E79"/>
          <w:sz w:val="32"/>
          <w:szCs w:val="32"/>
        </w:rPr>
        <w:t xml:space="preserve">十、总结</w:t>
      </w:r>
    </w:p>
    <w:p>
      <w:pPr>
        <w:spacing w:after="80" w:line="32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本计划书对智慧班级管理系统的建设背景、功能需求、技术选型、总体架构、功能模块、数据库设计、安全方案及开发进度进行了全面规划。系统基于 Spring Boot + Vue + MySQL 技术栈，采用前后端分离的 B/S 架构，覆盖登录、个人中心、学生管理、班级信息、课程信息、成绩管理、公告管理、文件管理、投票评选等 11 个核心功能模块，能够将班级日常事务高效地进行信息化处理。后续将严格按照计划推进需求确认、系统设计与开发测试工作，确保系统按时高质量交付。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智慧班级管理系统的设计与实现——项目计划书</dc:title>
  <dc:creator>智慧班级管理系统项目组</dc:creator>
  <cp:lastModifiedBy>Un-named</cp:lastModifiedBy>
  <cp:revision>1</cp:revision>
  <dcterms:created xsi:type="dcterms:W3CDTF">2026-08-01T08:21:58.954Z</dcterms:created>
  <dcterms:modified xsi:type="dcterms:W3CDTF">2026-08-01T08:21:58.954Z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