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AE" w:rsidRPr="003B61CB" w:rsidRDefault="00F509AE" w:rsidP="00B92BAE">
      <w:pPr>
        <w:spacing w:after="0" w:line="240" w:lineRule="auto"/>
        <w:jc w:val="right"/>
        <w:rPr>
          <w:sz w:val="20"/>
          <w:szCs w:val="20"/>
        </w:rPr>
      </w:pPr>
      <w:r w:rsidRPr="003B61CB">
        <w:rPr>
          <w:sz w:val="20"/>
          <w:szCs w:val="20"/>
        </w:rPr>
        <w:t xml:space="preserve">San Salvador, </w:t>
      </w:r>
      <w:r w:rsidR="0076368E">
        <w:rPr>
          <w:sz w:val="20"/>
          <w:szCs w:val="20"/>
        </w:rPr>
        <w:t>27</w:t>
      </w:r>
      <w:r w:rsidR="00B92BAE" w:rsidRPr="003B61CB">
        <w:rPr>
          <w:sz w:val="20"/>
          <w:szCs w:val="20"/>
        </w:rPr>
        <w:t xml:space="preserve"> de </w:t>
      </w:r>
      <w:r w:rsidR="0076368E">
        <w:rPr>
          <w:sz w:val="20"/>
          <w:szCs w:val="20"/>
        </w:rPr>
        <w:t>Octubre</w:t>
      </w:r>
      <w:r w:rsidR="00104294">
        <w:rPr>
          <w:sz w:val="20"/>
          <w:szCs w:val="20"/>
        </w:rPr>
        <w:t xml:space="preserve"> de 201</w:t>
      </w:r>
      <w:r w:rsidR="00AB4EC6">
        <w:rPr>
          <w:sz w:val="20"/>
          <w:szCs w:val="20"/>
        </w:rPr>
        <w:t>4</w:t>
      </w:r>
      <w:r w:rsidR="00B92BAE" w:rsidRPr="003B61CB">
        <w:rPr>
          <w:sz w:val="20"/>
          <w:szCs w:val="20"/>
        </w:rPr>
        <w:t>.</w:t>
      </w:r>
    </w:p>
    <w:p w:rsidR="0076368E" w:rsidRDefault="0076368E" w:rsidP="0076368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s-SV"/>
        </w:rPr>
      </w:pPr>
    </w:p>
    <w:p w:rsidR="0076368E" w:rsidRDefault="0076368E" w:rsidP="0076368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s-SV"/>
        </w:rPr>
      </w:pPr>
    </w:p>
    <w:p w:rsidR="0076368E" w:rsidRDefault="0076368E" w:rsidP="0076368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s-SV"/>
        </w:rPr>
      </w:pPr>
    </w:p>
    <w:p w:rsidR="00CA4A42" w:rsidRPr="00CA4A42" w:rsidRDefault="0076368E" w:rsidP="0076368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s-SV"/>
        </w:rPr>
      </w:pPr>
      <w:r>
        <w:rPr>
          <w:rFonts w:ascii="Calibri" w:hAnsi="Calibri" w:cs="Calibri"/>
          <w:color w:val="000000"/>
          <w:sz w:val="20"/>
          <w:szCs w:val="20"/>
          <w:lang w:val="es-SV"/>
        </w:rPr>
        <w:t>ACTA DE RECEPCION FINAL</w:t>
      </w:r>
    </w:p>
    <w:p w:rsidR="00CA4A42" w:rsidRDefault="00CA4A42" w:rsidP="00CA4A4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  <w:lang w:val="es-SV"/>
        </w:rPr>
      </w:pPr>
    </w:p>
    <w:p w:rsidR="0076368E" w:rsidRDefault="0076368E" w:rsidP="00CA4A4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  <w:lang w:val="es-SV"/>
        </w:rPr>
      </w:pPr>
    </w:p>
    <w:p w:rsidR="0076368E" w:rsidRDefault="0076368E" w:rsidP="00CA4A4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  <w:lang w:val="es-SV"/>
        </w:rPr>
      </w:pPr>
    </w:p>
    <w:p w:rsidR="0076368E" w:rsidRPr="00CA4A42" w:rsidRDefault="0076368E" w:rsidP="00CA4A4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  <w:lang w:val="es-SV"/>
        </w:rPr>
      </w:pPr>
    </w:p>
    <w:p w:rsidR="00A8232B" w:rsidRDefault="00A8232B" w:rsidP="00F27CB5">
      <w:pPr>
        <w:spacing w:after="0" w:line="240" w:lineRule="auto"/>
        <w:jc w:val="both"/>
        <w:rPr>
          <w:sz w:val="20"/>
          <w:szCs w:val="20"/>
        </w:rPr>
      </w:pPr>
    </w:p>
    <w:p w:rsidR="0076368E" w:rsidRDefault="0076368E" w:rsidP="0076368E">
      <w:p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Reunidos en el Edificio Plaza Centro San Salvador el </w:t>
      </w:r>
      <w:proofErr w:type="spellStart"/>
      <w:r>
        <w:rPr>
          <w:sz w:val="20"/>
          <w:szCs w:val="20"/>
        </w:rPr>
        <w:t>dia</w:t>
      </w:r>
      <w:proofErr w:type="spellEnd"/>
      <w:r>
        <w:rPr>
          <w:sz w:val="20"/>
          <w:szCs w:val="20"/>
        </w:rPr>
        <w:t xml:space="preserve"> 27 de Octubre a las 14:00 horas, de parte del Grupo SIMCO Ing. Eugenio Pérez administrador de contrato con numero de compra 4500000383 y el Ing. Manuel Díaz en representación de la empresa INCIVAC S.A de C.V, Para realizar la RECEPCIÓN FINAL de los trabajos de “Trabajos de obra e instalación eléctrica Proyecto: 4°  Nivel Plaza Centro (</w:t>
      </w:r>
      <w:r w:rsidR="00D8589E">
        <w:rPr>
          <w:sz w:val="20"/>
          <w:szCs w:val="20"/>
        </w:rPr>
        <w:t>Adecuación</w:t>
      </w:r>
      <w:bookmarkStart w:id="0" w:name="_GoBack"/>
      <w:bookmarkEnd w:id="0"/>
      <w:r>
        <w:rPr>
          <w:sz w:val="20"/>
          <w:szCs w:val="20"/>
        </w:rPr>
        <w:t xml:space="preserve"> de Bodega 1)” Se recibe la obra finalizada con satisfacción, después de haber realizado las inspecciones pertinentes.</w:t>
      </w:r>
    </w:p>
    <w:p w:rsidR="0076368E" w:rsidRDefault="0076368E" w:rsidP="0076368E">
      <w:pPr>
        <w:spacing w:after="0" w:line="360" w:lineRule="auto"/>
        <w:jc w:val="both"/>
        <w:rPr>
          <w:sz w:val="20"/>
          <w:szCs w:val="20"/>
        </w:rPr>
      </w:pPr>
    </w:p>
    <w:p w:rsidR="0076368E" w:rsidRDefault="00D8589E" w:rsidP="0076368E">
      <w:p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Sin otro particular, se firma la presente acta como aceptación plena del servicio brindado.</w:t>
      </w:r>
    </w:p>
    <w:p w:rsidR="00D8589E" w:rsidRDefault="00D8589E" w:rsidP="0076368E">
      <w:pPr>
        <w:spacing w:after="0" w:line="360" w:lineRule="auto"/>
        <w:jc w:val="both"/>
        <w:rPr>
          <w:sz w:val="20"/>
          <w:szCs w:val="20"/>
        </w:rPr>
      </w:pPr>
    </w:p>
    <w:p w:rsidR="00D8589E" w:rsidRDefault="00D8589E" w:rsidP="0076368E">
      <w:pPr>
        <w:spacing w:after="0" w:line="360" w:lineRule="auto"/>
        <w:jc w:val="both"/>
        <w:rPr>
          <w:sz w:val="20"/>
          <w:szCs w:val="20"/>
        </w:rPr>
      </w:pPr>
    </w:p>
    <w:p w:rsidR="00D8589E" w:rsidRDefault="00D8589E" w:rsidP="0076368E">
      <w:pPr>
        <w:spacing w:after="0" w:line="360" w:lineRule="auto"/>
        <w:jc w:val="both"/>
        <w:rPr>
          <w:sz w:val="20"/>
          <w:szCs w:val="20"/>
        </w:rPr>
      </w:pPr>
    </w:p>
    <w:p w:rsidR="00D8589E" w:rsidRDefault="00D8589E" w:rsidP="00D8589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F_________________</w:t>
      </w:r>
    </w:p>
    <w:p w:rsidR="00D8589E" w:rsidRDefault="00D8589E" w:rsidP="00D8589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Ing. </w:t>
      </w:r>
      <w:r>
        <w:rPr>
          <w:sz w:val="20"/>
          <w:szCs w:val="20"/>
        </w:rPr>
        <w:t>Eugenio Pérez</w:t>
      </w:r>
    </w:p>
    <w:p w:rsidR="00D8589E" w:rsidRDefault="00D8589E" w:rsidP="00D8589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Gerente Plaza Centro</w:t>
      </w:r>
    </w:p>
    <w:p w:rsidR="0076368E" w:rsidRDefault="0076368E" w:rsidP="00F27CB5">
      <w:pPr>
        <w:spacing w:after="0" w:line="240" w:lineRule="auto"/>
        <w:jc w:val="both"/>
        <w:rPr>
          <w:sz w:val="20"/>
          <w:szCs w:val="20"/>
        </w:rPr>
      </w:pPr>
    </w:p>
    <w:p w:rsidR="0076368E" w:rsidRDefault="0076368E" w:rsidP="00F27CB5">
      <w:pPr>
        <w:spacing w:after="0" w:line="240" w:lineRule="auto"/>
        <w:jc w:val="both"/>
        <w:rPr>
          <w:sz w:val="20"/>
          <w:szCs w:val="20"/>
        </w:rPr>
      </w:pPr>
    </w:p>
    <w:p w:rsidR="00D8589E" w:rsidRDefault="00D8589E" w:rsidP="00F27CB5">
      <w:pPr>
        <w:spacing w:after="0" w:line="240" w:lineRule="auto"/>
        <w:jc w:val="both"/>
        <w:rPr>
          <w:sz w:val="20"/>
          <w:szCs w:val="20"/>
        </w:rPr>
      </w:pPr>
    </w:p>
    <w:p w:rsidR="00D8589E" w:rsidRDefault="00D8589E" w:rsidP="00F27CB5">
      <w:pPr>
        <w:spacing w:after="0" w:line="240" w:lineRule="auto"/>
        <w:jc w:val="both"/>
        <w:rPr>
          <w:sz w:val="20"/>
          <w:szCs w:val="20"/>
        </w:rPr>
      </w:pPr>
    </w:p>
    <w:p w:rsidR="00D8589E" w:rsidRDefault="00D8589E" w:rsidP="00F27CB5">
      <w:pPr>
        <w:spacing w:after="0" w:line="240" w:lineRule="auto"/>
        <w:jc w:val="both"/>
        <w:rPr>
          <w:sz w:val="20"/>
          <w:szCs w:val="20"/>
        </w:rPr>
      </w:pPr>
    </w:p>
    <w:p w:rsidR="00D8589E" w:rsidRDefault="00D8589E" w:rsidP="00F27CB5">
      <w:pPr>
        <w:spacing w:after="0" w:line="240" w:lineRule="auto"/>
        <w:jc w:val="both"/>
        <w:rPr>
          <w:sz w:val="20"/>
          <w:szCs w:val="20"/>
        </w:rPr>
      </w:pPr>
    </w:p>
    <w:p w:rsidR="00D8589E" w:rsidRDefault="00D8589E" w:rsidP="00F27CB5">
      <w:pPr>
        <w:spacing w:after="0" w:line="240" w:lineRule="auto"/>
        <w:jc w:val="both"/>
        <w:rPr>
          <w:sz w:val="20"/>
          <w:szCs w:val="20"/>
        </w:rPr>
      </w:pPr>
    </w:p>
    <w:p w:rsidR="00D8589E" w:rsidRDefault="00D8589E" w:rsidP="00F27CB5">
      <w:pPr>
        <w:spacing w:after="0" w:line="240" w:lineRule="auto"/>
        <w:jc w:val="both"/>
        <w:rPr>
          <w:sz w:val="20"/>
          <w:szCs w:val="20"/>
        </w:rPr>
      </w:pPr>
    </w:p>
    <w:p w:rsidR="00D8589E" w:rsidRDefault="00D8589E" w:rsidP="00F27CB5">
      <w:pPr>
        <w:spacing w:after="0" w:line="240" w:lineRule="auto"/>
        <w:jc w:val="both"/>
        <w:rPr>
          <w:sz w:val="20"/>
          <w:szCs w:val="20"/>
        </w:rPr>
      </w:pPr>
    </w:p>
    <w:p w:rsidR="00D8589E" w:rsidRDefault="00D8589E" w:rsidP="00F27CB5">
      <w:pPr>
        <w:spacing w:after="0" w:line="240" w:lineRule="auto"/>
        <w:jc w:val="both"/>
        <w:rPr>
          <w:sz w:val="20"/>
          <w:szCs w:val="20"/>
        </w:rPr>
      </w:pPr>
    </w:p>
    <w:p w:rsidR="00104294" w:rsidRPr="0076368E" w:rsidRDefault="00104294" w:rsidP="00104294">
      <w:pPr>
        <w:spacing w:after="0" w:line="240" w:lineRule="auto"/>
        <w:jc w:val="both"/>
        <w:rPr>
          <w:sz w:val="20"/>
          <w:szCs w:val="20"/>
          <w:lang w:val="es-SV"/>
        </w:rPr>
      </w:pPr>
      <w:r w:rsidRPr="0076368E">
        <w:rPr>
          <w:sz w:val="20"/>
          <w:szCs w:val="20"/>
          <w:lang w:val="es-SV"/>
        </w:rPr>
        <w:t>Tels.: 2531-1809, 7157-7640</w:t>
      </w:r>
    </w:p>
    <w:p w:rsidR="00104294" w:rsidRPr="0076368E" w:rsidRDefault="00104294" w:rsidP="00104294">
      <w:pPr>
        <w:spacing w:after="0" w:line="240" w:lineRule="auto"/>
        <w:jc w:val="both"/>
        <w:rPr>
          <w:sz w:val="20"/>
          <w:szCs w:val="20"/>
          <w:lang w:val="es-SV"/>
        </w:rPr>
      </w:pPr>
      <w:r w:rsidRPr="0076368E">
        <w:rPr>
          <w:sz w:val="20"/>
          <w:szCs w:val="20"/>
          <w:lang w:val="es-SV"/>
        </w:rPr>
        <w:t>e-mail: ludwin.rodriguez@incivac.com</w:t>
      </w:r>
    </w:p>
    <w:p w:rsidR="00104294" w:rsidRPr="0076368E" w:rsidRDefault="00104294" w:rsidP="00104294">
      <w:pPr>
        <w:spacing w:after="0" w:line="240" w:lineRule="auto"/>
        <w:jc w:val="both"/>
        <w:rPr>
          <w:i/>
          <w:sz w:val="20"/>
          <w:szCs w:val="20"/>
          <w:lang w:val="es-SV"/>
        </w:rPr>
      </w:pPr>
      <w:r w:rsidRPr="0076368E">
        <w:rPr>
          <w:i/>
          <w:sz w:val="20"/>
          <w:szCs w:val="20"/>
          <w:lang w:val="es-SV"/>
        </w:rPr>
        <w:t>Representante Legal</w:t>
      </w:r>
    </w:p>
    <w:p w:rsidR="00104294" w:rsidRDefault="00104294" w:rsidP="0010429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INCIVAC S.A. de C.V.</w:t>
      </w:r>
    </w:p>
    <w:p w:rsidR="003F75BB" w:rsidRPr="00B1655C" w:rsidRDefault="00104294" w:rsidP="00B1655C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Fax.: 2205-5255</w:t>
      </w:r>
      <w:r w:rsidR="0076368E">
        <w:rPr>
          <w:sz w:val="20"/>
          <w:szCs w:val="20"/>
        </w:rPr>
        <w:t>,</w:t>
      </w:r>
    </w:p>
    <w:sectPr w:rsidR="003F75BB" w:rsidRPr="00B1655C" w:rsidSect="0076368E">
      <w:headerReference w:type="default" r:id="rId8"/>
      <w:pgSz w:w="12242" w:h="15842" w:code="119"/>
      <w:pgMar w:top="1417" w:right="161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3B5" w:rsidRDefault="004803B5" w:rsidP="00860DE0">
      <w:pPr>
        <w:spacing w:after="0" w:line="240" w:lineRule="auto"/>
      </w:pPr>
      <w:r>
        <w:separator/>
      </w:r>
    </w:p>
  </w:endnote>
  <w:endnote w:type="continuationSeparator" w:id="0">
    <w:p w:rsidR="004803B5" w:rsidRDefault="004803B5" w:rsidP="0086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3B5" w:rsidRDefault="004803B5" w:rsidP="00860DE0">
      <w:pPr>
        <w:spacing w:after="0" w:line="240" w:lineRule="auto"/>
      </w:pPr>
      <w:r>
        <w:separator/>
      </w:r>
    </w:p>
  </w:footnote>
  <w:footnote w:type="continuationSeparator" w:id="0">
    <w:p w:rsidR="004803B5" w:rsidRDefault="004803B5" w:rsidP="0086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3"/>
      <w:gridCol w:w="2359"/>
      <w:gridCol w:w="3628"/>
    </w:tblGrid>
    <w:tr w:rsidR="009255DE" w:rsidRPr="0076368E" w:rsidTr="00104294">
      <w:tc>
        <w:tcPr>
          <w:tcW w:w="2993" w:type="dxa"/>
        </w:tcPr>
        <w:p w:rsidR="009255DE" w:rsidRPr="00860DE0" w:rsidRDefault="009255DE" w:rsidP="00860DE0">
          <w:pPr>
            <w:pStyle w:val="Encabezado"/>
            <w:tabs>
              <w:tab w:val="clear" w:pos="4252"/>
              <w:tab w:val="clear" w:pos="8504"/>
            </w:tabs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val="es-SV" w:eastAsia="es-SV"/>
            </w:rPr>
            <w:drawing>
              <wp:inline distT="0" distB="0" distL="0" distR="0" wp14:anchorId="4C848BFB" wp14:editId="13FAE9F6">
                <wp:extent cx="1364582" cy="543662"/>
                <wp:effectExtent l="19050" t="0" r="7018" b="0"/>
                <wp:docPr id="2" name="1 Imagen" descr="logo-jpg-ludwin-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jpg-ludwin-04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4582" cy="543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9" w:type="dxa"/>
        </w:tcPr>
        <w:p w:rsidR="009255DE" w:rsidRPr="00860DE0" w:rsidRDefault="009255DE" w:rsidP="00860DE0">
          <w:pPr>
            <w:pStyle w:val="Encabezado"/>
            <w:tabs>
              <w:tab w:val="clear" w:pos="4252"/>
              <w:tab w:val="clear" w:pos="8504"/>
            </w:tabs>
            <w:jc w:val="center"/>
            <w:rPr>
              <w:sz w:val="18"/>
              <w:szCs w:val="18"/>
            </w:rPr>
          </w:pPr>
        </w:p>
      </w:tc>
      <w:tc>
        <w:tcPr>
          <w:tcW w:w="3628" w:type="dxa"/>
        </w:tcPr>
        <w:p w:rsidR="009255DE" w:rsidRPr="00104294" w:rsidRDefault="009255DE" w:rsidP="00860DE0">
          <w:pPr>
            <w:pStyle w:val="Encabezado"/>
            <w:tabs>
              <w:tab w:val="clear" w:pos="4252"/>
              <w:tab w:val="clear" w:pos="8504"/>
            </w:tabs>
            <w:jc w:val="right"/>
            <w:rPr>
              <w:i/>
              <w:sz w:val="18"/>
              <w:szCs w:val="18"/>
            </w:rPr>
          </w:pPr>
          <w:r w:rsidRPr="00104294">
            <w:rPr>
              <w:i/>
              <w:sz w:val="18"/>
              <w:szCs w:val="18"/>
            </w:rPr>
            <w:t>Res. Sta. Teresa de Las Flores, C. d</w:t>
          </w:r>
          <w:r>
            <w:rPr>
              <w:i/>
              <w:sz w:val="18"/>
              <w:szCs w:val="18"/>
            </w:rPr>
            <w:t>e Las Flores, Pol. 38, #4, Apopa, San Salvador.</w:t>
          </w:r>
        </w:p>
        <w:p w:rsidR="009255DE" w:rsidRPr="00A85626" w:rsidRDefault="009255DE" w:rsidP="00860DE0">
          <w:pPr>
            <w:pStyle w:val="Encabezado"/>
            <w:tabs>
              <w:tab w:val="clear" w:pos="4252"/>
              <w:tab w:val="clear" w:pos="8504"/>
            </w:tabs>
            <w:jc w:val="right"/>
            <w:rPr>
              <w:i/>
              <w:sz w:val="18"/>
              <w:szCs w:val="18"/>
              <w:lang w:val="en-US"/>
            </w:rPr>
          </w:pPr>
          <w:proofErr w:type="spellStart"/>
          <w:r w:rsidRPr="00A85626">
            <w:rPr>
              <w:i/>
              <w:sz w:val="18"/>
              <w:szCs w:val="18"/>
              <w:lang w:val="en-US"/>
            </w:rPr>
            <w:t>Tels</w:t>
          </w:r>
          <w:proofErr w:type="spellEnd"/>
          <w:r w:rsidRPr="00A85626">
            <w:rPr>
              <w:i/>
              <w:sz w:val="18"/>
              <w:szCs w:val="18"/>
              <w:lang w:val="en-US"/>
            </w:rPr>
            <w:t>.: (503) 2531-1809 Fax: (503) 2205-5255</w:t>
          </w:r>
        </w:p>
        <w:p w:rsidR="009255DE" w:rsidRPr="00A85626" w:rsidRDefault="009255DE" w:rsidP="00764237">
          <w:pPr>
            <w:pStyle w:val="Encabezado"/>
            <w:tabs>
              <w:tab w:val="clear" w:pos="4252"/>
              <w:tab w:val="clear" w:pos="8504"/>
            </w:tabs>
            <w:jc w:val="right"/>
            <w:rPr>
              <w:sz w:val="18"/>
              <w:szCs w:val="18"/>
              <w:lang w:val="en-US"/>
            </w:rPr>
          </w:pPr>
          <w:r w:rsidRPr="00A85626">
            <w:rPr>
              <w:i/>
              <w:sz w:val="18"/>
              <w:szCs w:val="18"/>
              <w:lang w:val="en-US"/>
            </w:rPr>
            <w:t>e-mail: gerencia.general@incivac.com</w:t>
          </w:r>
        </w:p>
      </w:tc>
    </w:tr>
  </w:tbl>
  <w:p w:rsidR="009255DE" w:rsidRPr="00A85626" w:rsidRDefault="009255DE" w:rsidP="00860DE0">
    <w:pPr>
      <w:pStyle w:val="Encabezado"/>
      <w:tabs>
        <w:tab w:val="clear" w:pos="4252"/>
        <w:tab w:val="clear" w:pos="8504"/>
      </w:tabs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C52D8"/>
    <w:multiLevelType w:val="hybridMultilevel"/>
    <w:tmpl w:val="BA64048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3724F"/>
    <w:multiLevelType w:val="hybridMultilevel"/>
    <w:tmpl w:val="C6E4CD8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91238"/>
    <w:multiLevelType w:val="hybridMultilevel"/>
    <w:tmpl w:val="46E07C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936E0"/>
    <w:multiLevelType w:val="hybridMultilevel"/>
    <w:tmpl w:val="F224DD0A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37077C"/>
    <w:multiLevelType w:val="hybridMultilevel"/>
    <w:tmpl w:val="93BAC50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F3115"/>
    <w:multiLevelType w:val="hybridMultilevel"/>
    <w:tmpl w:val="C6E4CD80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DE0"/>
    <w:rsid w:val="00000C69"/>
    <w:rsid w:val="0000263F"/>
    <w:rsid w:val="00002AC1"/>
    <w:rsid w:val="000146E4"/>
    <w:rsid w:val="000317EA"/>
    <w:rsid w:val="000366BD"/>
    <w:rsid w:val="00043793"/>
    <w:rsid w:val="00043B38"/>
    <w:rsid w:val="00076752"/>
    <w:rsid w:val="000A1E66"/>
    <w:rsid w:val="000A454C"/>
    <w:rsid w:val="000C111F"/>
    <w:rsid w:val="00104294"/>
    <w:rsid w:val="001116D3"/>
    <w:rsid w:val="0011633C"/>
    <w:rsid w:val="0012391A"/>
    <w:rsid w:val="00144C40"/>
    <w:rsid w:val="001705CD"/>
    <w:rsid w:val="00183A2D"/>
    <w:rsid w:val="0018434B"/>
    <w:rsid w:val="001908DF"/>
    <w:rsid w:val="001A01F8"/>
    <w:rsid w:val="001B1FA1"/>
    <w:rsid w:val="001B34AC"/>
    <w:rsid w:val="001B3C71"/>
    <w:rsid w:val="001C4D17"/>
    <w:rsid w:val="001D5548"/>
    <w:rsid w:val="001F4EF4"/>
    <w:rsid w:val="001F7A89"/>
    <w:rsid w:val="00213666"/>
    <w:rsid w:val="00223F29"/>
    <w:rsid w:val="00226DCC"/>
    <w:rsid w:val="00234F13"/>
    <w:rsid w:val="0026353E"/>
    <w:rsid w:val="00267EBC"/>
    <w:rsid w:val="002766F4"/>
    <w:rsid w:val="00287FE7"/>
    <w:rsid w:val="002B1555"/>
    <w:rsid w:val="003336C0"/>
    <w:rsid w:val="00346FFF"/>
    <w:rsid w:val="00363613"/>
    <w:rsid w:val="003639C0"/>
    <w:rsid w:val="0036478C"/>
    <w:rsid w:val="00372032"/>
    <w:rsid w:val="00381CAE"/>
    <w:rsid w:val="003A3EFF"/>
    <w:rsid w:val="003B552A"/>
    <w:rsid w:val="003B61CB"/>
    <w:rsid w:val="003D2E69"/>
    <w:rsid w:val="003E4D05"/>
    <w:rsid w:val="003E56B6"/>
    <w:rsid w:val="003F4F6C"/>
    <w:rsid w:val="003F75BB"/>
    <w:rsid w:val="00404639"/>
    <w:rsid w:val="00417B2D"/>
    <w:rsid w:val="00432B43"/>
    <w:rsid w:val="0046528A"/>
    <w:rsid w:val="004803B5"/>
    <w:rsid w:val="004851DD"/>
    <w:rsid w:val="00491FD4"/>
    <w:rsid w:val="004B4EEB"/>
    <w:rsid w:val="004B6F88"/>
    <w:rsid w:val="004C12B9"/>
    <w:rsid w:val="004C3683"/>
    <w:rsid w:val="004D39F6"/>
    <w:rsid w:val="004D3E07"/>
    <w:rsid w:val="004E6ACF"/>
    <w:rsid w:val="005165AA"/>
    <w:rsid w:val="00524295"/>
    <w:rsid w:val="005342AA"/>
    <w:rsid w:val="005350C6"/>
    <w:rsid w:val="00580CEC"/>
    <w:rsid w:val="0059600E"/>
    <w:rsid w:val="005961AD"/>
    <w:rsid w:val="005A07BE"/>
    <w:rsid w:val="005A1832"/>
    <w:rsid w:val="005A3096"/>
    <w:rsid w:val="005A7AE4"/>
    <w:rsid w:val="005C76C6"/>
    <w:rsid w:val="005F04DA"/>
    <w:rsid w:val="006136A7"/>
    <w:rsid w:val="0063602D"/>
    <w:rsid w:val="00647011"/>
    <w:rsid w:val="006525F3"/>
    <w:rsid w:val="006640FE"/>
    <w:rsid w:val="0067130C"/>
    <w:rsid w:val="006926B7"/>
    <w:rsid w:val="006A3A02"/>
    <w:rsid w:val="006B66CA"/>
    <w:rsid w:val="006C68A8"/>
    <w:rsid w:val="006E1CA1"/>
    <w:rsid w:val="00700596"/>
    <w:rsid w:val="00727ECC"/>
    <w:rsid w:val="0073434A"/>
    <w:rsid w:val="00747F05"/>
    <w:rsid w:val="00754D3B"/>
    <w:rsid w:val="0076368E"/>
    <w:rsid w:val="00764237"/>
    <w:rsid w:val="00764C76"/>
    <w:rsid w:val="00796087"/>
    <w:rsid w:val="007C222F"/>
    <w:rsid w:val="007E45A3"/>
    <w:rsid w:val="007E51C2"/>
    <w:rsid w:val="007F115E"/>
    <w:rsid w:val="00803B3D"/>
    <w:rsid w:val="00827A62"/>
    <w:rsid w:val="008526A0"/>
    <w:rsid w:val="00852DBF"/>
    <w:rsid w:val="00860DE0"/>
    <w:rsid w:val="008668E3"/>
    <w:rsid w:val="00866B7A"/>
    <w:rsid w:val="008725AF"/>
    <w:rsid w:val="00873587"/>
    <w:rsid w:val="00876FFE"/>
    <w:rsid w:val="008A2F86"/>
    <w:rsid w:val="008A5856"/>
    <w:rsid w:val="008C12D1"/>
    <w:rsid w:val="008C2705"/>
    <w:rsid w:val="008D52E1"/>
    <w:rsid w:val="008E6D8A"/>
    <w:rsid w:val="008F0AD2"/>
    <w:rsid w:val="00920D17"/>
    <w:rsid w:val="00923BED"/>
    <w:rsid w:val="00924241"/>
    <w:rsid w:val="009255DE"/>
    <w:rsid w:val="00926FFB"/>
    <w:rsid w:val="00930C29"/>
    <w:rsid w:val="009326C3"/>
    <w:rsid w:val="00954AA8"/>
    <w:rsid w:val="0095613A"/>
    <w:rsid w:val="009572ED"/>
    <w:rsid w:val="009949B2"/>
    <w:rsid w:val="009A24F8"/>
    <w:rsid w:val="009B6DF7"/>
    <w:rsid w:val="009B7299"/>
    <w:rsid w:val="009C38D5"/>
    <w:rsid w:val="009E6D42"/>
    <w:rsid w:val="00A10855"/>
    <w:rsid w:val="00A31617"/>
    <w:rsid w:val="00A333E4"/>
    <w:rsid w:val="00A4188E"/>
    <w:rsid w:val="00A5416B"/>
    <w:rsid w:val="00A66D70"/>
    <w:rsid w:val="00A8232B"/>
    <w:rsid w:val="00A85626"/>
    <w:rsid w:val="00A92968"/>
    <w:rsid w:val="00A94CEF"/>
    <w:rsid w:val="00AB4EC6"/>
    <w:rsid w:val="00AB5946"/>
    <w:rsid w:val="00AE58D0"/>
    <w:rsid w:val="00B019CD"/>
    <w:rsid w:val="00B1655C"/>
    <w:rsid w:val="00B363CF"/>
    <w:rsid w:val="00B615EB"/>
    <w:rsid w:val="00B73D8F"/>
    <w:rsid w:val="00B765DE"/>
    <w:rsid w:val="00B767DD"/>
    <w:rsid w:val="00B80CF1"/>
    <w:rsid w:val="00B92BAE"/>
    <w:rsid w:val="00B93003"/>
    <w:rsid w:val="00BA2768"/>
    <w:rsid w:val="00BB0FFC"/>
    <w:rsid w:val="00BD469D"/>
    <w:rsid w:val="00BE2E5F"/>
    <w:rsid w:val="00BF00AD"/>
    <w:rsid w:val="00C013B0"/>
    <w:rsid w:val="00C01CF1"/>
    <w:rsid w:val="00C10250"/>
    <w:rsid w:val="00C13CF4"/>
    <w:rsid w:val="00C30B63"/>
    <w:rsid w:val="00C55AD7"/>
    <w:rsid w:val="00C62176"/>
    <w:rsid w:val="00C760B3"/>
    <w:rsid w:val="00CA4A42"/>
    <w:rsid w:val="00CA7745"/>
    <w:rsid w:val="00CB5768"/>
    <w:rsid w:val="00CC09EA"/>
    <w:rsid w:val="00CC7E0F"/>
    <w:rsid w:val="00CD4836"/>
    <w:rsid w:val="00CE0A70"/>
    <w:rsid w:val="00CF00DB"/>
    <w:rsid w:val="00D03780"/>
    <w:rsid w:val="00D13861"/>
    <w:rsid w:val="00D334C3"/>
    <w:rsid w:val="00D60686"/>
    <w:rsid w:val="00D659B1"/>
    <w:rsid w:val="00D77D06"/>
    <w:rsid w:val="00D8589E"/>
    <w:rsid w:val="00D85B33"/>
    <w:rsid w:val="00DC124D"/>
    <w:rsid w:val="00DF519B"/>
    <w:rsid w:val="00E0456B"/>
    <w:rsid w:val="00E26171"/>
    <w:rsid w:val="00E3154A"/>
    <w:rsid w:val="00E76074"/>
    <w:rsid w:val="00EA0594"/>
    <w:rsid w:val="00EC6ABD"/>
    <w:rsid w:val="00EE4B1A"/>
    <w:rsid w:val="00F209B7"/>
    <w:rsid w:val="00F27B04"/>
    <w:rsid w:val="00F27BA1"/>
    <w:rsid w:val="00F27CB5"/>
    <w:rsid w:val="00F43DA8"/>
    <w:rsid w:val="00F45962"/>
    <w:rsid w:val="00F509AE"/>
    <w:rsid w:val="00F527DC"/>
    <w:rsid w:val="00F62065"/>
    <w:rsid w:val="00F716BC"/>
    <w:rsid w:val="00F76DC9"/>
    <w:rsid w:val="00FB066C"/>
    <w:rsid w:val="00FB3BF6"/>
    <w:rsid w:val="00FC7EF0"/>
    <w:rsid w:val="00FD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0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DE0"/>
  </w:style>
  <w:style w:type="paragraph" w:styleId="Piedepgina">
    <w:name w:val="footer"/>
    <w:basedOn w:val="Normal"/>
    <w:link w:val="PiedepginaCar"/>
    <w:uiPriority w:val="99"/>
    <w:semiHidden/>
    <w:unhideWhenUsed/>
    <w:rsid w:val="00860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60DE0"/>
  </w:style>
  <w:style w:type="paragraph" w:styleId="Textodeglobo">
    <w:name w:val="Balloon Text"/>
    <w:basedOn w:val="Normal"/>
    <w:link w:val="TextodegloboCar"/>
    <w:uiPriority w:val="99"/>
    <w:semiHidden/>
    <w:unhideWhenUsed/>
    <w:rsid w:val="0086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DE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60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E1CA1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3F75B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INGECIA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Ludwin Rodriguez</dc:creator>
  <cp:lastModifiedBy>Diaz</cp:lastModifiedBy>
  <cp:revision>6</cp:revision>
  <cp:lastPrinted>2014-05-15T16:45:00Z</cp:lastPrinted>
  <dcterms:created xsi:type="dcterms:W3CDTF">2014-09-26T22:16:00Z</dcterms:created>
  <dcterms:modified xsi:type="dcterms:W3CDTF">2014-10-27T05:42:00Z</dcterms:modified>
</cp:coreProperties>
</file>