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78"/>
        <w:gridCol w:w="2356"/>
        <w:gridCol w:w="2356"/>
      </w:tblGrid>
      <w:tr w:rsidR="00D21040" w:rsidTr="00D21040">
        <w:tc>
          <w:tcPr>
            <w:tcW w:w="3578" w:type="dxa"/>
          </w:tcPr>
          <w:p w:rsidR="00D21040" w:rsidRPr="00D21040" w:rsidRDefault="00D21040" w:rsidP="00D21040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356" w:type="dxa"/>
          </w:tcPr>
          <w:p w:rsidR="00D21040" w:rsidRDefault="00D210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RMSE</w:t>
            </w:r>
          </w:p>
        </w:tc>
        <w:tc>
          <w:tcPr>
            <w:tcW w:w="2356" w:type="dxa"/>
          </w:tcPr>
          <w:p w:rsidR="00D21040" w:rsidRDefault="00D210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MSE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>
            <w:pPr>
              <w:rPr>
                <w:rFonts w:hint="eastAsia"/>
              </w:rPr>
            </w:pPr>
            <w:r w:rsidRPr="00D21040">
              <w:t>GRU+D+E50</w:t>
            </w:r>
          </w:p>
        </w:tc>
        <w:tc>
          <w:tcPr>
            <w:tcW w:w="2356" w:type="dxa"/>
          </w:tcPr>
          <w:p w:rsidR="00D21040" w:rsidRDefault="00D210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0.02843076</w:t>
            </w:r>
          </w:p>
        </w:tc>
        <w:tc>
          <w:tcPr>
            <w:tcW w:w="2356" w:type="dxa"/>
          </w:tcPr>
          <w:p w:rsidR="00D21040" w:rsidRDefault="00D2104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0.00080831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 w:rsidP="00D21040">
            <w:r w:rsidRPr="00D21040">
              <w:t>GRU+D+D+E50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0.02943557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0.00086645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 w:rsidP="00D21040">
            <w:pPr>
              <w:rPr>
                <w:rFonts w:hint="eastAsia"/>
              </w:rPr>
            </w:pPr>
            <w:r w:rsidRPr="00D21040">
              <w:t>GRU+GRU+D+D+E50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0.02827138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0.00079927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 w:rsidP="00D21040">
            <w:pPr>
              <w:rPr>
                <w:rFonts w:hint="eastAsia"/>
              </w:rPr>
            </w:pPr>
            <w:r w:rsidRPr="00D21040">
              <w:t>GRU+GRU+D+D+DROP+E50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0.02904178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0.00084343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 w:rsidP="00D21040">
            <w:pPr>
              <w:rPr>
                <w:rFonts w:hint="eastAsia"/>
              </w:rPr>
            </w:pPr>
            <w:r w:rsidRPr="00D21040">
              <w:t>COV+GRU+GRU+D+D+E50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0.02760625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0.00076211</w:t>
            </w:r>
          </w:p>
        </w:tc>
      </w:tr>
      <w:tr w:rsidR="00D21040" w:rsidTr="00D21040">
        <w:tc>
          <w:tcPr>
            <w:tcW w:w="3578" w:type="dxa"/>
          </w:tcPr>
          <w:p w:rsidR="00D21040" w:rsidRDefault="00D21040" w:rsidP="00D21040">
            <w:pPr>
              <w:rPr>
                <w:rFonts w:hint="eastAsia"/>
              </w:rPr>
            </w:pPr>
            <w:r w:rsidRPr="00D21040">
              <w:t>COV+GRU+GRU+D+D++DROP+E50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0.02777894</w:t>
            </w:r>
          </w:p>
        </w:tc>
        <w:tc>
          <w:tcPr>
            <w:tcW w:w="2356" w:type="dxa"/>
          </w:tcPr>
          <w:p w:rsidR="00D21040" w:rsidRPr="00D21040" w:rsidRDefault="00D21040" w:rsidP="00D21040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0.00077167</w:t>
            </w:r>
          </w:p>
        </w:tc>
      </w:tr>
    </w:tbl>
    <w:p w:rsidR="00D21040" w:rsidRDefault="00D21040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hint="eastAsia"/>
        </w:rPr>
        <w:t>E</w:t>
      </w:r>
      <w:r>
        <w:t>50:</w:t>
      </w:r>
      <w:r w:rsidRPr="00D2104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Epoch</w:t>
      </w:r>
      <w:r>
        <w:rPr>
          <w:rFonts w:ascii="Courier New" w:hAnsi="Courier New" w:cs="Courier New" w:hint="eastAsia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00000"/>
          <w:sz w:val="21"/>
          <w:szCs w:val="21"/>
        </w:rPr>
        <w:t>50</w:t>
      </w:r>
    </w:p>
    <w:p w:rsidR="00D21040" w:rsidRDefault="006462E9" w:rsidP="00D21040">
      <w:pPr>
        <w:pStyle w:val="HTML"/>
        <w:shd w:val="clear" w:color="auto" w:fill="FFFFFF"/>
        <w:wordWrap w:val="0"/>
        <w:textAlignment w:val="baseline"/>
      </w:pPr>
      <w:r w:rsidRPr="00D21040">
        <w:t>GRU+D+E50</w:t>
      </w:r>
      <w:r>
        <w:rPr>
          <w:rFonts w:hint="eastAsia"/>
        </w:rPr>
        <w:t>对比</w:t>
      </w:r>
      <w:r w:rsidRPr="00D21040">
        <w:t>GRU+D+D+E50</w:t>
      </w:r>
      <w:r>
        <w:rPr>
          <w:rFonts w:hint="eastAsia"/>
        </w:rPr>
        <w:t>，发现RMSE降低：</w:t>
      </w:r>
    </w:p>
    <w:p w:rsidR="006462E9" w:rsidRDefault="006462E9" w:rsidP="00D21040">
      <w:pPr>
        <w:pStyle w:val="HTML"/>
        <w:shd w:val="clear" w:color="auto" w:fill="FFFFFF"/>
        <w:wordWrap w:val="0"/>
        <w:textAlignment w:val="baseline"/>
      </w:pPr>
      <w:r>
        <w:rPr>
          <w:rFonts w:ascii="Courier New" w:hAnsi="Courier New" w:cs="Courier New" w:hint="eastAsia"/>
          <w:color w:val="000000"/>
          <w:sz w:val="21"/>
          <w:szCs w:val="21"/>
        </w:rPr>
        <w:t>做对比实验</w:t>
      </w:r>
      <w:r w:rsidRPr="00D21040">
        <w:t>COV+GRU+GRU+D++DROP+E50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462E9" w:rsidTr="006462E9">
        <w:tc>
          <w:tcPr>
            <w:tcW w:w="2763" w:type="dxa"/>
          </w:tcPr>
          <w:p w:rsidR="006462E9" w:rsidRDefault="006462E9" w:rsidP="00D21040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D21040">
              <w:t>COV+GRU+GRU+D+D++DROP+E50</w:t>
            </w:r>
          </w:p>
        </w:tc>
        <w:tc>
          <w:tcPr>
            <w:tcW w:w="2763" w:type="dxa"/>
          </w:tcPr>
          <w:p w:rsidR="006462E9" w:rsidRPr="006462E9" w:rsidRDefault="006462E9" w:rsidP="00D21040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6462E9">
              <w:rPr>
                <w:rFonts w:ascii="Courier New" w:hAnsi="Courier New" w:cs="Courier New"/>
                <w:color w:val="000000"/>
                <w:sz w:val="21"/>
                <w:szCs w:val="21"/>
              </w:rPr>
              <w:t>0.03149452</w:t>
            </w:r>
          </w:p>
        </w:tc>
        <w:tc>
          <w:tcPr>
            <w:tcW w:w="2764" w:type="dxa"/>
          </w:tcPr>
          <w:p w:rsidR="006462E9" w:rsidRDefault="006462E9" w:rsidP="00D21040">
            <w:pPr>
              <w:pStyle w:val="HTML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 w:rsidRPr="006462E9">
              <w:rPr>
                <w:rFonts w:ascii="Courier New" w:hAnsi="Courier New" w:cs="Courier New"/>
                <w:color w:val="000000"/>
                <w:sz w:val="21"/>
                <w:szCs w:val="21"/>
              </w:rPr>
              <w:t>0.00099190</w:t>
            </w:r>
          </w:p>
        </w:tc>
      </w:tr>
    </w:tbl>
    <w:p w:rsid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发现实际上并不能降低</w:t>
      </w:r>
      <w:r>
        <w:rPr>
          <w:rFonts w:ascii="Courier New" w:hAnsi="Courier New" w:cs="Courier New" w:hint="eastAsia"/>
          <w:color w:val="000000"/>
          <w:sz w:val="21"/>
          <w:szCs w:val="21"/>
        </w:rPr>
        <w:t>RMSE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，反而由于缺少</w:t>
      </w:r>
      <w:r>
        <w:rPr>
          <w:rFonts w:ascii="Courier New" w:hAnsi="Courier New" w:cs="Courier New" w:hint="eastAsia"/>
          <w:color w:val="000000"/>
          <w:sz w:val="21"/>
          <w:szCs w:val="21"/>
        </w:rPr>
        <w:t>DENSE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，使得</w:t>
      </w:r>
      <w:r>
        <w:rPr>
          <w:rFonts w:ascii="Courier New" w:hAnsi="Courier New" w:cs="Courier New" w:hint="eastAsia"/>
          <w:color w:val="000000"/>
          <w:sz w:val="21"/>
          <w:szCs w:val="21"/>
        </w:rPr>
        <w:t>RMSE</w:t>
      </w:r>
      <w:r>
        <w:rPr>
          <w:rFonts w:ascii="Courier New" w:hAnsi="Courier New" w:cs="Courier New" w:hint="eastAsia"/>
          <w:color w:val="000000"/>
          <w:sz w:val="21"/>
          <w:szCs w:val="21"/>
        </w:rPr>
        <w:t>升高了。</w:t>
      </w:r>
    </w:p>
    <w:p w:rsid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</w:t>
      </w:r>
      <w:r>
        <w:rPr>
          <w:rFonts w:ascii="Courier New" w:hAnsi="Courier New" w:cs="Courier New" w:hint="eastAsia"/>
          <w:color w:val="000000"/>
          <w:sz w:val="21"/>
          <w:szCs w:val="21"/>
        </w:rPr>
        <w:t>ov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的引入，相比优化了约</w:t>
      </w:r>
      <w:r>
        <w:rPr>
          <w:rFonts w:ascii="Courier New" w:hAnsi="Courier New" w:cs="Courier New" w:hint="eastAsia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0%</w:t>
      </w:r>
      <w:r>
        <w:rPr>
          <w:rFonts w:ascii="Courier New" w:hAnsi="Courier New" w:cs="Courier New" w:hint="eastAsia"/>
          <w:color w:val="000000"/>
          <w:sz w:val="21"/>
          <w:szCs w:val="21"/>
        </w:rPr>
        <w:t>（对于带</w:t>
      </w:r>
      <w:r>
        <w:rPr>
          <w:rFonts w:ascii="Courier New" w:hAnsi="Courier New" w:cs="Courier New" w:hint="eastAsia"/>
          <w:color w:val="000000"/>
          <w:sz w:val="21"/>
          <w:szCs w:val="21"/>
        </w:rPr>
        <w:t>DROP</w:t>
      </w:r>
      <w:r>
        <w:rPr>
          <w:rFonts w:ascii="Courier New" w:hAnsi="Courier New" w:cs="Courier New" w:hint="eastAsia"/>
          <w:color w:val="000000"/>
          <w:sz w:val="21"/>
          <w:szCs w:val="21"/>
        </w:rPr>
        <w:t>组），因为跑的</w:t>
      </w:r>
      <w:r>
        <w:rPr>
          <w:rFonts w:ascii="Courier New" w:hAnsi="Courier New" w:cs="Courier New"/>
          <w:color w:val="000000"/>
          <w:sz w:val="21"/>
          <w:szCs w:val="21"/>
        </w:rPr>
        <w:t>Epoch</w:t>
      </w:r>
      <w:r>
        <w:rPr>
          <w:rFonts w:ascii="Courier New" w:hAnsi="Courier New" w:cs="Courier New" w:hint="eastAsia"/>
          <w:color w:val="000000"/>
          <w:sz w:val="21"/>
          <w:szCs w:val="21"/>
        </w:rPr>
        <w:t>数量较少，而且在未含</w:t>
      </w:r>
      <w:r>
        <w:rPr>
          <w:rFonts w:ascii="Courier New" w:hAnsi="Courier New" w:cs="Courier New" w:hint="eastAsia"/>
          <w:color w:val="000000"/>
          <w:sz w:val="21"/>
          <w:szCs w:val="21"/>
        </w:rPr>
        <w:t>DROP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的组中有过拟合趋势。</w:t>
      </w:r>
      <w:bookmarkStart w:id="0" w:name="_GoBack"/>
      <w:bookmarkEnd w:id="0"/>
    </w:p>
    <w:p w:rsid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6462E9" w:rsidRDefault="006462E9" w:rsidP="00D21040">
      <w:pPr>
        <w:pStyle w:val="HTML"/>
        <w:shd w:val="clear" w:color="auto" w:fill="FFFFFF"/>
        <w:wordWrap w:val="0"/>
        <w:textAlignment w:val="baseline"/>
      </w:pPr>
      <w:r>
        <w:rPr>
          <w:rFonts w:ascii="Courier New" w:hAnsi="Courier New" w:cs="Courier New" w:hint="eastAsia"/>
          <w:color w:val="000000"/>
          <w:sz w:val="21"/>
          <w:szCs w:val="21"/>
        </w:rPr>
        <w:t>对于</w:t>
      </w:r>
      <w:r w:rsidRPr="00D21040">
        <w:t>COV+GRU+GRU+D+D++DROP+E50</w:t>
      </w:r>
      <w:r>
        <w:rPr>
          <w:rFonts w:hint="eastAsia"/>
        </w:rPr>
        <w:t>组：</w:t>
      </w:r>
    </w:p>
    <w:p w:rsid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>
            <wp:extent cx="2522220" cy="1577340"/>
            <wp:effectExtent l="0" t="0" r="0" b="0"/>
            <wp:docPr id="1" name="图片 1" descr="/var/folders/pf/9brn19_n74dg3l5lgyxfh4qh0000gn/T/com.microsoft.Word/Content.MSO/E1BDB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f/9brn19_n74dg3l5lgyxfh4qh0000gn/T/com.microsoft.Word/Content.MSO/E1BDB4A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>
            <wp:extent cx="2453640" cy="1661160"/>
            <wp:effectExtent l="0" t="0" r="0" b="0"/>
            <wp:docPr id="2" name="图片 2" descr="/var/folders/pf/9brn19_n74dg3l5lgyxfh4qh0000gn/T/com.microsoft.Word/Content.MSO/15AB1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f/9brn19_n74dg3l5lgyxfh4qh0000gn/T/com.microsoft.Word/Content.MSO/15AB1E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2E9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>
            <wp:extent cx="2453640" cy="1661160"/>
            <wp:effectExtent l="0" t="0" r="0" b="0"/>
            <wp:docPr id="3" name="图片 3" descr="/var/folders/pf/9brn19_n74dg3l5lgyxfh4qh0000gn/T/com.microsoft.Word/Content.MSO/38E76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f/9brn19_n74dg3l5lgyxfh4qh0000gn/T/com.microsoft.Word/Content.MSO/38E76F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E9" w:rsidRPr="006462E9" w:rsidRDefault="006462E9" w:rsidP="00D2104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drawing>
          <wp:inline distT="0" distB="0" distL="0" distR="0">
            <wp:extent cx="2491740" cy="1661160"/>
            <wp:effectExtent l="0" t="0" r="0" b="0"/>
            <wp:docPr id="4" name="图片 4" descr="/var/folders/pf/9brn19_n74dg3l5lgyxfh4qh0000gn/T/com.microsoft.Word/Content.MSO/8E5BCA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f/9brn19_n74dg3l5lgyxfh4qh0000gn/T/com.microsoft.Word/Content.MSO/8E5BCAC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D03">
        <w:rPr>
          <w:rFonts w:ascii="Courier New" w:hAnsi="Courier New" w:cs="Courier New" w:hint="eastAsia"/>
          <w:color w:val="000000"/>
          <w:sz w:val="21"/>
          <w:szCs w:val="21"/>
        </w:rPr>
        <w:t>预测</w:t>
      </w:r>
      <w:r>
        <w:rPr>
          <w:rFonts w:ascii="Courier New" w:hAnsi="Courier New" w:cs="Courier New" w:hint="eastAsia"/>
          <w:color w:val="000000"/>
          <w:sz w:val="21"/>
          <w:szCs w:val="21"/>
        </w:rPr>
        <w:t>的还可以。</w:t>
      </w:r>
      <w:r w:rsidR="007E4D03">
        <w:rPr>
          <w:rFonts w:ascii="Courier New" w:hAnsi="Courier New" w:cs="Courier New" w:hint="eastAsia"/>
          <w:color w:val="000000"/>
          <w:sz w:val="21"/>
          <w:szCs w:val="21"/>
        </w:rPr>
        <w:t>。。</w:t>
      </w:r>
    </w:p>
    <w:sectPr w:rsidR="006462E9" w:rsidRPr="006462E9" w:rsidSect="00376E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D2E"/>
    <w:multiLevelType w:val="multilevel"/>
    <w:tmpl w:val="EEACC82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zd2"/>
      <w:lvlText w:val="%1.%2"/>
      <w:lvlJc w:val="left"/>
      <w:pPr>
        <w:ind w:left="8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3940076E"/>
    <w:multiLevelType w:val="multilevel"/>
    <w:tmpl w:val="7EFE388C"/>
    <w:lvl w:ilvl="0">
      <w:start w:val="1"/>
      <w:numFmt w:val="decimal"/>
      <w:pStyle w:val="a"/>
      <w:lvlText w:val="[%1]"/>
      <w:lvlJc w:val="left"/>
      <w:pPr>
        <w:ind w:left="0" w:hanging="420"/>
      </w:pPr>
      <w:rPr>
        <w:rFonts w:cs="Times New Roman (正文 CS 字体)"/>
        <w:sz w:val="21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0"/>
    <w:rsid w:val="00124855"/>
    <w:rsid w:val="003051F7"/>
    <w:rsid w:val="00376EEB"/>
    <w:rsid w:val="0051388D"/>
    <w:rsid w:val="006462E9"/>
    <w:rsid w:val="007E4D03"/>
    <w:rsid w:val="00935325"/>
    <w:rsid w:val="00A24A78"/>
    <w:rsid w:val="00D2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028F"/>
  <w15:chartTrackingRefBased/>
  <w15:docId w15:val="{9D9B8A48-6361-DA4E-AC03-D72710C6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3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副标题1"/>
    <w:basedOn w:val="a4"/>
    <w:next w:val="a0"/>
    <w:autoRedefine/>
    <w:qFormat/>
    <w:rsid w:val="0051388D"/>
    <w:pPr>
      <w:jc w:val="left"/>
    </w:pPr>
    <w:rPr>
      <w:b w:val="0"/>
    </w:rPr>
  </w:style>
  <w:style w:type="paragraph" w:styleId="a4">
    <w:name w:val="Subtitle"/>
    <w:basedOn w:val="a0"/>
    <w:next w:val="a0"/>
    <w:link w:val="a5"/>
    <w:uiPriority w:val="11"/>
    <w:qFormat/>
    <w:rsid w:val="005138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51388D"/>
    <w:rPr>
      <w:b/>
      <w:bCs/>
      <w:kern w:val="28"/>
      <w:sz w:val="32"/>
      <w:szCs w:val="32"/>
    </w:rPr>
  </w:style>
  <w:style w:type="paragraph" w:customStyle="1" w:styleId="zd">
    <w:name w:val="标题zd"/>
    <w:basedOn w:val="2"/>
    <w:autoRedefine/>
    <w:qFormat/>
    <w:rsid w:val="0051388D"/>
    <w:pPr>
      <w:jc w:val="center"/>
    </w:pPr>
    <w:rPr>
      <w:rFonts w:eastAsia="黑体"/>
      <w:sz w:val="30"/>
    </w:rPr>
  </w:style>
  <w:style w:type="character" w:customStyle="1" w:styleId="20">
    <w:name w:val="标题 2 字符"/>
    <w:basedOn w:val="a1"/>
    <w:link w:val="2"/>
    <w:uiPriority w:val="9"/>
    <w:semiHidden/>
    <w:rsid w:val="005138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d0">
    <w:name w:val="副标题zd"/>
    <w:basedOn w:val="a4"/>
    <w:next w:val="a0"/>
    <w:autoRedefine/>
    <w:qFormat/>
    <w:rsid w:val="0051388D"/>
    <w:pPr>
      <w:jc w:val="left"/>
    </w:pPr>
    <w:rPr>
      <w:rFonts w:eastAsia="黑体"/>
      <w:b w:val="0"/>
      <w:sz w:val="28"/>
    </w:rPr>
  </w:style>
  <w:style w:type="paragraph" w:customStyle="1" w:styleId="111111111111">
    <w:name w:val="111111111111"/>
    <w:basedOn w:val="a0"/>
    <w:link w:val="111111111111Char"/>
    <w:autoRedefine/>
    <w:qFormat/>
    <w:rsid w:val="0051388D"/>
    <w:pPr>
      <w:spacing w:before="600" w:after="600" w:line="400" w:lineRule="exact"/>
      <w:jc w:val="center"/>
      <w:outlineLvl w:val="0"/>
    </w:pPr>
    <w:rPr>
      <w:rFonts w:ascii="Times New Roman" w:eastAsia="黑体" w:hAnsi="Times New Roman" w:cs="黑体"/>
      <w:sz w:val="30"/>
      <w:szCs w:val="30"/>
    </w:rPr>
  </w:style>
  <w:style w:type="character" w:customStyle="1" w:styleId="111111111111Char">
    <w:name w:val="111111111111 Char"/>
    <w:link w:val="111111111111"/>
    <w:rsid w:val="0051388D"/>
    <w:rPr>
      <w:rFonts w:ascii="Times New Roman" w:eastAsia="黑体" w:hAnsi="Times New Roman" w:cs="黑体"/>
      <w:sz w:val="30"/>
      <w:szCs w:val="30"/>
    </w:rPr>
  </w:style>
  <w:style w:type="paragraph" w:customStyle="1" w:styleId="zd1">
    <w:name w:val="副标题zd1"/>
    <w:basedOn w:val="a6"/>
    <w:autoRedefine/>
    <w:qFormat/>
    <w:rsid w:val="0051388D"/>
    <w:pPr>
      <w:ind w:firstLineChars="0" w:firstLine="0"/>
    </w:pPr>
    <w:rPr>
      <w:rFonts w:eastAsia="黑体"/>
      <w:sz w:val="24"/>
    </w:rPr>
  </w:style>
  <w:style w:type="paragraph" w:styleId="a6">
    <w:name w:val="List Paragraph"/>
    <w:basedOn w:val="a0"/>
    <w:uiPriority w:val="34"/>
    <w:qFormat/>
    <w:rsid w:val="0051388D"/>
    <w:pPr>
      <w:ind w:firstLineChars="200" w:firstLine="420"/>
    </w:pPr>
  </w:style>
  <w:style w:type="paragraph" w:customStyle="1" w:styleId="zd2">
    <w:name w:val="副标题zd2"/>
    <w:basedOn w:val="a6"/>
    <w:autoRedefine/>
    <w:qFormat/>
    <w:rsid w:val="0051388D"/>
    <w:pPr>
      <w:numPr>
        <w:ilvl w:val="1"/>
        <w:numId w:val="2"/>
      </w:numPr>
      <w:ind w:firstLineChars="0" w:firstLine="0"/>
    </w:pPr>
    <w:rPr>
      <w:rFonts w:eastAsia="黑体"/>
      <w:sz w:val="24"/>
    </w:rPr>
  </w:style>
  <w:style w:type="paragraph" w:customStyle="1" w:styleId="10">
    <w:name w:val="表格1"/>
    <w:basedOn w:val="a0"/>
    <w:qFormat/>
    <w:rsid w:val="00A24A78"/>
    <w:pPr>
      <w:jc w:val="center"/>
    </w:pPr>
    <w:rPr>
      <w:rFonts w:ascii="Times New Roman" w:eastAsia="宋体" w:hAnsi="Times New Roman"/>
    </w:rPr>
  </w:style>
  <w:style w:type="paragraph" w:customStyle="1" w:styleId="a7">
    <w:name w:val="公式"/>
    <w:basedOn w:val="a0"/>
    <w:qFormat/>
    <w:rsid w:val="00A24A78"/>
    <w:pPr>
      <w:tabs>
        <w:tab w:val="center" w:pos="4800"/>
        <w:tab w:val="right" w:pos="9600"/>
      </w:tabs>
      <w:jc w:val="center"/>
    </w:pPr>
    <w:rPr>
      <w:rFonts w:ascii="Times New Roman" w:eastAsia="楷体" w:hAnsi="Times New Roman"/>
      <w:sz w:val="24"/>
    </w:rPr>
  </w:style>
  <w:style w:type="paragraph" w:customStyle="1" w:styleId="a">
    <w:name w:val="参考文献"/>
    <w:basedOn w:val="a0"/>
    <w:qFormat/>
    <w:rsid w:val="003051F7"/>
    <w:pPr>
      <w:numPr>
        <w:numId w:val="3"/>
      </w:numPr>
      <w:spacing w:line="400" w:lineRule="exact"/>
    </w:pPr>
    <w:rPr>
      <w:rFonts w:ascii="Times New Roman" w:eastAsia="宋体" w:hAnsi="Times New Roman"/>
    </w:rPr>
  </w:style>
  <w:style w:type="table" w:styleId="a8">
    <w:name w:val="Table Grid"/>
    <w:basedOn w:val="a2"/>
    <w:uiPriority w:val="39"/>
    <w:rsid w:val="00D21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21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D2104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D0F517-6E68-4B4C-BCD8-BF863DE5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承浩 宋</dc:creator>
  <cp:keywords/>
  <dc:description/>
  <cp:lastModifiedBy>承浩 宋</cp:lastModifiedBy>
  <cp:revision>2</cp:revision>
  <dcterms:created xsi:type="dcterms:W3CDTF">2020-07-15T12:59:00Z</dcterms:created>
  <dcterms:modified xsi:type="dcterms:W3CDTF">2020-07-15T13:26:00Z</dcterms:modified>
</cp:coreProperties>
</file>