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942" w:rsidRDefault="00605942" w:rsidP="0085504E">
      <w:pPr>
        <w:pStyle w:val="Titel"/>
      </w:pPr>
      <w:r>
        <w:rPr>
          <w:noProof/>
        </w:rPr>
        <w:drawing>
          <wp:inline distT="0" distB="0" distL="0" distR="0" wp14:anchorId="761654AE" wp14:editId="51BB97A3">
            <wp:extent cx="1190625" cy="840603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skell-logo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435" cy="87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04E">
        <w:t>vs.</w:t>
      </w:r>
      <w:r>
        <w:rPr>
          <w:noProof/>
        </w:rPr>
        <w:drawing>
          <wp:inline distT="0" distB="0" distL="0" distR="0" wp14:anchorId="207B721D" wp14:editId="3AD5897E">
            <wp:extent cx="1514475" cy="818003"/>
            <wp:effectExtent l="0" t="0" r="0" b="12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P-logo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898" cy="88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36" w:rsidRDefault="00030497" w:rsidP="00DF6E72">
      <w:pPr>
        <w:pStyle w:val="Titel"/>
      </w:pPr>
      <w:r>
        <w:t>Haskell versus PHP</w:t>
      </w:r>
    </w:p>
    <w:p w:rsidR="006E2DE8" w:rsidRDefault="006B5341" w:rsidP="00DF6E72">
      <w:pPr>
        <w:pStyle w:val="Kop1"/>
      </w:pPr>
      <w:r>
        <w:t>Een korte introductie</w:t>
      </w:r>
      <w:r w:rsidR="00525173">
        <w:t xml:space="preserve"> van beide talen</w:t>
      </w:r>
    </w:p>
    <w:p w:rsidR="006B5341" w:rsidRDefault="006B5341" w:rsidP="006B5341">
      <w:r>
        <w:t xml:space="preserve">Haskell en PHP zijn twee totaal verschillende programmeertalen. </w:t>
      </w:r>
      <w:r w:rsidR="00525173">
        <w:t xml:space="preserve">PHP is een </w:t>
      </w:r>
      <w:r w:rsidR="007B2949">
        <w:t xml:space="preserve">imperatieve </w:t>
      </w:r>
      <w:r w:rsidR="00525173">
        <w:t>programmeertaal ontworpen</w:t>
      </w:r>
      <w:r w:rsidR="00A71D32">
        <w:t xml:space="preserve"> in 1994</w:t>
      </w:r>
      <w:r w:rsidR="00525173">
        <w:t xml:space="preserve"> voor het maken van dynamische webpagina’s en is doorheen de jaren één van de populairste programmeertalen geworden o</w:t>
      </w:r>
      <w:r w:rsidR="00A71D32">
        <w:t>p het web. Haskell is e</w:t>
      </w:r>
      <w:r w:rsidR="007B2949">
        <w:t>en functionele programmeertaal ontworpen in 1990 voor algemeen gebruik</w:t>
      </w:r>
      <w:r w:rsidR="009F0C1F">
        <w:t xml:space="preserve"> en is populair in academische kringen.</w:t>
      </w:r>
    </w:p>
    <w:p w:rsidR="009F0C1F" w:rsidRDefault="009F0C1F" w:rsidP="00DF6E72">
      <w:pPr>
        <w:pStyle w:val="Kop1"/>
      </w:pPr>
      <w:r>
        <w:t>Functioneel versus imperatief</w:t>
      </w:r>
    </w:p>
    <w:p w:rsidR="009F0C1F" w:rsidRDefault="00F12052" w:rsidP="009F0C1F">
      <w:r>
        <w:t xml:space="preserve">Eén van de fundamentele verschillen tussen Haskell en PHP is het gebruikte programmeerconcept. </w:t>
      </w:r>
      <w:r w:rsidR="0085504E">
        <w:t>Net als de meeste (populaire) programmeertalen is PHP een imperatieve taal</w:t>
      </w:r>
      <w:r w:rsidR="008178EC">
        <w:t xml:space="preserve">, dit betekent dat </w:t>
      </w:r>
      <w:r w:rsidR="007F6816">
        <w:t>de code die geschreven wordt instructies zijn die meteen uitgevoerd kunnen worden. Imperatieve talen zijn gebaseerd op het Turing</w:t>
      </w:r>
      <w:r>
        <w:t>model: het programma wordt stap voor stap ui</w:t>
      </w:r>
      <w:r w:rsidR="00AB6C9E">
        <w:t>t</w:t>
      </w:r>
      <w:r>
        <w:t>gevoerd</w:t>
      </w:r>
      <w:r w:rsidR="00AB6C9E">
        <w:t xml:space="preserve">, elke stap doet iets met het programma, het bestaat in feite </w:t>
      </w:r>
      <w:r w:rsidR="009D47D4">
        <w:t>uit een serie bevelen voor de computer.</w:t>
      </w:r>
    </w:p>
    <w:p w:rsidR="009D47D4" w:rsidRDefault="009D47D4" w:rsidP="009F0C1F">
      <w:r>
        <w:t>Daarentegen gebruikt Haskell het functionele programmeerconcept</w:t>
      </w:r>
      <w:r w:rsidR="008B1E36">
        <w:t xml:space="preserve">, gebaseerd op </w:t>
      </w:r>
      <w:r w:rsidR="008B1E36" w:rsidRPr="008B1E36">
        <w:t>Lambdacalculus</w:t>
      </w:r>
      <w:r w:rsidR="00670020">
        <w:t xml:space="preserve"> (vandaar het logo van Haskell). Dit concept is sterk gevestigd in de wiskunde</w:t>
      </w:r>
      <w:r w:rsidR="002543E7">
        <w:t>. Ook gebruikt Haskell luie evaluatie</w:t>
      </w:r>
      <w:r w:rsidR="00D91C2A">
        <w:t>, wat inhoudt dat functies nooit neveneffecten hebben, dat het programma ‘puur’ blijft. Een voorbeeld hiervan is het feit dat</w:t>
      </w:r>
      <w:r w:rsidR="00531D1F">
        <w:t xml:space="preserve"> </w:t>
      </w:r>
      <w:r w:rsidR="00E61BD5">
        <w:t>variabelen niet gewijzigd kunnen worden eens ze gedeclareerd zijn in Haskell.</w:t>
      </w:r>
    </w:p>
    <w:p w:rsidR="00E61BD5" w:rsidRDefault="00E61BD5" w:rsidP="00DF6E72">
      <w:pPr>
        <w:pStyle w:val="Kop1"/>
      </w:pPr>
      <w:r>
        <w:t>Programmeren in een dwangbuis</w:t>
      </w:r>
    </w:p>
    <w:p w:rsidR="008A347A" w:rsidRDefault="008056BA" w:rsidP="008A347A">
      <w:r>
        <w:t xml:space="preserve">Haskell dwingt je om iets te programmeren dat volledig werkt, er kan niet gewoon iets in elkaar worden gestoken dat half werkt </w:t>
      </w:r>
      <w:r w:rsidR="00F3642B">
        <w:t xml:space="preserve">en waar je later op </w:t>
      </w:r>
      <w:r w:rsidR="004C6BC1">
        <w:t>verder</w:t>
      </w:r>
      <w:r w:rsidR="00F3642B">
        <w:t xml:space="preserve"> zal bouwen </w:t>
      </w:r>
      <w:r>
        <w:t>zoals bij PHP. De vrijheid van de programmeur wordt sterk beperkt in Haskell</w:t>
      </w:r>
      <w:r w:rsidR="00F3642B">
        <w:t xml:space="preserve"> ten gunste van ‘puurheid’.</w:t>
      </w:r>
    </w:p>
    <w:p w:rsidR="00A64FEE" w:rsidRDefault="00A64FEE" w:rsidP="00A64FEE">
      <w:pPr>
        <w:pStyle w:val="Kop1"/>
      </w:pPr>
      <w:r>
        <w:t>Verschillende programma’s</w:t>
      </w:r>
      <w:bookmarkStart w:id="0" w:name="_GoBack"/>
      <w:bookmarkEnd w:id="0"/>
    </w:p>
    <w:p w:rsidR="004C6BC1" w:rsidRDefault="004C6BC1" w:rsidP="004C6BC1">
      <w:pPr>
        <w:pStyle w:val="Kop1"/>
      </w:pPr>
      <w:r>
        <w:t>Syntax</w:t>
      </w:r>
    </w:p>
    <w:p w:rsidR="004A5CB2" w:rsidRDefault="004A5CB2" w:rsidP="004A5CB2">
      <w:pPr>
        <w:pStyle w:val="Kop1"/>
      </w:pPr>
      <w:r>
        <w:t>Gebruik</w:t>
      </w:r>
    </w:p>
    <w:p w:rsidR="004A5CB2" w:rsidRPr="004A5CB2" w:rsidRDefault="004A5CB2" w:rsidP="004A5CB2">
      <w:pPr>
        <w:pStyle w:val="Kop1"/>
      </w:pPr>
      <w:r>
        <w:t>Benchmarks</w:t>
      </w:r>
    </w:p>
    <w:p w:rsidR="00E424D7" w:rsidRPr="00E424D7" w:rsidRDefault="00E424D7" w:rsidP="00E424D7"/>
    <w:sectPr w:rsidR="00E424D7" w:rsidRPr="00E424D7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490" w:rsidRDefault="00447490" w:rsidP="00030497">
      <w:pPr>
        <w:spacing w:after="0" w:line="240" w:lineRule="auto"/>
      </w:pPr>
      <w:r>
        <w:separator/>
      </w:r>
    </w:p>
  </w:endnote>
  <w:endnote w:type="continuationSeparator" w:id="0">
    <w:p w:rsidR="00447490" w:rsidRDefault="00447490" w:rsidP="0003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7804096"/>
      <w:docPartObj>
        <w:docPartGallery w:val="Page Numbers (Bottom of Page)"/>
        <w:docPartUnique/>
      </w:docPartObj>
    </w:sdtPr>
    <w:sdtContent>
      <w:p w:rsidR="008B1E36" w:rsidRDefault="008B1E3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4FEE" w:rsidRPr="00A64FEE">
          <w:rPr>
            <w:noProof/>
            <w:lang w:val="nl-NL"/>
          </w:rPr>
          <w:t>1</w:t>
        </w:r>
        <w:r>
          <w:fldChar w:fldCharType="end"/>
        </w:r>
      </w:p>
    </w:sdtContent>
  </w:sdt>
  <w:p w:rsidR="008B1E36" w:rsidRDefault="008B1E3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490" w:rsidRDefault="00447490" w:rsidP="00030497">
      <w:pPr>
        <w:spacing w:after="0" w:line="240" w:lineRule="auto"/>
      </w:pPr>
      <w:r>
        <w:separator/>
      </w:r>
    </w:p>
  </w:footnote>
  <w:footnote w:type="continuationSeparator" w:id="0">
    <w:p w:rsidR="00447490" w:rsidRDefault="00447490" w:rsidP="00030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36" w:rsidRDefault="008B1E36">
    <w:pPr>
      <w:pStyle w:val="Koptekst"/>
    </w:pPr>
    <w:r>
      <w:t>Sander Borret</w:t>
    </w:r>
    <w:r>
      <w:tab/>
      <w:t>Web Research</w:t>
    </w:r>
    <w:r>
      <w:tab/>
      <w:t>MCT 3 WP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A4C34"/>
    <w:multiLevelType w:val="hybridMultilevel"/>
    <w:tmpl w:val="3B825A0A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43433"/>
    <w:multiLevelType w:val="hybridMultilevel"/>
    <w:tmpl w:val="9A62453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16490"/>
    <w:multiLevelType w:val="multilevel"/>
    <w:tmpl w:val="44E21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D8"/>
    <w:rsid w:val="00030497"/>
    <w:rsid w:val="00151932"/>
    <w:rsid w:val="00225E2B"/>
    <w:rsid w:val="002543E7"/>
    <w:rsid w:val="002A3F85"/>
    <w:rsid w:val="00447490"/>
    <w:rsid w:val="004A5CB2"/>
    <w:rsid w:val="004C6BC1"/>
    <w:rsid w:val="0051090D"/>
    <w:rsid w:val="00525173"/>
    <w:rsid w:val="00531D1F"/>
    <w:rsid w:val="00605942"/>
    <w:rsid w:val="006352D8"/>
    <w:rsid w:val="00670020"/>
    <w:rsid w:val="006914E0"/>
    <w:rsid w:val="006B5341"/>
    <w:rsid w:val="006D3465"/>
    <w:rsid w:val="006E2DE8"/>
    <w:rsid w:val="007A4D94"/>
    <w:rsid w:val="007B2949"/>
    <w:rsid w:val="007F6816"/>
    <w:rsid w:val="008056BA"/>
    <w:rsid w:val="008178EC"/>
    <w:rsid w:val="0085504E"/>
    <w:rsid w:val="008A347A"/>
    <w:rsid w:val="008B1E36"/>
    <w:rsid w:val="008F1EC7"/>
    <w:rsid w:val="009D47D4"/>
    <w:rsid w:val="009F0C1F"/>
    <w:rsid w:val="00A06CC4"/>
    <w:rsid w:val="00A64962"/>
    <w:rsid w:val="00A64FEE"/>
    <w:rsid w:val="00A71D32"/>
    <w:rsid w:val="00AB6C9E"/>
    <w:rsid w:val="00AD7FF4"/>
    <w:rsid w:val="00B11F44"/>
    <w:rsid w:val="00D91C2A"/>
    <w:rsid w:val="00DD0B36"/>
    <w:rsid w:val="00DF6E72"/>
    <w:rsid w:val="00E424D7"/>
    <w:rsid w:val="00E61BD5"/>
    <w:rsid w:val="00F12052"/>
    <w:rsid w:val="00F3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E9E7"/>
  <w15:chartTrackingRefBased/>
  <w15:docId w15:val="{DB9CBB46-B78E-46F6-8EE2-FB96279A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6E7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F6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30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30497"/>
  </w:style>
  <w:style w:type="paragraph" w:styleId="Voettekst">
    <w:name w:val="footer"/>
    <w:basedOn w:val="Standaard"/>
    <w:link w:val="VoettekstChar"/>
    <w:uiPriority w:val="99"/>
    <w:unhideWhenUsed/>
    <w:rsid w:val="00030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30497"/>
  </w:style>
  <w:style w:type="paragraph" w:styleId="Titel">
    <w:name w:val="Title"/>
    <w:basedOn w:val="Standaard"/>
    <w:next w:val="Standaard"/>
    <w:link w:val="TitelChar"/>
    <w:uiPriority w:val="10"/>
    <w:qFormat/>
    <w:rsid w:val="00DF6E72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F6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DF6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F6E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DF6E72"/>
    <w:pPr>
      <w:ind w:left="720"/>
      <w:contextualSpacing/>
    </w:pPr>
  </w:style>
  <w:style w:type="character" w:customStyle="1" w:styleId="vars">
    <w:name w:val="vars"/>
    <w:basedOn w:val="Standaardalinea-lettertype"/>
    <w:rsid w:val="006D3465"/>
  </w:style>
  <w:style w:type="paragraph" w:styleId="Bibliografie">
    <w:name w:val="Bibliography"/>
    <w:basedOn w:val="Standaard"/>
    <w:next w:val="Standaard"/>
    <w:uiPriority w:val="37"/>
    <w:unhideWhenUsed/>
    <w:rsid w:val="00225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{8EF6700D-1AC5-4695-803B-9C47F73EE125}</b:Guid>
    <b:URL>https://www.reddit.com/r/haskell/comments/39ci9j/coming_from_php_working_in_haskell_is_like/</b:URL>
    <b:RefOrder>1</b:RefOrder>
  </b:Source>
</b:Sources>
</file>

<file path=customXml/itemProps1.xml><?xml version="1.0" encoding="utf-8"?>
<ds:datastoreItem xmlns:ds="http://schemas.openxmlformats.org/officeDocument/2006/customXml" ds:itemID="{4BB14920-A955-48CA-BEF3-F78524A7D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Borret</dc:creator>
  <cp:keywords/>
  <dc:description/>
  <cp:lastModifiedBy>Sander Borret</cp:lastModifiedBy>
  <cp:revision>12</cp:revision>
  <dcterms:created xsi:type="dcterms:W3CDTF">2017-11-12T05:53:00Z</dcterms:created>
  <dcterms:modified xsi:type="dcterms:W3CDTF">2017-11-12T08:07:00Z</dcterms:modified>
</cp:coreProperties>
</file>