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P13 фоновая задача и отмена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 xml:space="preserve">Перенести длительную проверку истории тренировок из потока JavaFX в </w:t>
      </w:r>
      <w:r>
        <w:rPr>
          <w:rFonts w:ascii="Liberation Mono" w:hAnsi="Liberation Mono"/>
          <w:sz w:val="20"/>
        </w:rPr>
        <w:t>Task</w:t>
      </w:r>
      <w:r>
        <w:t>, показать прогресс и обеспечить согласованную отмену без публикации неполного результата.</w:t>
      </w:r>
    </w:p>
    <w:p>
      <w:pPr>
        <w:pStyle w:val="Heading1"/>
      </w:pPr>
      <w:r>
        <w:t>Реализация</w:t>
      </w:r>
    </w:p>
    <w:p>
      <w:pPr>
        <w:pStyle w:val="ListBullet"/>
      </w:pPr>
      <w:r>
        <w:rPr>
          <w:rFonts w:ascii="Liberation Mono" w:hAnsi="Liberation Mono"/>
          <w:sz w:val="20"/>
        </w:rPr>
        <w:t>WorkoutHistoryAuditor</w:t>
      </w:r>
      <w:r>
        <w:t xml:space="preserve"> выполняет предметную проверку без зависимости от UI.</w:t>
      </w:r>
    </w:p>
    <w:p>
      <w:pPr>
        <w:pStyle w:val="ListBullet"/>
      </w:pPr>
      <w:r>
        <w:rPr>
          <w:rFonts w:ascii="Liberation Mono" w:hAnsi="Liberation Mono"/>
          <w:sz w:val="20"/>
        </w:rPr>
        <w:t>WorkoutAuditTask</w:t>
      </w:r>
      <w:r>
        <w:t xml:space="preserve"> хранит неизменяемый снимок и передаёт прогресс через </w:t>
      </w:r>
      <w:r>
        <w:rPr>
          <w:rFonts w:ascii="Liberation Mono" w:hAnsi="Liberation Mono"/>
          <w:sz w:val="20"/>
        </w:rPr>
        <w:t>updateProgress</w:t>
      </w:r>
      <w:r>
        <w:t>.</w:t>
      </w:r>
    </w:p>
    <w:p>
      <w:pPr>
        <w:pStyle w:val="ListBullet"/>
      </w:pPr>
      <w:r>
        <w:rPr>
          <w:rFonts w:ascii="Liberation Mono" w:hAnsi="Liberation Mono"/>
          <w:sz w:val="20"/>
        </w:rPr>
        <w:t>Task.call</w:t>
      </w:r>
      <w:r>
        <w:t xml:space="preserve"> не обращается к узлам JavaFX.</w:t>
      </w:r>
    </w:p>
    <w:p>
      <w:pPr>
        <w:pStyle w:val="ListBullet"/>
      </w:pPr>
      <w:r>
        <w:t xml:space="preserve">Контроллер связывает </w:t>
      </w:r>
      <w:r>
        <w:rPr>
          <w:rFonts w:ascii="Liberation Mono" w:hAnsi="Liberation Mono"/>
          <w:sz w:val="20"/>
        </w:rPr>
        <w:t>ProgressBar</w:t>
      </w:r>
      <w:r>
        <w:t xml:space="preserve"> и текст со свойствами задачи.</w:t>
      </w:r>
    </w:p>
    <w:p>
      <w:pPr>
        <w:pStyle w:val="ListBullet"/>
      </w:pPr>
      <w:r>
        <w:t>Пока задача активна, повторный запуск запрещён, а кнопка отмены доступна.</w:t>
      </w:r>
    </w:p>
    <w:p>
      <w:pPr>
        <w:pStyle w:val="ListBullet"/>
      </w:pPr>
      <w:r>
        <w:t xml:space="preserve">После </w:t>
      </w:r>
      <w:r>
        <w:rPr>
          <w:rFonts w:ascii="Liberation Mono" w:hAnsi="Liberation Mono"/>
          <w:sz w:val="20"/>
        </w:rPr>
        <w:t>succeeded</w:t>
      </w:r>
      <w:r>
        <w:t xml:space="preserve">, </w:t>
      </w:r>
      <w:r>
        <w:rPr>
          <w:rFonts w:ascii="Liberation Mono" w:hAnsi="Liberation Mono"/>
          <w:sz w:val="20"/>
        </w:rPr>
        <w:t>cancelled</w:t>
      </w:r>
      <w:r>
        <w:t xml:space="preserve"> и </w:t>
      </w:r>
      <w:r>
        <w:rPr>
          <w:rFonts w:ascii="Liberation Mono" w:hAnsi="Liberation Mono"/>
          <w:sz w:val="20"/>
        </w:rPr>
        <w:t>failed</w:t>
      </w:r>
      <w:r>
        <w:t xml:space="preserve"> кнопки восстанавливаются.</w:t>
      </w:r>
    </w:p>
    <w:p>
      <w:pPr>
        <w:pStyle w:val="ListBullet"/>
      </w:pPr>
      <w:r>
        <w:t xml:space="preserve">Полный </w:t>
      </w:r>
      <w:r>
        <w:rPr>
          <w:rFonts w:ascii="Liberation Mono" w:hAnsi="Liberation Mono"/>
          <w:sz w:val="20"/>
        </w:rPr>
        <w:t>WorkoutAuditResult</w:t>
      </w:r>
      <w:r>
        <w:t xml:space="preserve"> публикуется только при успехе.</w:t>
      </w:r>
    </w:p>
    <w:p>
      <w:pPr>
        <w:pStyle w:val="Heading1"/>
      </w:pPr>
      <w:r>
        <w:t>Схема потоков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Поток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Нажатие кнопки, чтение снимка, создание </w:t>
            </w:r>
            <w:r>
              <w:rPr>
                <w:rFonts w:ascii="Liberation Mono" w:hAnsi="Liberation Mono"/>
                <w:sz w:val="20"/>
              </w:rPr>
              <w:t>Task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JavaFX Application Thread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Цикл аудита и проверка отмены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workout-history-audit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Передача прогресса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Task.updateProgress</w:t>
            </w:r>
            <w:r>
              <w:rPr>
                <w:sz w:val="20"/>
              </w:rPr>
              <w:t xml:space="preserve"> и </w:t>
            </w:r>
            <w:r>
              <w:rPr>
                <w:rFonts w:ascii="Liberation Mono" w:hAnsi="Liberation Mono"/>
                <w:sz w:val="20"/>
              </w:rPr>
              <w:t>Task.updateMessage</w:t>
            </w:r>
          </w:p>
        </w:tc>
      </w:tr>
      <w:tr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Обработка успеха, отказа и отмены</w:t>
            </w:r>
          </w:p>
        </w:tc>
        <w:tc>
          <w:tcPr>
            <w:tcW w:type="dxa" w:w="4791"/>
          </w:tcPr>
          <w:p>
            <w:pPr>
              <w:spacing w:after="60" w:line="240" w:lineRule="auto"/>
            </w:pPr>
            <w:r>
              <w:rPr>
                <w:sz w:val="20"/>
              </w:rPr>
              <w:t>JavaFX Application Thread</w:t>
            </w:r>
          </w:p>
        </w:tc>
      </w:tr>
    </w:tbl>
    <w:p/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Ожидалось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Фактически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Работа в фоне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Окно реагирует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JavaFX обработал следующий импульс во время активного </w:t>
            </w:r>
            <w:r>
              <w:rPr>
                <w:rFonts w:ascii="Liberation Mono" w:hAnsi="Liberation Mono"/>
                <w:sz w:val="20"/>
              </w:rPr>
              <w:t>Task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Отмена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Нет публикации неполного результата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lastAuditResult == null</w:t>
            </w:r>
            <w:r>
              <w:rPr>
                <w:sz w:val="20"/>
              </w:rPr>
              <w:t>, выведено сообщение об отмене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Повтор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Новая задача запускается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После отмены кнопка снова доступна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Успех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Прогресс завершён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Прогресс </w:t>
            </w:r>
            <w:r>
              <w:rPr>
                <w:rFonts w:ascii="Liberation Mono" w:hAnsi="Liberation Mono"/>
                <w:sz w:val="20"/>
              </w:rPr>
              <w:t>1.0</w:t>
            </w:r>
            <w:r>
              <w:rPr>
                <w:sz w:val="20"/>
              </w:rPr>
              <w:t>, опубликован итог для 1 записи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Отказ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Причина отличается от отмены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Дубликат указал код </w:t>
            </w:r>
            <w:r>
              <w:rPr>
                <w:rFonts w:ascii="Liberation Mono" w:hAnsi="Liberation Mono"/>
                <w:sz w:val="20"/>
              </w:rPr>
              <w:t>TR-0099</w:t>
            </w:r>
            <w:r>
              <w:rPr>
                <w:sz w:val="20"/>
              </w:rPr>
              <w:t>, результат не опубликован</w:t>
            </w:r>
          </w:p>
        </w:tc>
      </w:tr>
    </w:tbl>
    <w:p/>
    <w:p>
      <w:r>
        <w:t>Команда:</w:t>
      </w:r>
    </w:p>
    <w:p>
      <w:pPr>
        <w:pStyle w:val="CodeBlock"/>
      </w:pPr>
      <w:r>
        <w:t>./gradlew clean runP13Check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 — </w:t>
      </w:r>
      <w:r>
        <w:rPr>
          <w:rFonts w:ascii="Liberation Mono" w:hAnsi="Liberation Mono"/>
          <w:sz w:val="20"/>
        </w:rPr>
        <w:t>project/evidence/P13_background_task.txt</w:t>
      </w:r>
      <w:r>
        <w:t xml:space="preserve">, снимок — </w:t>
      </w:r>
      <w:r>
        <w:rPr>
          <w:rFonts w:ascii="Liberation Mono" w:hAnsi="Liberation Mono"/>
          <w:sz w:val="20"/>
        </w:rPr>
        <w:t>labs/P13/screenshots/background-task.png</w:t>
      </w:r>
      <w:r>
        <w:t>.</w:t>
      </w:r>
    </w:p>
    <w:p>
      <w:r>
        <w:t>Регрессии P12 и P08 пройдены. Обычное JavaFX-окно открылось и было закрыто после проверки.</w:t>
      </w:r>
    </w:p>
    <w:p>
      <w:pPr>
        <w:pStyle w:val="Heading1"/>
      </w:pPr>
      <w:r>
        <w:t>Ответы на вопросы</w:t>
      </w:r>
    </w:p>
    <w:p>
      <w:pPr>
        <w:pStyle w:val="ListNumber"/>
      </w:pPr>
      <w:r>
        <w:rPr>
          <w:rFonts w:ascii="Liberation Mono" w:hAnsi="Liberation Mono"/>
          <w:sz w:val="20"/>
        </w:rPr>
        <w:t>Task.call</w:t>
      </w:r>
      <w:r>
        <w:t xml:space="preserve"> выполняется в фоновом потоке, а JavaFX-узлы разрешено менять только в JavaFX Application Thread.</w:t>
      </w:r>
    </w:p>
    <w:p>
      <w:r>
        <w:t xml:space="preserve">Поэтому </w:t>
      </w:r>
      <w:r>
        <w:rPr>
          <w:rFonts w:ascii="Liberation Mono" w:hAnsi="Liberation Mono"/>
          <w:sz w:val="20"/>
        </w:rPr>
        <w:t>call</w:t>
      </w:r>
      <w:r>
        <w:t xml:space="preserve"> обновляет свойства </w:t>
      </w:r>
      <w:r>
        <w:rPr>
          <w:rFonts w:ascii="Liberation Mono" w:hAnsi="Liberation Mono"/>
          <w:sz w:val="20"/>
        </w:rPr>
        <w:t>Task</w:t>
      </w:r>
      <w:r>
        <w:t xml:space="preserve">, а не </w:t>
      </w:r>
      <w:r>
        <w:rPr>
          <w:rFonts w:ascii="Liberation Mono" w:hAnsi="Liberation Mono"/>
          <w:sz w:val="20"/>
        </w:rPr>
        <w:t>Label</w:t>
      </w:r>
      <w:r>
        <w:t>.</w:t>
      </w:r>
    </w:p>
    <w:p>
      <w:pPr>
        <w:pStyle w:val="ListNumber"/>
      </w:pPr>
      <w:r>
        <w:t>Скрытую ошибку мог бы дать дубликат кода: он исказил бы статистику. Проверка явно завершается отказом.</w:t>
      </w:r>
    </w:p>
    <w:p>
      <w:pPr>
        <w:pStyle w:val="ListNumber"/>
      </w:pPr>
      <w:r>
        <w:t xml:space="preserve">В контракте трекера вход — неизменяемый снимок </w:t>
      </w:r>
      <w:r>
        <w:rPr>
          <w:rFonts w:ascii="Liberation Mono" w:hAnsi="Liberation Mono"/>
          <w:sz w:val="20"/>
        </w:rPr>
        <w:t>Workout</w:t>
      </w:r>
      <w:r>
        <w:t>, отмена — согласованное завершение без</w:t>
      </w:r>
    </w:p>
    <w:p>
      <w:r>
        <w:t xml:space="preserve">публикации счётчиков, а успех — полный </w:t>
      </w:r>
      <w:r>
        <w:rPr>
          <w:rFonts w:ascii="Liberation Mono" w:hAnsi="Liberation Mono"/>
          <w:sz w:val="20"/>
        </w:rPr>
        <w:t>WorkoutAuditResult</w:t>
      </w:r>
      <w:r>
        <w:t>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p>
      <w:r>
        <w:t xml:space="preserve">При подготовке комплекта 10 октября 2026 года повторно запущена соответствующая JavaFX-проверка; снимок интерфейса переснят. Общий протокол: </w:t>
      </w:r>
      <w:r>
        <w:rPr>
          <w:rFonts w:ascii="Liberation Mono" w:hAnsi="Liberation Mono"/>
          <w:sz w:val="20"/>
        </w:rPr>
        <w:t>project/evidence/submission-check-2026-10-10.log</w:t>
      </w:r>
      <w:r>
        <w:t>.</w:t>
      </w:r>
    </w:p>
    <w:p>
      <w:pPr>
        <w:pStyle w:val="Heading1"/>
      </w:pPr>
      <w:r>
        <w:t>Подтверждения выполнения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5922318"/>
            <wp:docPr id="2" name="Picture 2" descr="Рисунок 1 — Фоновая проверка истории тренирово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ground-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922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Фоновая проверка истории тренировок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P13 — фоновая задача и отмена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