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P14 исполнители, виртуальные потоки и гонки</w:t>
      </w:r>
    </w:p>
    <w:p>
      <w:r>
        <w:t>Выполнил: Георгий Петросян</w:t>
      </w:r>
    </w:p>
    <w:p>
      <w:pPr>
        <w:pStyle w:val="Heading1"/>
      </w:pPr>
      <w:r>
        <w:t>Результат</w:t>
      </w:r>
    </w:p>
    <w:p>
      <w:r>
        <w:rPr>
          <w:rFonts w:ascii="Liberation Mono" w:hAnsi="Liberation Mono"/>
          <w:sz w:val="20"/>
        </w:rPr>
        <w:t>ConcurrencyDemo</w:t>
      </w:r>
      <w:r>
        <w:t xml:space="preserve"> воспроизводит потерю обновления, проверяет атомарное исправление, получает все диагностические результаты через </w:t>
      </w:r>
      <w:r>
        <w:rPr>
          <w:rFonts w:ascii="Liberation Mono" w:hAnsi="Liberation Mono"/>
          <w:sz w:val="20"/>
        </w:rPr>
        <w:t>Future</w:t>
      </w:r>
      <w:r>
        <w:t>, не теряет исключение и закрывает исполнители после отмены.</w:t>
      </w:r>
    </w:p>
    <w:p>
      <w:pPr>
        <w:pStyle w:val="Heading1"/>
      </w:pPr>
      <w:r>
        <w:t>Проверки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/>
        </w:trP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Сценарий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Ожидание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Факт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Принудительная гонка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Два увеличения дают 1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Получено 1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rFonts w:ascii="Liberation Mono" w:hAnsi="Liberation Mono"/>
                <w:sz w:val="20"/>
              </w:rPr>
              <w:t>AtomicInteger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Два увеличения дают 2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Получено 2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Ожидание </w:t>
            </w:r>
            <w:r>
              <w:rPr>
                <w:rFonts w:ascii="Liberation Mono" w:hAnsi="Liberation Mono"/>
                <w:sz w:val="20"/>
              </w:rPr>
              <w:t>Future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Все результаты получены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Получены 1 запланированная и 2 завершённые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Отказ задачи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Исключение не потеряно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rFonts w:ascii="Liberation Mono" w:hAnsi="Liberation Mono"/>
                <w:sz w:val="20"/>
              </w:rPr>
              <w:t>ExecutionException</w:t>
            </w:r>
            <w:r>
              <w:rPr>
                <w:sz w:val="20"/>
              </w:rPr>
              <w:t xml:space="preserve"> содержит </w:t>
            </w:r>
            <w:r>
              <w:rPr>
                <w:rFonts w:ascii="Liberation Mono" w:hAnsi="Liberation Mono"/>
                <w:sz w:val="20"/>
              </w:rPr>
              <w:t>TR-0003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Отмена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Ожидающая задача завершена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rFonts w:ascii="Liberation Mono" w:hAnsi="Liberation Mono"/>
                <w:sz w:val="20"/>
              </w:rPr>
              <w:t>Future</w:t>
            </w:r>
            <w:r>
              <w:rPr>
                <w:sz w:val="20"/>
              </w:rPr>
              <w:t xml:space="preserve"> отменён, исполнитель закрыт</w:t>
            </w:r>
          </w:p>
        </w:tc>
      </w:tr>
    </w:tbl>
    <w:p/>
    <w:p>
      <w:pPr>
        <w:pStyle w:val="CodeBlock"/>
      </w:pPr>
      <w:r>
        <w:t>./gradlew clean runConcurrencyDemo</w:t>
      </w:r>
    </w:p>
    <w:p>
      <w:r>
        <w:t xml:space="preserve">Результат: </w:t>
      </w:r>
      <w:r>
        <w:rPr>
          <w:rFonts w:ascii="Liberation Mono" w:hAnsi="Liberation Mono"/>
          <w:sz w:val="20"/>
        </w:rPr>
        <w:t>BUILD SUCCESSFUL</w:t>
      </w:r>
      <w:r>
        <w:t xml:space="preserve">. Протокол: </w:t>
      </w:r>
      <w:r>
        <w:rPr>
          <w:rFonts w:ascii="Liberation Mono" w:hAnsi="Liberation Mono"/>
          <w:sz w:val="20"/>
        </w:rPr>
        <w:t>project/evidence/P14_concurrency.txt</w:t>
      </w:r>
      <w:r>
        <w:t>. Регрессии P12 и P13 пройдены.</w:t>
      </w:r>
    </w:p>
    <w:p>
      <w:pPr>
        <w:pStyle w:val="Heading1"/>
      </w:pPr>
      <w:r>
        <w:t>Ответы</w:t>
      </w:r>
    </w:p>
    <w:p>
      <w:pPr>
        <w:pStyle w:val="ListNumber"/>
      </w:pPr>
      <w:r>
        <w:t>Virtual threads не исправляют гонку: они не делают составную операцию «чтение–изменение–запись» атомарной.</w:t>
      </w:r>
    </w:p>
    <w:p>
      <w:pPr>
        <w:pStyle w:val="ListNumber"/>
      </w:pPr>
      <w:r>
        <w:t xml:space="preserve">Скрытую ошибку даёт неожидаемый отказ задачи, если не вызвать </w:t>
      </w:r>
      <w:r>
        <w:rPr>
          <w:rFonts w:ascii="Liberation Mono" w:hAnsi="Liberation Mono"/>
          <w:sz w:val="20"/>
        </w:rPr>
        <w:t>Future.get</w:t>
      </w:r>
      <w:r>
        <w:t>: исключение останется незамеченным.</w:t>
      </w:r>
    </w:p>
    <w:p>
      <w:pPr>
        <w:pStyle w:val="ListNumber"/>
      </w:pPr>
      <w:r>
        <w:t xml:space="preserve">В трекере задачи читают неизменяемый снимок, а общий счётчик защищён атомарно. Один JDBC </w:t>
      </w:r>
      <w:r>
        <w:rPr>
          <w:rFonts w:ascii="Liberation Mono" w:hAnsi="Liberation Mono"/>
          <w:sz w:val="20"/>
        </w:rPr>
        <w:t>Connection</w:t>
      </w:r>
    </w:p>
    <w:p>
      <w:r>
        <w:t>не делится, потому что его транзакционное состояние общее для всех операций.</w:t>
      </w:r>
    </w:p>
    <w:p>
      <w:pPr>
        <w:pStyle w:val="Heading1"/>
      </w:pPr>
      <w:r>
        <w:t>Иллюстрации и протоколы для отправки</w:t>
      </w:r>
    </w:p>
    <w:p>
      <w:r>
        <w:t>Снимок ниже показывает окно просмотра сохранённого фактического протокола этой практики. Он не заменяет исходный текстовый файл и не означает повторный запуск всех команд при подготовке отчёта.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3999" cy="4977817"/>
            <wp:docPr id="1" name="Picture 1" descr="Просмотр фактического протокола проверк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vidence-view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977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Просмотр фактического протокола проверки</w:t>
      </w:r>
    </w:p>
    <w:sectPr w:rsidR="00FC693F" w:rsidRPr="0006063C" w:rsidSect="00034616">
      <w:footerReference w:type="default" r:id="rId9"/>
      <w:pgSz w:w="11906" w:h="16838"/>
      <w:pgMar w:top="1020" w:right="1020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6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76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00"/>
    </w:pPr>
    <w:rPr>
      <w:rFonts w:ascii="Times New Roman" w:hAnsi="Times New Roman" w:eastAsia="Times New Roman" w:cs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 w:after="40"/>
    </w:pPr>
    <w:rPr>
      <w:rFonts w:ascii="Liberation Mono" w:hAnsi="Liberation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P14 — исполнители, виртуальные потоки и гонки</dc:title>
  <dc:subject>Практическая работа JVM</dc:subject>
  <dc:creator>Георгий Петросян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