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24FD" w:rsidRDefault="00E6625E" w:rsidP="00E6625E">
      <w:pPr>
        <w:pStyle w:val="1"/>
      </w:pPr>
      <w:r>
        <w:t>ETL</w:t>
      </w:r>
      <w:r>
        <w:rPr>
          <w:rFonts w:hint="eastAsia"/>
        </w:rPr>
        <w:t>工具功能</w:t>
      </w:r>
    </w:p>
    <w:p w:rsidR="00E6625E" w:rsidRDefault="00E6625E" w:rsidP="00E6625E">
      <w:pPr>
        <w:pStyle w:val="2"/>
      </w:pPr>
      <w:r>
        <w:rPr>
          <w:rFonts w:hint="eastAsia"/>
        </w:rPr>
        <w:t>连接</w:t>
      </w:r>
    </w:p>
    <w:p w:rsidR="00E6625E" w:rsidRDefault="00E6625E" w:rsidP="00E6625E">
      <w:r>
        <w:rPr>
          <w:rFonts w:hint="eastAsia"/>
        </w:rPr>
        <w:t>ETL</w:t>
      </w:r>
      <w:r>
        <w:rPr>
          <w:rFonts w:hint="eastAsia"/>
        </w:rPr>
        <w:t>工具能连接到类型广泛的数据源和数据格式。</w:t>
      </w:r>
    </w:p>
    <w:p w:rsidR="00E6625E" w:rsidRDefault="00E6625E" w:rsidP="00E6625E">
      <w:pPr>
        <w:pStyle w:val="a3"/>
        <w:numPr>
          <w:ilvl w:val="0"/>
          <w:numId w:val="1"/>
        </w:numPr>
      </w:pPr>
      <w:r>
        <w:rPr>
          <w:rFonts w:hint="eastAsia"/>
        </w:rPr>
        <w:t>连接到普通关系型数据库并获取数据</w:t>
      </w:r>
    </w:p>
    <w:p w:rsidR="00E6625E" w:rsidRDefault="00E6625E" w:rsidP="00E6625E">
      <w:pPr>
        <w:pStyle w:val="a3"/>
        <w:numPr>
          <w:ilvl w:val="0"/>
          <w:numId w:val="1"/>
        </w:numPr>
      </w:pPr>
      <w:r>
        <w:rPr>
          <w:rFonts w:hint="eastAsia"/>
        </w:rPr>
        <w:t>从有分隔符或固定格式的</w:t>
      </w:r>
      <w:r>
        <w:rPr>
          <w:rFonts w:hint="eastAsia"/>
        </w:rPr>
        <w:t>ASCII</w:t>
      </w:r>
      <w:r>
        <w:rPr>
          <w:rFonts w:hint="eastAsia"/>
        </w:rPr>
        <w:t>文件中获取数据</w:t>
      </w:r>
      <w:r>
        <w:rPr>
          <w:rFonts w:hint="eastAsia"/>
        </w:rPr>
        <w:t xml:space="preserve"> </w:t>
      </w:r>
    </w:p>
    <w:p w:rsidR="00E6625E" w:rsidRDefault="00E6625E" w:rsidP="00E6625E">
      <w:pPr>
        <w:pStyle w:val="a3"/>
        <w:numPr>
          <w:ilvl w:val="0"/>
          <w:numId w:val="1"/>
        </w:numPr>
      </w:pPr>
      <w:r>
        <w:rPr>
          <w:rFonts w:hint="eastAsia"/>
        </w:rPr>
        <w:t>从</w:t>
      </w:r>
      <w:r>
        <w:rPr>
          <w:rFonts w:hint="eastAsia"/>
        </w:rPr>
        <w:t>xml</w:t>
      </w:r>
      <w:r>
        <w:rPr>
          <w:rFonts w:hint="eastAsia"/>
        </w:rPr>
        <w:t>文件中获取数据</w:t>
      </w:r>
    </w:p>
    <w:p w:rsidR="00E6625E" w:rsidRDefault="00E6625E" w:rsidP="00E6625E">
      <w:pPr>
        <w:pStyle w:val="a3"/>
        <w:numPr>
          <w:ilvl w:val="0"/>
          <w:numId w:val="1"/>
        </w:numPr>
      </w:pPr>
      <w:r>
        <w:rPr>
          <w:rFonts w:hint="eastAsia"/>
        </w:rPr>
        <w:t>从流行的办公软件中获取数据，如</w:t>
      </w:r>
      <w:r>
        <w:rPr>
          <w:rFonts w:hint="eastAsia"/>
        </w:rPr>
        <w:t>ACCESS</w:t>
      </w:r>
      <w:r>
        <w:rPr>
          <w:rFonts w:hint="eastAsia"/>
        </w:rPr>
        <w:t>数据库和</w:t>
      </w:r>
      <w:r>
        <w:rPr>
          <w:rFonts w:hint="eastAsia"/>
        </w:rPr>
        <w:t>Excel</w:t>
      </w:r>
      <w:r>
        <w:rPr>
          <w:rFonts w:hint="eastAsia"/>
        </w:rPr>
        <w:t>电子表格</w:t>
      </w:r>
    </w:p>
    <w:p w:rsidR="00E6625E" w:rsidRDefault="00E6625E" w:rsidP="00E6625E">
      <w:pPr>
        <w:pStyle w:val="a3"/>
        <w:numPr>
          <w:ilvl w:val="0"/>
          <w:numId w:val="1"/>
        </w:numPr>
      </w:pPr>
      <w:r>
        <w:rPr>
          <w:rFonts w:hint="eastAsia"/>
        </w:rPr>
        <w:t>使用</w:t>
      </w:r>
      <w:r>
        <w:rPr>
          <w:rFonts w:hint="eastAsia"/>
        </w:rPr>
        <w:t>FTP/SFTP/SSH</w:t>
      </w:r>
      <w:r>
        <w:rPr>
          <w:rFonts w:hint="eastAsia"/>
        </w:rPr>
        <w:t>方式获取数据</w:t>
      </w:r>
    </w:p>
    <w:p w:rsidR="00E6625E" w:rsidRDefault="00E6625E" w:rsidP="00E6625E">
      <w:pPr>
        <w:pStyle w:val="a3"/>
        <w:numPr>
          <w:ilvl w:val="0"/>
          <w:numId w:val="1"/>
        </w:numPr>
      </w:pPr>
      <w:r>
        <w:rPr>
          <w:rFonts w:hint="eastAsia"/>
        </w:rPr>
        <w:t>能从</w:t>
      </w:r>
      <w:r>
        <w:rPr>
          <w:rFonts w:hint="eastAsia"/>
        </w:rPr>
        <w:t>WEB Service</w:t>
      </w:r>
      <w:r>
        <w:rPr>
          <w:rFonts w:hint="eastAsia"/>
        </w:rPr>
        <w:t>或</w:t>
      </w:r>
      <w:r>
        <w:rPr>
          <w:rFonts w:hint="eastAsia"/>
        </w:rPr>
        <w:t>RSS</w:t>
      </w:r>
      <w:r>
        <w:rPr>
          <w:rFonts w:hint="eastAsia"/>
        </w:rPr>
        <w:t>中获取数据，</w:t>
      </w:r>
      <w:r>
        <w:rPr>
          <w:rFonts w:hint="eastAsia"/>
        </w:rPr>
        <w:t>ERP</w:t>
      </w:r>
      <w:r>
        <w:rPr>
          <w:rFonts w:hint="eastAsia"/>
        </w:rPr>
        <w:t>系统里的数据</w:t>
      </w:r>
    </w:p>
    <w:p w:rsidR="00E6625E" w:rsidRDefault="00E6625E" w:rsidP="00E6625E">
      <w:pPr>
        <w:pStyle w:val="2"/>
      </w:pPr>
      <w:r>
        <w:rPr>
          <w:rFonts w:hint="eastAsia"/>
        </w:rPr>
        <w:t>平台独立</w:t>
      </w:r>
    </w:p>
    <w:p w:rsidR="00E6625E" w:rsidRDefault="00E6625E" w:rsidP="00E6625E">
      <w:r>
        <w:rPr>
          <w:rFonts w:hint="eastAsia"/>
        </w:rPr>
        <w:t>可以在任何平台或不同平台的组合上运行</w:t>
      </w:r>
    </w:p>
    <w:p w:rsidR="00E6625E" w:rsidRDefault="00E6625E" w:rsidP="00E6625E">
      <w:pPr>
        <w:pStyle w:val="2"/>
      </w:pPr>
      <w:r>
        <w:rPr>
          <w:rFonts w:hint="eastAsia"/>
        </w:rPr>
        <w:t>数据规模</w:t>
      </w:r>
    </w:p>
    <w:p w:rsidR="00E6625E" w:rsidRDefault="00E6625E" w:rsidP="00E6625E">
      <w:r>
        <w:rPr>
          <w:rFonts w:hint="eastAsia"/>
        </w:rPr>
        <w:t>并发、分区、集群</w:t>
      </w:r>
    </w:p>
    <w:p w:rsidR="00E6625E" w:rsidRDefault="00E6625E" w:rsidP="00E6625E">
      <w:r>
        <w:rPr>
          <w:rFonts w:hint="eastAsia"/>
        </w:rPr>
        <w:t>能够处理多个数据流，利用多核的硬件架构；使用特定的分区模式，将数据分发到并发的数据流中；能够分配在多台机器上联合完成。</w:t>
      </w:r>
    </w:p>
    <w:p w:rsidR="007E0F56" w:rsidRDefault="007E0F56" w:rsidP="007E0F56">
      <w:pPr>
        <w:pStyle w:val="2"/>
      </w:pPr>
      <w:r>
        <w:rPr>
          <w:rFonts w:hint="eastAsia"/>
        </w:rPr>
        <w:t>设计灵活性</w:t>
      </w:r>
    </w:p>
    <w:p w:rsidR="007E0F56" w:rsidRDefault="007E0F56" w:rsidP="007E0F56">
      <w:r>
        <w:rPr>
          <w:rFonts w:hint="eastAsia"/>
        </w:rPr>
        <w:t>ETL</w:t>
      </w:r>
      <w:r>
        <w:rPr>
          <w:rFonts w:hint="eastAsia"/>
        </w:rPr>
        <w:t>工具分为基于过程和基于映射的。基于映射的工具只在源和目的数据之间提供一组固定的步骤，严重限制了设计工作的自由度。基于过程的工具，根据实际的数据和业务需求，可以创建</w:t>
      </w:r>
      <w:r w:rsidRPr="00F96B8A">
        <w:rPr>
          <w:rFonts w:hint="eastAsia"/>
          <w:color w:val="FF0000"/>
        </w:rPr>
        <w:t>自定义的步骤和转换</w:t>
      </w:r>
      <w:r>
        <w:rPr>
          <w:rFonts w:hint="eastAsia"/>
        </w:rPr>
        <w:t>。</w:t>
      </w:r>
    </w:p>
    <w:p w:rsidR="00F96B8A" w:rsidRDefault="00F96B8A" w:rsidP="00F96B8A">
      <w:pPr>
        <w:pStyle w:val="2"/>
      </w:pPr>
      <w:r>
        <w:rPr>
          <w:rFonts w:hint="eastAsia"/>
        </w:rPr>
        <w:t>复用性</w:t>
      </w:r>
    </w:p>
    <w:p w:rsidR="00F96B8A" w:rsidRDefault="00F96B8A" w:rsidP="00F96B8A">
      <w:r>
        <w:rPr>
          <w:rFonts w:hint="eastAsia"/>
        </w:rPr>
        <w:t>设计完成的</w:t>
      </w:r>
      <w:r>
        <w:rPr>
          <w:rFonts w:hint="eastAsia"/>
        </w:rPr>
        <w:t>ETL</w:t>
      </w:r>
      <w:r>
        <w:rPr>
          <w:rFonts w:hint="eastAsia"/>
        </w:rPr>
        <w:t>转换可以被复用。一个转换或步骤，从其他地方可以调用这些转换或步骤。</w:t>
      </w:r>
    </w:p>
    <w:p w:rsidR="00361B5B" w:rsidRDefault="00361B5B" w:rsidP="00361B5B">
      <w:pPr>
        <w:pStyle w:val="2"/>
      </w:pPr>
      <w:r>
        <w:rPr>
          <w:rFonts w:hint="eastAsia"/>
        </w:rPr>
        <w:t>扩展性</w:t>
      </w:r>
    </w:p>
    <w:p w:rsidR="00361B5B" w:rsidRDefault="00361B5B" w:rsidP="00361B5B">
      <w:r>
        <w:rPr>
          <w:rFonts w:hint="eastAsia"/>
        </w:rPr>
        <w:t>几乎所有的</w:t>
      </w:r>
      <w:r>
        <w:rPr>
          <w:rFonts w:hint="eastAsia"/>
        </w:rPr>
        <w:t>ETL</w:t>
      </w:r>
      <w:r>
        <w:rPr>
          <w:rFonts w:hint="eastAsia"/>
        </w:rPr>
        <w:t>工具都提供脚本，以编程的方式来解决工具本身不能解决的问题。</w:t>
      </w:r>
      <w:r w:rsidR="00C73B41">
        <w:rPr>
          <w:rFonts w:hint="eastAsia"/>
        </w:rPr>
        <w:t>另外有少数的</w:t>
      </w:r>
      <w:r w:rsidR="00C73B41">
        <w:rPr>
          <w:rFonts w:hint="eastAsia"/>
        </w:rPr>
        <w:t>ETL</w:t>
      </w:r>
      <w:r w:rsidR="00C73B41">
        <w:rPr>
          <w:rFonts w:hint="eastAsia"/>
        </w:rPr>
        <w:t>工具可以通过</w:t>
      </w:r>
      <w:r w:rsidR="00C73B41">
        <w:rPr>
          <w:rFonts w:hint="eastAsia"/>
        </w:rPr>
        <w:t>API</w:t>
      </w:r>
      <w:r w:rsidR="00C73B41">
        <w:rPr>
          <w:rFonts w:hint="eastAsia"/>
        </w:rPr>
        <w:t>或其他方式来为工具增加组件。第三种方法是使用脚本语言写函数，函数可以被其他</w:t>
      </w:r>
      <w:r w:rsidR="00B877DA">
        <w:rPr>
          <w:rFonts w:hint="eastAsia"/>
        </w:rPr>
        <w:t>转换</w:t>
      </w:r>
      <w:r w:rsidR="00C73B41">
        <w:rPr>
          <w:rFonts w:hint="eastAsia"/>
        </w:rPr>
        <w:t>或脚本调用。</w:t>
      </w:r>
    </w:p>
    <w:p w:rsidR="00B877DA" w:rsidRDefault="00B877DA" w:rsidP="00B877DA">
      <w:pPr>
        <w:pStyle w:val="2"/>
      </w:pPr>
      <w:r>
        <w:rPr>
          <w:rFonts w:hint="eastAsia"/>
        </w:rPr>
        <w:t>数据转换</w:t>
      </w:r>
    </w:p>
    <w:p w:rsidR="00B877DA" w:rsidRDefault="00B877DA" w:rsidP="00B877DA">
      <w:r>
        <w:rPr>
          <w:rFonts w:hint="eastAsia"/>
        </w:rPr>
        <w:t>ETL</w:t>
      </w:r>
      <w:r>
        <w:rPr>
          <w:rFonts w:hint="eastAsia"/>
        </w:rPr>
        <w:t>很大一部分工作都是在做数据转换。在输入和输出之间，数据都要经过检验、连接、分割、合并、转置、排序、合并、克隆、重排、过滤、删除、替换、或其他操作。</w:t>
      </w:r>
    </w:p>
    <w:p w:rsidR="00483024" w:rsidRDefault="00483024" w:rsidP="00483024">
      <w:pPr>
        <w:pStyle w:val="a3"/>
        <w:numPr>
          <w:ilvl w:val="0"/>
          <w:numId w:val="2"/>
        </w:numPr>
      </w:pPr>
      <w:r>
        <w:rPr>
          <w:rFonts w:hint="eastAsia"/>
        </w:rPr>
        <w:t>缓慢变更维度</w:t>
      </w:r>
    </w:p>
    <w:p w:rsidR="00483024" w:rsidRDefault="00483024" w:rsidP="00483024">
      <w:pPr>
        <w:pStyle w:val="a3"/>
        <w:numPr>
          <w:ilvl w:val="0"/>
          <w:numId w:val="2"/>
        </w:numPr>
      </w:pPr>
      <w:r>
        <w:rPr>
          <w:rFonts w:hint="eastAsia"/>
        </w:rPr>
        <w:t>查询值</w:t>
      </w:r>
    </w:p>
    <w:p w:rsidR="00483024" w:rsidRDefault="00483024" w:rsidP="00483024">
      <w:pPr>
        <w:pStyle w:val="a3"/>
        <w:numPr>
          <w:ilvl w:val="0"/>
          <w:numId w:val="2"/>
        </w:numPr>
      </w:pPr>
      <w:r>
        <w:rPr>
          <w:rFonts w:hint="eastAsia"/>
        </w:rPr>
        <w:lastRenderedPageBreak/>
        <w:t>行列转换</w:t>
      </w:r>
    </w:p>
    <w:p w:rsidR="00483024" w:rsidRDefault="00483024" w:rsidP="00483024">
      <w:pPr>
        <w:pStyle w:val="a3"/>
        <w:numPr>
          <w:ilvl w:val="0"/>
          <w:numId w:val="2"/>
        </w:numPr>
      </w:pPr>
      <w:r>
        <w:rPr>
          <w:rFonts w:hint="eastAsia"/>
        </w:rPr>
        <w:t>条件分割</w:t>
      </w:r>
    </w:p>
    <w:p w:rsidR="00483024" w:rsidRDefault="00483024" w:rsidP="00483024">
      <w:pPr>
        <w:pStyle w:val="a3"/>
        <w:numPr>
          <w:ilvl w:val="0"/>
          <w:numId w:val="2"/>
        </w:numPr>
      </w:pPr>
      <w:r>
        <w:rPr>
          <w:rFonts w:hint="eastAsia"/>
        </w:rPr>
        <w:t>排序、合并、连接</w:t>
      </w:r>
    </w:p>
    <w:p w:rsidR="00483024" w:rsidRDefault="00483024" w:rsidP="00483024">
      <w:pPr>
        <w:pStyle w:val="a3"/>
        <w:numPr>
          <w:ilvl w:val="0"/>
          <w:numId w:val="2"/>
        </w:numPr>
      </w:pPr>
      <w:r>
        <w:rPr>
          <w:rFonts w:hint="eastAsia"/>
        </w:rPr>
        <w:t>聚集</w:t>
      </w:r>
    </w:p>
    <w:p w:rsidR="00483024" w:rsidRDefault="00483024" w:rsidP="00483024">
      <w:pPr>
        <w:pStyle w:val="2"/>
      </w:pPr>
      <w:r>
        <w:rPr>
          <w:rFonts w:hint="eastAsia"/>
        </w:rPr>
        <w:t>测试和调试</w:t>
      </w:r>
    </w:p>
    <w:p w:rsidR="00483024" w:rsidRDefault="00483024" w:rsidP="00483024">
      <w:pPr>
        <w:pStyle w:val="a3"/>
        <w:numPr>
          <w:ilvl w:val="0"/>
          <w:numId w:val="3"/>
        </w:numPr>
      </w:pPr>
      <w:r>
        <w:rPr>
          <w:rFonts w:hint="eastAsia"/>
        </w:rPr>
        <w:t>ETL</w:t>
      </w:r>
      <w:r>
        <w:rPr>
          <w:rFonts w:hint="eastAsia"/>
        </w:rPr>
        <w:t>过程没有按时完成数据转换的任务怎么办</w:t>
      </w:r>
    </w:p>
    <w:p w:rsidR="00483024" w:rsidRDefault="00483024" w:rsidP="00483024">
      <w:pPr>
        <w:pStyle w:val="a3"/>
        <w:numPr>
          <w:ilvl w:val="0"/>
          <w:numId w:val="3"/>
        </w:numPr>
      </w:pPr>
      <w:r>
        <w:rPr>
          <w:rFonts w:hint="eastAsia"/>
        </w:rPr>
        <w:t>如果转换过程异常终止怎么办</w:t>
      </w:r>
    </w:p>
    <w:p w:rsidR="00483024" w:rsidRDefault="00483024" w:rsidP="00483024">
      <w:pPr>
        <w:pStyle w:val="a3"/>
        <w:numPr>
          <w:ilvl w:val="0"/>
          <w:numId w:val="3"/>
        </w:numPr>
      </w:pPr>
      <w:r>
        <w:rPr>
          <w:rFonts w:hint="eastAsia"/>
        </w:rPr>
        <w:t>目标是非空列的数据抽取到数据为空怎么办</w:t>
      </w:r>
    </w:p>
    <w:p w:rsidR="00483024" w:rsidRDefault="00483024" w:rsidP="00483024">
      <w:pPr>
        <w:pStyle w:val="a3"/>
        <w:numPr>
          <w:ilvl w:val="0"/>
          <w:numId w:val="3"/>
        </w:numPr>
      </w:pPr>
      <w:r>
        <w:rPr>
          <w:rFonts w:hint="eastAsia"/>
        </w:rPr>
        <w:t>转换后的行数和抽取到的数据行数不一致怎么办</w:t>
      </w:r>
    </w:p>
    <w:p w:rsidR="00483024" w:rsidRDefault="00483024" w:rsidP="009E7510">
      <w:pPr>
        <w:pStyle w:val="a3"/>
        <w:numPr>
          <w:ilvl w:val="0"/>
          <w:numId w:val="3"/>
        </w:numPr>
      </w:pPr>
      <w:r>
        <w:rPr>
          <w:rFonts w:hint="eastAsia"/>
        </w:rPr>
        <w:t>转换后计算的数值和另一个系统的数值不一致怎么办</w:t>
      </w:r>
    </w:p>
    <w:p w:rsidR="009E7510" w:rsidRDefault="009E7510" w:rsidP="009E7510">
      <w:proofErr w:type="gramStart"/>
      <w:r>
        <w:rPr>
          <w:rFonts w:hint="eastAsia"/>
        </w:rPr>
        <w:t>白盒测试</w:t>
      </w:r>
      <w:proofErr w:type="gramEnd"/>
      <w:r>
        <w:rPr>
          <w:rFonts w:hint="eastAsia"/>
        </w:rPr>
        <w:t>和和黑盒测试</w:t>
      </w:r>
    </w:p>
    <w:p w:rsidR="0097516D" w:rsidRDefault="0097516D" w:rsidP="0097516D">
      <w:pPr>
        <w:pStyle w:val="2"/>
      </w:pPr>
      <w:r>
        <w:rPr>
          <w:rFonts w:hint="eastAsia"/>
        </w:rPr>
        <w:t>血统和影响分析</w:t>
      </w:r>
    </w:p>
    <w:p w:rsidR="0013206C" w:rsidRDefault="0013206C" w:rsidP="0013206C">
      <w:r>
        <w:rPr>
          <w:rFonts w:hint="eastAsia"/>
        </w:rPr>
        <w:t>任何</w:t>
      </w:r>
      <w:r>
        <w:rPr>
          <w:rFonts w:hint="eastAsia"/>
        </w:rPr>
        <w:t>ETL</w:t>
      </w:r>
      <w:r>
        <w:rPr>
          <w:rFonts w:hint="eastAsia"/>
        </w:rPr>
        <w:t>工具都有一个重要的功能：读取源数据，提取不同转换构成的数据流的信息</w:t>
      </w:r>
      <w:r w:rsidR="00E11AFA">
        <w:rPr>
          <w:rFonts w:hint="eastAsia"/>
        </w:rPr>
        <w:t>。</w:t>
      </w:r>
    </w:p>
    <w:p w:rsidR="005713B5" w:rsidRDefault="005713B5" w:rsidP="0013206C">
      <w:r>
        <w:rPr>
          <w:rFonts w:hint="eastAsia"/>
        </w:rPr>
        <w:t>血统分析：回溯机制</w:t>
      </w:r>
      <w:r w:rsidR="006904D5">
        <w:rPr>
          <w:rFonts w:hint="eastAsia"/>
        </w:rPr>
        <w:t>，可以查看数据的来源，如“价格”“数量”字段作为输入字段，在转换中根据这两个字段计算出“收入”字段。</w:t>
      </w:r>
      <w:r w:rsidR="00684E2F">
        <w:rPr>
          <w:rFonts w:hint="eastAsia"/>
        </w:rPr>
        <w:t>即使后面的处理流程过滤了“价格”和“数量”字段，血统分析功能也能分析出“收入”字段是基于“价格”和“数量”字段的。</w:t>
      </w:r>
    </w:p>
    <w:p w:rsidR="0047449E" w:rsidRDefault="0047449E" w:rsidP="0013206C">
      <w:r>
        <w:rPr>
          <w:rFonts w:hint="eastAsia"/>
        </w:rPr>
        <w:t>影响分析：该方法可以分析</w:t>
      </w:r>
      <w:proofErr w:type="gramStart"/>
      <w:r>
        <w:rPr>
          <w:rFonts w:hint="eastAsia"/>
        </w:rPr>
        <w:t>源数据</w:t>
      </w:r>
      <w:proofErr w:type="gramEnd"/>
      <w:r>
        <w:rPr>
          <w:rFonts w:hint="eastAsia"/>
        </w:rPr>
        <w:t>字段对随后的转换以及目标表的影响</w:t>
      </w:r>
    </w:p>
    <w:p w:rsidR="000A124B" w:rsidRDefault="000A124B" w:rsidP="000A124B">
      <w:pPr>
        <w:pStyle w:val="2"/>
      </w:pPr>
      <w:r>
        <w:rPr>
          <w:rFonts w:hint="eastAsia"/>
        </w:rPr>
        <w:t>日志和审计</w:t>
      </w:r>
    </w:p>
    <w:p w:rsidR="000A124B" w:rsidRDefault="000A124B" w:rsidP="000A124B">
      <w:r>
        <w:rPr>
          <w:rFonts w:hint="eastAsia"/>
        </w:rPr>
        <w:t>日志：记录在转换过程中执行了哪些步骤，包括步骤开始和结束的时间戳</w:t>
      </w:r>
    </w:p>
    <w:p w:rsidR="000A124B" w:rsidRDefault="000A124B" w:rsidP="000A124B">
      <w:r>
        <w:rPr>
          <w:rFonts w:hint="eastAsia"/>
        </w:rPr>
        <w:t>审计：可以追溯到对数据做的所有操作，包括读行数、转行行数、写行数。</w:t>
      </w:r>
    </w:p>
    <w:p w:rsidR="00A65D67" w:rsidRDefault="00795EFB" w:rsidP="00795EFB">
      <w:pPr>
        <w:pStyle w:val="1"/>
      </w:pPr>
      <w:r>
        <w:rPr>
          <w:rFonts w:hint="eastAsia"/>
        </w:rPr>
        <w:t>KETTLE</w:t>
      </w:r>
      <w:r>
        <w:rPr>
          <w:rFonts w:hint="eastAsia"/>
        </w:rPr>
        <w:t>基本概念</w:t>
      </w:r>
    </w:p>
    <w:p w:rsidR="00795EFB" w:rsidRDefault="00795EFB" w:rsidP="00795EFB">
      <w:pPr>
        <w:pStyle w:val="2"/>
      </w:pPr>
      <w:r>
        <w:rPr>
          <w:rFonts w:hint="eastAsia"/>
        </w:rPr>
        <w:t>避免自定义开发</w:t>
      </w:r>
    </w:p>
    <w:p w:rsidR="00795EFB" w:rsidRDefault="00795EFB" w:rsidP="00795EFB">
      <w:r>
        <w:rPr>
          <w:rFonts w:hint="eastAsia"/>
        </w:rPr>
        <w:t>通过手工写</w:t>
      </w:r>
      <w:r>
        <w:rPr>
          <w:rFonts w:hint="eastAsia"/>
        </w:rPr>
        <w:t>java</w:t>
      </w:r>
      <w:r>
        <w:rPr>
          <w:rFonts w:hint="eastAsia"/>
        </w:rPr>
        <w:t>代码或</w:t>
      </w:r>
      <w:r>
        <w:rPr>
          <w:rFonts w:hint="eastAsia"/>
        </w:rPr>
        <w:t>java</w:t>
      </w:r>
      <w:r>
        <w:rPr>
          <w:rFonts w:hint="eastAsia"/>
        </w:rPr>
        <w:t>脚本来实现一些功能。但增加的每一行代码都给项目增加了复杂度和维护成本。</w:t>
      </w:r>
      <w:r w:rsidR="00C90A16">
        <w:rPr>
          <w:rFonts w:hint="eastAsia"/>
        </w:rPr>
        <w:t>（脚本会将程序中的一些变量固定下来，不利于产品化）</w:t>
      </w:r>
    </w:p>
    <w:p w:rsidR="0002328A" w:rsidRDefault="0096178A" w:rsidP="0096178A">
      <w:pPr>
        <w:pStyle w:val="2"/>
      </w:pPr>
      <w:r>
        <w:rPr>
          <w:rFonts w:hint="eastAsia"/>
        </w:rPr>
        <w:t>字段类型</w:t>
      </w:r>
    </w:p>
    <w:p w:rsidR="0096178A" w:rsidRPr="0096178A" w:rsidRDefault="0096178A" w:rsidP="0096178A">
      <w:r>
        <w:rPr>
          <w:rFonts w:hint="eastAsia"/>
        </w:rPr>
        <w:t>String:</w:t>
      </w:r>
      <w:r>
        <w:rPr>
          <w:rFonts w:hint="eastAsia"/>
        </w:rPr>
        <w:t>字符类型数据</w:t>
      </w:r>
    </w:p>
    <w:p w:rsidR="00E6625E" w:rsidRDefault="0096178A" w:rsidP="00E6625E">
      <w:r>
        <w:rPr>
          <w:rFonts w:hint="eastAsia"/>
        </w:rPr>
        <w:t>Number</w:t>
      </w:r>
      <w:r>
        <w:t>:</w:t>
      </w:r>
      <w:r>
        <w:rPr>
          <w:rFonts w:hint="eastAsia"/>
        </w:rPr>
        <w:t>双精度浮点数</w:t>
      </w:r>
    </w:p>
    <w:p w:rsidR="0096178A" w:rsidRDefault="0096178A" w:rsidP="00E6625E">
      <w:r>
        <w:rPr>
          <w:rFonts w:hint="eastAsia"/>
        </w:rPr>
        <w:t>Integer:</w:t>
      </w:r>
      <w:r>
        <w:rPr>
          <w:rFonts w:hint="eastAsia"/>
        </w:rPr>
        <w:t>带符号长整型（</w:t>
      </w:r>
      <w:r>
        <w:rPr>
          <w:rFonts w:hint="eastAsia"/>
        </w:rPr>
        <w:t>64</w:t>
      </w:r>
      <w:r>
        <w:rPr>
          <w:rFonts w:hint="eastAsia"/>
        </w:rPr>
        <w:t>位）</w:t>
      </w:r>
    </w:p>
    <w:p w:rsidR="0096178A" w:rsidRDefault="0096178A" w:rsidP="00E6625E">
      <w:proofErr w:type="spellStart"/>
      <w:r>
        <w:rPr>
          <w:rFonts w:hint="eastAsia"/>
        </w:rPr>
        <w:t>BigNumber</w:t>
      </w:r>
      <w:proofErr w:type="spellEnd"/>
      <w:r>
        <w:rPr>
          <w:rFonts w:hint="eastAsia"/>
        </w:rPr>
        <w:t>:</w:t>
      </w:r>
      <w:r w:rsidR="009A237C">
        <w:rPr>
          <w:rFonts w:hint="eastAsia"/>
        </w:rPr>
        <w:t>任意精度数值</w:t>
      </w:r>
    </w:p>
    <w:p w:rsidR="0096178A" w:rsidRDefault="0096178A" w:rsidP="00E6625E">
      <w:r>
        <w:rPr>
          <w:rFonts w:hint="eastAsia"/>
        </w:rPr>
        <w:lastRenderedPageBreak/>
        <w:t>Date:</w:t>
      </w:r>
      <w:r w:rsidR="00DB1B99">
        <w:rPr>
          <w:rFonts w:hint="eastAsia"/>
        </w:rPr>
        <w:t>带毫秒精度的日期时间值</w:t>
      </w:r>
    </w:p>
    <w:p w:rsidR="0096178A" w:rsidRDefault="0096178A" w:rsidP="00E6625E">
      <w:r>
        <w:rPr>
          <w:rFonts w:hint="eastAsia"/>
        </w:rPr>
        <w:t>Boolean:</w:t>
      </w:r>
      <w:r w:rsidR="00BC62DF">
        <w:rPr>
          <w:rFonts w:hint="eastAsia"/>
        </w:rPr>
        <w:t>取值为</w:t>
      </w:r>
      <w:r w:rsidR="00BC62DF">
        <w:rPr>
          <w:rFonts w:hint="eastAsia"/>
        </w:rPr>
        <w:t>TRUE</w:t>
      </w:r>
      <w:r w:rsidR="00BC62DF">
        <w:rPr>
          <w:rFonts w:hint="eastAsia"/>
        </w:rPr>
        <w:t>或</w:t>
      </w:r>
      <w:r w:rsidR="00BC62DF">
        <w:rPr>
          <w:rFonts w:hint="eastAsia"/>
        </w:rPr>
        <w:t>FALSE</w:t>
      </w:r>
      <w:r w:rsidR="00BC62DF">
        <w:rPr>
          <w:rFonts w:hint="eastAsia"/>
        </w:rPr>
        <w:t>的布尔值</w:t>
      </w:r>
    </w:p>
    <w:p w:rsidR="0096178A" w:rsidRDefault="0096178A" w:rsidP="00E6625E">
      <w:r>
        <w:rPr>
          <w:rFonts w:hint="eastAsia"/>
        </w:rPr>
        <w:t>Binary:</w:t>
      </w:r>
      <w:r w:rsidR="00BC62DF">
        <w:rPr>
          <w:rFonts w:hint="eastAsia"/>
        </w:rPr>
        <w:t>二进制字段可以包括图形、声音、视频及其他类型的二进制数据</w:t>
      </w:r>
    </w:p>
    <w:p w:rsidR="00AB0E19" w:rsidRDefault="00BD09F5" w:rsidP="00633DB8">
      <w:pPr>
        <w:pStyle w:val="2"/>
      </w:pPr>
      <w:r>
        <w:rPr>
          <w:rFonts w:hint="eastAsia"/>
        </w:rPr>
        <w:t>关系型数据库的力量</w:t>
      </w:r>
    </w:p>
    <w:p w:rsidR="00EA17BD" w:rsidRDefault="006F792C" w:rsidP="00633DB8">
      <w:r>
        <w:rPr>
          <w:rFonts w:hint="eastAsia"/>
        </w:rPr>
        <w:t>关系数据库是一种高级的软件，它在数据的连接、合并、排序等方面有着突出优势。与基于流的数据处理引擎相比，数据库使用的数据都存储在磁盘中。当关系型数据库进行连接或者排序操作时，只要使用这些数据的引用即可，而不用把数据加载到内存里，这就体现出明显的性能优势</w:t>
      </w:r>
      <w:r w:rsidR="00EA17BD">
        <w:rPr>
          <w:rFonts w:hint="eastAsia"/>
        </w:rPr>
        <w:t>。缺点：把数据加载到关系型数据库里也会产生性能的瓶颈。</w:t>
      </w:r>
    </w:p>
    <w:p w:rsidR="009250FE" w:rsidRDefault="009250FE" w:rsidP="00633DB8">
      <w:pPr>
        <w:rPr>
          <w:color w:val="FF0000"/>
        </w:rPr>
      </w:pPr>
      <w:r>
        <w:rPr>
          <w:rFonts w:hint="eastAsia"/>
        </w:rPr>
        <w:t>备注：</w:t>
      </w:r>
      <w:r w:rsidR="00A5729E" w:rsidRPr="001725BB">
        <w:rPr>
          <w:rFonts w:hint="eastAsia"/>
          <w:color w:val="FF0000"/>
        </w:rPr>
        <w:t>当使用</w:t>
      </w:r>
      <w:r w:rsidR="00A5729E" w:rsidRPr="001725BB">
        <w:rPr>
          <w:rFonts w:hint="eastAsia"/>
          <w:color w:val="FF0000"/>
        </w:rPr>
        <w:t>KETTLE</w:t>
      </w:r>
      <w:r w:rsidR="00A5729E" w:rsidRPr="001725BB">
        <w:rPr>
          <w:rFonts w:hint="eastAsia"/>
          <w:color w:val="FF0000"/>
        </w:rPr>
        <w:t>的</w:t>
      </w:r>
      <w:r w:rsidR="00A5729E" w:rsidRPr="001725BB">
        <w:rPr>
          <w:rFonts w:hint="eastAsia"/>
          <w:color w:val="FF0000"/>
        </w:rPr>
        <w:t>join</w:t>
      </w:r>
      <w:r w:rsidR="00A5729E" w:rsidRPr="001725BB">
        <w:rPr>
          <w:rFonts w:hint="eastAsia"/>
          <w:color w:val="FF0000"/>
        </w:rPr>
        <w:t>的时候，需要排序，可以先在数据库中排序之后直接进行</w:t>
      </w:r>
      <w:r w:rsidR="00A5729E" w:rsidRPr="001725BB">
        <w:rPr>
          <w:rFonts w:hint="eastAsia"/>
          <w:color w:val="FF0000"/>
        </w:rPr>
        <w:t>join</w:t>
      </w:r>
      <w:r w:rsidR="00A5729E" w:rsidRPr="001725BB">
        <w:rPr>
          <w:rFonts w:hint="eastAsia"/>
          <w:color w:val="FF0000"/>
        </w:rPr>
        <w:t>，避免再使用</w:t>
      </w:r>
      <w:r w:rsidR="00A5729E" w:rsidRPr="001725BB">
        <w:rPr>
          <w:rFonts w:hint="eastAsia"/>
          <w:color w:val="FF0000"/>
        </w:rPr>
        <w:t>KETTLE</w:t>
      </w:r>
      <w:r w:rsidR="00A5729E" w:rsidRPr="001725BB">
        <w:rPr>
          <w:rFonts w:hint="eastAsia"/>
          <w:color w:val="FF0000"/>
        </w:rPr>
        <w:t>自身的排序功能。简化组件，同时提高运行效率</w:t>
      </w:r>
    </w:p>
    <w:p w:rsidR="001725BB" w:rsidRDefault="001725BB" w:rsidP="001725BB">
      <w:pPr>
        <w:pStyle w:val="2"/>
      </w:pPr>
      <w:r>
        <w:rPr>
          <w:rFonts w:hint="eastAsia"/>
        </w:rPr>
        <w:t>连接和事务</w:t>
      </w:r>
    </w:p>
    <w:p w:rsidR="001725BB" w:rsidRDefault="001725BB" w:rsidP="001725BB">
      <w:r>
        <w:rPr>
          <w:rFonts w:hint="eastAsia"/>
        </w:rPr>
        <w:t>数据库连接只在执行作业或转换时使用。</w:t>
      </w:r>
      <w:r w:rsidR="007F70B3">
        <w:rPr>
          <w:rFonts w:hint="eastAsia"/>
        </w:rPr>
        <w:t>在作业里，每个作业项都打开和关闭一个独立的数据库连接。</w:t>
      </w:r>
      <w:r w:rsidR="00E355F0">
        <w:rPr>
          <w:rFonts w:hint="eastAsia"/>
        </w:rPr>
        <w:t>转换也是如此，因为转换中的步骤是并行执行的，每个步骤都打开一个独立的数据库连接并开始一个事务。优点：提高性能。缺点：</w:t>
      </w:r>
      <w:r w:rsidR="00EC2B26">
        <w:rPr>
          <w:rFonts w:hint="eastAsia"/>
        </w:rPr>
        <w:t>当不同步骤更新同一个表时，也会带来锁和参照完整性问题。</w:t>
      </w:r>
    </w:p>
    <w:p w:rsidR="00DD09F3" w:rsidRDefault="00DD09F3" w:rsidP="001725BB">
      <w:r>
        <w:rPr>
          <w:rFonts w:hint="eastAsia"/>
        </w:rPr>
        <w:t>为解决打开多个连接而产生的问题，</w:t>
      </w:r>
      <w:r>
        <w:rPr>
          <w:rFonts w:hint="eastAsia"/>
        </w:rPr>
        <w:t>Kettle</w:t>
      </w:r>
      <w:r>
        <w:rPr>
          <w:rFonts w:hint="eastAsia"/>
        </w:rPr>
        <w:t>可以在一个事务中完成转换。转换设置对话框的选择项“转换放在数据库事务中”，可以完成此功能（在</w:t>
      </w:r>
      <w:proofErr w:type="gramStart"/>
      <w:r>
        <w:rPr>
          <w:rFonts w:hint="eastAsia"/>
        </w:rPr>
        <w:t>准换设置</w:t>
      </w:r>
      <w:proofErr w:type="gramEnd"/>
      <w:r>
        <w:rPr>
          <w:rFonts w:hint="eastAsia"/>
        </w:rPr>
        <w:t>-</w:t>
      </w:r>
      <w:r>
        <w:rPr>
          <w:rFonts w:hint="eastAsia"/>
        </w:rPr>
        <w:t>杂项</w:t>
      </w:r>
      <w:r>
        <w:rPr>
          <w:rFonts w:hint="eastAsia"/>
        </w:rPr>
        <w:t>-</w:t>
      </w:r>
      <w:r>
        <w:rPr>
          <w:rFonts w:hint="eastAsia"/>
        </w:rPr>
        <w:t>使用唯一连接），所有步骤里的数据库连接都使用同一个数据库连接。只有所有步骤都正确，转换正确执行，才提交事务，</w:t>
      </w:r>
      <w:proofErr w:type="gramStart"/>
      <w:r>
        <w:rPr>
          <w:rFonts w:hint="eastAsia"/>
        </w:rPr>
        <w:t>否则回滚事务</w:t>
      </w:r>
      <w:proofErr w:type="gramEnd"/>
      <w:r>
        <w:rPr>
          <w:rFonts w:hint="eastAsia"/>
        </w:rPr>
        <w:t>。</w:t>
      </w:r>
    </w:p>
    <w:p w:rsidR="00AB4D04" w:rsidRDefault="00AB4D04" w:rsidP="00AB4D04">
      <w:pPr>
        <w:pStyle w:val="2"/>
      </w:pPr>
      <w:r>
        <w:rPr>
          <w:rFonts w:hint="eastAsia"/>
        </w:rPr>
        <w:t>数据库集群</w:t>
      </w:r>
    </w:p>
    <w:p w:rsidR="00AB4D04" w:rsidRDefault="00AB4D04" w:rsidP="00AB4D04">
      <w:r>
        <w:rPr>
          <w:rFonts w:hint="eastAsia"/>
        </w:rPr>
        <w:t>当一个大数据库不能再满足需求时，可以用很多小的数据库来处理数据。通常可以使用数据库分区或数据库分片技术来分散数据加载。这种方法可以将一个大数据</w:t>
      </w:r>
      <w:proofErr w:type="gramStart"/>
      <w:r>
        <w:rPr>
          <w:rFonts w:hint="eastAsia"/>
        </w:rPr>
        <w:t>集分为</w:t>
      </w:r>
      <w:proofErr w:type="gramEnd"/>
      <w:r>
        <w:rPr>
          <w:rFonts w:hint="eastAsia"/>
        </w:rPr>
        <w:t>几个数据组称为分区。每个分区都保存在独立的数据库实例里。这种方法的优点显而易见，可以大幅减少每个表或每个数据库实例的行数。</w:t>
      </w:r>
      <w:r w:rsidR="00115F8E">
        <w:rPr>
          <w:rFonts w:hint="eastAsia"/>
        </w:rPr>
        <w:t>所有分片的组合就是数据库集群。</w:t>
      </w:r>
    </w:p>
    <w:p w:rsidR="009A1992" w:rsidRDefault="009A1992" w:rsidP="00AB4D04">
      <w:r>
        <w:rPr>
          <w:rFonts w:hint="eastAsia"/>
        </w:rPr>
        <w:t>一般采用标识符计算余数的方法来决定分片的数据保存到哪个数据库实例里。</w:t>
      </w:r>
    </w:p>
    <w:p w:rsidR="009A1992" w:rsidRDefault="009A1992" w:rsidP="00AB4D04">
      <w:r>
        <w:t>K</w:t>
      </w:r>
      <w:r>
        <w:rPr>
          <w:rFonts w:hint="eastAsia"/>
        </w:rPr>
        <w:t>ettle</w:t>
      </w:r>
      <w:r>
        <w:rPr>
          <w:rFonts w:hint="eastAsia"/>
        </w:rPr>
        <w:t>所有数据库连接的步骤都可以使用分区的特性。</w:t>
      </w:r>
    </w:p>
    <w:p w:rsidR="0011696B" w:rsidRDefault="0011696B" w:rsidP="0011696B">
      <w:pPr>
        <w:pStyle w:val="2"/>
      </w:pPr>
      <w:r>
        <w:rPr>
          <w:rFonts w:hint="eastAsia"/>
        </w:rPr>
        <w:t>工具</w:t>
      </w:r>
    </w:p>
    <w:p w:rsidR="0011696B" w:rsidRDefault="0011696B" w:rsidP="0011696B">
      <w:r>
        <w:t>S</w:t>
      </w:r>
      <w:r>
        <w:rPr>
          <w:rFonts w:hint="eastAsia"/>
        </w:rPr>
        <w:t>poon:</w:t>
      </w:r>
      <w:r>
        <w:rPr>
          <w:rFonts w:hint="eastAsia"/>
        </w:rPr>
        <w:t>图形界面工具，快速设计和维护复杂的</w:t>
      </w:r>
      <w:r>
        <w:rPr>
          <w:rFonts w:hint="eastAsia"/>
        </w:rPr>
        <w:t>ETL</w:t>
      </w:r>
      <w:r>
        <w:rPr>
          <w:rFonts w:hint="eastAsia"/>
        </w:rPr>
        <w:t>工作流</w:t>
      </w:r>
    </w:p>
    <w:p w:rsidR="0011696B" w:rsidRDefault="0011696B" w:rsidP="0011696B">
      <w:r>
        <w:t>K</w:t>
      </w:r>
      <w:r>
        <w:rPr>
          <w:rFonts w:hint="eastAsia"/>
        </w:rPr>
        <w:t>itchen:</w:t>
      </w:r>
      <w:r>
        <w:rPr>
          <w:rFonts w:hint="eastAsia"/>
        </w:rPr>
        <w:t>运行作业的命令行工具</w:t>
      </w:r>
    </w:p>
    <w:p w:rsidR="0011696B" w:rsidRDefault="0011696B" w:rsidP="0011696B">
      <w:r>
        <w:t>P</w:t>
      </w:r>
      <w:r>
        <w:rPr>
          <w:rFonts w:hint="eastAsia"/>
        </w:rPr>
        <w:t>an:</w:t>
      </w:r>
      <w:r>
        <w:rPr>
          <w:rFonts w:hint="eastAsia"/>
        </w:rPr>
        <w:t>运行转换的命令行工具</w:t>
      </w:r>
    </w:p>
    <w:p w:rsidR="0011696B" w:rsidRDefault="0011696B" w:rsidP="0011696B">
      <w:r>
        <w:lastRenderedPageBreak/>
        <w:t>Carte</w:t>
      </w:r>
      <w:r>
        <w:rPr>
          <w:rFonts w:hint="eastAsia"/>
        </w:rPr>
        <w:t>:</w:t>
      </w:r>
      <w:r>
        <w:rPr>
          <w:rFonts w:hint="eastAsia"/>
        </w:rPr>
        <w:t>轻量级（</w:t>
      </w:r>
      <w:r>
        <w:rPr>
          <w:rFonts w:hint="eastAsia"/>
        </w:rPr>
        <w:t>1MB</w:t>
      </w:r>
      <w:r>
        <w:rPr>
          <w:rFonts w:hint="eastAsia"/>
        </w:rPr>
        <w:t>）</w:t>
      </w:r>
      <w:r>
        <w:rPr>
          <w:rFonts w:hint="eastAsia"/>
        </w:rPr>
        <w:t>web</w:t>
      </w:r>
      <w:r>
        <w:rPr>
          <w:rFonts w:hint="eastAsia"/>
        </w:rPr>
        <w:t>服务器，用来远程执行转换或作业。一个运行有</w:t>
      </w:r>
      <w:r>
        <w:rPr>
          <w:rFonts w:hint="eastAsia"/>
        </w:rPr>
        <w:t>Carte</w:t>
      </w:r>
      <w:r>
        <w:rPr>
          <w:rFonts w:hint="eastAsia"/>
        </w:rPr>
        <w:t>进程的服务器可以作为从服务器，从服务器是</w:t>
      </w:r>
      <w:r>
        <w:rPr>
          <w:rFonts w:hint="eastAsia"/>
        </w:rPr>
        <w:t>Kettle</w:t>
      </w:r>
      <w:r>
        <w:rPr>
          <w:rFonts w:hint="eastAsia"/>
        </w:rPr>
        <w:t>集群的一部分</w:t>
      </w:r>
      <w:r w:rsidR="00050D19">
        <w:rPr>
          <w:rFonts w:hint="eastAsia"/>
        </w:rPr>
        <w:t>。</w:t>
      </w:r>
    </w:p>
    <w:p w:rsidR="00050D19" w:rsidRDefault="00050D19" w:rsidP="00050D19">
      <w:pPr>
        <w:pStyle w:val="2"/>
      </w:pPr>
      <w:r>
        <w:rPr>
          <w:rFonts w:hint="eastAsia"/>
        </w:rPr>
        <w:t>资源库</w:t>
      </w:r>
    </w:p>
    <w:p w:rsidR="00904247" w:rsidRDefault="00904247" w:rsidP="00904247">
      <w:r>
        <w:rPr>
          <w:rFonts w:hint="eastAsia"/>
        </w:rPr>
        <w:t>Kettle</w:t>
      </w:r>
      <w:r>
        <w:rPr>
          <w:rFonts w:hint="eastAsia"/>
        </w:rPr>
        <w:t>以插件的方式灵活定义不同种类的资源库</w:t>
      </w:r>
      <w:r w:rsidR="00AD1B4F">
        <w:rPr>
          <w:rFonts w:hint="eastAsia"/>
        </w:rPr>
        <w:t>，但不论是那种资源库</w:t>
      </w:r>
      <w:r w:rsidR="0037648D">
        <w:rPr>
          <w:rFonts w:hint="eastAsia"/>
        </w:rPr>
        <w:t>，它们的</w:t>
      </w:r>
      <w:r w:rsidR="007B4280">
        <w:rPr>
          <w:rFonts w:hint="eastAsia"/>
        </w:rPr>
        <w:t>基本要素是相同的：这些资源库都使用相同的用户界面、存储相同的元数据</w:t>
      </w:r>
      <w:r w:rsidR="00CB1012">
        <w:rPr>
          <w:rFonts w:hint="eastAsia"/>
        </w:rPr>
        <w:t>。目前有三种常用资源库：数据库资源库、</w:t>
      </w:r>
      <w:proofErr w:type="spellStart"/>
      <w:r w:rsidR="00CB1012">
        <w:rPr>
          <w:rFonts w:hint="eastAsia"/>
        </w:rPr>
        <w:t>Pentaho</w:t>
      </w:r>
      <w:proofErr w:type="spellEnd"/>
      <w:r w:rsidR="00CB1012">
        <w:rPr>
          <w:rFonts w:hint="eastAsia"/>
        </w:rPr>
        <w:t>资源库和文件资源库</w:t>
      </w:r>
      <w:r w:rsidR="008578C0">
        <w:rPr>
          <w:rFonts w:hint="eastAsia"/>
        </w:rPr>
        <w:t>。</w:t>
      </w:r>
    </w:p>
    <w:p w:rsidR="008578C0" w:rsidRDefault="00E0602F" w:rsidP="00904247">
      <w:r w:rsidRPr="00CB4978">
        <w:rPr>
          <w:rFonts w:hint="eastAsia"/>
          <w:color w:val="FF0000"/>
        </w:rPr>
        <w:t>数据库资源库</w:t>
      </w:r>
      <w:r>
        <w:rPr>
          <w:rFonts w:hint="eastAsia"/>
        </w:rPr>
        <w:t>：把</w:t>
      </w:r>
      <w:r>
        <w:rPr>
          <w:rFonts w:hint="eastAsia"/>
        </w:rPr>
        <w:t>ETL</w:t>
      </w:r>
      <w:r>
        <w:rPr>
          <w:rFonts w:hint="eastAsia"/>
        </w:rPr>
        <w:t>信息保存在关系型数据库中，这种资源</w:t>
      </w:r>
      <w:proofErr w:type="gramStart"/>
      <w:r>
        <w:rPr>
          <w:rFonts w:hint="eastAsia"/>
        </w:rPr>
        <w:t>库比较</w:t>
      </w:r>
      <w:proofErr w:type="gramEnd"/>
      <w:r>
        <w:rPr>
          <w:rFonts w:hint="eastAsia"/>
        </w:rPr>
        <w:t>容易创建，只要新建一个数据库连接即可。</w:t>
      </w:r>
      <w:r w:rsidR="00B83E85">
        <w:rPr>
          <w:rFonts w:hint="eastAsia"/>
        </w:rPr>
        <w:t>使用“数据库资源库”对话框来创建资源库里的表和索引</w:t>
      </w:r>
      <w:r w:rsidR="00D9784D">
        <w:rPr>
          <w:rFonts w:hint="eastAsia"/>
        </w:rPr>
        <w:t>。</w:t>
      </w:r>
    </w:p>
    <w:p w:rsidR="00E6030C" w:rsidRDefault="00E6030C" w:rsidP="00904247">
      <w:proofErr w:type="spellStart"/>
      <w:r>
        <w:rPr>
          <w:rFonts w:hint="eastAsia"/>
        </w:rPr>
        <w:t>Pentaho</w:t>
      </w:r>
      <w:proofErr w:type="spellEnd"/>
      <w:r>
        <w:rPr>
          <w:rFonts w:hint="eastAsia"/>
        </w:rPr>
        <w:t>资源库：</w:t>
      </w:r>
      <w:proofErr w:type="spellStart"/>
      <w:r>
        <w:rPr>
          <w:rFonts w:hint="eastAsia"/>
        </w:rPr>
        <w:t>Pentaho</w:t>
      </w:r>
      <w:proofErr w:type="spellEnd"/>
      <w:r>
        <w:rPr>
          <w:rFonts w:hint="eastAsia"/>
        </w:rPr>
        <w:t>资源库是一个插件，在</w:t>
      </w:r>
      <w:r>
        <w:rPr>
          <w:rFonts w:hint="eastAsia"/>
        </w:rPr>
        <w:t>kettle</w:t>
      </w:r>
      <w:r>
        <w:rPr>
          <w:rFonts w:hint="eastAsia"/>
        </w:rPr>
        <w:t>的企业版中有这个插件</w:t>
      </w:r>
      <w:r w:rsidR="004617F6">
        <w:rPr>
          <w:rFonts w:hint="eastAsia"/>
        </w:rPr>
        <w:t>。这种资源</w:t>
      </w:r>
      <w:proofErr w:type="gramStart"/>
      <w:r w:rsidR="004617F6">
        <w:rPr>
          <w:rFonts w:hint="eastAsia"/>
        </w:rPr>
        <w:t>库实际</w:t>
      </w:r>
      <w:proofErr w:type="gramEnd"/>
      <w:r w:rsidR="004617F6">
        <w:rPr>
          <w:rFonts w:hint="eastAsia"/>
        </w:rPr>
        <w:t>是一个内容管理系统，它具备一个理想的数据库的所有特性，包括版本控制和依赖完整性检查</w:t>
      </w:r>
      <w:r w:rsidR="00EB374F">
        <w:rPr>
          <w:rFonts w:hint="eastAsia"/>
        </w:rPr>
        <w:t>。</w:t>
      </w:r>
    </w:p>
    <w:p w:rsidR="00595328" w:rsidRDefault="00595328" w:rsidP="00904247">
      <w:r w:rsidRPr="00CB4978">
        <w:rPr>
          <w:rFonts w:hint="eastAsia"/>
          <w:color w:val="FF0000"/>
        </w:rPr>
        <w:t>文件资源库</w:t>
      </w:r>
      <w:r>
        <w:rPr>
          <w:rFonts w:hint="eastAsia"/>
        </w:rPr>
        <w:t>：</w:t>
      </w:r>
      <w:r w:rsidR="006E59F1">
        <w:rPr>
          <w:rFonts w:hint="eastAsia"/>
        </w:rPr>
        <w:t>文件资源库是在一个文件目录下定义一个资源库</w:t>
      </w:r>
      <w:r w:rsidR="00676227">
        <w:rPr>
          <w:rFonts w:hint="eastAsia"/>
        </w:rPr>
        <w:t>。因为</w:t>
      </w:r>
      <w:r w:rsidR="00676227">
        <w:rPr>
          <w:rFonts w:hint="eastAsia"/>
        </w:rPr>
        <w:t>kettle</w:t>
      </w:r>
      <w:r w:rsidR="00676227">
        <w:rPr>
          <w:rFonts w:hint="eastAsia"/>
        </w:rPr>
        <w:t>使用的是虚拟文件系统，所以这里的文件目录是一个广泛的概念，</w:t>
      </w:r>
      <w:r w:rsidR="000D7AD8">
        <w:rPr>
          <w:rFonts w:hint="eastAsia"/>
        </w:rPr>
        <w:t>包括</w:t>
      </w:r>
      <w:r w:rsidR="000D7AD8">
        <w:rPr>
          <w:rFonts w:hint="eastAsia"/>
        </w:rPr>
        <w:t>zip</w:t>
      </w:r>
      <w:r w:rsidR="000D7AD8">
        <w:rPr>
          <w:rFonts w:hint="eastAsia"/>
        </w:rPr>
        <w:t>文件、</w:t>
      </w:r>
      <w:r w:rsidR="000D7AD8">
        <w:rPr>
          <w:rFonts w:hint="eastAsia"/>
        </w:rPr>
        <w:t>web</w:t>
      </w:r>
      <w:r w:rsidR="000D7AD8">
        <w:rPr>
          <w:rFonts w:hint="eastAsia"/>
        </w:rPr>
        <w:t>服务、</w:t>
      </w:r>
      <w:r w:rsidR="000D7AD8">
        <w:rPr>
          <w:rFonts w:hint="eastAsia"/>
        </w:rPr>
        <w:t>FTP</w:t>
      </w:r>
      <w:r w:rsidR="000D7AD8">
        <w:rPr>
          <w:rFonts w:hint="eastAsia"/>
        </w:rPr>
        <w:t>服务等</w:t>
      </w:r>
      <w:r w:rsidR="00FC2902">
        <w:rPr>
          <w:rFonts w:hint="eastAsia"/>
        </w:rPr>
        <w:t>。</w:t>
      </w:r>
    </w:p>
    <w:p w:rsidR="00FC2902" w:rsidRDefault="00FC2902" w:rsidP="00904247">
      <w:r>
        <w:rPr>
          <w:rFonts w:hint="eastAsia"/>
        </w:rPr>
        <w:t>资源库特性</w:t>
      </w:r>
    </w:p>
    <w:p w:rsidR="00FC2902" w:rsidRDefault="00FC2902" w:rsidP="00FC2902">
      <w:pPr>
        <w:pStyle w:val="a3"/>
        <w:numPr>
          <w:ilvl w:val="0"/>
          <w:numId w:val="4"/>
        </w:numPr>
      </w:pPr>
      <w:r>
        <w:rPr>
          <w:rFonts w:hint="eastAsia"/>
        </w:rPr>
        <w:t>中央存储：在一个中心存储所有的</w:t>
      </w:r>
      <w:proofErr w:type="gramStart"/>
      <w:r>
        <w:rPr>
          <w:rFonts w:hint="eastAsia"/>
        </w:rPr>
        <w:t>准换和</w:t>
      </w:r>
      <w:proofErr w:type="gramEnd"/>
      <w:r>
        <w:rPr>
          <w:rFonts w:hint="eastAsia"/>
        </w:rPr>
        <w:t>作业</w:t>
      </w:r>
      <w:r w:rsidR="00CB4978">
        <w:rPr>
          <w:rFonts w:hint="eastAsia"/>
        </w:rPr>
        <w:t>。</w:t>
      </w:r>
    </w:p>
    <w:p w:rsidR="00CB4978" w:rsidRDefault="00CB4978" w:rsidP="00FC2902">
      <w:pPr>
        <w:pStyle w:val="a3"/>
        <w:numPr>
          <w:ilvl w:val="0"/>
          <w:numId w:val="4"/>
        </w:numPr>
      </w:pPr>
      <w:r>
        <w:rPr>
          <w:rFonts w:hint="eastAsia"/>
        </w:rPr>
        <w:t>文件加锁：防止多个用户同时修改。</w:t>
      </w:r>
    </w:p>
    <w:p w:rsidR="001C60A4" w:rsidRDefault="001C60A4" w:rsidP="00FC2902">
      <w:pPr>
        <w:pStyle w:val="a3"/>
        <w:numPr>
          <w:ilvl w:val="0"/>
          <w:numId w:val="4"/>
        </w:numPr>
      </w:pPr>
      <w:r>
        <w:rPr>
          <w:rFonts w:hint="eastAsia"/>
        </w:rPr>
        <w:t>修订管理：</w:t>
      </w:r>
      <w:r w:rsidR="00DE2A64">
        <w:rPr>
          <w:rFonts w:hint="eastAsia"/>
        </w:rPr>
        <w:t>一个理想资源库可以存储一个作业的所有历史版本。</w:t>
      </w:r>
    </w:p>
    <w:p w:rsidR="00204655" w:rsidRDefault="00204655" w:rsidP="00FC2902">
      <w:pPr>
        <w:pStyle w:val="a3"/>
        <w:numPr>
          <w:ilvl w:val="0"/>
          <w:numId w:val="4"/>
        </w:numPr>
      </w:pPr>
      <w:r>
        <w:rPr>
          <w:rFonts w:hint="eastAsia"/>
        </w:rPr>
        <w:t>依赖完整性检查</w:t>
      </w:r>
      <w:r w:rsidR="007270CA">
        <w:rPr>
          <w:rFonts w:hint="eastAsia"/>
        </w:rPr>
        <w:t>：资源库转换或作业之间的相互依赖关系，可以确保资源库里没有丢失任何链接，没有丢失任何转换、作业、或数据库连接</w:t>
      </w:r>
    </w:p>
    <w:p w:rsidR="00234FAF" w:rsidRDefault="00234FAF" w:rsidP="00FC2902">
      <w:pPr>
        <w:pStyle w:val="a3"/>
        <w:numPr>
          <w:ilvl w:val="0"/>
          <w:numId w:val="4"/>
        </w:numPr>
      </w:pPr>
      <w:r>
        <w:rPr>
          <w:rFonts w:hint="eastAsia"/>
        </w:rPr>
        <w:t>安全性：安全性可以防止未授权的用户修改或执行</w:t>
      </w:r>
      <w:r>
        <w:rPr>
          <w:rFonts w:hint="eastAsia"/>
        </w:rPr>
        <w:t>ETL</w:t>
      </w:r>
      <w:r>
        <w:rPr>
          <w:rFonts w:hint="eastAsia"/>
        </w:rPr>
        <w:t>作业</w:t>
      </w:r>
    </w:p>
    <w:p w:rsidR="004E09FA" w:rsidRDefault="004E09FA" w:rsidP="00FC2902">
      <w:pPr>
        <w:pStyle w:val="a3"/>
        <w:numPr>
          <w:ilvl w:val="0"/>
          <w:numId w:val="4"/>
        </w:numPr>
      </w:pPr>
      <w:r>
        <w:rPr>
          <w:rFonts w:hint="eastAsia"/>
        </w:rPr>
        <w:t>引用：重新组织转换、作业，或简单重新命名</w:t>
      </w:r>
    </w:p>
    <w:p w:rsidR="007E352B" w:rsidRDefault="007E352B" w:rsidP="007E352B">
      <w:pPr>
        <w:pStyle w:val="2"/>
      </w:pPr>
      <w:r>
        <w:rPr>
          <w:rFonts w:hint="eastAsia"/>
        </w:rPr>
        <w:t>虚拟文件系统</w:t>
      </w:r>
    </w:p>
    <w:p w:rsidR="007E352B" w:rsidRDefault="007E352B" w:rsidP="007E352B">
      <w:r>
        <w:t>K</w:t>
      </w:r>
      <w:r>
        <w:rPr>
          <w:rFonts w:hint="eastAsia"/>
        </w:rPr>
        <w:t>ettle</w:t>
      </w:r>
      <w:r>
        <w:rPr>
          <w:rFonts w:hint="eastAsia"/>
        </w:rPr>
        <w:t>支持</w:t>
      </w:r>
      <w:r>
        <w:rPr>
          <w:rFonts w:hint="eastAsia"/>
        </w:rPr>
        <w:t>URL</w:t>
      </w:r>
      <w:r>
        <w:rPr>
          <w:rFonts w:hint="eastAsia"/>
        </w:rPr>
        <w:t>形式的文件名，使用</w:t>
      </w:r>
      <w:r>
        <w:rPr>
          <w:rFonts w:hint="eastAsia"/>
        </w:rPr>
        <w:t>APACHE</w:t>
      </w:r>
      <w:r>
        <w:rPr>
          <w:rFonts w:hint="eastAsia"/>
        </w:rPr>
        <w:t>的通用</w:t>
      </w:r>
      <w:r>
        <w:rPr>
          <w:rFonts w:hint="eastAsia"/>
        </w:rPr>
        <w:t>VFS</w:t>
      </w:r>
      <w:r>
        <w:rPr>
          <w:rFonts w:hint="eastAsia"/>
        </w:rPr>
        <w:t>作为文件处理接口。</w:t>
      </w:r>
    </w:p>
    <w:p w:rsidR="007E352B" w:rsidRDefault="00DF5535" w:rsidP="00DF5535">
      <w:pPr>
        <w:pStyle w:val="1"/>
      </w:pPr>
      <w:r>
        <w:rPr>
          <w:rFonts w:hint="eastAsia"/>
        </w:rPr>
        <w:t>安装和配置</w:t>
      </w:r>
    </w:p>
    <w:p w:rsidR="00DF5535" w:rsidRDefault="00DF5535" w:rsidP="00DF5535">
      <w:pPr>
        <w:pStyle w:val="2"/>
      </w:pPr>
      <w:r>
        <w:t>K</w:t>
      </w:r>
      <w:r>
        <w:rPr>
          <w:rFonts w:hint="eastAsia"/>
        </w:rPr>
        <w:t>ettle</w:t>
      </w:r>
      <w:r>
        <w:rPr>
          <w:rFonts w:hint="eastAsia"/>
        </w:rPr>
        <w:t>软件概览</w:t>
      </w:r>
    </w:p>
    <w:p w:rsidR="00DF5535" w:rsidRDefault="00DF5535" w:rsidP="00DF5535"/>
    <w:p w:rsidR="00DF5535" w:rsidRDefault="00DF5535" w:rsidP="00DF5535">
      <w:pPr>
        <w:pStyle w:val="3"/>
      </w:pPr>
      <w:r>
        <w:rPr>
          <w:rFonts w:hint="eastAsia"/>
        </w:rPr>
        <w:t>集成开发环境：</w:t>
      </w:r>
      <w:r>
        <w:rPr>
          <w:rFonts w:hint="eastAsia"/>
        </w:rPr>
        <w:t>Spoon</w:t>
      </w:r>
    </w:p>
    <w:p w:rsidR="00DF5535" w:rsidRDefault="00DF5535" w:rsidP="00DF5535">
      <w:r>
        <w:t>S</w:t>
      </w:r>
      <w:r>
        <w:rPr>
          <w:rFonts w:hint="eastAsia"/>
        </w:rPr>
        <w:t xml:space="preserve">poon </w:t>
      </w:r>
      <w:r>
        <w:rPr>
          <w:rFonts w:hint="eastAsia"/>
        </w:rPr>
        <w:t>是</w:t>
      </w:r>
      <w:r>
        <w:rPr>
          <w:rFonts w:hint="eastAsia"/>
        </w:rPr>
        <w:t>K</w:t>
      </w:r>
      <w:r>
        <w:t>e</w:t>
      </w:r>
      <w:r>
        <w:rPr>
          <w:rFonts w:hint="eastAsia"/>
        </w:rPr>
        <w:t>ttle</w:t>
      </w:r>
      <w:r>
        <w:rPr>
          <w:rFonts w:hint="eastAsia"/>
        </w:rPr>
        <w:t>的集成开发环境。基于</w:t>
      </w:r>
      <w:r>
        <w:rPr>
          <w:rFonts w:hint="eastAsia"/>
        </w:rPr>
        <w:t>SWT</w:t>
      </w:r>
      <w:r>
        <w:rPr>
          <w:rFonts w:hint="eastAsia"/>
        </w:rPr>
        <w:t>提供了图形化的用户接口</w:t>
      </w:r>
      <w:r w:rsidR="00406751">
        <w:rPr>
          <w:rFonts w:hint="eastAsia"/>
        </w:rPr>
        <w:t>，主要用于</w:t>
      </w:r>
      <w:r w:rsidR="00406751">
        <w:rPr>
          <w:rFonts w:hint="eastAsia"/>
        </w:rPr>
        <w:t>ETL</w:t>
      </w:r>
      <w:r w:rsidR="00406751">
        <w:rPr>
          <w:rFonts w:hint="eastAsia"/>
        </w:rPr>
        <w:t>的设计</w:t>
      </w:r>
      <w:r w:rsidR="001D3FCE">
        <w:rPr>
          <w:rFonts w:hint="eastAsia"/>
        </w:rPr>
        <w:t>。</w:t>
      </w:r>
    </w:p>
    <w:p w:rsidR="001D3FCE" w:rsidRDefault="001D3FCE" w:rsidP="0024299A">
      <w:pPr>
        <w:pStyle w:val="3"/>
      </w:pPr>
      <w:r>
        <w:rPr>
          <w:rFonts w:hint="eastAsia"/>
        </w:rPr>
        <w:lastRenderedPageBreak/>
        <w:t>命令行启动：</w:t>
      </w:r>
      <w:r>
        <w:rPr>
          <w:rFonts w:hint="eastAsia"/>
        </w:rPr>
        <w:t>Kitchen</w:t>
      </w:r>
      <w:r>
        <w:rPr>
          <w:rFonts w:hint="eastAsia"/>
        </w:rPr>
        <w:t>和</w:t>
      </w:r>
      <w:r>
        <w:rPr>
          <w:rFonts w:hint="eastAsia"/>
        </w:rPr>
        <w:t>Pan</w:t>
      </w:r>
    </w:p>
    <w:p w:rsidR="0024299A" w:rsidRDefault="0024299A" w:rsidP="0024299A">
      <w:r>
        <w:rPr>
          <w:rFonts w:hint="eastAsia"/>
        </w:rPr>
        <w:t>作业和转换可以在图形界面执行</w:t>
      </w:r>
      <w:r w:rsidR="00DF79F2">
        <w:rPr>
          <w:rFonts w:hint="eastAsia"/>
        </w:rPr>
        <w:t>，但这只是站在开发、测试和调试阶段。</w:t>
      </w:r>
    </w:p>
    <w:p w:rsidR="00DA2B5A" w:rsidRDefault="00DF79F2" w:rsidP="0024299A">
      <w:r>
        <w:rPr>
          <w:rFonts w:hint="eastAsia"/>
        </w:rPr>
        <w:t>在部署阶段，一般需要通过命令行执行，需要把命令行放在</w:t>
      </w:r>
      <w:r>
        <w:rPr>
          <w:rFonts w:hint="eastAsia"/>
        </w:rPr>
        <w:t>shell</w:t>
      </w:r>
      <w:r>
        <w:rPr>
          <w:rFonts w:hint="eastAsia"/>
        </w:rPr>
        <w:t>脚本中，并定时调度这个脚本，</w:t>
      </w:r>
      <w:r>
        <w:rPr>
          <w:rFonts w:hint="eastAsia"/>
        </w:rPr>
        <w:t>Kitchen</w:t>
      </w:r>
      <w:r>
        <w:rPr>
          <w:rFonts w:hint="eastAsia"/>
        </w:rPr>
        <w:t>和</w:t>
      </w:r>
      <w:r>
        <w:rPr>
          <w:rFonts w:hint="eastAsia"/>
        </w:rPr>
        <w:t>Pan</w:t>
      </w:r>
      <w:r>
        <w:rPr>
          <w:rFonts w:hint="eastAsia"/>
        </w:rPr>
        <w:t>命令行工具用于这个阶段，用于实际生产环境。</w:t>
      </w:r>
      <w:r w:rsidR="00DA2B5A">
        <w:rPr>
          <w:rFonts w:hint="eastAsia"/>
        </w:rPr>
        <w:t>Kitchen</w:t>
      </w:r>
      <w:r w:rsidR="00DA2B5A">
        <w:rPr>
          <w:rFonts w:hint="eastAsia"/>
        </w:rPr>
        <w:t>用于</w:t>
      </w:r>
      <w:r w:rsidR="007C223A">
        <w:rPr>
          <w:rFonts w:hint="eastAsia"/>
        </w:rPr>
        <w:t>作业</w:t>
      </w:r>
      <w:r w:rsidR="00DA2B5A">
        <w:rPr>
          <w:rFonts w:hint="eastAsia"/>
        </w:rPr>
        <w:t>，</w:t>
      </w:r>
      <w:r w:rsidR="00DA2B5A">
        <w:rPr>
          <w:rFonts w:hint="eastAsia"/>
        </w:rPr>
        <w:t>Pan</w:t>
      </w:r>
      <w:r w:rsidR="00DA2B5A">
        <w:rPr>
          <w:rFonts w:hint="eastAsia"/>
        </w:rPr>
        <w:t>用于</w:t>
      </w:r>
      <w:r w:rsidR="007C223A">
        <w:rPr>
          <w:rFonts w:hint="eastAsia"/>
        </w:rPr>
        <w:t>准换</w:t>
      </w:r>
      <w:r w:rsidR="00DA2B5A">
        <w:rPr>
          <w:rFonts w:hint="eastAsia"/>
        </w:rPr>
        <w:t>。</w:t>
      </w:r>
    </w:p>
    <w:p w:rsidR="007F290E" w:rsidRDefault="007F290E" w:rsidP="007C223A">
      <w:pPr>
        <w:pStyle w:val="3"/>
      </w:pPr>
      <w:r>
        <w:rPr>
          <w:rFonts w:hint="eastAsia"/>
        </w:rPr>
        <w:t>作业服务器</w:t>
      </w:r>
      <w:r>
        <w:rPr>
          <w:rFonts w:hint="eastAsia"/>
        </w:rPr>
        <w:t>:Carte</w:t>
      </w:r>
    </w:p>
    <w:p w:rsidR="007C223A" w:rsidRDefault="007C223A" w:rsidP="007C223A">
      <w:r>
        <w:t>C</w:t>
      </w:r>
      <w:r>
        <w:rPr>
          <w:rFonts w:hint="eastAsia"/>
        </w:rPr>
        <w:t>arte</w:t>
      </w:r>
      <w:r>
        <w:rPr>
          <w:rFonts w:hint="eastAsia"/>
        </w:rPr>
        <w:t>服务用于执行一个作业，像</w:t>
      </w:r>
      <w:r>
        <w:rPr>
          <w:rFonts w:hint="eastAsia"/>
        </w:rPr>
        <w:t xml:space="preserve">Kitchen </w:t>
      </w:r>
      <w:r>
        <w:rPr>
          <w:rFonts w:hint="eastAsia"/>
        </w:rPr>
        <w:t>但和它不同的是，</w:t>
      </w:r>
      <w:r>
        <w:rPr>
          <w:rFonts w:hint="eastAsia"/>
        </w:rPr>
        <w:t>Carte</w:t>
      </w:r>
      <w:r>
        <w:rPr>
          <w:rFonts w:hint="eastAsia"/>
        </w:rPr>
        <w:t>是一个服务，一直在后台</w:t>
      </w:r>
      <w:r w:rsidR="00453155">
        <w:rPr>
          <w:rFonts w:hint="eastAsia"/>
        </w:rPr>
        <w:t>运行，而</w:t>
      </w:r>
      <w:r w:rsidR="00453155">
        <w:rPr>
          <w:rFonts w:hint="eastAsia"/>
        </w:rPr>
        <w:t>Kitchen</w:t>
      </w:r>
      <w:r w:rsidR="00453155">
        <w:rPr>
          <w:rFonts w:hint="eastAsia"/>
        </w:rPr>
        <w:t>只是运行一个作业就退出</w:t>
      </w:r>
      <w:r w:rsidR="0048237E">
        <w:rPr>
          <w:rFonts w:hint="eastAsia"/>
        </w:rPr>
        <w:t>。</w:t>
      </w:r>
    </w:p>
    <w:p w:rsidR="00C616E5" w:rsidRDefault="00C616E5" w:rsidP="007C223A">
      <w:r>
        <w:rPr>
          <w:rFonts w:hint="eastAsia"/>
        </w:rPr>
        <w:t>当</w:t>
      </w:r>
      <w:r>
        <w:rPr>
          <w:rFonts w:hint="eastAsia"/>
        </w:rPr>
        <w:t>Carte</w:t>
      </w:r>
      <w:r>
        <w:rPr>
          <w:rFonts w:hint="eastAsia"/>
        </w:rPr>
        <w:t>在运行时，一直在某个端口监听</w:t>
      </w:r>
      <w:r>
        <w:rPr>
          <w:rFonts w:hint="eastAsia"/>
        </w:rPr>
        <w:t>HTTP</w:t>
      </w:r>
      <w:r>
        <w:rPr>
          <w:rFonts w:hint="eastAsia"/>
        </w:rPr>
        <w:t>请求。远程服务器客户端给</w:t>
      </w:r>
      <w:r>
        <w:rPr>
          <w:rFonts w:hint="eastAsia"/>
        </w:rPr>
        <w:t>Carte</w:t>
      </w:r>
      <w:r>
        <w:rPr>
          <w:rFonts w:hint="eastAsia"/>
        </w:rPr>
        <w:t>发出一个请求，在请求里包含作业的含义。当</w:t>
      </w:r>
      <w:r>
        <w:rPr>
          <w:rFonts w:hint="eastAsia"/>
        </w:rPr>
        <w:t>Carte</w:t>
      </w:r>
      <w:r>
        <w:rPr>
          <w:rFonts w:hint="eastAsia"/>
        </w:rPr>
        <w:t>接受到请求后，验证请求并执行请求里的作业。</w:t>
      </w:r>
      <w:r w:rsidR="00916098">
        <w:rPr>
          <w:rFonts w:hint="eastAsia"/>
        </w:rPr>
        <w:t>Carte</w:t>
      </w:r>
      <w:r w:rsidR="00916098">
        <w:rPr>
          <w:rFonts w:hint="eastAsia"/>
        </w:rPr>
        <w:t>也支持其他几种类型的请求，这些请求用于获取</w:t>
      </w:r>
      <w:r w:rsidR="00916098">
        <w:rPr>
          <w:rFonts w:hint="eastAsia"/>
        </w:rPr>
        <w:t>Carte</w:t>
      </w:r>
      <w:r w:rsidR="00916098">
        <w:rPr>
          <w:rFonts w:hint="eastAsia"/>
        </w:rPr>
        <w:t>的执行进度、监控信息</w:t>
      </w:r>
      <w:r w:rsidR="00A64DFC">
        <w:rPr>
          <w:rFonts w:hint="eastAsia"/>
        </w:rPr>
        <w:t>。</w:t>
      </w:r>
    </w:p>
    <w:p w:rsidR="00D97813" w:rsidRDefault="00D97813" w:rsidP="007C223A">
      <w:r>
        <w:rPr>
          <w:rFonts w:hint="eastAsia"/>
        </w:rPr>
        <w:t>Carte</w:t>
      </w:r>
      <w:r>
        <w:rPr>
          <w:rFonts w:hint="eastAsia"/>
        </w:rPr>
        <w:t>是</w:t>
      </w:r>
      <w:r>
        <w:rPr>
          <w:rFonts w:hint="eastAsia"/>
        </w:rPr>
        <w:t>Kettle</w:t>
      </w:r>
      <w:r>
        <w:rPr>
          <w:rFonts w:hint="eastAsia"/>
        </w:rPr>
        <w:t>集群中一个重要的构建块，集群可将单个工作或转换分成几部分，在</w:t>
      </w:r>
      <w:r>
        <w:rPr>
          <w:rFonts w:hint="eastAsia"/>
        </w:rPr>
        <w:t>Carte</w:t>
      </w:r>
      <w:r>
        <w:rPr>
          <w:rFonts w:hint="eastAsia"/>
        </w:rPr>
        <w:t>服务器的多个计算机上并行执行，因此可以分散工作负载</w:t>
      </w:r>
      <w:r w:rsidR="00A40AFD">
        <w:rPr>
          <w:rFonts w:hint="eastAsia"/>
        </w:rPr>
        <w:t>。</w:t>
      </w:r>
    </w:p>
    <w:p w:rsidR="00A203FD" w:rsidRDefault="00A203FD" w:rsidP="00A203FD">
      <w:pPr>
        <w:pStyle w:val="3"/>
      </w:pPr>
      <w:r>
        <w:rPr>
          <w:rFonts w:hint="eastAsia"/>
        </w:rPr>
        <w:t>加密：</w:t>
      </w:r>
      <w:proofErr w:type="spellStart"/>
      <w:r>
        <w:rPr>
          <w:rFonts w:hint="eastAsia"/>
        </w:rPr>
        <w:t>Encr</w:t>
      </w:r>
      <w:proofErr w:type="spellEnd"/>
    </w:p>
    <w:p w:rsidR="00A203FD" w:rsidRDefault="00A203FD" w:rsidP="00A203FD">
      <w:r>
        <w:rPr>
          <w:rFonts w:hint="eastAsia"/>
        </w:rPr>
        <w:t>用于加密的工作</w:t>
      </w:r>
      <w:r w:rsidR="003E07FA">
        <w:rPr>
          <w:rFonts w:hint="eastAsia"/>
        </w:rPr>
        <w:t>，在定义数据库连接等需要输入密码的步骤中，密码以密文的形式保存，</w:t>
      </w:r>
      <w:proofErr w:type="spellStart"/>
      <w:r w:rsidR="003E07FA">
        <w:rPr>
          <w:rFonts w:hint="eastAsia"/>
        </w:rPr>
        <w:t>Encr</w:t>
      </w:r>
      <w:proofErr w:type="spellEnd"/>
      <w:r w:rsidR="003E07FA">
        <w:rPr>
          <w:rFonts w:hint="eastAsia"/>
        </w:rPr>
        <w:t>可以生成密文</w:t>
      </w:r>
      <w:r w:rsidR="00827035">
        <w:rPr>
          <w:rFonts w:hint="eastAsia"/>
        </w:rPr>
        <w:t>。</w:t>
      </w:r>
    </w:p>
    <w:p w:rsidR="00736759" w:rsidRDefault="00902718" w:rsidP="00902718">
      <w:pPr>
        <w:pStyle w:val="2"/>
      </w:pPr>
      <w:r>
        <w:rPr>
          <w:rFonts w:hint="eastAsia"/>
        </w:rPr>
        <w:t>kettle</w:t>
      </w:r>
      <w:r>
        <w:rPr>
          <w:rFonts w:hint="eastAsia"/>
        </w:rPr>
        <w:t>配置</w:t>
      </w:r>
    </w:p>
    <w:p w:rsidR="006A59E6" w:rsidRPr="006A59E6" w:rsidRDefault="006A59E6" w:rsidP="006A59E6">
      <w:r>
        <w:rPr>
          <w:rFonts w:hint="eastAsia"/>
        </w:rPr>
        <w:t>kettle</w:t>
      </w:r>
      <w:r>
        <w:rPr>
          <w:rFonts w:hint="eastAsia"/>
        </w:rPr>
        <w:t>目录位置可以设置，需要设置</w:t>
      </w:r>
      <w:r>
        <w:rPr>
          <w:rFonts w:hint="eastAsia"/>
        </w:rPr>
        <w:t>KETTLE_HOME</w:t>
      </w:r>
      <w:r>
        <w:rPr>
          <w:rFonts w:hint="eastAsia"/>
        </w:rPr>
        <w:t>环境变量。如果希望所有用户都使用同一个配置来运行转换和作业，则谁知</w:t>
      </w:r>
      <w:r>
        <w:rPr>
          <w:rFonts w:hint="eastAsia"/>
        </w:rPr>
        <w:t>KETTLE_HOME</w:t>
      </w:r>
      <w:r>
        <w:rPr>
          <w:rFonts w:hint="eastAsia"/>
        </w:rPr>
        <w:t>指向同一个目录</w:t>
      </w:r>
      <w:r w:rsidR="00654A76">
        <w:rPr>
          <w:rFonts w:hint="eastAsia"/>
        </w:rPr>
        <w:t>。</w:t>
      </w:r>
    </w:p>
    <w:p w:rsidR="0011696B" w:rsidRDefault="00902718" w:rsidP="00902718">
      <w:pPr>
        <w:pStyle w:val="3"/>
      </w:pPr>
      <w:r>
        <w:rPr>
          <w:rFonts w:hint="eastAsia"/>
        </w:rPr>
        <w:t>配置文件</w:t>
      </w:r>
    </w:p>
    <w:p w:rsidR="00902718" w:rsidRDefault="00902718" w:rsidP="00902718">
      <w:r>
        <w:rPr>
          <w:rFonts w:hint="eastAsia"/>
        </w:rPr>
        <w:t>Kettle</w:t>
      </w:r>
      <w:r>
        <w:rPr>
          <w:rFonts w:hint="eastAsia"/>
        </w:rPr>
        <w:t>运行环境中，有几个文件影响</w:t>
      </w:r>
      <w:r>
        <w:rPr>
          <w:rFonts w:hint="eastAsia"/>
        </w:rPr>
        <w:t>Kettle</w:t>
      </w:r>
      <w:r>
        <w:rPr>
          <w:rFonts w:hint="eastAsia"/>
        </w:rPr>
        <w:t>运行情况。</w:t>
      </w:r>
      <w:r w:rsidR="0043355C">
        <w:rPr>
          <w:rFonts w:hint="eastAsia"/>
        </w:rPr>
        <w:t>这些环境可以看成是</w:t>
      </w:r>
      <w:r w:rsidR="0043355C">
        <w:rPr>
          <w:rFonts w:hint="eastAsia"/>
        </w:rPr>
        <w:t>Kettle</w:t>
      </w:r>
      <w:r w:rsidR="0043355C">
        <w:rPr>
          <w:rFonts w:hint="eastAsia"/>
        </w:rPr>
        <w:t>配置文件</w:t>
      </w:r>
    </w:p>
    <w:p w:rsidR="000470ED" w:rsidRDefault="000470ED" w:rsidP="000470ED">
      <w:pPr>
        <w:pStyle w:val="a3"/>
        <w:numPr>
          <w:ilvl w:val="0"/>
          <w:numId w:val="5"/>
        </w:numPr>
      </w:pPr>
      <w:r>
        <w:rPr>
          <w:rFonts w:hint="eastAsia"/>
        </w:rPr>
        <w:t>.</w:t>
      </w:r>
      <w:proofErr w:type="spellStart"/>
      <w:r>
        <w:rPr>
          <w:rFonts w:hint="eastAsia"/>
        </w:rPr>
        <w:t>spoonrc</w:t>
      </w:r>
      <w:proofErr w:type="spellEnd"/>
    </w:p>
    <w:p w:rsidR="000470ED" w:rsidRDefault="000470ED" w:rsidP="000470ED">
      <w:pPr>
        <w:pStyle w:val="a3"/>
        <w:numPr>
          <w:ilvl w:val="0"/>
          <w:numId w:val="5"/>
        </w:numPr>
      </w:pPr>
      <w:proofErr w:type="spellStart"/>
      <w:r>
        <w:t>J</w:t>
      </w:r>
      <w:r>
        <w:rPr>
          <w:rFonts w:hint="eastAsia"/>
        </w:rPr>
        <w:t>dbc.properties</w:t>
      </w:r>
      <w:proofErr w:type="spellEnd"/>
    </w:p>
    <w:p w:rsidR="000470ED" w:rsidRDefault="000470ED" w:rsidP="000470ED">
      <w:pPr>
        <w:pStyle w:val="a3"/>
        <w:numPr>
          <w:ilvl w:val="0"/>
          <w:numId w:val="5"/>
        </w:numPr>
      </w:pPr>
      <w:proofErr w:type="spellStart"/>
      <w:r>
        <w:t>K</w:t>
      </w:r>
      <w:r>
        <w:rPr>
          <w:rFonts w:hint="eastAsia"/>
        </w:rPr>
        <w:t>ettle.properties</w:t>
      </w:r>
      <w:proofErr w:type="spellEnd"/>
    </w:p>
    <w:p w:rsidR="000470ED" w:rsidRDefault="000470ED" w:rsidP="000470ED">
      <w:pPr>
        <w:pStyle w:val="a3"/>
        <w:numPr>
          <w:ilvl w:val="0"/>
          <w:numId w:val="5"/>
        </w:numPr>
      </w:pPr>
      <w:r>
        <w:t>K</w:t>
      </w:r>
      <w:r>
        <w:rPr>
          <w:rFonts w:hint="eastAsia"/>
        </w:rPr>
        <w:t>ettle.pwd</w:t>
      </w:r>
    </w:p>
    <w:p w:rsidR="000470ED" w:rsidRDefault="000470ED" w:rsidP="000470ED">
      <w:pPr>
        <w:pStyle w:val="a3"/>
        <w:numPr>
          <w:ilvl w:val="0"/>
          <w:numId w:val="5"/>
        </w:numPr>
      </w:pPr>
      <w:r>
        <w:t>R</w:t>
      </w:r>
      <w:r>
        <w:rPr>
          <w:rFonts w:hint="eastAsia"/>
        </w:rPr>
        <w:t>epositories.xml</w:t>
      </w:r>
    </w:p>
    <w:p w:rsidR="000470ED" w:rsidRDefault="000470ED" w:rsidP="000470ED">
      <w:pPr>
        <w:pStyle w:val="a3"/>
        <w:numPr>
          <w:ilvl w:val="0"/>
          <w:numId w:val="5"/>
        </w:numPr>
      </w:pPr>
      <w:r>
        <w:t>S</w:t>
      </w:r>
      <w:r>
        <w:rPr>
          <w:rFonts w:hint="eastAsia"/>
        </w:rPr>
        <w:t>hared.xml</w:t>
      </w:r>
    </w:p>
    <w:p w:rsidR="000470ED" w:rsidRDefault="006A59E6" w:rsidP="006A59E6">
      <w:pPr>
        <w:pStyle w:val="4"/>
      </w:pPr>
      <w:r>
        <w:rPr>
          <w:rFonts w:hint="eastAsia"/>
        </w:rPr>
        <w:t>.</w:t>
      </w:r>
      <w:proofErr w:type="spellStart"/>
      <w:r>
        <w:rPr>
          <w:rFonts w:hint="eastAsia"/>
        </w:rPr>
        <w:t>spoonrc</w:t>
      </w:r>
      <w:proofErr w:type="spellEnd"/>
    </w:p>
    <w:p w:rsidR="006A59E6" w:rsidRDefault="006A59E6" w:rsidP="006A59E6">
      <w:r>
        <w:rPr>
          <w:rFonts w:hint="eastAsia"/>
        </w:rPr>
        <w:t>用于存储</w:t>
      </w:r>
      <w:r>
        <w:rPr>
          <w:rFonts w:hint="eastAsia"/>
        </w:rPr>
        <w:t>Spoon</w:t>
      </w:r>
      <w:r>
        <w:rPr>
          <w:rFonts w:hint="eastAsia"/>
        </w:rPr>
        <w:t>程序的运行参数和状态。位于</w:t>
      </w:r>
      <w:r>
        <w:rPr>
          <w:rFonts w:hint="eastAsia"/>
        </w:rPr>
        <w:t>.kettle</w:t>
      </w:r>
      <w:r w:rsidR="00361315">
        <w:rPr>
          <w:rFonts w:hint="eastAsia"/>
        </w:rPr>
        <w:t>目录下。主要包括属性如下：</w:t>
      </w:r>
    </w:p>
    <w:p w:rsidR="00361315" w:rsidRDefault="00261F0E" w:rsidP="00361315">
      <w:pPr>
        <w:pStyle w:val="a3"/>
        <w:numPr>
          <w:ilvl w:val="0"/>
          <w:numId w:val="6"/>
        </w:numPr>
      </w:pPr>
      <w:r>
        <w:rPr>
          <w:rFonts w:hint="eastAsia"/>
        </w:rPr>
        <w:t>通用的设置和默认值</w:t>
      </w:r>
    </w:p>
    <w:p w:rsidR="00B54D40" w:rsidRDefault="00B54D40" w:rsidP="00361315">
      <w:pPr>
        <w:pStyle w:val="a3"/>
        <w:numPr>
          <w:ilvl w:val="0"/>
          <w:numId w:val="6"/>
        </w:numPr>
      </w:pPr>
      <w:r>
        <w:rPr>
          <w:rFonts w:hint="eastAsia"/>
        </w:rPr>
        <w:t>外观，</w:t>
      </w:r>
      <w:proofErr w:type="gramStart"/>
      <w:r>
        <w:rPr>
          <w:rFonts w:hint="eastAsia"/>
        </w:rPr>
        <w:t>列如</w:t>
      </w:r>
      <w:proofErr w:type="gramEnd"/>
      <w:r>
        <w:rPr>
          <w:rFonts w:hint="eastAsia"/>
        </w:rPr>
        <w:t>字体</w:t>
      </w:r>
    </w:p>
    <w:p w:rsidR="005B781C" w:rsidRDefault="005B781C" w:rsidP="00361315">
      <w:pPr>
        <w:pStyle w:val="a3"/>
        <w:numPr>
          <w:ilvl w:val="0"/>
          <w:numId w:val="6"/>
        </w:numPr>
      </w:pPr>
      <w:r>
        <w:rPr>
          <w:rFonts w:hint="eastAsia"/>
        </w:rPr>
        <w:t>程序状态数据</w:t>
      </w:r>
    </w:p>
    <w:p w:rsidR="009E1CE0" w:rsidRDefault="007D713F" w:rsidP="007D713F">
      <w:r>
        <w:rPr>
          <w:rFonts w:hint="eastAsia"/>
        </w:rPr>
        <w:lastRenderedPageBreak/>
        <w:t>通常不用手工编辑该文件，当安装新的</w:t>
      </w:r>
      <w:r>
        <w:rPr>
          <w:rFonts w:hint="eastAsia"/>
        </w:rPr>
        <w:t>KETTLE</w:t>
      </w:r>
      <w:r>
        <w:rPr>
          <w:rFonts w:hint="eastAsia"/>
        </w:rPr>
        <w:t>替代一个旧版本的</w:t>
      </w:r>
      <w:r>
        <w:rPr>
          <w:rFonts w:hint="eastAsia"/>
        </w:rPr>
        <w:t>Kettle</w:t>
      </w:r>
      <w:r>
        <w:rPr>
          <w:rFonts w:hint="eastAsia"/>
        </w:rPr>
        <w:t>，可以将旧版本的</w:t>
      </w:r>
      <w:r>
        <w:rPr>
          <w:rFonts w:hint="eastAsia"/>
        </w:rPr>
        <w:t>.</w:t>
      </w:r>
      <w:proofErr w:type="spellStart"/>
      <w:r>
        <w:rPr>
          <w:rFonts w:hint="eastAsia"/>
        </w:rPr>
        <w:t>spoonrc</w:t>
      </w:r>
      <w:proofErr w:type="spellEnd"/>
      <w:r>
        <w:rPr>
          <w:rFonts w:hint="eastAsia"/>
        </w:rPr>
        <w:t>文件替换新的，这样可以保留</w:t>
      </w:r>
      <w:r>
        <w:rPr>
          <w:rFonts w:hint="eastAsia"/>
        </w:rPr>
        <w:t>Kettle</w:t>
      </w:r>
      <w:r>
        <w:rPr>
          <w:rFonts w:hint="eastAsia"/>
        </w:rPr>
        <w:t>的运行状态</w:t>
      </w:r>
      <w:r w:rsidR="00BC3A92">
        <w:rPr>
          <w:rFonts w:hint="eastAsia"/>
        </w:rPr>
        <w:t>。</w:t>
      </w:r>
    </w:p>
    <w:p w:rsidR="009E1CE0" w:rsidRDefault="009E1CE0" w:rsidP="009E1CE0">
      <w:pPr>
        <w:pStyle w:val="4"/>
      </w:pPr>
      <w:proofErr w:type="spellStart"/>
      <w:r>
        <w:t>J</w:t>
      </w:r>
      <w:r>
        <w:rPr>
          <w:rFonts w:hint="eastAsia"/>
        </w:rPr>
        <w:t>dbc.preperties</w:t>
      </w:r>
      <w:proofErr w:type="spellEnd"/>
      <w:r>
        <w:rPr>
          <w:rFonts w:hint="eastAsia"/>
        </w:rPr>
        <w:t xml:space="preserve"> </w:t>
      </w:r>
    </w:p>
    <w:p w:rsidR="00AA7574" w:rsidRDefault="00011310" w:rsidP="007D713F">
      <w:proofErr w:type="spellStart"/>
      <w:r>
        <w:t>J</w:t>
      </w:r>
      <w:r>
        <w:rPr>
          <w:rFonts w:hint="eastAsia"/>
        </w:rPr>
        <w:t>dbc.preperties</w:t>
      </w:r>
      <w:proofErr w:type="spellEnd"/>
      <w:r>
        <w:rPr>
          <w:rFonts w:hint="eastAsia"/>
        </w:rPr>
        <w:t xml:space="preserve"> </w:t>
      </w:r>
      <w:r>
        <w:rPr>
          <w:rFonts w:hint="eastAsia"/>
        </w:rPr>
        <w:t>保存在</w:t>
      </w:r>
      <w:r w:rsidR="00497EFF">
        <w:rPr>
          <w:rFonts w:hint="eastAsia"/>
        </w:rPr>
        <w:t>simple-</w:t>
      </w:r>
      <w:proofErr w:type="spellStart"/>
      <w:r w:rsidR="00497EFF">
        <w:rPr>
          <w:rFonts w:hint="eastAsia"/>
        </w:rPr>
        <w:t>jndi</w:t>
      </w:r>
      <w:proofErr w:type="spellEnd"/>
      <w:r w:rsidR="00497EFF">
        <w:rPr>
          <w:rFonts w:hint="eastAsia"/>
        </w:rPr>
        <w:t>目录下</w:t>
      </w:r>
      <w:r w:rsidR="00D95183">
        <w:rPr>
          <w:rFonts w:hint="eastAsia"/>
        </w:rPr>
        <w:t>。</w:t>
      </w:r>
      <w:r w:rsidR="003A2BC6">
        <w:rPr>
          <w:rFonts w:hint="eastAsia"/>
        </w:rPr>
        <w:t>这个文件来存储</w:t>
      </w:r>
      <w:r w:rsidR="003A2BC6">
        <w:rPr>
          <w:rFonts w:hint="eastAsia"/>
        </w:rPr>
        <w:t>JNDI</w:t>
      </w:r>
      <w:r w:rsidR="003A2BC6">
        <w:rPr>
          <w:rFonts w:hint="eastAsia"/>
        </w:rPr>
        <w:t>连接对象的连接参数</w:t>
      </w:r>
      <w:r w:rsidR="00C77BCE">
        <w:rPr>
          <w:rFonts w:hint="eastAsia"/>
        </w:rPr>
        <w:t>。</w:t>
      </w:r>
      <w:r w:rsidR="00D45674">
        <w:rPr>
          <w:rFonts w:hint="eastAsia"/>
        </w:rPr>
        <w:t>Kettle</w:t>
      </w:r>
      <w:r w:rsidR="00D45674">
        <w:rPr>
          <w:rFonts w:hint="eastAsia"/>
        </w:rPr>
        <w:t>可以用</w:t>
      </w:r>
      <w:r w:rsidR="00D45674">
        <w:rPr>
          <w:rFonts w:hint="eastAsia"/>
        </w:rPr>
        <w:t>JNDI</w:t>
      </w:r>
      <w:r w:rsidR="00D45674">
        <w:rPr>
          <w:rFonts w:hint="eastAsia"/>
        </w:rPr>
        <w:t>的方式来引用</w:t>
      </w:r>
      <w:r w:rsidR="00D45674">
        <w:rPr>
          <w:rFonts w:hint="eastAsia"/>
        </w:rPr>
        <w:t>JDBC</w:t>
      </w:r>
      <w:r w:rsidR="00D45674">
        <w:rPr>
          <w:rFonts w:hint="eastAsia"/>
        </w:rPr>
        <w:t>连接参数</w:t>
      </w:r>
      <w:r w:rsidR="00811083">
        <w:rPr>
          <w:rFonts w:hint="eastAsia"/>
        </w:rPr>
        <w:t>，如</w:t>
      </w:r>
      <w:r w:rsidR="00811083">
        <w:rPr>
          <w:rFonts w:hint="eastAsia"/>
        </w:rPr>
        <w:t>IP</w:t>
      </w:r>
      <w:r w:rsidR="00811083">
        <w:rPr>
          <w:rFonts w:hint="eastAsia"/>
        </w:rPr>
        <w:t>地址，用户认证</w:t>
      </w:r>
      <w:r w:rsidR="00ED1905">
        <w:rPr>
          <w:rFonts w:hint="eastAsia"/>
        </w:rPr>
        <w:t>，这些连接参数最终用来在转换和作业中构造数据库连接对象</w:t>
      </w:r>
      <w:r w:rsidR="007B3070">
        <w:rPr>
          <w:rFonts w:hint="eastAsia"/>
        </w:rPr>
        <w:t>。</w:t>
      </w:r>
    </w:p>
    <w:p w:rsidR="00A367CE" w:rsidRDefault="00A367CE" w:rsidP="007D713F">
      <w:r>
        <w:rPr>
          <w:rFonts w:hint="eastAsia"/>
        </w:rPr>
        <w:t>该配置文件定义的连接可以在转换和作业里使用。</w:t>
      </w:r>
    </w:p>
    <w:p w:rsidR="002C54B0" w:rsidRDefault="002C54B0" w:rsidP="007D713F">
      <w:r>
        <w:rPr>
          <w:rFonts w:hint="eastAsia"/>
        </w:rPr>
        <w:t>在实际开发中，在把开发好的转换和作业部署到实际生产环境中，需要更改</w:t>
      </w:r>
      <w:proofErr w:type="spellStart"/>
      <w:r>
        <w:rPr>
          <w:rFonts w:hint="eastAsia"/>
        </w:rPr>
        <w:t>jdbc.properties</w:t>
      </w:r>
      <w:proofErr w:type="spellEnd"/>
      <w:r>
        <w:rPr>
          <w:rFonts w:hint="eastAsia"/>
        </w:rPr>
        <w:t>的内容，是之指向实际生产数据库。使用</w:t>
      </w:r>
      <w:r>
        <w:rPr>
          <w:rFonts w:hint="eastAsia"/>
        </w:rPr>
        <w:t>JNDI</w:t>
      </w:r>
      <w:r>
        <w:rPr>
          <w:rFonts w:hint="eastAsia"/>
        </w:rPr>
        <w:t>的好处就是部署时不用再更改转换和作业，只需要更改配置里的连接参数。</w:t>
      </w:r>
    </w:p>
    <w:p w:rsidR="009E1CE0" w:rsidRDefault="009E1CE0" w:rsidP="007D713F">
      <w:r>
        <w:rPr>
          <w:rFonts w:hint="eastAsia"/>
        </w:rPr>
        <w:t>注：</w:t>
      </w:r>
      <w:r>
        <w:rPr>
          <w:rFonts w:hint="eastAsia"/>
        </w:rPr>
        <w:t>JNDI</w:t>
      </w:r>
      <w:r>
        <w:rPr>
          <w:rFonts w:hint="eastAsia"/>
        </w:rPr>
        <w:t>只是</w:t>
      </w:r>
      <w:r>
        <w:rPr>
          <w:rFonts w:hint="eastAsia"/>
        </w:rPr>
        <w:t>Kettle</w:t>
      </w:r>
      <w:r>
        <w:rPr>
          <w:rFonts w:hint="eastAsia"/>
        </w:rPr>
        <w:t>指定数据库连接参数的一种方式，</w:t>
      </w:r>
      <w:r w:rsidRPr="00187045">
        <w:rPr>
          <w:rFonts w:hint="eastAsia"/>
          <w:color w:val="FF0000"/>
        </w:rPr>
        <w:t>数据</w:t>
      </w:r>
      <w:r w:rsidR="00187045" w:rsidRPr="00187045">
        <w:rPr>
          <w:rFonts w:hint="eastAsia"/>
          <w:color w:val="FF0000"/>
        </w:rPr>
        <w:t>库</w:t>
      </w:r>
      <w:r w:rsidRPr="00187045">
        <w:rPr>
          <w:rFonts w:hint="eastAsia"/>
          <w:color w:val="FF0000"/>
        </w:rPr>
        <w:t>连接参数可以保持在转换或作业的数据库连接对象里或资源库里</w:t>
      </w:r>
      <w:r w:rsidR="00AC06F8">
        <w:rPr>
          <w:rFonts w:hint="eastAsia"/>
        </w:rPr>
        <w:t>。</w:t>
      </w:r>
      <w:r w:rsidR="00AC06F8">
        <w:rPr>
          <w:rFonts w:hint="eastAsia"/>
        </w:rPr>
        <w:t>JNDI</w:t>
      </w:r>
      <w:r w:rsidR="00AC06F8">
        <w:rPr>
          <w:rFonts w:hint="eastAsia"/>
        </w:rPr>
        <w:t>数据库连接配置是整个</w:t>
      </w:r>
      <w:r w:rsidR="00AC06F8">
        <w:rPr>
          <w:rFonts w:hint="eastAsia"/>
        </w:rPr>
        <w:t>Kettle</w:t>
      </w:r>
      <w:r w:rsidR="00AC06F8">
        <w:rPr>
          <w:rFonts w:hint="eastAsia"/>
        </w:rPr>
        <w:t>配置的一部分</w:t>
      </w:r>
      <w:r w:rsidR="00E35CD8">
        <w:rPr>
          <w:rFonts w:hint="eastAsia"/>
        </w:rPr>
        <w:t>。</w:t>
      </w:r>
    </w:p>
    <w:p w:rsidR="00187045" w:rsidRDefault="00187045" w:rsidP="00187045">
      <w:pPr>
        <w:pStyle w:val="4"/>
      </w:pPr>
      <w:proofErr w:type="spellStart"/>
      <w:r>
        <w:t>K</w:t>
      </w:r>
      <w:r>
        <w:rPr>
          <w:rFonts w:hint="eastAsia"/>
        </w:rPr>
        <w:t>ettle.properties</w:t>
      </w:r>
      <w:proofErr w:type="spellEnd"/>
    </w:p>
    <w:p w:rsidR="00187045" w:rsidRDefault="00187045" w:rsidP="00187045">
      <w:r>
        <w:rPr>
          <w:rFonts w:hint="eastAsia"/>
        </w:rPr>
        <w:t>该配置文件保存了</w:t>
      </w:r>
      <w:r>
        <w:rPr>
          <w:rFonts w:hint="eastAsia"/>
        </w:rPr>
        <w:t>Kettle</w:t>
      </w:r>
      <w:r>
        <w:rPr>
          <w:rFonts w:hint="eastAsia"/>
        </w:rPr>
        <w:t>属性的文件，位置位于</w:t>
      </w:r>
      <w:r>
        <w:rPr>
          <w:rFonts w:hint="eastAsia"/>
        </w:rPr>
        <w:t>.kettle</w:t>
      </w:r>
      <w:r>
        <w:rPr>
          <w:rFonts w:hint="eastAsia"/>
        </w:rPr>
        <w:t>目录下</w:t>
      </w:r>
      <w:r w:rsidR="00EC3122">
        <w:rPr>
          <w:rFonts w:hint="eastAsia"/>
        </w:rPr>
        <w:t>。</w:t>
      </w:r>
      <w:r w:rsidR="00B25AC3">
        <w:rPr>
          <w:rFonts w:hint="eastAsia"/>
        </w:rPr>
        <w:t>它是一个全局的字符串变量，用于把你的作业和转换参数化。</w:t>
      </w:r>
      <w:r w:rsidR="00073464">
        <w:rPr>
          <w:rFonts w:hint="eastAsia"/>
        </w:rPr>
        <w:t>可以使用一个属性来保存数据库和连接参数，保存文件路径，或保存一个用在某个转换里的常量</w:t>
      </w:r>
      <w:r w:rsidR="004F5F5D">
        <w:rPr>
          <w:rFonts w:hint="eastAsia"/>
        </w:rPr>
        <w:t>。</w:t>
      </w:r>
    </w:p>
    <w:p w:rsidR="00014E71" w:rsidRPr="00187045" w:rsidRDefault="00014E71" w:rsidP="00187045">
      <w:r>
        <w:rPr>
          <w:rFonts w:hint="eastAsia"/>
        </w:rPr>
        <w:t>该文件与</w:t>
      </w:r>
      <w:proofErr w:type="spellStart"/>
      <w:r>
        <w:rPr>
          <w:rFonts w:hint="eastAsia"/>
        </w:rPr>
        <w:t>jdbc.properties</w:t>
      </w:r>
      <w:proofErr w:type="spellEnd"/>
      <w:r>
        <w:rPr>
          <w:rFonts w:hint="eastAsia"/>
        </w:rPr>
        <w:t>文件只用于数据库相比，该文件的属性可以用于任何情况。</w:t>
      </w:r>
    </w:p>
    <w:p w:rsidR="009E1CE0" w:rsidRDefault="00DF4F85" w:rsidP="00DF4F85">
      <w:pPr>
        <w:pStyle w:val="4"/>
      </w:pPr>
      <w:r>
        <w:t>K</w:t>
      </w:r>
      <w:r>
        <w:rPr>
          <w:rFonts w:hint="eastAsia"/>
        </w:rPr>
        <w:t>ettle.pwd</w:t>
      </w:r>
    </w:p>
    <w:p w:rsidR="00DF4F85" w:rsidRDefault="00DF4F85" w:rsidP="00DF4F85">
      <w:r>
        <w:rPr>
          <w:rFonts w:hint="eastAsia"/>
        </w:rPr>
        <w:t>使用</w:t>
      </w:r>
      <w:r>
        <w:rPr>
          <w:rFonts w:hint="eastAsia"/>
        </w:rPr>
        <w:t>Carte</w:t>
      </w:r>
      <w:r>
        <w:rPr>
          <w:rFonts w:hint="eastAsia"/>
        </w:rPr>
        <w:t>服务执行作业需要授权。</w:t>
      </w:r>
      <w:r w:rsidR="004E4139">
        <w:rPr>
          <w:rFonts w:hint="eastAsia"/>
        </w:rPr>
        <w:t>位置位于：</w:t>
      </w:r>
      <w:proofErr w:type="spellStart"/>
      <w:r w:rsidR="004E4139">
        <w:rPr>
          <w:rFonts w:hint="eastAsia"/>
        </w:rPr>
        <w:t>pwd</w:t>
      </w:r>
      <w:proofErr w:type="spellEnd"/>
      <w:r w:rsidR="004E4139">
        <w:rPr>
          <w:rFonts w:hint="eastAsia"/>
        </w:rPr>
        <w:t>目录下。</w:t>
      </w:r>
      <w:r>
        <w:rPr>
          <w:rFonts w:hint="eastAsia"/>
        </w:rPr>
        <w:t>授权可以有特定的方法。</w:t>
      </w:r>
      <w:r w:rsidR="000941AE">
        <w:rPr>
          <w:rFonts w:hint="eastAsia"/>
        </w:rPr>
        <w:t>默认情况下，</w:t>
      </w:r>
      <w:r w:rsidR="000941AE">
        <w:rPr>
          <w:rFonts w:hint="eastAsia"/>
        </w:rPr>
        <w:t>Carte</w:t>
      </w:r>
      <w:r w:rsidR="000941AE">
        <w:rPr>
          <w:rFonts w:hint="eastAsia"/>
        </w:rPr>
        <w:t>服务只支持最基本的授权方式。这种基本的授权方式就是将密码保存在</w:t>
      </w:r>
      <w:r w:rsidR="000941AE">
        <w:rPr>
          <w:rFonts w:hint="eastAsia"/>
        </w:rPr>
        <w:t>KETTLE.PWD</w:t>
      </w:r>
      <w:r w:rsidR="000941AE">
        <w:rPr>
          <w:rFonts w:hint="eastAsia"/>
        </w:rPr>
        <w:t>文件中。</w:t>
      </w:r>
    </w:p>
    <w:p w:rsidR="00F62088" w:rsidRDefault="00F62088" w:rsidP="00F62088">
      <w:pPr>
        <w:pStyle w:val="4"/>
      </w:pPr>
      <w:r>
        <w:t>R</w:t>
      </w:r>
      <w:r>
        <w:rPr>
          <w:rFonts w:hint="eastAsia"/>
        </w:rPr>
        <w:t>epositories.xml</w:t>
      </w:r>
    </w:p>
    <w:p w:rsidR="00AD0CA2" w:rsidRPr="00226BD6" w:rsidRDefault="00AD0CA2" w:rsidP="00AD0CA2">
      <w:pPr>
        <w:rPr>
          <w:color w:val="FF0000"/>
        </w:rPr>
      </w:pPr>
      <w:r w:rsidRPr="00226BD6">
        <w:rPr>
          <w:rFonts w:hint="eastAsia"/>
          <w:color w:val="FF0000"/>
        </w:rPr>
        <w:t>位置未知。</w:t>
      </w:r>
      <w:r w:rsidR="00B92E2B" w:rsidRPr="00226BD6">
        <w:rPr>
          <w:rFonts w:hint="eastAsia"/>
          <w:color w:val="FF0000"/>
        </w:rPr>
        <w:t>（目前都是将转换、作业保存在文件中）</w:t>
      </w:r>
    </w:p>
    <w:p w:rsidR="00655006" w:rsidRDefault="00F62088" w:rsidP="00DF4F85">
      <w:r>
        <w:rPr>
          <w:rFonts w:hint="eastAsia"/>
        </w:rPr>
        <w:t>Kettle</w:t>
      </w:r>
      <w:r>
        <w:rPr>
          <w:rFonts w:hint="eastAsia"/>
        </w:rPr>
        <w:t>可以通过资源库管理转换、作业和数据库连接这样的资源。</w:t>
      </w:r>
      <w:r w:rsidR="00676E03">
        <w:rPr>
          <w:rFonts w:hint="eastAsia"/>
        </w:rPr>
        <w:t>如果不使用资源库，转化怒、作业也可以保存在文件里，每一个转换和作业都保存各自的数据库连接参数</w:t>
      </w:r>
      <w:r w:rsidR="00655006">
        <w:rPr>
          <w:rFonts w:hint="eastAsia"/>
        </w:rPr>
        <w:t>。</w:t>
      </w:r>
    </w:p>
    <w:p w:rsidR="00655006" w:rsidRDefault="00655006" w:rsidP="00DF4F85">
      <w:r>
        <w:rPr>
          <w:rFonts w:hint="eastAsia"/>
        </w:rPr>
        <w:t>Kettle</w:t>
      </w:r>
      <w:r>
        <w:rPr>
          <w:rFonts w:hint="eastAsia"/>
        </w:rPr>
        <w:t>资源库存储在关系型数据库，也可以开发插件存储到其他存储系统，列如存储到版本控制系统。</w:t>
      </w:r>
    </w:p>
    <w:p w:rsidR="00226BD6" w:rsidRDefault="00780BB3" w:rsidP="00DF4F85">
      <w:r>
        <w:rPr>
          <w:rFonts w:hint="eastAsia"/>
        </w:rPr>
        <w:t>为了使操作</w:t>
      </w:r>
      <w:proofErr w:type="gramStart"/>
      <w:r>
        <w:rPr>
          <w:rFonts w:hint="eastAsia"/>
        </w:rPr>
        <w:t>资源库更容易</w:t>
      </w:r>
      <w:proofErr w:type="gramEnd"/>
      <w:r>
        <w:rPr>
          <w:rFonts w:hint="eastAsia"/>
        </w:rPr>
        <w:t>，</w:t>
      </w:r>
      <w:r>
        <w:rPr>
          <w:rFonts w:hint="eastAsia"/>
        </w:rPr>
        <w:t>Kettle</w:t>
      </w:r>
      <w:r>
        <w:rPr>
          <w:rFonts w:hint="eastAsia"/>
        </w:rPr>
        <w:t>在该文件中保存了所有资源库</w:t>
      </w:r>
      <w:r w:rsidR="00AD0CA2">
        <w:rPr>
          <w:rFonts w:hint="eastAsia"/>
        </w:rPr>
        <w:t>。</w:t>
      </w:r>
      <w:r w:rsidR="00226BD6">
        <w:rPr>
          <w:rFonts w:hint="eastAsia"/>
        </w:rPr>
        <w:t>一般也是将该文件直接从开发环境直接转移到运行环境中</w:t>
      </w:r>
      <w:r w:rsidR="008F34AB">
        <w:rPr>
          <w:rFonts w:hint="eastAsia"/>
        </w:rPr>
        <w:t>。</w:t>
      </w:r>
    </w:p>
    <w:p w:rsidR="0017013C" w:rsidRDefault="0017013C" w:rsidP="0017013C">
      <w:pPr>
        <w:pStyle w:val="4"/>
      </w:pPr>
      <w:r>
        <w:t>S</w:t>
      </w:r>
      <w:r>
        <w:rPr>
          <w:rFonts w:hint="eastAsia"/>
        </w:rPr>
        <w:t>hared.xml</w:t>
      </w:r>
    </w:p>
    <w:p w:rsidR="0017013C" w:rsidRDefault="0017013C" w:rsidP="0017013C">
      <w:r>
        <w:rPr>
          <w:rFonts w:hint="eastAsia"/>
        </w:rPr>
        <w:t>位置：</w:t>
      </w:r>
      <w:r>
        <w:rPr>
          <w:rFonts w:hint="eastAsia"/>
        </w:rPr>
        <w:t>.kettle</w:t>
      </w:r>
      <w:r>
        <w:rPr>
          <w:rFonts w:hint="eastAsia"/>
        </w:rPr>
        <w:t>。</w:t>
      </w:r>
    </w:p>
    <w:p w:rsidR="0017013C" w:rsidRDefault="0017013C" w:rsidP="0017013C">
      <w:r>
        <w:rPr>
          <w:rFonts w:hint="eastAsia"/>
        </w:rPr>
        <w:lastRenderedPageBreak/>
        <w:t>所有共享对象（共享数据连接、</w:t>
      </w:r>
      <w:r w:rsidR="00F35F6B">
        <w:rPr>
          <w:rFonts w:hint="eastAsia"/>
        </w:rPr>
        <w:t>跳、</w:t>
      </w:r>
      <w:r>
        <w:rPr>
          <w:rFonts w:hint="eastAsia"/>
        </w:rPr>
        <w:t>转换等）都存储在</w:t>
      </w:r>
      <w:r>
        <w:rPr>
          <w:rFonts w:hint="eastAsia"/>
        </w:rPr>
        <w:t>shared.xml</w:t>
      </w:r>
      <w:r>
        <w:rPr>
          <w:rFonts w:hint="eastAsia"/>
        </w:rPr>
        <w:t>文件中，该文件也可以自定义存储位置。</w:t>
      </w:r>
    </w:p>
    <w:p w:rsidR="0067039D" w:rsidRDefault="0067039D" w:rsidP="0067039D">
      <w:pPr>
        <w:pStyle w:val="4"/>
      </w:pPr>
      <w:proofErr w:type="spellStart"/>
      <w:r>
        <w:t>L</w:t>
      </w:r>
      <w:r>
        <w:rPr>
          <w:rFonts w:hint="eastAsia"/>
        </w:rPr>
        <w:t>auncher.properties</w:t>
      </w:r>
      <w:proofErr w:type="spellEnd"/>
    </w:p>
    <w:p w:rsidR="0067039D" w:rsidRDefault="0067039D" w:rsidP="0067039D">
      <w:r>
        <w:rPr>
          <w:rFonts w:hint="eastAsia"/>
        </w:rPr>
        <w:t>该文件用来配置包加载的位置，使用</w:t>
      </w:r>
      <w:r>
        <w:rPr>
          <w:rFonts w:hint="eastAsia"/>
        </w:rPr>
        <w:t>Launcher</w:t>
      </w:r>
      <w:r>
        <w:rPr>
          <w:rFonts w:hint="eastAsia"/>
        </w:rPr>
        <w:t>作为启动类，使用该文件配置加载的类，用户新增加的</w:t>
      </w:r>
      <w:r>
        <w:rPr>
          <w:rFonts w:hint="eastAsia"/>
        </w:rPr>
        <w:t>jar</w:t>
      </w:r>
      <w:r>
        <w:rPr>
          <w:rFonts w:hint="eastAsia"/>
        </w:rPr>
        <w:t>包，需要修改</w:t>
      </w:r>
      <w:proofErr w:type="spellStart"/>
      <w:r>
        <w:rPr>
          <w:rFonts w:hint="eastAsia"/>
        </w:rPr>
        <w:t>launcher.properties</w:t>
      </w:r>
      <w:proofErr w:type="spellEnd"/>
      <w:r>
        <w:rPr>
          <w:rFonts w:hint="eastAsia"/>
        </w:rPr>
        <w:t>文件。</w:t>
      </w:r>
    </w:p>
    <w:p w:rsidR="003F7E9A" w:rsidRPr="003F7E9A" w:rsidRDefault="003F7E9A" w:rsidP="0067039D">
      <w:pPr>
        <w:rPr>
          <w:color w:val="FF0000"/>
        </w:rPr>
      </w:pPr>
      <w:r w:rsidRPr="003F7E9A">
        <w:rPr>
          <w:rFonts w:hint="eastAsia"/>
          <w:color w:val="FF0000"/>
        </w:rPr>
        <w:t>注：在加载包的时候可以在</w:t>
      </w:r>
      <w:r w:rsidRPr="003F7E9A">
        <w:rPr>
          <w:rFonts w:hint="eastAsia"/>
          <w:color w:val="FF0000"/>
        </w:rPr>
        <w:t>lib</w:t>
      </w:r>
      <w:r w:rsidRPr="003F7E9A">
        <w:rPr>
          <w:rFonts w:hint="eastAsia"/>
          <w:color w:val="FF0000"/>
        </w:rPr>
        <w:t>文件中创建文件夹，将要加载的包分类放入或者直接放入</w:t>
      </w:r>
      <w:r w:rsidRPr="003F7E9A">
        <w:rPr>
          <w:rFonts w:hint="eastAsia"/>
          <w:color w:val="FF0000"/>
        </w:rPr>
        <w:t>lib</w:t>
      </w:r>
      <w:r w:rsidRPr="003F7E9A">
        <w:rPr>
          <w:rFonts w:hint="eastAsia"/>
          <w:color w:val="FF0000"/>
        </w:rPr>
        <w:t>文件中，程序可以直接调用，不用修改配置</w:t>
      </w:r>
    </w:p>
    <w:p w:rsidR="0054793E" w:rsidRDefault="0054793E" w:rsidP="0054793E">
      <w:pPr>
        <w:pStyle w:val="4"/>
      </w:pPr>
      <w:r>
        <w:rPr>
          <w:rFonts w:hint="eastAsia"/>
        </w:rPr>
        <w:t>改变虚拟机堆大小</w:t>
      </w:r>
    </w:p>
    <w:p w:rsidR="0054793E" w:rsidRPr="0054793E" w:rsidRDefault="0054793E" w:rsidP="0054793E">
      <w:r>
        <w:rPr>
          <w:rFonts w:hint="eastAsia"/>
        </w:rPr>
        <w:t>所有</w:t>
      </w:r>
      <w:r>
        <w:rPr>
          <w:rFonts w:hint="eastAsia"/>
        </w:rPr>
        <w:t>Kettle</w:t>
      </w:r>
      <w:r>
        <w:rPr>
          <w:rFonts w:hint="eastAsia"/>
        </w:rPr>
        <w:t>启动脚本都指定了最大堆大小。当运行转换或作业时，如果遇到</w:t>
      </w:r>
      <w:r>
        <w:rPr>
          <w:rFonts w:hint="eastAsia"/>
        </w:rPr>
        <w:t xml:space="preserve">Out of Memory </w:t>
      </w:r>
      <w:r>
        <w:rPr>
          <w:rFonts w:hint="eastAsia"/>
        </w:rPr>
        <w:t>的错误，或者你运行</w:t>
      </w:r>
      <w:r>
        <w:rPr>
          <w:rFonts w:hint="eastAsia"/>
        </w:rPr>
        <w:t>java</w:t>
      </w:r>
      <w:r>
        <w:rPr>
          <w:rFonts w:hint="eastAsia"/>
        </w:rPr>
        <w:t>的机器有更多的物理内存可用，可以在这里增加堆的大小，只需要将</w:t>
      </w:r>
      <w:r>
        <w:rPr>
          <w:rFonts w:hint="eastAsia"/>
        </w:rPr>
        <w:t>pan.bat</w:t>
      </w:r>
      <w:r>
        <w:rPr>
          <w:rFonts w:hint="eastAsia"/>
        </w:rPr>
        <w:t>中的</w:t>
      </w:r>
      <w:r>
        <w:rPr>
          <w:rFonts w:hint="eastAsia"/>
        </w:rPr>
        <w:t>set OPT=-Xmx512M</w:t>
      </w:r>
      <w:r>
        <w:rPr>
          <w:rFonts w:hint="eastAsia"/>
        </w:rPr>
        <w:t>，将</w:t>
      </w:r>
      <w:r>
        <w:rPr>
          <w:rFonts w:hint="eastAsia"/>
        </w:rPr>
        <w:t>512</w:t>
      </w:r>
      <w:r>
        <w:rPr>
          <w:rFonts w:hint="eastAsia"/>
        </w:rPr>
        <w:t>改为更大的数字</w:t>
      </w:r>
      <w:r w:rsidR="005D1B41">
        <w:rPr>
          <w:rFonts w:hint="eastAsia"/>
        </w:rPr>
        <w:t>。</w:t>
      </w:r>
    </w:p>
    <w:p w:rsidR="001873D3" w:rsidRDefault="001873D3" w:rsidP="001873D3">
      <w:pPr>
        <w:pStyle w:val="3"/>
      </w:pPr>
      <w:r>
        <w:rPr>
          <w:rFonts w:hint="eastAsia"/>
        </w:rPr>
        <w:t>相对路径</w:t>
      </w:r>
    </w:p>
    <w:p w:rsidR="001873D3" w:rsidRPr="001873D3" w:rsidRDefault="001873D3" w:rsidP="001873D3">
      <w:r>
        <w:rPr>
          <w:rFonts w:hint="eastAsia"/>
        </w:rPr>
        <w:t>在该转换或者作业同一个文件夹下的文件</w:t>
      </w:r>
    </w:p>
    <w:p w:rsidR="001873D3" w:rsidRDefault="001873D3" w:rsidP="001873D3">
      <w:r>
        <w:rPr>
          <w:rFonts w:hint="eastAsia"/>
        </w:rPr>
        <w:t>转换：</w:t>
      </w:r>
      <w:r>
        <w:rPr>
          <w:rFonts w:hint="eastAsia"/>
        </w:rPr>
        <w:t>${</w:t>
      </w:r>
      <w:proofErr w:type="spellStart"/>
      <w:r>
        <w:rPr>
          <w:rFonts w:hint="eastAsia"/>
        </w:rPr>
        <w:t>Internal.Transformation.Filename.Directory</w:t>
      </w:r>
      <w:proofErr w:type="spellEnd"/>
      <w:r>
        <w:rPr>
          <w:rFonts w:hint="eastAsia"/>
        </w:rPr>
        <w:t>}/</w:t>
      </w:r>
      <w:r>
        <w:rPr>
          <w:rFonts w:hint="eastAsia"/>
        </w:rPr>
        <w:t>文件名</w:t>
      </w:r>
    </w:p>
    <w:p w:rsidR="001873D3" w:rsidRPr="001873D3" w:rsidRDefault="001873D3" w:rsidP="001873D3">
      <w:r>
        <w:rPr>
          <w:rFonts w:hint="eastAsia"/>
        </w:rPr>
        <w:t>作业：</w:t>
      </w:r>
      <w:r>
        <w:rPr>
          <w:rFonts w:hint="eastAsia"/>
        </w:rPr>
        <w:t>${</w:t>
      </w:r>
      <w:proofErr w:type="spellStart"/>
      <w:r>
        <w:rPr>
          <w:rFonts w:hint="eastAsia"/>
        </w:rPr>
        <w:t>Internal.Job.Filename.Directory</w:t>
      </w:r>
      <w:proofErr w:type="spellEnd"/>
      <w:r>
        <w:rPr>
          <w:rFonts w:hint="eastAsia"/>
        </w:rPr>
        <w:t>}/</w:t>
      </w:r>
      <w:r>
        <w:rPr>
          <w:rFonts w:hint="eastAsia"/>
        </w:rPr>
        <w:t>文件名</w:t>
      </w:r>
    </w:p>
    <w:p w:rsidR="00DF4F85" w:rsidRPr="006A59E6" w:rsidRDefault="00DF4F85" w:rsidP="007D713F"/>
    <w:p w:rsidR="00DD09F3" w:rsidRDefault="007730F3" w:rsidP="007730F3">
      <w:pPr>
        <w:pStyle w:val="1"/>
      </w:pPr>
      <w:r>
        <w:rPr>
          <w:rFonts w:hint="eastAsia"/>
        </w:rPr>
        <w:t>ETL</w:t>
      </w:r>
      <w:r>
        <w:rPr>
          <w:rFonts w:hint="eastAsia"/>
        </w:rPr>
        <w:t>子系统</w:t>
      </w:r>
    </w:p>
    <w:p w:rsidR="007730F3" w:rsidRDefault="007730F3" w:rsidP="007730F3">
      <w:r>
        <w:rPr>
          <w:rFonts w:hint="eastAsia"/>
        </w:rPr>
        <w:t>分为</w:t>
      </w:r>
      <w:r>
        <w:rPr>
          <w:rFonts w:hint="eastAsia"/>
        </w:rPr>
        <w:t>4</w:t>
      </w:r>
      <w:r>
        <w:rPr>
          <w:rFonts w:hint="eastAsia"/>
        </w:rPr>
        <w:t>部分，</w:t>
      </w:r>
      <w:r>
        <w:rPr>
          <w:rFonts w:hint="eastAsia"/>
        </w:rPr>
        <w:t>34</w:t>
      </w:r>
      <w:r>
        <w:rPr>
          <w:rFonts w:hint="eastAsia"/>
        </w:rPr>
        <w:t>个子系统</w:t>
      </w:r>
    </w:p>
    <w:p w:rsidR="007730F3" w:rsidRDefault="007730F3" w:rsidP="007730F3">
      <w:pPr>
        <w:pStyle w:val="2"/>
      </w:pPr>
      <w:r>
        <w:rPr>
          <w:rFonts w:hint="eastAsia"/>
        </w:rPr>
        <w:t>抽取</w:t>
      </w:r>
    </w:p>
    <w:p w:rsidR="007730F3" w:rsidRDefault="001C0B40" w:rsidP="001C0B40">
      <w:pPr>
        <w:pStyle w:val="3"/>
      </w:pPr>
      <w:r>
        <w:rPr>
          <w:rFonts w:hint="eastAsia"/>
        </w:rPr>
        <w:t>数据剖析系统</w:t>
      </w:r>
    </w:p>
    <w:p w:rsidR="001C0B40" w:rsidRDefault="001C0B40" w:rsidP="001C0B40">
      <w:r>
        <w:rPr>
          <w:rFonts w:hint="eastAsia"/>
        </w:rPr>
        <w:t>分析不同数据源的结构和内容。提供</w:t>
      </w:r>
      <w:proofErr w:type="gramStart"/>
      <w:r>
        <w:rPr>
          <w:rFonts w:hint="eastAsia"/>
        </w:rPr>
        <w:t>类似行</w:t>
      </w:r>
      <w:proofErr w:type="gramEnd"/>
      <w:r>
        <w:rPr>
          <w:rFonts w:hint="eastAsia"/>
        </w:rPr>
        <w:t>统计、</w:t>
      </w:r>
      <w:r>
        <w:rPr>
          <w:rFonts w:hint="eastAsia"/>
        </w:rPr>
        <w:t>NULL</w:t>
      </w:r>
      <w:r>
        <w:rPr>
          <w:rFonts w:hint="eastAsia"/>
        </w:rPr>
        <w:t>值个数统计等简单的统计项。</w:t>
      </w:r>
    </w:p>
    <w:p w:rsidR="00D90D7C" w:rsidRDefault="00D90D7C" w:rsidP="00D90D7C">
      <w:pPr>
        <w:pStyle w:val="3"/>
      </w:pPr>
      <w:r>
        <w:rPr>
          <w:rFonts w:hint="eastAsia"/>
        </w:rPr>
        <w:t>增量数据捕获系统</w:t>
      </w:r>
    </w:p>
    <w:p w:rsidR="00D90D7C" w:rsidRDefault="00D90D7C" w:rsidP="00D90D7C">
      <w:r>
        <w:rPr>
          <w:rFonts w:hint="eastAsia"/>
        </w:rPr>
        <w:t>捕获数据源系统</w:t>
      </w:r>
      <w:proofErr w:type="gramStart"/>
      <w:r>
        <w:rPr>
          <w:rFonts w:hint="eastAsia"/>
        </w:rPr>
        <w:t>里数据</w:t>
      </w:r>
      <w:proofErr w:type="gramEnd"/>
      <w:r>
        <w:rPr>
          <w:rFonts w:hint="eastAsia"/>
        </w:rPr>
        <w:t>的变化，当前</w:t>
      </w:r>
      <w:r>
        <w:rPr>
          <w:rFonts w:hint="eastAsia"/>
        </w:rPr>
        <w:t>kettle</w:t>
      </w:r>
      <w:r>
        <w:rPr>
          <w:rFonts w:hint="eastAsia"/>
        </w:rPr>
        <w:t>没有特殊工具，通过时间戳、快照的方式获得变化的数据。</w:t>
      </w:r>
    </w:p>
    <w:p w:rsidR="003B7568" w:rsidRDefault="003B7568" w:rsidP="009C75D8">
      <w:pPr>
        <w:pStyle w:val="3"/>
      </w:pPr>
      <w:r>
        <w:rPr>
          <w:rFonts w:hint="eastAsia"/>
        </w:rPr>
        <w:t>抽取系统</w:t>
      </w:r>
    </w:p>
    <w:p w:rsidR="003B7568" w:rsidRDefault="009C75D8" w:rsidP="00D90D7C">
      <w:r>
        <w:rPr>
          <w:rFonts w:hint="eastAsia"/>
        </w:rPr>
        <w:t>从不同的数据源抽取数据。</w:t>
      </w:r>
      <w:r w:rsidR="00312A9C" w:rsidRPr="00312A9C">
        <w:rPr>
          <w:rFonts w:hint="eastAsia"/>
          <w:color w:val="FF0000"/>
        </w:rPr>
        <w:t>Kimball(</w:t>
      </w:r>
      <w:r w:rsidR="00312A9C" w:rsidRPr="00312A9C">
        <w:rPr>
          <w:rFonts w:hint="eastAsia"/>
          <w:color w:val="FF0000"/>
        </w:rPr>
        <w:t>和</w:t>
      </w:r>
      <w:proofErr w:type="spellStart"/>
      <w:r w:rsidR="00312A9C" w:rsidRPr="00312A9C">
        <w:rPr>
          <w:rFonts w:hint="eastAsia"/>
          <w:color w:val="FF0000"/>
        </w:rPr>
        <w:t>Inmon</w:t>
      </w:r>
      <w:proofErr w:type="spellEnd"/>
      <w:r w:rsidR="00312A9C" w:rsidRPr="00312A9C">
        <w:rPr>
          <w:rFonts w:hint="eastAsia"/>
          <w:color w:val="FF0000"/>
        </w:rPr>
        <w:t>之争，两种数据仓库的搭建方式</w:t>
      </w:r>
      <w:r w:rsidR="00312A9C" w:rsidRPr="00312A9C">
        <w:rPr>
          <w:rFonts w:hint="eastAsia"/>
          <w:color w:val="FF0000"/>
        </w:rPr>
        <w:t>)</w:t>
      </w:r>
      <w:r w:rsidR="00312A9C">
        <w:rPr>
          <w:rFonts w:hint="eastAsia"/>
          <w:color w:val="FF0000"/>
        </w:rPr>
        <w:t xml:space="preserve"> </w:t>
      </w:r>
      <w:r w:rsidR="00312A9C">
        <w:rPr>
          <w:rFonts w:hint="eastAsia"/>
        </w:rPr>
        <w:t>明确区分了基于文件和基于流的两种抽取方式。而在</w:t>
      </w:r>
      <w:r w:rsidR="00312A9C">
        <w:rPr>
          <w:rFonts w:hint="eastAsia"/>
        </w:rPr>
        <w:t>kettle</w:t>
      </w:r>
      <w:r w:rsidR="00312A9C">
        <w:rPr>
          <w:rFonts w:hint="eastAsia"/>
        </w:rPr>
        <w:t>中只有静态和动态数据</w:t>
      </w:r>
      <w:r w:rsidR="00885FCA">
        <w:rPr>
          <w:rFonts w:hint="eastAsia"/>
        </w:rPr>
        <w:t>源</w:t>
      </w:r>
      <w:r w:rsidR="00312A9C">
        <w:rPr>
          <w:rFonts w:hint="eastAsia"/>
        </w:rPr>
        <w:t>的区别</w:t>
      </w:r>
      <w:r w:rsidR="00885FCA">
        <w:rPr>
          <w:rFonts w:hint="eastAsia"/>
        </w:rPr>
        <w:t>。尤其是动态数据源特别要考虑抽取失败。</w:t>
      </w:r>
    </w:p>
    <w:p w:rsidR="006A070E" w:rsidRDefault="006A070E" w:rsidP="006A070E">
      <w:pPr>
        <w:pStyle w:val="2"/>
      </w:pPr>
      <w:r>
        <w:rPr>
          <w:rFonts w:hint="eastAsia"/>
        </w:rPr>
        <w:lastRenderedPageBreak/>
        <w:t>清洗和更正数据</w:t>
      </w:r>
    </w:p>
    <w:p w:rsidR="006A070E" w:rsidRDefault="006A070E" w:rsidP="006A070E">
      <w:r>
        <w:rPr>
          <w:rFonts w:hint="eastAsia"/>
        </w:rPr>
        <w:t>由于数据源很多，带来数据的不统一，以及数据质量问题，但是在数据整合过程中，要让所有的数据都遵照数据仓库的统一标准。</w:t>
      </w:r>
    </w:p>
    <w:p w:rsidR="001241B4" w:rsidRDefault="001241B4" w:rsidP="001241B4">
      <w:pPr>
        <w:pStyle w:val="3"/>
      </w:pPr>
      <w:r>
        <w:rPr>
          <w:rFonts w:hint="eastAsia"/>
        </w:rPr>
        <w:t>数据清洗和质量处理系统</w:t>
      </w:r>
    </w:p>
    <w:p w:rsidR="001241B4" w:rsidRDefault="001241B4" w:rsidP="001241B4">
      <w:r>
        <w:rPr>
          <w:rFonts w:hint="eastAsia"/>
        </w:rPr>
        <w:t>数据清洗是指修改或整理进入到</w:t>
      </w:r>
      <w:r>
        <w:rPr>
          <w:rFonts w:hint="eastAsia"/>
        </w:rPr>
        <w:t>ETL</w:t>
      </w:r>
      <w:r>
        <w:rPr>
          <w:rFonts w:hint="eastAsia"/>
        </w:rPr>
        <w:t>流程中的脏数据。</w:t>
      </w:r>
      <w:r w:rsidR="00AD6C61">
        <w:rPr>
          <w:rFonts w:hint="eastAsia"/>
        </w:rPr>
        <w:t>ETL</w:t>
      </w:r>
      <w:r w:rsidR="00AD6C61">
        <w:rPr>
          <w:rFonts w:hint="eastAsia"/>
        </w:rPr>
        <w:t>项目优势</w:t>
      </w:r>
      <w:r w:rsidR="00AD6C61">
        <w:rPr>
          <w:rFonts w:hint="eastAsia"/>
        </w:rPr>
        <w:t>:</w:t>
      </w:r>
      <w:r w:rsidR="00AD6C61">
        <w:rPr>
          <w:rFonts w:hint="eastAsia"/>
        </w:rPr>
        <w:t>在数据剖析阶段可出哪些错误数据；其次，在源系统中需要的数据清洗规则同样适用于</w:t>
      </w:r>
      <w:r w:rsidR="00AD6C61">
        <w:rPr>
          <w:rFonts w:hint="eastAsia"/>
        </w:rPr>
        <w:t>ETL</w:t>
      </w:r>
      <w:r w:rsidR="00AD6C61">
        <w:rPr>
          <w:rFonts w:hint="eastAsia"/>
        </w:rPr>
        <w:t>环境。</w:t>
      </w:r>
    </w:p>
    <w:p w:rsidR="00AD6C61" w:rsidRDefault="00AD6C61" w:rsidP="00AD6C61">
      <w:pPr>
        <w:pStyle w:val="3"/>
      </w:pPr>
      <w:r>
        <w:rPr>
          <w:rFonts w:hint="eastAsia"/>
        </w:rPr>
        <w:t>错误事件处理系统</w:t>
      </w:r>
    </w:p>
    <w:p w:rsidR="00AD6C61" w:rsidRDefault="00AD6C61" w:rsidP="00AD6C61">
      <w:r>
        <w:rPr>
          <w:rFonts w:hint="eastAsia"/>
        </w:rPr>
        <w:t>目的是记录</w:t>
      </w:r>
      <w:r>
        <w:rPr>
          <w:rFonts w:hint="eastAsia"/>
        </w:rPr>
        <w:t>ETL</w:t>
      </w:r>
      <w:r>
        <w:rPr>
          <w:rFonts w:hint="eastAsia"/>
        </w:rPr>
        <w:t>过程中的每一个错误，便于定期监控和分析错误</w:t>
      </w:r>
      <w:r w:rsidR="006F4FB6">
        <w:rPr>
          <w:rFonts w:hint="eastAsia"/>
        </w:rPr>
        <w:t>。</w:t>
      </w:r>
    </w:p>
    <w:p w:rsidR="001A1FA8" w:rsidRDefault="001A1FA8" w:rsidP="001A1FA8">
      <w:pPr>
        <w:pStyle w:val="3"/>
      </w:pPr>
      <w:r>
        <w:rPr>
          <w:rFonts w:hint="eastAsia"/>
        </w:rPr>
        <w:t>审计维度</w:t>
      </w:r>
    </w:p>
    <w:p w:rsidR="001A1FA8" w:rsidRDefault="001A1FA8" w:rsidP="001A1FA8">
      <w:r>
        <w:rPr>
          <w:rFonts w:hint="eastAsia"/>
        </w:rPr>
        <w:t>尽管错误事件模式和数据仓的业务数据是独立的，但审计</w:t>
      </w:r>
      <w:proofErr w:type="gramStart"/>
      <w:r>
        <w:rPr>
          <w:rFonts w:hint="eastAsia"/>
        </w:rPr>
        <w:t>维度表却是</w:t>
      </w:r>
      <w:proofErr w:type="gramEnd"/>
      <w:r>
        <w:rPr>
          <w:rFonts w:hint="eastAsia"/>
        </w:rPr>
        <w:t>数据仓库内部的维度表。</w:t>
      </w:r>
      <w:r w:rsidR="00330161">
        <w:rPr>
          <w:rFonts w:hint="eastAsia"/>
        </w:rPr>
        <w:t>审计</w:t>
      </w:r>
      <w:proofErr w:type="gramStart"/>
      <w:r w:rsidR="00330161">
        <w:rPr>
          <w:rFonts w:hint="eastAsia"/>
        </w:rPr>
        <w:t>维度表是</w:t>
      </w:r>
      <w:proofErr w:type="gramEnd"/>
      <w:r w:rsidR="00330161">
        <w:rPr>
          <w:rFonts w:hint="eastAsia"/>
        </w:rPr>
        <w:t>一类特殊的维度表，数据仓库里的所有事实表</w:t>
      </w:r>
      <w:r w:rsidR="00D40451">
        <w:rPr>
          <w:rFonts w:hint="eastAsia"/>
        </w:rPr>
        <w:t>都和审计</w:t>
      </w:r>
      <w:proofErr w:type="gramStart"/>
      <w:r w:rsidR="00D40451">
        <w:rPr>
          <w:rFonts w:hint="eastAsia"/>
        </w:rPr>
        <w:t>维度表关联</w:t>
      </w:r>
      <w:proofErr w:type="gramEnd"/>
      <w:r w:rsidR="00D40451">
        <w:rPr>
          <w:rFonts w:hint="eastAsia"/>
        </w:rPr>
        <w:t>，审计</w:t>
      </w:r>
      <w:proofErr w:type="gramStart"/>
      <w:r w:rsidR="00D40451">
        <w:rPr>
          <w:rFonts w:hint="eastAsia"/>
        </w:rPr>
        <w:t>维度表包含</w:t>
      </w:r>
      <w:proofErr w:type="gramEnd"/>
      <w:r w:rsidR="00D40451">
        <w:rPr>
          <w:rFonts w:hint="eastAsia"/>
        </w:rPr>
        <w:t>了对事实变更的元数据，如加载数据的日期和时间、数据的质量指标等。</w:t>
      </w:r>
    </w:p>
    <w:p w:rsidR="00E048A8" w:rsidRDefault="00E048A8" w:rsidP="004B1D0D">
      <w:pPr>
        <w:pStyle w:val="3"/>
      </w:pPr>
      <w:r>
        <w:rPr>
          <w:rFonts w:hint="eastAsia"/>
        </w:rPr>
        <w:t>排除重复记录系统</w:t>
      </w:r>
    </w:p>
    <w:p w:rsidR="004B1D0D" w:rsidRDefault="004B1D0D" w:rsidP="004B1D0D">
      <w:proofErr w:type="gramStart"/>
      <w:r>
        <w:rPr>
          <w:rFonts w:hint="eastAsia"/>
        </w:rPr>
        <w:t>排重是</w:t>
      </w:r>
      <w:proofErr w:type="gramEnd"/>
      <w:r>
        <w:rPr>
          <w:rFonts w:hint="eastAsia"/>
        </w:rPr>
        <w:t>指删除重复的数据，或者把不同系统里互相冲突的数据统一。在大多的情况下，可以采用模糊查询、正则表达式、</w:t>
      </w:r>
      <w:proofErr w:type="spellStart"/>
      <w:r>
        <w:rPr>
          <w:rFonts w:hint="eastAsia"/>
        </w:rPr>
        <w:t>Soundex</w:t>
      </w:r>
      <w:proofErr w:type="spellEnd"/>
      <w:r>
        <w:rPr>
          <w:rFonts w:hint="eastAsia"/>
        </w:rPr>
        <w:t>函数，以及各类数据挖掘技术来解决这类问题。</w:t>
      </w:r>
    </w:p>
    <w:p w:rsidR="00FB094F" w:rsidRDefault="00FB094F" w:rsidP="00FB094F">
      <w:pPr>
        <w:pStyle w:val="3"/>
      </w:pPr>
      <w:r>
        <w:rPr>
          <w:rFonts w:hint="eastAsia"/>
        </w:rPr>
        <w:t>数据一致性</w:t>
      </w:r>
    </w:p>
    <w:p w:rsidR="00FB094F" w:rsidRDefault="00FB094F" w:rsidP="00FB094F">
      <w:r>
        <w:rPr>
          <w:rFonts w:hint="eastAsia"/>
        </w:rPr>
        <w:t>使来源多个业务系统的事实数据遵照相同的维度</w:t>
      </w:r>
      <w:r w:rsidR="0094217D">
        <w:rPr>
          <w:rFonts w:hint="eastAsia"/>
        </w:rPr>
        <w:t>。</w:t>
      </w:r>
      <w:r w:rsidR="00612839">
        <w:rPr>
          <w:rFonts w:hint="eastAsia"/>
        </w:rPr>
        <w:t>方法：维度表中保留从不同系统带来的自然键，在加载事实数据时，可以查找维度表中的这些数据源系统中的自然键。</w:t>
      </w:r>
    </w:p>
    <w:p w:rsidR="009C7F78" w:rsidRDefault="009C7F78" w:rsidP="00FB094F">
      <w:pPr>
        <w:rPr>
          <w:color w:val="FF0000"/>
        </w:rPr>
      </w:pPr>
      <w:r w:rsidRPr="003952CA">
        <w:rPr>
          <w:rFonts w:hint="eastAsia"/>
          <w:color w:val="FF0000"/>
        </w:rPr>
        <w:t>备注：如果数据库源系统中没有自然键，则需要在加载维度的时候</w:t>
      </w:r>
      <w:r w:rsidR="00CB200A" w:rsidRPr="003952CA">
        <w:rPr>
          <w:rFonts w:hint="eastAsia"/>
          <w:color w:val="FF0000"/>
        </w:rPr>
        <w:t>在</w:t>
      </w:r>
      <w:r w:rsidR="00CB200A" w:rsidRPr="003952CA">
        <w:rPr>
          <w:rFonts w:hint="eastAsia"/>
          <w:color w:val="FF0000"/>
        </w:rPr>
        <w:t>kettle</w:t>
      </w:r>
      <w:r w:rsidR="00CB200A" w:rsidRPr="003952CA">
        <w:rPr>
          <w:rFonts w:hint="eastAsia"/>
          <w:color w:val="FF0000"/>
        </w:rPr>
        <w:t>中</w:t>
      </w:r>
      <w:r w:rsidRPr="003952CA">
        <w:rPr>
          <w:rFonts w:hint="eastAsia"/>
          <w:color w:val="FF0000"/>
        </w:rPr>
        <w:t>生成自然键</w:t>
      </w:r>
      <w:r w:rsidR="00CB200A" w:rsidRPr="003952CA">
        <w:rPr>
          <w:rFonts w:hint="eastAsia"/>
          <w:color w:val="FF0000"/>
        </w:rPr>
        <w:t>。</w:t>
      </w:r>
    </w:p>
    <w:p w:rsidR="003952CA" w:rsidRDefault="003952CA" w:rsidP="00CE4D10">
      <w:pPr>
        <w:pStyle w:val="2"/>
      </w:pPr>
      <w:r>
        <w:rPr>
          <w:rFonts w:hint="eastAsia"/>
        </w:rPr>
        <w:t>数据发布</w:t>
      </w:r>
    </w:p>
    <w:p w:rsidR="003952CA" w:rsidRDefault="003952CA" w:rsidP="003952CA">
      <w:r>
        <w:rPr>
          <w:rFonts w:hint="eastAsia"/>
        </w:rPr>
        <w:t>需要生成代理键、查询正确的维度键、确保维度数据在事实数据加载前就已经加载完成、准备要加载的事实数据。</w:t>
      </w:r>
    </w:p>
    <w:p w:rsidR="003952CA" w:rsidRDefault="003952CA" w:rsidP="003952CA">
      <w:pPr>
        <w:pStyle w:val="3"/>
      </w:pPr>
      <w:r>
        <w:rPr>
          <w:rFonts w:hint="eastAsia"/>
        </w:rPr>
        <w:t>缓慢变更维度处理</w:t>
      </w:r>
    </w:p>
    <w:p w:rsidR="003952CA" w:rsidRDefault="009533A5" w:rsidP="003952CA">
      <w:r>
        <w:rPr>
          <w:rFonts w:hint="eastAsia"/>
        </w:rPr>
        <w:t>是多维数据仓库或者总线架构的基础。在维度表中保存了对事实</w:t>
      </w:r>
      <w:proofErr w:type="gramStart"/>
      <w:r>
        <w:rPr>
          <w:rFonts w:hint="eastAsia"/>
        </w:rPr>
        <w:t>表分析</w:t>
      </w:r>
      <w:proofErr w:type="gramEnd"/>
      <w:r>
        <w:rPr>
          <w:rFonts w:hint="eastAsia"/>
        </w:rPr>
        <w:t>和分组的信息。</w:t>
      </w:r>
    </w:p>
    <w:p w:rsidR="00067BDF" w:rsidRDefault="00067BDF" w:rsidP="003952CA">
      <w:r>
        <w:rPr>
          <w:rFonts w:hint="eastAsia"/>
        </w:rPr>
        <w:t>缓慢变更维度方法：</w:t>
      </w:r>
    </w:p>
    <w:p w:rsidR="00067BDF" w:rsidRDefault="00067BDF" w:rsidP="00067BDF">
      <w:pPr>
        <w:pStyle w:val="a3"/>
        <w:numPr>
          <w:ilvl w:val="0"/>
          <w:numId w:val="7"/>
        </w:numPr>
      </w:pPr>
      <w:r>
        <w:rPr>
          <w:rFonts w:hint="eastAsia"/>
        </w:rPr>
        <w:t>覆盖：直接用新值代替旧值</w:t>
      </w:r>
    </w:p>
    <w:p w:rsidR="00067BDF" w:rsidRDefault="00067BDF" w:rsidP="00067BDF">
      <w:pPr>
        <w:pStyle w:val="a3"/>
        <w:numPr>
          <w:ilvl w:val="0"/>
          <w:numId w:val="7"/>
        </w:numPr>
      </w:pPr>
      <w:r>
        <w:rPr>
          <w:rFonts w:hint="eastAsia"/>
        </w:rPr>
        <w:t>增加新行：把当前行标记为“</w:t>
      </w:r>
      <w:r>
        <w:rPr>
          <w:rFonts w:hint="eastAsia"/>
        </w:rPr>
        <w:t>old</w:t>
      </w:r>
      <w:r>
        <w:rPr>
          <w:rFonts w:hint="eastAsia"/>
        </w:rPr>
        <w:t>”并设置一个结束时间戳，同时创建一个新行，记为“</w:t>
      </w:r>
      <w:r>
        <w:rPr>
          <w:rFonts w:hint="eastAsia"/>
        </w:rPr>
        <w:t>current</w:t>
      </w:r>
      <w:r>
        <w:rPr>
          <w:rFonts w:hint="eastAsia"/>
        </w:rPr>
        <w:t>”，并设置一个“开始”时间戳</w:t>
      </w:r>
      <w:r w:rsidR="00417287">
        <w:rPr>
          <w:rFonts w:hint="eastAsia"/>
        </w:rPr>
        <w:t>。</w:t>
      </w:r>
    </w:p>
    <w:p w:rsidR="00CE720D" w:rsidRDefault="00CE720D" w:rsidP="00067BDF">
      <w:pPr>
        <w:pStyle w:val="a3"/>
        <w:numPr>
          <w:ilvl w:val="0"/>
          <w:numId w:val="7"/>
        </w:numPr>
      </w:pPr>
      <w:r>
        <w:rPr>
          <w:rFonts w:hint="eastAsia"/>
        </w:rPr>
        <w:t>增加新列。</w:t>
      </w:r>
      <w:r w:rsidR="00B80322">
        <w:rPr>
          <w:rFonts w:hint="eastAsia"/>
        </w:rPr>
        <w:t>直接增加一个新列，来存储新值，同时保留原来的值不变。</w:t>
      </w:r>
    </w:p>
    <w:p w:rsidR="008B135D" w:rsidRDefault="008B135D" w:rsidP="00067BDF">
      <w:pPr>
        <w:pStyle w:val="a3"/>
        <w:numPr>
          <w:ilvl w:val="0"/>
          <w:numId w:val="7"/>
        </w:numPr>
      </w:pPr>
      <w:r>
        <w:rPr>
          <w:rFonts w:hint="eastAsia"/>
        </w:rPr>
        <w:t>增加一个小维度表，将经常变更的表属性</w:t>
      </w:r>
      <w:proofErr w:type="gramStart"/>
      <w:r>
        <w:rPr>
          <w:rFonts w:hint="eastAsia"/>
        </w:rPr>
        <w:t>从主维度</w:t>
      </w:r>
      <w:proofErr w:type="gramEnd"/>
      <w:r>
        <w:rPr>
          <w:rFonts w:hint="eastAsia"/>
        </w:rPr>
        <w:t>表里分离出来，保存在自己的表</w:t>
      </w:r>
      <w:r w:rsidR="008E66ED">
        <w:rPr>
          <w:rFonts w:hint="eastAsia"/>
        </w:rPr>
        <w:t>里。</w:t>
      </w:r>
    </w:p>
    <w:p w:rsidR="008E66ED" w:rsidRDefault="008E66ED" w:rsidP="00067BDF">
      <w:pPr>
        <w:pStyle w:val="a3"/>
        <w:numPr>
          <w:ilvl w:val="0"/>
          <w:numId w:val="7"/>
        </w:numPr>
      </w:pPr>
      <w:r>
        <w:rPr>
          <w:rFonts w:hint="eastAsia"/>
        </w:rPr>
        <w:t>分离历史表。把每次变化保存到一个历史表中，同时保存变化的类型和变化的时间</w:t>
      </w:r>
      <w:r w:rsidR="00FD4BFD">
        <w:rPr>
          <w:rFonts w:hint="eastAsia"/>
        </w:rPr>
        <w:t>。</w:t>
      </w:r>
    </w:p>
    <w:p w:rsidR="00300357" w:rsidRDefault="00300357" w:rsidP="00067BDF">
      <w:pPr>
        <w:pStyle w:val="a3"/>
        <w:numPr>
          <w:ilvl w:val="0"/>
          <w:numId w:val="7"/>
        </w:numPr>
      </w:pPr>
      <w:r>
        <w:rPr>
          <w:rFonts w:hint="eastAsia"/>
        </w:rPr>
        <w:t>混合型：将</w:t>
      </w:r>
      <w:r>
        <w:rPr>
          <w:rFonts w:hint="eastAsia"/>
        </w:rPr>
        <w:t>1,2,3</w:t>
      </w:r>
      <w:r>
        <w:rPr>
          <w:rFonts w:hint="eastAsia"/>
        </w:rPr>
        <w:t>集合起来</w:t>
      </w:r>
    </w:p>
    <w:p w:rsidR="00300357" w:rsidRDefault="002418C8" w:rsidP="002418C8">
      <w:pPr>
        <w:ind w:left="360"/>
        <w:rPr>
          <w:color w:val="FF0000"/>
        </w:rPr>
      </w:pPr>
      <w:r w:rsidRPr="002B2649">
        <w:rPr>
          <w:rFonts w:hint="eastAsia"/>
          <w:color w:val="FF0000"/>
        </w:rPr>
        <w:lastRenderedPageBreak/>
        <w:t>备注：我的想法：可以增加标记为，开始时间、结束时间。当发生变化时，将标记改为</w:t>
      </w:r>
      <w:r w:rsidRPr="002B2649">
        <w:rPr>
          <w:rFonts w:hint="eastAsia"/>
          <w:color w:val="FF0000"/>
        </w:rPr>
        <w:t>old</w:t>
      </w:r>
      <w:r w:rsidRPr="002B2649">
        <w:rPr>
          <w:rFonts w:hint="eastAsia"/>
          <w:color w:val="FF0000"/>
        </w:rPr>
        <w:t>，并填写结束时间。新增一行填写变化的记录，填写开始时间，并将标记设为</w:t>
      </w:r>
      <w:r w:rsidRPr="002B2649">
        <w:rPr>
          <w:rFonts w:hint="eastAsia"/>
          <w:color w:val="FF0000"/>
        </w:rPr>
        <w:t>new</w:t>
      </w:r>
    </w:p>
    <w:p w:rsidR="002B2649" w:rsidRDefault="002B2649" w:rsidP="002B2649">
      <w:pPr>
        <w:pStyle w:val="3"/>
      </w:pPr>
      <w:r>
        <w:rPr>
          <w:rFonts w:hint="eastAsia"/>
        </w:rPr>
        <w:t>代理键生成系统</w:t>
      </w:r>
    </w:p>
    <w:p w:rsidR="002B2649" w:rsidRDefault="002B2649" w:rsidP="002B2649">
      <w:r>
        <w:rPr>
          <w:rFonts w:hint="eastAsia"/>
        </w:rPr>
        <w:t>可以使用“维度查询</w:t>
      </w:r>
      <w:r>
        <w:rPr>
          <w:rFonts w:hint="eastAsia"/>
        </w:rPr>
        <w:t>/</w:t>
      </w:r>
      <w:r>
        <w:rPr>
          <w:rFonts w:hint="eastAsia"/>
        </w:rPr>
        <w:t>跟新”和“联合查询”步骤来解决更新维度问题。</w:t>
      </w:r>
    </w:p>
    <w:p w:rsidR="002B2649" w:rsidRDefault="002B2649" w:rsidP="002B2649">
      <w:pPr>
        <w:pStyle w:val="a3"/>
        <w:numPr>
          <w:ilvl w:val="0"/>
          <w:numId w:val="8"/>
        </w:numPr>
      </w:pPr>
      <w:r>
        <w:rPr>
          <w:rFonts w:hint="eastAsia"/>
        </w:rPr>
        <w:t>使用表里的代理键的最大值</w:t>
      </w:r>
      <w:r>
        <w:rPr>
          <w:rFonts w:hint="eastAsia"/>
        </w:rPr>
        <w:t>+1</w:t>
      </w:r>
    </w:p>
    <w:p w:rsidR="002B2649" w:rsidRDefault="002B2649" w:rsidP="002B2649">
      <w:pPr>
        <w:pStyle w:val="a3"/>
        <w:numPr>
          <w:ilvl w:val="0"/>
          <w:numId w:val="8"/>
        </w:numPr>
      </w:pPr>
      <w:r>
        <w:rPr>
          <w:rFonts w:hint="eastAsia"/>
        </w:rPr>
        <w:t>使用数据库序列</w:t>
      </w:r>
    </w:p>
    <w:p w:rsidR="002B2649" w:rsidRDefault="002B2649" w:rsidP="002B2649">
      <w:pPr>
        <w:pStyle w:val="a3"/>
        <w:numPr>
          <w:ilvl w:val="0"/>
          <w:numId w:val="8"/>
        </w:numPr>
      </w:pPr>
      <w:r>
        <w:rPr>
          <w:rFonts w:hint="eastAsia"/>
        </w:rPr>
        <w:t>使用一个自增的字段</w:t>
      </w:r>
    </w:p>
    <w:p w:rsidR="002B2649" w:rsidRDefault="002B2649" w:rsidP="002B2649">
      <w:pPr>
        <w:ind w:left="360"/>
        <w:rPr>
          <w:color w:val="FF0000"/>
        </w:rPr>
      </w:pPr>
      <w:r w:rsidRPr="00EE16C6">
        <w:rPr>
          <w:rFonts w:hint="eastAsia"/>
          <w:color w:val="FF0000"/>
        </w:rPr>
        <w:t>备注：可以在</w:t>
      </w:r>
      <w:proofErr w:type="gramStart"/>
      <w:r w:rsidRPr="00EE16C6">
        <w:rPr>
          <w:rFonts w:hint="eastAsia"/>
          <w:color w:val="FF0000"/>
        </w:rPr>
        <w:t>数据库建表的</w:t>
      </w:r>
      <w:proofErr w:type="gramEnd"/>
      <w:r w:rsidRPr="00EE16C6">
        <w:rPr>
          <w:rFonts w:hint="eastAsia"/>
          <w:color w:val="FF0000"/>
        </w:rPr>
        <w:t>时候建立主键自增，在表输入到数据库时，由数据库确定主键。</w:t>
      </w:r>
    </w:p>
    <w:p w:rsidR="00EE16C6" w:rsidRDefault="00EE16C6" w:rsidP="00EE16C6">
      <w:pPr>
        <w:pStyle w:val="3"/>
      </w:pPr>
      <w:r>
        <w:rPr>
          <w:rFonts w:hint="eastAsia"/>
        </w:rPr>
        <w:t>层次维度构建</w:t>
      </w:r>
    </w:p>
    <w:p w:rsidR="00546A74" w:rsidRDefault="00546A74" w:rsidP="00546A74">
      <w:r>
        <w:rPr>
          <w:rFonts w:hint="eastAsia"/>
        </w:rPr>
        <w:t>构建固定的、可变深度的，可有级别缺失的层次维度系统。层次可以让用户分析查看维度不同级别上的数据。</w:t>
      </w:r>
      <w:r w:rsidR="00621C21">
        <w:rPr>
          <w:rFonts w:hint="eastAsia"/>
        </w:rPr>
        <w:t>分为平衡层次（时间维度），不平衡层次（</w:t>
      </w:r>
      <w:r w:rsidR="00621C21">
        <w:rPr>
          <w:rFonts w:hint="eastAsia"/>
        </w:rPr>
        <w:t xml:space="preserve"> </w:t>
      </w:r>
      <w:r w:rsidR="00621C21">
        <w:rPr>
          <w:rFonts w:hint="eastAsia"/>
        </w:rPr>
        <w:t>可变深度或级别缺失）。</w:t>
      </w:r>
    </w:p>
    <w:p w:rsidR="00621C21" w:rsidRDefault="00621C21" w:rsidP="00546A74">
      <w:r>
        <w:rPr>
          <w:rFonts w:hint="eastAsia"/>
        </w:rPr>
        <w:t>不平衡层次在源系统里，通常使用“递归”的关系来实现“不平衡”或“级别缺失”的情况。</w:t>
      </w:r>
      <w:r w:rsidR="00E8487B">
        <w:rPr>
          <w:rFonts w:hint="eastAsia"/>
        </w:rPr>
        <w:t>Kettle</w:t>
      </w:r>
      <w:r w:rsidR="00E8487B">
        <w:rPr>
          <w:rFonts w:hint="eastAsia"/>
        </w:rPr>
        <w:t>可以把这类层次结构扁平化。</w:t>
      </w:r>
    </w:p>
    <w:p w:rsidR="00BB0EF7" w:rsidRDefault="00BB0EF7" w:rsidP="00BB0EF7">
      <w:pPr>
        <w:pStyle w:val="3"/>
      </w:pPr>
      <w:r>
        <w:rPr>
          <w:rFonts w:hint="eastAsia"/>
        </w:rPr>
        <w:t>特殊维度生成系统</w:t>
      </w:r>
    </w:p>
    <w:p w:rsidR="00BB0EF7" w:rsidRDefault="00BB0EF7" w:rsidP="00BB0EF7">
      <w:r>
        <w:rPr>
          <w:rFonts w:hint="eastAsia"/>
        </w:rPr>
        <w:t>除了缓慢变化维度，基于多维模型的数据仓库，至少都包含一个特殊维度，时间维度</w:t>
      </w:r>
      <w:r w:rsidR="00737DAB">
        <w:rPr>
          <w:rFonts w:hint="eastAsia"/>
        </w:rPr>
        <w:t>。</w:t>
      </w:r>
    </w:p>
    <w:p w:rsidR="00842214" w:rsidRDefault="00842214" w:rsidP="00842214">
      <w:pPr>
        <w:pStyle w:val="a3"/>
        <w:numPr>
          <w:ilvl w:val="0"/>
          <w:numId w:val="9"/>
        </w:numPr>
      </w:pPr>
      <w:r>
        <w:rPr>
          <w:rFonts w:hint="eastAsia"/>
        </w:rPr>
        <w:t>杂项维度：零散的属性</w:t>
      </w:r>
    </w:p>
    <w:p w:rsidR="00842214" w:rsidRDefault="008A0B78" w:rsidP="00842214">
      <w:pPr>
        <w:pStyle w:val="a3"/>
        <w:numPr>
          <w:ilvl w:val="0"/>
          <w:numId w:val="9"/>
        </w:numPr>
      </w:pPr>
      <w:r>
        <w:rPr>
          <w:rFonts w:hint="eastAsia"/>
        </w:rPr>
        <w:t>小维度：</w:t>
      </w:r>
      <w:r>
        <w:rPr>
          <w:rFonts w:hint="eastAsia"/>
        </w:rPr>
        <w:t xml:space="preserve"> </w:t>
      </w:r>
      <w:r>
        <w:rPr>
          <w:rFonts w:hint="eastAsia"/>
        </w:rPr>
        <w:t>从大</w:t>
      </w:r>
      <w:proofErr w:type="gramStart"/>
      <w:r>
        <w:rPr>
          <w:rFonts w:hint="eastAsia"/>
        </w:rPr>
        <w:t>维度表分离</w:t>
      </w:r>
      <w:proofErr w:type="gramEnd"/>
      <w:r>
        <w:rPr>
          <w:rFonts w:hint="eastAsia"/>
        </w:rPr>
        <w:t>出来经常变化的一些属性。</w:t>
      </w:r>
    </w:p>
    <w:p w:rsidR="00490EF6" w:rsidRDefault="00490EF6" w:rsidP="00842214">
      <w:pPr>
        <w:pStyle w:val="a3"/>
        <w:numPr>
          <w:ilvl w:val="0"/>
          <w:numId w:val="9"/>
        </w:numPr>
      </w:pPr>
      <w:r>
        <w:rPr>
          <w:rFonts w:hint="eastAsia"/>
        </w:rPr>
        <w:t>收缩或上卷的维度</w:t>
      </w:r>
      <w:r w:rsidR="00037BCD">
        <w:rPr>
          <w:rFonts w:hint="eastAsia"/>
        </w:rPr>
        <w:t>。普通维度的子集</w:t>
      </w:r>
    </w:p>
    <w:p w:rsidR="008A4FB1" w:rsidRDefault="00037BCD" w:rsidP="008A4FB1">
      <w:pPr>
        <w:pStyle w:val="a3"/>
        <w:numPr>
          <w:ilvl w:val="0"/>
          <w:numId w:val="9"/>
        </w:numPr>
      </w:pPr>
      <w:r>
        <w:rPr>
          <w:rFonts w:hint="eastAsia"/>
        </w:rPr>
        <w:t>静态维度</w:t>
      </w:r>
      <w:r w:rsidR="00C56EA6">
        <w:rPr>
          <w:rFonts w:hint="eastAsia"/>
        </w:rPr>
        <w:t>：通常是小的字典表或参照表</w:t>
      </w:r>
      <w:r w:rsidR="005116AA">
        <w:rPr>
          <w:rFonts w:hint="eastAsia"/>
        </w:rPr>
        <w:t>，在源数据库中没有对应的数据。</w:t>
      </w:r>
    </w:p>
    <w:p w:rsidR="005116AA" w:rsidRDefault="008A4FB1" w:rsidP="00842214">
      <w:pPr>
        <w:pStyle w:val="a3"/>
        <w:numPr>
          <w:ilvl w:val="0"/>
          <w:numId w:val="9"/>
        </w:numPr>
      </w:pPr>
      <w:r>
        <w:rPr>
          <w:rFonts w:hint="eastAsia"/>
        </w:rPr>
        <w:t>用户自定的维度。</w:t>
      </w:r>
      <w:r w:rsidR="003D5900">
        <w:rPr>
          <w:rFonts w:hint="eastAsia"/>
        </w:rPr>
        <w:t>源系统里没有的而报表需要的自定义的描述。</w:t>
      </w:r>
    </w:p>
    <w:p w:rsidR="008040B1" w:rsidRDefault="008040B1" w:rsidP="008040B1">
      <w:pPr>
        <w:pStyle w:val="3"/>
      </w:pPr>
      <w:r>
        <w:rPr>
          <w:rFonts w:hint="eastAsia"/>
        </w:rPr>
        <w:t>事实表加载</w:t>
      </w:r>
    </w:p>
    <w:p w:rsidR="008040B1" w:rsidRDefault="008040B1" w:rsidP="008040B1">
      <w:r>
        <w:rPr>
          <w:rFonts w:hint="eastAsia"/>
        </w:rPr>
        <w:t>三种不同类型的事实表：</w:t>
      </w:r>
    </w:p>
    <w:p w:rsidR="008040B1" w:rsidRDefault="008040B1" w:rsidP="008040B1">
      <w:pPr>
        <w:pStyle w:val="a3"/>
        <w:numPr>
          <w:ilvl w:val="0"/>
          <w:numId w:val="10"/>
        </w:numPr>
      </w:pPr>
      <w:r>
        <w:rPr>
          <w:rFonts w:hint="eastAsia"/>
        </w:rPr>
        <w:t>事务粒度事实表：以每一个事务或事件为单位。</w:t>
      </w:r>
    </w:p>
    <w:p w:rsidR="008040B1" w:rsidRDefault="008040B1" w:rsidP="008040B1">
      <w:pPr>
        <w:pStyle w:val="a3"/>
        <w:numPr>
          <w:ilvl w:val="0"/>
          <w:numId w:val="10"/>
        </w:numPr>
      </w:pPr>
      <w:r>
        <w:rPr>
          <w:rFonts w:hint="eastAsia"/>
        </w:rPr>
        <w:t>周期快照事实表：事实表并不保存全部数据，只保存固定时间间隔的数据，例如每天或每月的库存水平，或每月的账户余额。</w:t>
      </w:r>
    </w:p>
    <w:p w:rsidR="009B7961" w:rsidRDefault="009B7961" w:rsidP="008040B1">
      <w:pPr>
        <w:pStyle w:val="a3"/>
        <w:numPr>
          <w:ilvl w:val="0"/>
          <w:numId w:val="10"/>
        </w:numPr>
      </w:pPr>
      <w:r>
        <w:rPr>
          <w:rFonts w:hint="eastAsia"/>
        </w:rPr>
        <w:t>累积快照事实表</w:t>
      </w:r>
      <w:r w:rsidR="00B7069D">
        <w:rPr>
          <w:rFonts w:hint="eastAsia"/>
        </w:rPr>
        <w:t>：当新的数据时，更新事实表里的记录。</w:t>
      </w:r>
      <w:r w:rsidR="00C04E44">
        <w:rPr>
          <w:rFonts w:hint="eastAsia"/>
        </w:rPr>
        <w:t>数据仓库总是保存最新的数据。</w:t>
      </w:r>
      <w:r w:rsidR="00ED3C7E">
        <w:rPr>
          <w:rFonts w:hint="eastAsia"/>
        </w:rPr>
        <w:t>例如订单过程，有很多独立日期，每次发生变化，都要更新。</w:t>
      </w:r>
    </w:p>
    <w:p w:rsidR="00614F16" w:rsidRDefault="00614F16" w:rsidP="00614F16">
      <w:pPr>
        <w:ind w:left="360"/>
        <w:rPr>
          <w:color w:val="FF0000"/>
        </w:rPr>
      </w:pPr>
      <w:r w:rsidRPr="00A8158A">
        <w:rPr>
          <w:rFonts w:hint="eastAsia"/>
          <w:color w:val="FF0000"/>
        </w:rPr>
        <w:t>备注：加载事实表，因为数据量大，通常使用批量加载方式规避数据库的事务引擎，直接把数据写入到目标表。</w:t>
      </w:r>
      <w:r w:rsidR="00BA3E3E" w:rsidRPr="00A8158A">
        <w:rPr>
          <w:rFonts w:hint="eastAsia"/>
          <w:color w:val="FF0000"/>
        </w:rPr>
        <w:t>有时为了提高处理数据速度，要删除事实表上的所有索引，在加载完成后再重建索引。</w:t>
      </w:r>
    </w:p>
    <w:p w:rsidR="00A8158A" w:rsidRDefault="00A8158A" w:rsidP="00A8158A">
      <w:pPr>
        <w:pStyle w:val="3"/>
      </w:pPr>
      <w:r>
        <w:rPr>
          <w:rFonts w:hint="eastAsia"/>
        </w:rPr>
        <w:lastRenderedPageBreak/>
        <w:t>代理键管道</w:t>
      </w:r>
    </w:p>
    <w:p w:rsidR="00A8158A" w:rsidRDefault="00A8158A" w:rsidP="00A8158A">
      <w:r>
        <w:rPr>
          <w:rFonts w:hint="eastAsia"/>
        </w:rPr>
        <w:t>负责抽取正确的代理键，用于加载事实表。</w:t>
      </w:r>
    </w:p>
    <w:p w:rsidR="00A14535" w:rsidRPr="009D50BB" w:rsidRDefault="00A14535" w:rsidP="00A8158A">
      <w:pPr>
        <w:rPr>
          <w:color w:val="FF0000"/>
        </w:rPr>
      </w:pPr>
      <w:r w:rsidRPr="009D50BB">
        <w:rPr>
          <w:rFonts w:hint="eastAsia"/>
          <w:color w:val="FF0000"/>
        </w:rPr>
        <w:t>备注：为了查询高效，最好把要查询的维</w:t>
      </w:r>
      <w:proofErr w:type="gramStart"/>
      <w:r w:rsidRPr="009D50BB">
        <w:rPr>
          <w:rFonts w:hint="eastAsia"/>
          <w:color w:val="FF0000"/>
        </w:rPr>
        <w:t>度数据</w:t>
      </w:r>
      <w:proofErr w:type="gramEnd"/>
      <w:r w:rsidRPr="009D50BB">
        <w:rPr>
          <w:rFonts w:hint="eastAsia"/>
          <w:color w:val="FF0000"/>
        </w:rPr>
        <w:t>预先装载到内存里。</w:t>
      </w:r>
      <w:r w:rsidR="00152EE1" w:rsidRPr="009D50BB">
        <w:rPr>
          <w:rFonts w:hint="eastAsia"/>
          <w:color w:val="FF0000"/>
        </w:rPr>
        <w:t>使用“流查询”或“数据库查询”步骤来查询代理键。</w:t>
      </w:r>
    </w:p>
    <w:p w:rsidR="009D50BB" w:rsidRDefault="009D50BB" w:rsidP="00140E34">
      <w:pPr>
        <w:pStyle w:val="3"/>
      </w:pPr>
      <w:r>
        <w:rPr>
          <w:rFonts w:hint="eastAsia"/>
        </w:rPr>
        <w:t>多值维度桥接表生成系统</w:t>
      </w:r>
    </w:p>
    <w:p w:rsidR="00140E34" w:rsidRDefault="00140E34" w:rsidP="00140E34">
      <w:r>
        <w:rPr>
          <w:rFonts w:hint="eastAsia"/>
        </w:rPr>
        <w:t>处理不同深度的层次时需要桥接表。如存在子公司和母公司，从母公司的维度来统计所有子公司的数据，就需要有连接子母公司关系的桥接表。</w:t>
      </w:r>
    </w:p>
    <w:p w:rsidR="00E23C99" w:rsidRDefault="00E23C99" w:rsidP="00E23C99">
      <w:pPr>
        <w:pStyle w:val="3"/>
      </w:pPr>
      <w:r>
        <w:rPr>
          <w:rFonts w:hint="eastAsia"/>
        </w:rPr>
        <w:t>迟到数据处理</w:t>
      </w:r>
    </w:p>
    <w:p w:rsidR="00E23C99" w:rsidRDefault="00E23C99" w:rsidP="00E23C99">
      <w:r>
        <w:rPr>
          <w:rFonts w:hint="eastAsia"/>
        </w:rPr>
        <w:t>迟到数据分为事实表数据晚到和维度表数据晚到。</w:t>
      </w:r>
    </w:p>
    <w:p w:rsidR="00E23C99" w:rsidRDefault="00E23C99" w:rsidP="00E23C99">
      <w:r>
        <w:rPr>
          <w:rFonts w:hint="eastAsia"/>
        </w:rPr>
        <w:t>事实表数据晚到，按照时间戳，来查找维度，插入事实表。</w:t>
      </w:r>
    </w:p>
    <w:p w:rsidR="00F60759" w:rsidRDefault="00E23C99" w:rsidP="00E23C99">
      <w:pPr>
        <w:rPr>
          <w:rStyle w:val="3Char"/>
        </w:rPr>
      </w:pPr>
      <w:r>
        <w:rPr>
          <w:rFonts w:hint="eastAsia"/>
        </w:rPr>
        <w:t>维度表晚到。建议：</w:t>
      </w:r>
      <w:r w:rsidRPr="00471C9F">
        <w:rPr>
          <w:rFonts w:hint="eastAsia"/>
          <w:color w:val="FF0000"/>
        </w:rPr>
        <w:t>当</w:t>
      </w:r>
      <w:proofErr w:type="gramStart"/>
      <w:r w:rsidRPr="00471C9F">
        <w:rPr>
          <w:rFonts w:hint="eastAsia"/>
          <w:color w:val="FF0000"/>
        </w:rPr>
        <w:t>事实表先到</w:t>
      </w:r>
      <w:proofErr w:type="gramEnd"/>
      <w:r w:rsidRPr="00471C9F">
        <w:rPr>
          <w:rFonts w:hint="eastAsia"/>
          <w:color w:val="FF0000"/>
        </w:rPr>
        <w:t>，查找不到维度，则在维度表中，将该事实表的属性插入维度表，将</w:t>
      </w:r>
      <w:proofErr w:type="gramStart"/>
      <w:r w:rsidR="00BE18D9" w:rsidRPr="00471C9F">
        <w:rPr>
          <w:rFonts w:hint="eastAsia"/>
          <w:color w:val="FF0000"/>
        </w:rPr>
        <w:t>维度表的</w:t>
      </w:r>
      <w:proofErr w:type="gramEnd"/>
      <w:r w:rsidR="00BE18D9" w:rsidRPr="00471C9F">
        <w:rPr>
          <w:rFonts w:hint="eastAsia"/>
          <w:color w:val="FF0000"/>
        </w:rPr>
        <w:t>业务主键设为空</w:t>
      </w:r>
      <w:r w:rsidR="00EA7E4C" w:rsidRPr="00471C9F">
        <w:rPr>
          <w:rFonts w:hint="eastAsia"/>
          <w:color w:val="FF0000"/>
        </w:rPr>
        <w:t>。</w:t>
      </w:r>
      <w:r w:rsidRPr="00471C9F">
        <w:rPr>
          <w:rFonts w:hint="eastAsia"/>
          <w:color w:val="FF0000"/>
        </w:rPr>
        <w:t>然后生成的主键插入事实表，</w:t>
      </w:r>
      <w:r w:rsidR="003C6752" w:rsidRPr="00471C9F">
        <w:rPr>
          <w:rFonts w:hint="eastAsia"/>
          <w:color w:val="FF0000"/>
        </w:rPr>
        <w:t>当维度数据到了之后，与维度表对比，替换相应维度行的数据，并插入维度表中未存在的数据</w:t>
      </w:r>
      <w:r w:rsidR="00F60759">
        <w:rPr>
          <w:rFonts w:hint="eastAsia"/>
          <w:color w:val="FF0000"/>
        </w:rPr>
        <w:t>。</w:t>
      </w:r>
    </w:p>
    <w:p w:rsidR="00471C9F" w:rsidRDefault="00471C9F" w:rsidP="00F60759">
      <w:pPr>
        <w:pStyle w:val="3"/>
        <w:rPr>
          <w:rStyle w:val="3Char"/>
          <w:b/>
          <w:bCs/>
        </w:rPr>
      </w:pPr>
      <w:r w:rsidRPr="00F60759">
        <w:rPr>
          <w:rStyle w:val="3Char"/>
          <w:rFonts w:hint="eastAsia"/>
          <w:b/>
          <w:bCs/>
        </w:rPr>
        <w:t>维度管理系统</w:t>
      </w:r>
    </w:p>
    <w:p w:rsidR="00F60759" w:rsidRDefault="000D58FC" w:rsidP="00F60759">
      <w:r>
        <w:rPr>
          <w:rFonts w:hint="eastAsia"/>
        </w:rPr>
        <w:t>中心控制系统，用来准备和向数据仓库发布正确的维度，还负责管理和维度相关的任务。</w:t>
      </w:r>
    </w:p>
    <w:p w:rsidR="007F401E" w:rsidRDefault="007F401E" w:rsidP="007F401E">
      <w:pPr>
        <w:pStyle w:val="3"/>
      </w:pPr>
      <w:r>
        <w:rPr>
          <w:rFonts w:hint="eastAsia"/>
        </w:rPr>
        <w:t>事实表管理系统</w:t>
      </w:r>
    </w:p>
    <w:p w:rsidR="007F401E" w:rsidRDefault="007F401E" w:rsidP="007F401E">
      <w:r>
        <w:rPr>
          <w:rFonts w:hint="eastAsia"/>
        </w:rPr>
        <w:t>负责任何创建、组织、管理和事实</w:t>
      </w:r>
      <w:proofErr w:type="gramStart"/>
      <w:r>
        <w:rPr>
          <w:rFonts w:hint="eastAsia"/>
        </w:rPr>
        <w:t>表相关</w:t>
      </w:r>
      <w:proofErr w:type="gramEnd"/>
      <w:r>
        <w:rPr>
          <w:rFonts w:hint="eastAsia"/>
        </w:rPr>
        <w:t>的任务。</w:t>
      </w:r>
      <w:r w:rsidR="007C772B">
        <w:rPr>
          <w:rFonts w:hint="eastAsia"/>
        </w:rPr>
        <w:t>获取由维度管理系统管理的维度，并把这些维度放到事实表中。</w:t>
      </w:r>
    </w:p>
    <w:p w:rsidR="00E41A47" w:rsidRDefault="00E41A47" w:rsidP="00E41A47">
      <w:pPr>
        <w:pStyle w:val="3"/>
      </w:pPr>
      <w:r>
        <w:rPr>
          <w:rFonts w:hint="eastAsia"/>
        </w:rPr>
        <w:t>聚集构建</w:t>
      </w:r>
    </w:p>
    <w:p w:rsidR="00B86270" w:rsidRDefault="00E41A47" w:rsidP="007F401E">
      <w:r>
        <w:rPr>
          <w:rFonts w:hint="eastAsia"/>
        </w:rPr>
        <w:t>构建聚集表，将数据进行</w:t>
      </w:r>
      <w:r>
        <w:rPr>
          <w:rFonts w:hint="eastAsia"/>
        </w:rPr>
        <w:t>SUM,</w:t>
      </w:r>
      <w:r>
        <w:rPr>
          <w:rFonts w:hint="eastAsia"/>
        </w:rPr>
        <w:t>可以减少数据存储量，提高相应速度。坏处：丧失了细节的数据。</w:t>
      </w:r>
      <w:r w:rsidR="009D10B2">
        <w:br/>
      </w:r>
    </w:p>
    <w:p w:rsidR="009D10B2" w:rsidRDefault="009D10B2" w:rsidP="00B86270">
      <w:pPr>
        <w:pStyle w:val="3"/>
      </w:pPr>
      <w:r w:rsidRPr="00B86270">
        <w:rPr>
          <w:rFonts w:hint="eastAsia"/>
        </w:rPr>
        <w:t>OLAP Cube</w:t>
      </w:r>
      <w:r w:rsidRPr="00B86270">
        <w:rPr>
          <w:rFonts w:hint="eastAsia"/>
        </w:rPr>
        <w:t>构建系统</w:t>
      </w:r>
    </w:p>
    <w:p w:rsidR="001A7899" w:rsidRDefault="00B86270" w:rsidP="00B86270">
      <w:r>
        <w:rPr>
          <w:rFonts w:hint="eastAsia"/>
        </w:rPr>
        <w:t>OLAP</w:t>
      </w:r>
      <w:r>
        <w:rPr>
          <w:rFonts w:hint="eastAsia"/>
        </w:rPr>
        <w:t>数据库有特殊的存储结构，当加载的时候，可以预先聚集数据。一些</w:t>
      </w:r>
      <w:r>
        <w:rPr>
          <w:rFonts w:hint="eastAsia"/>
        </w:rPr>
        <w:t>OLAP</w:t>
      </w:r>
      <w:r>
        <w:rPr>
          <w:rFonts w:hint="eastAsia"/>
        </w:rPr>
        <w:t>数据库只能写不能更新</w:t>
      </w:r>
      <w:r w:rsidR="00647FE6">
        <w:rPr>
          <w:rFonts w:hint="eastAsia"/>
        </w:rPr>
        <w:t>，所以，在更新之前要把源</w:t>
      </w:r>
      <w:r w:rsidR="00647FE6">
        <w:rPr>
          <w:rFonts w:hint="eastAsia"/>
        </w:rPr>
        <w:t xml:space="preserve"> </w:t>
      </w:r>
      <w:r w:rsidR="00647FE6">
        <w:rPr>
          <w:rFonts w:hint="eastAsia"/>
        </w:rPr>
        <w:t>数据清除。</w:t>
      </w:r>
      <w:r w:rsidR="00BE30FF">
        <w:rPr>
          <w:rFonts w:hint="eastAsia"/>
        </w:rPr>
        <w:t>其他</w:t>
      </w:r>
      <w:proofErr w:type="spellStart"/>
      <w:r w:rsidR="00BE30FF">
        <w:t>OlAP</w:t>
      </w:r>
      <w:proofErr w:type="spellEnd"/>
      <w:r w:rsidR="00BE30FF">
        <w:rPr>
          <w:rFonts w:hint="eastAsia"/>
        </w:rPr>
        <w:t>数据库可以更新事实数据，但有它自己的更新机制，</w:t>
      </w:r>
      <w:r w:rsidR="00BE30FF">
        <w:rPr>
          <w:rFonts w:hint="eastAsia"/>
        </w:rPr>
        <w:t>Kettle</w:t>
      </w:r>
      <w:r w:rsidR="00BE30FF">
        <w:rPr>
          <w:rFonts w:hint="eastAsia"/>
        </w:rPr>
        <w:t>不能使用。</w:t>
      </w:r>
    </w:p>
    <w:p w:rsidR="001A7899" w:rsidRDefault="001A7899" w:rsidP="007709F0">
      <w:pPr>
        <w:pStyle w:val="2"/>
        <w:rPr>
          <w:rFonts w:hint="eastAsia"/>
        </w:rPr>
      </w:pPr>
      <w:r>
        <w:rPr>
          <w:rFonts w:hint="eastAsia"/>
        </w:rPr>
        <w:t>管理</w:t>
      </w:r>
      <w:r>
        <w:rPr>
          <w:rFonts w:hint="eastAsia"/>
        </w:rPr>
        <w:t>ETL</w:t>
      </w:r>
      <w:r>
        <w:rPr>
          <w:rFonts w:hint="eastAsia"/>
        </w:rPr>
        <w:t>环境</w:t>
      </w:r>
    </w:p>
    <w:p w:rsidR="009F199B" w:rsidRDefault="009F199B" w:rsidP="009F199B">
      <w:pPr>
        <w:pStyle w:val="3"/>
        <w:rPr>
          <w:rFonts w:hint="eastAsia"/>
        </w:rPr>
      </w:pPr>
      <w:r>
        <w:t>作业调度</w:t>
      </w:r>
    </w:p>
    <w:p w:rsidR="009F199B" w:rsidRDefault="009F199B" w:rsidP="009F199B">
      <w:pPr>
        <w:rPr>
          <w:rFonts w:hint="eastAsia"/>
        </w:rPr>
      </w:pPr>
      <w:r>
        <w:rPr>
          <w:rFonts w:hint="eastAsia"/>
        </w:rPr>
        <w:t>社区版的</w:t>
      </w:r>
      <w:r>
        <w:rPr>
          <w:rFonts w:hint="eastAsia"/>
        </w:rPr>
        <w:t>kettle</w:t>
      </w:r>
      <w:r>
        <w:rPr>
          <w:rFonts w:hint="eastAsia"/>
        </w:rPr>
        <w:t>不提供自己的调度功能，而是依赖于</w:t>
      </w:r>
      <w:proofErr w:type="spellStart"/>
      <w:r>
        <w:rPr>
          <w:rFonts w:hint="eastAsia"/>
        </w:rPr>
        <w:t>Pentaho</w:t>
      </w:r>
      <w:proofErr w:type="spellEnd"/>
      <w:r>
        <w:rPr>
          <w:rFonts w:hint="eastAsia"/>
        </w:rPr>
        <w:t xml:space="preserve"> BI</w:t>
      </w:r>
      <w:r>
        <w:rPr>
          <w:rFonts w:hint="eastAsia"/>
        </w:rPr>
        <w:t>的调度功能或者操作系统的</w:t>
      </w:r>
      <w:proofErr w:type="spellStart"/>
      <w:r>
        <w:rPr>
          <w:rFonts w:hint="eastAsia"/>
        </w:rPr>
        <w:t>cron</w:t>
      </w:r>
      <w:proofErr w:type="spellEnd"/>
      <w:r>
        <w:rPr>
          <w:rFonts w:hint="eastAsia"/>
        </w:rPr>
        <w:t>功能。</w:t>
      </w:r>
    </w:p>
    <w:p w:rsidR="00CA3BDB" w:rsidRDefault="00CA3BDB" w:rsidP="00CA3BDB">
      <w:pPr>
        <w:pStyle w:val="3"/>
        <w:rPr>
          <w:rFonts w:hint="eastAsia"/>
        </w:rPr>
      </w:pPr>
      <w:r>
        <w:rPr>
          <w:rFonts w:hint="eastAsia"/>
        </w:rPr>
        <w:lastRenderedPageBreak/>
        <w:t>备份系统</w:t>
      </w:r>
    </w:p>
    <w:p w:rsidR="00CA3BDB" w:rsidRDefault="00CA3BDB" w:rsidP="00CA3BDB">
      <w:pPr>
        <w:rPr>
          <w:rFonts w:hint="eastAsia"/>
        </w:rPr>
      </w:pPr>
      <w:r>
        <w:rPr>
          <w:rFonts w:hint="eastAsia"/>
        </w:rPr>
        <w:t>备份</w:t>
      </w:r>
      <w:r>
        <w:rPr>
          <w:rFonts w:hint="eastAsia"/>
        </w:rPr>
        <w:t>ETL</w:t>
      </w:r>
      <w:r>
        <w:rPr>
          <w:rFonts w:hint="eastAsia"/>
        </w:rPr>
        <w:t>过程中产生的中间数据也应该是</w:t>
      </w:r>
      <w:r>
        <w:rPr>
          <w:rFonts w:hint="eastAsia"/>
        </w:rPr>
        <w:t>ETL</w:t>
      </w:r>
      <w:r>
        <w:rPr>
          <w:rFonts w:hint="eastAsia"/>
        </w:rPr>
        <w:t>方案的一部分。</w:t>
      </w:r>
      <w:r>
        <w:rPr>
          <w:rFonts w:hint="eastAsia"/>
        </w:rPr>
        <w:t>Kimball</w:t>
      </w:r>
      <w:r>
        <w:rPr>
          <w:rFonts w:hint="eastAsia"/>
        </w:rPr>
        <w:t>推荐的</w:t>
      </w:r>
      <w:r>
        <w:rPr>
          <w:rFonts w:hint="eastAsia"/>
        </w:rPr>
        <w:t>ETL</w:t>
      </w:r>
      <w:r>
        <w:rPr>
          <w:rFonts w:hint="eastAsia"/>
        </w:rPr>
        <w:t>流程中的三个地方缓存（备份）这些数据。</w:t>
      </w:r>
    </w:p>
    <w:p w:rsidR="009160FF" w:rsidRDefault="009160FF" w:rsidP="009160FF">
      <w:pPr>
        <w:pStyle w:val="a3"/>
        <w:numPr>
          <w:ilvl w:val="0"/>
          <w:numId w:val="11"/>
        </w:numPr>
        <w:rPr>
          <w:rFonts w:hint="eastAsia"/>
        </w:rPr>
      </w:pPr>
      <w:r>
        <w:rPr>
          <w:rFonts w:hint="eastAsia"/>
        </w:rPr>
        <w:t>从</w:t>
      </w:r>
      <w:proofErr w:type="gramStart"/>
      <w:r>
        <w:rPr>
          <w:rFonts w:hint="eastAsia"/>
        </w:rPr>
        <w:t>源数据</w:t>
      </w:r>
      <w:proofErr w:type="gramEnd"/>
      <w:r>
        <w:rPr>
          <w:rFonts w:hint="eastAsia"/>
        </w:rPr>
        <w:t>抽取之后，做任何改动之前。</w:t>
      </w:r>
    </w:p>
    <w:p w:rsidR="004C5E32" w:rsidRDefault="004C5E32" w:rsidP="009160FF">
      <w:pPr>
        <w:pStyle w:val="a3"/>
        <w:numPr>
          <w:ilvl w:val="0"/>
          <w:numId w:val="11"/>
        </w:numPr>
        <w:rPr>
          <w:rFonts w:hint="eastAsia"/>
        </w:rPr>
      </w:pPr>
      <w:r>
        <w:rPr>
          <w:rFonts w:hint="eastAsia"/>
        </w:rPr>
        <w:t>清洗、排重、更正之后，此时可能还在文本文件中或使用正规化的格式</w:t>
      </w:r>
    </w:p>
    <w:p w:rsidR="004C5E32" w:rsidRDefault="004C5E32" w:rsidP="009160FF">
      <w:pPr>
        <w:pStyle w:val="a3"/>
        <w:numPr>
          <w:ilvl w:val="0"/>
          <w:numId w:val="11"/>
        </w:numPr>
        <w:rPr>
          <w:rFonts w:hint="eastAsia"/>
        </w:rPr>
      </w:pPr>
      <w:r>
        <w:rPr>
          <w:rFonts w:hint="eastAsia"/>
        </w:rPr>
        <w:t>已经做完最后处理，可以写入到数据仓库之前</w:t>
      </w:r>
    </w:p>
    <w:p w:rsidR="004C5E32" w:rsidRDefault="004C5E32" w:rsidP="004C5E32">
      <w:pPr>
        <w:pStyle w:val="3"/>
        <w:rPr>
          <w:rFonts w:hint="eastAsia"/>
        </w:rPr>
      </w:pPr>
      <w:r>
        <w:rPr>
          <w:rFonts w:hint="eastAsia"/>
        </w:rPr>
        <w:t>恢复和重新启动系统</w:t>
      </w:r>
    </w:p>
    <w:p w:rsidR="004C5E32" w:rsidRDefault="004C5E32" w:rsidP="004C5E32">
      <w:pPr>
        <w:rPr>
          <w:rFonts w:hint="eastAsia"/>
        </w:rPr>
      </w:pPr>
      <w:r>
        <w:rPr>
          <w:rFonts w:hint="eastAsia"/>
        </w:rPr>
        <w:t>ETL</w:t>
      </w:r>
      <w:r>
        <w:rPr>
          <w:rFonts w:hint="eastAsia"/>
        </w:rPr>
        <w:t>设计的一个重要的部分就是在</w:t>
      </w:r>
      <w:r>
        <w:rPr>
          <w:rFonts w:hint="eastAsia"/>
        </w:rPr>
        <w:t>ETL</w:t>
      </w:r>
      <w:r>
        <w:rPr>
          <w:rFonts w:hint="eastAsia"/>
        </w:rPr>
        <w:t>系统失败时，可以重新启动</w:t>
      </w:r>
      <w:r w:rsidR="00C347AA">
        <w:rPr>
          <w:rFonts w:hint="eastAsia"/>
        </w:rPr>
        <w:t>。我们尽量避免丢失数据和重复数据的情况</w:t>
      </w:r>
      <w:r w:rsidR="00EA4383">
        <w:rPr>
          <w:rFonts w:hint="eastAsia"/>
        </w:rPr>
        <w:t>。</w:t>
      </w:r>
    </w:p>
    <w:p w:rsidR="009660AF" w:rsidRDefault="0089220D" w:rsidP="0089220D">
      <w:pPr>
        <w:pStyle w:val="3"/>
        <w:rPr>
          <w:rFonts w:hint="eastAsia"/>
        </w:rPr>
      </w:pPr>
      <w:r>
        <w:rPr>
          <w:rFonts w:hint="eastAsia"/>
        </w:rPr>
        <w:t>版本控制系统、从开发环境到测试、生产环境的版本移植系统</w:t>
      </w:r>
    </w:p>
    <w:p w:rsidR="0089220D" w:rsidRDefault="0089220D" w:rsidP="0089220D">
      <w:pPr>
        <w:rPr>
          <w:rFonts w:hint="eastAsia"/>
        </w:rPr>
      </w:pPr>
      <w:r>
        <w:rPr>
          <w:rFonts w:hint="eastAsia"/>
        </w:rPr>
        <w:t>Kettle</w:t>
      </w:r>
      <w:r>
        <w:rPr>
          <w:rFonts w:hint="eastAsia"/>
        </w:rPr>
        <w:t>企业版有严格的版本控制系统，对于企业版和社区版都可以使用</w:t>
      </w:r>
      <w:r>
        <w:rPr>
          <w:rFonts w:hint="eastAsia"/>
        </w:rPr>
        <w:t>SVN</w:t>
      </w:r>
      <w:r>
        <w:rPr>
          <w:rFonts w:hint="eastAsia"/>
        </w:rPr>
        <w:t>或</w:t>
      </w:r>
      <w:r>
        <w:rPr>
          <w:rFonts w:hint="eastAsia"/>
        </w:rPr>
        <w:t>CVS</w:t>
      </w:r>
      <w:r>
        <w:rPr>
          <w:rFonts w:hint="eastAsia"/>
        </w:rPr>
        <w:t>这样的版本控制系统</w:t>
      </w:r>
      <w:r w:rsidR="00A93002">
        <w:rPr>
          <w:rFonts w:hint="eastAsia"/>
        </w:rPr>
        <w:t>。</w:t>
      </w:r>
    </w:p>
    <w:p w:rsidR="00A93002" w:rsidRDefault="00A93002" w:rsidP="0089220D">
      <w:pPr>
        <w:rPr>
          <w:rFonts w:hint="eastAsia"/>
        </w:rPr>
      </w:pPr>
      <w:r>
        <w:t>K</w:t>
      </w:r>
      <w:r>
        <w:rPr>
          <w:rFonts w:hint="eastAsia"/>
        </w:rPr>
        <w:t>imball:</w:t>
      </w:r>
      <w:r>
        <w:rPr>
          <w:rFonts w:hint="eastAsia"/>
        </w:rPr>
        <w:t>需要给</w:t>
      </w:r>
      <w:r>
        <w:rPr>
          <w:rFonts w:hint="eastAsia"/>
        </w:rPr>
        <w:t>ETL</w:t>
      </w:r>
      <w:r>
        <w:rPr>
          <w:rFonts w:hint="eastAsia"/>
        </w:rPr>
        <w:t>系统每个部分</w:t>
      </w:r>
      <w:r w:rsidR="005D6764">
        <w:rPr>
          <w:rFonts w:hint="eastAsia"/>
        </w:rPr>
        <w:t>都确定一个版本号，另外</w:t>
      </w:r>
      <w:r w:rsidR="005D6764">
        <w:rPr>
          <w:rFonts w:hint="eastAsia"/>
        </w:rPr>
        <w:t>ETL</w:t>
      </w:r>
      <w:r w:rsidR="005D6764">
        <w:rPr>
          <w:rFonts w:hint="eastAsia"/>
        </w:rPr>
        <w:t>系统作为一个整体也要有一个版本号。</w:t>
      </w:r>
    </w:p>
    <w:p w:rsidR="00413382" w:rsidRDefault="00413382" w:rsidP="00413382">
      <w:pPr>
        <w:pStyle w:val="3"/>
        <w:rPr>
          <w:rFonts w:hint="eastAsia"/>
        </w:rPr>
      </w:pPr>
      <w:r>
        <w:rPr>
          <w:rFonts w:hint="eastAsia"/>
        </w:rPr>
        <w:t>工作流程监控</w:t>
      </w:r>
    </w:p>
    <w:p w:rsidR="00E877CB" w:rsidRDefault="00413382" w:rsidP="009F199B">
      <w:pPr>
        <w:rPr>
          <w:rFonts w:hint="eastAsia"/>
        </w:rPr>
      </w:pPr>
      <w:r>
        <w:rPr>
          <w:rFonts w:hint="eastAsia"/>
        </w:rPr>
        <w:t>在</w:t>
      </w:r>
      <w:r>
        <w:rPr>
          <w:rFonts w:hint="eastAsia"/>
        </w:rPr>
        <w:t>kettle</w:t>
      </w:r>
      <w:r w:rsidR="008552E6">
        <w:rPr>
          <w:rFonts w:hint="eastAsia"/>
        </w:rPr>
        <w:t>中</w:t>
      </w:r>
      <w:r>
        <w:rPr>
          <w:rFonts w:hint="eastAsia"/>
        </w:rPr>
        <w:t>，日志框架就是监控过程。</w:t>
      </w:r>
    </w:p>
    <w:p w:rsidR="00E877CB" w:rsidRDefault="00E877CB" w:rsidP="00E877CB">
      <w:pPr>
        <w:pStyle w:val="3"/>
        <w:rPr>
          <w:rFonts w:hint="eastAsia"/>
        </w:rPr>
      </w:pPr>
      <w:r>
        <w:rPr>
          <w:rFonts w:hint="eastAsia"/>
        </w:rPr>
        <w:t>排序系统</w:t>
      </w:r>
    </w:p>
    <w:p w:rsidR="00E877CB" w:rsidRDefault="00E877CB" w:rsidP="00E877CB">
      <w:pPr>
        <w:rPr>
          <w:rFonts w:hint="eastAsia"/>
        </w:rPr>
      </w:pPr>
      <w:r>
        <w:rPr>
          <w:rFonts w:hint="eastAsia"/>
        </w:rPr>
        <w:t>对于一些操作（如分组、排序合并操作），数据事先</w:t>
      </w:r>
      <w:proofErr w:type="gramStart"/>
      <w:r>
        <w:rPr>
          <w:rFonts w:hint="eastAsia"/>
        </w:rPr>
        <w:t>先</w:t>
      </w:r>
      <w:proofErr w:type="gramEnd"/>
      <w:r>
        <w:rPr>
          <w:rFonts w:hint="eastAsia"/>
        </w:rPr>
        <w:t>要排序。</w:t>
      </w:r>
      <w:r>
        <w:t>K</w:t>
      </w:r>
      <w:r>
        <w:rPr>
          <w:rFonts w:hint="eastAsia"/>
        </w:rPr>
        <w:t>ettle</w:t>
      </w:r>
      <w:r>
        <w:rPr>
          <w:rFonts w:hint="eastAsia"/>
        </w:rPr>
        <w:t>有一个“排序”步骤，这个步骤在内存操作，但如果数据太大了会在硬盘上分页。对于非常大的文件，可以需要独立的排序工具。</w:t>
      </w:r>
    </w:p>
    <w:p w:rsidR="00B62034" w:rsidRDefault="00B62034" w:rsidP="00B62034">
      <w:pPr>
        <w:pStyle w:val="2"/>
        <w:rPr>
          <w:rFonts w:hint="eastAsia"/>
        </w:rPr>
      </w:pPr>
      <w:r>
        <w:rPr>
          <w:rFonts w:hint="eastAsia"/>
        </w:rPr>
        <w:t>血统和依赖分析</w:t>
      </w:r>
    </w:p>
    <w:p w:rsidR="00C73346" w:rsidRDefault="00B62034" w:rsidP="00B62034">
      <w:pPr>
        <w:rPr>
          <w:rFonts w:hint="eastAsia"/>
        </w:rPr>
      </w:pPr>
      <w:r>
        <w:rPr>
          <w:rFonts w:hint="eastAsia"/>
        </w:rPr>
        <w:t>血统分析：从处理后的数据开始向后分析</w:t>
      </w:r>
      <w:r w:rsidR="00C73346">
        <w:rPr>
          <w:rFonts w:hint="eastAsia"/>
        </w:rPr>
        <w:t>追溯查看这个数据起源于哪里，中间环节对这个数据做了哪些处理。</w:t>
      </w:r>
    </w:p>
    <w:p w:rsidR="00C2673C" w:rsidRDefault="00C2673C" w:rsidP="00B62034">
      <w:pPr>
        <w:rPr>
          <w:rFonts w:hint="eastAsia"/>
        </w:rPr>
      </w:pPr>
      <w:r>
        <w:rPr>
          <w:rFonts w:hint="eastAsia"/>
        </w:rPr>
        <w:t>依赖或影响分析：即从数据的起源开始，查看哪些步骤或转换使用了这个数据，这样可以显示出，如果一个数据或表结构发生变化，会影响系统的哪些部分。</w:t>
      </w:r>
    </w:p>
    <w:p w:rsidR="00767D54" w:rsidRDefault="00767D54" w:rsidP="00B62034">
      <w:pPr>
        <w:rPr>
          <w:rFonts w:hint="eastAsia"/>
        </w:rPr>
      </w:pPr>
      <w:r>
        <w:t>Kettle</w:t>
      </w:r>
      <w:r>
        <w:rPr>
          <w:rFonts w:hint="eastAsia"/>
        </w:rPr>
        <w:t>社区</w:t>
      </w:r>
      <w:proofErr w:type="gramStart"/>
      <w:r>
        <w:rPr>
          <w:rFonts w:hint="eastAsia"/>
        </w:rPr>
        <w:t>版只有</w:t>
      </w:r>
      <w:proofErr w:type="gramEnd"/>
      <w:r>
        <w:rPr>
          <w:rFonts w:hint="eastAsia"/>
        </w:rPr>
        <w:t>步骤对数据库的影响功能。</w:t>
      </w:r>
    </w:p>
    <w:p w:rsidR="003300EB" w:rsidRDefault="003300EB" w:rsidP="00FD68A4">
      <w:pPr>
        <w:pStyle w:val="3"/>
        <w:rPr>
          <w:rFonts w:hint="eastAsia"/>
        </w:rPr>
      </w:pPr>
      <w:r>
        <w:rPr>
          <w:rFonts w:hint="eastAsia"/>
        </w:rPr>
        <w:t>问题报告系统</w:t>
      </w:r>
    </w:p>
    <w:p w:rsidR="00FD68A4" w:rsidRDefault="00FD68A4" w:rsidP="00FD68A4">
      <w:pPr>
        <w:rPr>
          <w:rFonts w:hint="eastAsia"/>
        </w:rPr>
      </w:pPr>
      <w:r>
        <w:rPr>
          <w:rFonts w:hint="eastAsia"/>
        </w:rPr>
        <w:t>万一运行中发生了错误，需要进行通知。（</w:t>
      </w:r>
      <w:r w:rsidRPr="00443743">
        <w:rPr>
          <w:rFonts w:hint="eastAsia"/>
          <w:color w:val="FF0000"/>
        </w:rPr>
        <w:t>这里提供了邮件等通知方式</w:t>
      </w:r>
      <w:r>
        <w:rPr>
          <w:rFonts w:hint="eastAsia"/>
        </w:rPr>
        <w:t>）</w:t>
      </w:r>
    </w:p>
    <w:p w:rsidR="00443743" w:rsidRDefault="00443743" w:rsidP="00443743">
      <w:pPr>
        <w:pStyle w:val="2"/>
        <w:rPr>
          <w:rFonts w:hint="eastAsia"/>
        </w:rPr>
      </w:pPr>
      <w:r>
        <w:rPr>
          <w:rFonts w:hint="eastAsia"/>
        </w:rPr>
        <w:t>并行</w:t>
      </w:r>
      <w:r>
        <w:rPr>
          <w:rFonts w:hint="eastAsia"/>
        </w:rPr>
        <w:t>/</w:t>
      </w:r>
      <w:r>
        <w:rPr>
          <w:rFonts w:hint="eastAsia"/>
        </w:rPr>
        <w:t>管道系统</w:t>
      </w:r>
    </w:p>
    <w:p w:rsidR="00443743" w:rsidRDefault="00443743" w:rsidP="00443743">
      <w:pPr>
        <w:rPr>
          <w:rFonts w:hint="eastAsia"/>
        </w:rPr>
      </w:pPr>
      <w:r>
        <w:t>K</w:t>
      </w:r>
      <w:r>
        <w:rPr>
          <w:rFonts w:hint="eastAsia"/>
        </w:rPr>
        <w:t>ettle</w:t>
      </w:r>
      <w:r>
        <w:rPr>
          <w:rFonts w:hint="eastAsia"/>
        </w:rPr>
        <w:t>易于使用集群的功能，</w:t>
      </w:r>
      <w:r>
        <w:rPr>
          <w:rFonts w:hint="eastAsia"/>
        </w:rPr>
        <w:t>kettle</w:t>
      </w:r>
      <w:r>
        <w:rPr>
          <w:rFonts w:hint="eastAsia"/>
        </w:rPr>
        <w:t>集群可以动态扩展，也可以在不需要的时候关闭。</w:t>
      </w:r>
    </w:p>
    <w:p w:rsidR="008E074D" w:rsidRDefault="008E074D" w:rsidP="00443743">
      <w:pPr>
        <w:rPr>
          <w:rFonts w:hint="eastAsia"/>
        </w:rPr>
      </w:pPr>
      <w:r>
        <w:rPr>
          <w:rFonts w:hint="eastAsia"/>
        </w:rPr>
        <w:lastRenderedPageBreak/>
        <w:t>在</w:t>
      </w:r>
      <w:proofErr w:type="gramStart"/>
      <w:r>
        <w:rPr>
          <w:rFonts w:hint="eastAsia"/>
        </w:rPr>
        <w:t>云计算</w:t>
      </w:r>
      <w:proofErr w:type="gramEnd"/>
      <w:r>
        <w:rPr>
          <w:rFonts w:hint="eastAsia"/>
        </w:rPr>
        <w:t>环境下（如</w:t>
      </w:r>
      <w:r>
        <w:rPr>
          <w:rFonts w:hint="eastAsia"/>
        </w:rPr>
        <w:t>Amazon</w:t>
      </w:r>
      <w:r>
        <w:rPr>
          <w:rFonts w:hint="eastAsia"/>
        </w:rPr>
        <w:t>的</w:t>
      </w:r>
      <w:r>
        <w:rPr>
          <w:rFonts w:hint="eastAsia"/>
        </w:rPr>
        <w:t>EC2</w:t>
      </w:r>
      <w:r>
        <w:rPr>
          <w:rFonts w:hint="eastAsia"/>
        </w:rPr>
        <w:t>）运行</w:t>
      </w:r>
      <w:r>
        <w:rPr>
          <w:rFonts w:hint="eastAsia"/>
        </w:rPr>
        <w:t>ETL</w:t>
      </w:r>
      <w:r>
        <w:rPr>
          <w:rFonts w:hint="eastAsia"/>
        </w:rPr>
        <w:t>作业，可以避免大规模的硬件投资，以很低的运营成本带来大规模的按需可扩展的计算能力</w:t>
      </w:r>
      <w:r w:rsidR="00E65D10">
        <w:rPr>
          <w:rFonts w:hint="eastAsia"/>
        </w:rPr>
        <w:t>。</w:t>
      </w:r>
    </w:p>
    <w:p w:rsidR="00474700" w:rsidRDefault="00474700" w:rsidP="00474700">
      <w:pPr>
        <w:pStyle w:val="3"/>
        <w:rPr>
          <w:rFonts w:hint="eastAsia"/>
        </w:rPr>
      </w:pPr>
      <w:r>
        <w:rPr>
          <w:rFonts w:hint="eastAsia"/>
        </w:rPr>
        <w:t>安全系统</w:t>
      </w:r>
    </w:p>
    <w:p w:rsidR="00474700" w:rsidRDefault="00474700" w:rsidP="00474700">
      <w:pPr>
        <w:rPr>
          <w:rFonts w:hint="eastAsia"/>
        </w:rPr>
      </w:pPr>
      <w:r>
        <w:rPr>
          <w:rFonts w:hint="eastAsia"/>
        </w:rPr>
        <w:t>ETL</w:t>
      </w:r>
      <w:r>
        <w:rPr>
          <w:rFonts w:hint="eastAsia"/>
        </w:rPr>
        <w:t>过程可以直接访问到</w:t>
      </w:r>
      <w:proofErr w:type="gramStart"/>
      <w:r>
        <w:rPr>
          <w:rFonts w:hint="eastAsia"/>
        </w:rPr>
        <w:t>许多源</w:t>
      </w:r>
      <w:proofErr w:type="gramEnd"/>
      <w:r>
        <w:rPr>
          <w:rFonts w:hint="eastAsia"/>
        </w:rPr>
        <w:t>数据，因此</w:t>
      </w:r>
      <w:r>
        <w:rPr>
          <w:rFonts w:hint="eastAsia"/>
        </w:rPr>
        <w:t>ETL</w:t>
      </w:r>
      <w:r>
        <w:rPr>
          <w:rFonts w:hint="eastAsia"/>
        </w:rPr>
        <w:t>解决方案本身也是易被攻击。</w:t>
      </w:r>
    </w:p>
    <w:p w:rsidR="0085263C" w:rsidRDefault="0085263C" w:rsidP="0085263C">
      <w:pPr>
        <w:pStyle w:val="3"/>
        <w:rPr>
          <w:rFonts w:hint="eastAsia"/>
        </w:rPr>
      </w:pPr>
      <w:r>
        <w:rPr>
          <w:rFonts w:hint="eastAsia"/>
        </w:rPr>
        <w:t>合</w:t>
      </w:r>
      <w:proofErr w:type="gramStart"/>
      <w:r>
        <w:rPr>
          <w:rFonts w:hint="eastAsia"/>
        </w:rPr>
        <w:t>规</w:t>
      </w:r>
      <w:proofErr w:type="gramEnd"/>
      <w:r>
        <w:rPr>
          <w:rFonts w:hint="eastAsia"/>
        </w:rPr>
        <w:t>报告系统</w:t>
      </w:r>
    </w:p>
    <w:p w:rsidR="0085263C" w:rsidRDefault="00004979" w:rsidP="0085263C">
      <w:pPr>
        <w:rPr>
          <w:rFonts w:hint="eastAsia"/>
        </w:rPr>
      </w:pPr>
      <w:r>
        <w:rPr>
          <w:rFonts w:hint="eastAsia"/>
        </w:rPr>
        <w:t>确保</w:t>
      </w:r>
      <w:r>
        <w:rPr>
          <w:rFonts w:hint="eastAsia"/>
        </w:rPr>
        <w:t>ETL</w:t>
      </w:r>
      <w:r>
        <w:rPr>
          <w:rFonts w:hint="eastAsia"/>
        </w:rPr>
        <w:t>流程遵照规章制度，所需的大多数方法已经在其他子系统中涉及。</w:t>
      </w:r>
      <w:r w:rsidR="00B67553">
        <w:rPr>
          <w:rFonts w:hint="eastAsia"/>
        </w:rPr>
        <w:t>合</w:t>
      </w:r>
      <w:proofErr w:type="gramStart"/>
      <w:r w:rsidR="00B67553">
        <w:rPr>
          <w:rFonts w:hint="eastAsia"/>
        </w:rPr>
        <w:t>规</w:t>
      </w:r>
      <w:proofErr w:type="gramEnd"/>
      <w:r w:rsidR="00B67553">
        <w:rPr>
          <w:rFonts w:hint="eastAsia"/>
        </w:rPr>
        <w:t>意味着要对数据进行详细的审计。</w:t>
      </w:r>
    </w:p>
    <w:p w:rsidR="00B67553" w:rsidRDefault="00B67553" w:rsidP="0085263C">
      <w:pPr>
        <w:rPr>
          <w:rFonts w:hint="eastAsia"/>
        </w:rPr>
      </w:pPr>
      <w:r>
        <w:rPr>
          <w:rFonts w:hint="eastAsia"/>
        </w:rPr>
        <w:t>审计包括</w:t>
      </w:r>
      <w:r w:rsidR="00E8059F">
        <w:rPr>
          <w:rFonts w:hint="eastAsia"/>
        </w:rPr>
        <w:t>：数据从哪里来，执行了什么操作（血统），数据写入到数据仓库之前是什么样子（基于时间戳的备份）</w:t>
      </w:r>
      <w:r w:rsidR="00553240">
        <w:rPr>
          <w:rFonts w:hint="eastAsia"/>
        </w:rPr>
        <w:t>，在每个时间点的值是什么（审计表，</w:t>
      </w:r>
      <w:r w:rsidR="00553240">
        <w:rPr>
          <w:rFonts w:hint="eastAsia"/>
        </w:rPr>
        <w:t>SCD2</w:t>
      </w:r>
      <w:r w:rsidR="00553240">
        <w:rPr>
          <w:rFonts w:hint="eastAsia"/>
        </w:rPr>
        <w:t>）</w:t>
      </w:r>
      <w:proofErr w:type="gramStart"/>
      <w:r w:rsidR="00FA7CC0">
        <w:rPr>
          <w:rFonts w:hint="eastAsia"/>
        </w:rPr>
        <w:t>谁访问</w:t>
      </w:r>
      <w:proofErr w:type="gramEnd"/>
      <w:r w:rsidR="00FA7CC0">
        <w:rPr>
          <w:rFonts w:hint="eastAsia"/>
        </w:rPr>
        <w:t>了数据库。</w:t>
      </w:r>
    </w:p>
    <w:p w:rsidR="0088363F" w:rsidRDefault="0088363F" w:rsidP="0085263C">
      <w:pPr>
        <w:rPr>
          <w:rFonts w:hint="eastAsia"/>
        </w:rPr>
      </w:pPr>
      <w:r>
        <w:rPr>
          <w:rFonts w:hint="eastAsia"/>
        </w:rPr>
        <w:t>DATA Vault</w:t>
      </w:r>
      <w:r>
        <w:rPr>
          <w:rFonts w:hint="eastAsia"/>
        </w:rPr>
        <w:t>提供了很好的审计功能的数据模型</w:t>
      </w:r>
      <w:r w:rsidR="00D40CF8">
        <w:rPr>
          <w:rFonts w:hint="eastAsia"/>
        </w:rPr>
        <w:t>。</w:t>
      </w:r>
    </w:p>
    <w:p w:rsidR="00666C29" w:rsidRDefault="00666C29" w:rsidP="00666C29">
      <w:pPr>
        <w:pStyle w:val="3"/>
        <w:rPr>
          <w:rFonts w:hint="eastAsia"/>
        </w:rPr>
      </w:pPr>
      <w:r>
        <w:rPr>
          <w:rFonts w:hint="eastAsia"/>
        </w:rPr>
        <w:t>元数据资源库管理系统</w:t>
      </w:r>
    </w:p>
    <w:p w:rsidR="00666C29" w:rsidRDefault="00666C29" w:rsidP="00666C29">
      <w:pPr>
        <w:rPr>
          <w:rFonts w:hint="eastAsia"/>
        </w:rPr>
      </w:pPr>
      <w:r>
        <w:rPr>
          <w:rFonts w:hint="eastAsia"/>
        </w:rPr>
        <w:t>目标是捕获到</w:t>
      </w:r>
      <w:r>
        <w:rPr>
          <w:rFonts w:hint="eastAsia"/>
        </w:rPr>
        <w:t>ETL</w:t>
      </w:r>
      <w:r>
        <w:rPr>
          <w:rFonts w:hint="eastAsia"/>
        </w:rPr>
        <w:t>相关的所有业务、过程和技术元数据。</w:t>
      </w:r>
    </w:p>
    <w:p w:rsidR="00666C29" w:rsidRPr="00666C29" w:rsidRDefault="00666C29" w:rsidP="00666C29">
      <w:r>
        <w:rPr>
          <w:rFonts w:hint="eastAsia"/>
        </w:rPr>
        <w:t>重要的一部分是把系统文档化。</w:t>
      </w:r>
      <w:bookmarkStart w:id="0" w:name="_GoBack"/>
      <w:bookmarkEnd w:id="0"/>
    </w:p>
    <w:sectPr w:rsidR="00666C29" w:rsidRPr="00666C2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A5525"/>
    <w:multiLevelType w:val="hybridMultilevel"/>
    <w:tmpl w:val="BF48CB84"/>
    <w:lvl w:ilvl="0" w:tplc="0B109E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7847AAA"/>
    <w:multiLevelType w:val="hybridMultilevel"/>
    <w:tmpl w:val="C7E42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BA6740"/>
    <w:multiLevelType w:val="hybridMultilevel"/>
    <w:tmpl w:val="47F4E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222352"/>
    <w:multiLevelType w:val="hybridMultilevel"/>
    <w:tmpl w:val="10AC13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3A3489"/>
    <w:multiLevelType w:val="hybridMultilevel"/>
    <w:tmpl w:val="CC7C6D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A50FA6"/>
    <w:multiLevelType w:val="hybridMultilevel"/>
    <w:tmpl w:val="20801C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7C20F36"/>
    <w:multiLevelType w:val="hybridMultilevel"/>
    <w:tmpl w:val="63FAE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9655978"/>
    <w:multiLevelType w:val="hybridMultilevel"/>
    <w:tmpl w:val="FE709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99676D9"/>
    <w:multiLevelType w:val="hybridMultilevel"/>
    <w:tmpl w:val="DA1CE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FB53696"/>
    <w:multiLevelType w:val="hybridMultilevel"/>
    <w:tmpl w:val="02584A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EAC5F48"/>
    <w:multiLevelType w:val="hybridMultilevel"/>
    <w:tmpl w:val="BD38B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8"/>
  </w:num>
  <w:num w:numId="4">
    <w:abstractNumId w:val="10"/>
  </w:num>
  <w:num w:numId="5">
    <w:abstractNumId w:val="7"/>
  </w:num>
  <w:num w:numId="6">
    <w:abstractNumId w:val="5"/>
  </w:num>
  <w:num w:numId="7">
    <w:abstractNumId w:val="1"/>
  </w:num>
  <w:num w:numId="8">
    <w:abstractNumId w:val="3"/>
  </w:num>
  <w:num w:numId="9">
    <w:abstractNumId w:val="2"/>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22D0"/>
    <w:rsid w:val="00004979"/>
    <w:rsid w:val="00011310"/>
    <w:rsid w:val="00014E71"/>
    <w:rsid w:val="0002328A"/>
    <w:rsid w:val="00037BCD"/>
    <w:rsid w:val="000470ED"/>
    <w:rsid w:val="00050D19"/>
    <w:rsid w:val="00067BDF"/>
    <w:rsid w:val="00073464"/>
    <w:rsid w:val="000941AE"/>
    <w:rsid w:val="000A124B"/>
    <w:rsid w:val="000A7F02"/>
    <w:rsid w:val="000D58FC"/>
    <w:rsid w:val="000D7AD8"/>
    <w:rsid w:val="00115F8E"/>
    <w:rsid w:val="0011696B"/>
    <w:rsid w:val="001241B4"/>
    <w:rsid w:val="0013206C"/>
    <w:rsid w:val="00140E34"/>
    <w:rsid w:val="00152EE1"/>
    <w:rsid w:val="0017013C"/>
    <w:rsid w:val="001725BB"/>
    <w:rsid w:val="00187045"/>
    <w:rsid w:val="001873D3"/>
    <w:rsid w:val="001A1FA8"/>
    <w:rsid w:val="001A7899"/>
    <w:rsid w:val="001C0B40"/>
    <w:rsid w:val="001C60A4"/>
    <w:rsid w:val="001D3FCE"/>
    <w:rsid w:val="00204655"/>
    <w:rsid w:val="00226BD6"/>
    <w:rsid w:val="00234FAF"/>
    <w:rsid w:val="002418C8"/>
    <w:rsid w:val="0024299A"/>
    <w:rsid w:val="00261F0E"/>
    <w:rsid w:val="002B2649"/>
    <w:rsid w:val="002C54B0"/>
    <w:rsid w:val="002D0122"/>
    <w:rsid w:val="00300357"/>
    <w:rsid w:val="00312A9C"/>
    <w:rsid w:val="003300EB"/>
    <w:rsid w:val="00330161"/>
    <w:rsid w:val="00361315"/>
    <w:rsid w:val="00361B5B"/>
    <w:rsid w:val="0037648D"/>
    <w:rsid w:val="003952CA"/>
    <w:rsid w:val="003A2BC6"/>
    <w:rsid w:val="003B7568"/>
    <w:rsid w:val="003C6752"/>
    <w:rsid w:val="003D5900"/>
    <w:rsid w:val="003E07FA"/>
    <w:rsid w:val="003F7E9A"/>
    <w:rsid w:val="00406751"/>
    <w:rsid w:val="00413382"/>
    <w:rsid w:val="00417287"/>
    <w:rsid w:val="0043355C"/>
    <w:rsid w:val="00443743"/>
    <w:rsid w:val="00453155"/>
    <w:rsid w:val="004617F6"/>
    <w:rsid w:val="00471C9F"/>
    <w:rsid w:val="0047449E"/>
    <w:rsid w:val="00474700"/>
    <w:rsid w:val="0048237E"/>
    <w:rsid w:val="00483024"/>
    <w:rsid w:val="00490EF6"/>
    <w:rsid w:val="00497EFF"/>
    <w:rsid w:val="004B1D0D"/>
    <w:rsid w:val="004C5E32"/>
    <w:rsid w:val="004E09FA"/>
    <w:rsid w:val="004E4139"/>
    <w:rsid w:val="004F5F5D"/>
    <w:rsid w:val="005116AA"/>
    <w:rsid w:val="005122D0"/>
    <w:rsid w:val="00546A74"/>
    <w:rsid w:val="0054793E"/>
    <w:rsid w:val="00553240"/>
    <w:rsid w:val="00564307"/>
    <w:rsid w:val="005713B5"/>
    <w:rsid w:val="00595328"/>
    <w:rsid w:val="005B781C"/>
    <w:rsid w:val="005D1B41"/>
    <w:rsid w:val="005D6764"/>
    <w:rsid w:val="00612839"/>
    <w:rsid w:val="00614F16"/>
    <w:rsid w:val="006159D2"/>
    <w:rsid w:val="00621C21"/>
    <w:rsid w:val="00633DB8"/>
    <w:rsid w:val="00647FE6"/>
    <w:rsid w:val="00654A76"/>
    <w:rsid w:val="00655006"/>
    <w:rsid w:val="00666C29"/>
    <w:rsid w:val="0067039D"/>
    <w:rsid w:val="00676227"/>
    <w:rsid w:val="00676E03"/>
    <w:rsid w:val="00684E2F"/>
    <w:rsid w:val="006904D5"/>
    <w:rsid w:val="006A070E"/>
    <w:rsid w:val="006A59E6"/>
    <w:rsid w:val="006E59F1"/>
    <w:rsid w:val="006F4FB6"/>
    <w:rsid w:val="006F792C"/>
    <w:rsid w:val="007270CA"/>
    <w:rsid w:val="00736759"/>
    <w:rsid w:val="00737DAB"/>
    <w:rsid w:val="00767D54"/>
    <w:rsid w:val="007709F0"/>
    <w:rsid w:val="007730F3"/>
    <w:rsid w:val="00780BB3"/>
    <w:rsid w:val="00795EFB"/>
    <w:rsid w:val="007A0A06"/>
    <w:rsid w:val="007B3070"/>
    <w:rsid w:val="007B4280"/>
    <w:rsid w:val="007C223A"/>
    <w:rsid w:val="007C772B"/>
    <w:rsid w:val="007D713F"/>
    <w:rsid w:val="007E0F56"/>
    <w:rsid w:val="007E352B"/>
    <w:rsid w:val="007F290E"/>
    <w:rsid w:val="007F401E"/>
    <w:rsid w:val="007F70B3"/>
    <w:rsid w:val="008040B1"/>
    <w:rsid w:val="00811083"/>
    <w:rsid w:val="00827035"/>
    <w:rsid w:val="00842214"/>
    <w:rsid w:val="0085263C"/>
    <w:rsid w:val="008552E6"/>
    <w:rsid w:val="008578C0"/>
    <w:rsid w:val="0088363F"/>
    <w:rsid w:val="00885FCA"/>
    <w:rsid w:val="0089220D"/>
    <w:rsid w:val="008A0B78"/>
    <w:rsid w:val="008A4FB1"/>
    <w:rsid w:val="008B135D"/>
    <w:rsid w:val="008E074D"/>
    <w:rsid w:val="008E66ED"/>
    <w:rsid w:val="008F34AB"/>
    <w:rsid w:val="008F4B04"/>
    <w:rsid w:val="00902718"/>
    <w:rsid w:val="00904247"/>
    <w:rsid w:val="00916098"/>
    <w:rsid w:val="009160FF"/>
    <w:rsid w:val="00924542"/>
    <w:rsid w:val="009250FE"/>
    <w:rsid w:val="0094217D"/>
    <w:rsid w:val="009533A5"/>
    <w:rsid w:val="0096178A"/>
    <w:rsid w:val="009660AF"/>
    <w:rsid w:val="0097516D"/>
    <w:rsid w:val="009A1992"/>
    <w:rsid w:val="009A237C"/>
    <w:rsid w:val="009B5B96"/>
    <w:rsid w:val="009B7961"/>
    <w:rsid w:val="009C75D8"/>
    <w:rsid w:val="009C7F78"/>
    <w:rsid w:val="009D10B2"/>
    <w:rsid w:val="009D50BB"/>
    <w:rsid w:val="009E1CE0"/>
    <w:rsid w:val="009E7510"/>
    <w:rsid w:val="009F199B"/>
    <w:rsid w:val="00A14535"/>
    <w:rsid w:val="00A203FD"/>
    <w:rsid w:val="00A367CE"/>
    <w:rsid w:val="00A40AFD"/>
    <w:rsid w:val="00A5729E"/>
    <w:rsid w:val="00A64DFC"/>
    <w:rsid w:val="00A65D67"/>
    <w:rsid w:val="00A8158A"/>
    <w:rsid w:val="00A93002"/>
    <w:rsid w:val="00AA7574"/>
    <w:rsid w:val="00AB0E19"/>
    <w:rsid w:val="00AB4D04"/>
    <w:rsid w:val="00AC06F8"/>
    <w:rsid w:val="00AC24FD"/>
    <w:rsid w:val="00AD0CA2"/>
    <w:rsid w:val="00AD1B4F"/>
    <w:rsid w:val="00AD6C61"/>
    <w:rsid w:val="00B25AC3"/>
    <w:rsid w:val="00B54D40"/>
    <w:rsid w:val="00B62034"/>
    <w:rsid w:val="00B67553"/>
    <w:rsid w:val="00B7069D"/>
    <w:rsid w:val="00B80322"/>
    <w:rsid w:val="00B83E85"/>
    <w:rsid w:val="00B86270"/>
    <w:rsid w:val="00B877DA"/>
    <w:rsid w:val="00B92E2B"/>
    <w:rsid w:val="00BA3E3E"/>
    <w:rsid w:val="00BB0EF7"/>
    <w:rsid w:val="00BC3A92"/>
    <w:rsid w:val="00BC62DF"/>
    <w:rsid w:val="00BD09F5"/>
    <w:rsid w:val="00BE18D9"/>
    <w:rsid w:val="00BE30FF"/>
    <w:rsid w:val="00C04E44"/>
    <w:rsid w:val="00C2673C"/>
    <w:rsid w:val="00C347AA"/>
    <w:rsid w:val="00C56EA6"/>
    <w:rsid w:val="00C616E5"/>
    <w:rsid w:val="00C73346"/>
    <w:rsid w:val="00C73B41"/>
    <w:rsid w:val="00C77BCE"/>
    <w:rsid w:val="00C90A16"/>
    <w:rsid w:val="00CA3BDB"/>
    <w:rsid w:val="00CB1012"/>
    <w:rsid w:val="00CB200A"/>
    <w:rsid w:val="00CB4978"/>
    <w:rsid w:val="00CE4D10"/>
    <w:rsid w:val="00CE720D"/>
    <w:rsid w:val="00D40451"/>
    <w:rsid w:val="00D40CF8"/>
    <w:rsid w:val="00D45674"/>
    <w:rsid w:val="00D90D7C"/>
    <w:rsid w:val="00D95183"/>
    <w:rsid w:val="00D97813"/>
    <w:rsid w:val="00D9784D"/>
    <w:rsid w:val="00DA2B5A"/>
    <w:rsid w:val="00DB1B99"/>
    <w:rsid w:val="00DD09F3"/>
    <w:rsid w:val="00DE2A64"/>
    <w:rsid w:val="00DF4F85"/>
    <w:rsid w:val="00DF5535"/>
    <w:rsid w:val="00DF79F2"/>
    <w:rsid w:val="00E048A8"/>
    <w:rsid w:val="00E0602F"/>
    <w:rsid w:val="00E11AFA"/>
    <w:rsid w:val="00E23C99"/>
    <w:rsid w:val="00E355F0"/>
    <w:rsid w:val="00E35CD8"/>
    <w:rsid w:val="00E41A47"/>
    <w:rsid w:val="00E6030C"/>
    <w:rsid w:val="00E65D10"/>
    <w:rsid w:val="00E6625E"/>
    <w:rsid w:val="00E8059F"/>
    <w:rsid w:val="00E8487B"/>
    <w:rsid w:val="00E877CB"/>
    <w:rsid w:val="00EA17BD"/>
    <w:rsid w:val="00EA4383"/>
    <w:rsid w:val="00EA7E4C"/>
    <w:rsid w:val="00EB374F"/>
    <w:rsid w:val="00EC2B26"/>
    <w:rsid w:val="00EC3122"/>
    <w:rsid w:val="00ED1905"/>
    <w:rsid w:val="00ED3C7E"/>
    <w:rsid w:val="00EE16C6"/>
    <w:rsid w:val="00F35F6B"/>
    <w:rsid w:val="00F60759"/>
    <w:rsid w:val="00F62088"/>
    <w:rsid w:val="00F96B8A"/>
    <w:rsid w:val="00FA7CC0"/>
    <w:rsid w:val="00FB094F"/>
    <w:rsid w:val="00FC2902"/>
    <w:rsid w:val="00FD4BFD"/>
    <w:rsid w:val="00FD68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E662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E6625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96178A"/>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6A59E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6625E"/>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E6625E"/>
    <w:rPr>
      <w:rFonts w:asciiTheme="majorHAnsi" w:eastAsiaTheme="majorEastAsia" w:hAnsiTheme="majorHAnsi" w:cstheme="majorBidi"/>
      <w:b/>
      <w:bCs/>
      <w:color w:val="4F81BD" w:themeColor="accent1"/>
      <w:sz w:val="26"/>
      <w:szCs w:val="26"/>
    </w:rPr>
  </w:style>
  <w:style w:type="paragraph" w:styleId="a3">
    <w:name w:val="List Paragraph"/>
    <w:basedOn w:val="a"/>
    <w:uiPriority w:val="34"/>
    <w:qFormat/>
    <w:rsid w:val="00E6625E"/>
    <w:pPr>
      <w:ind w:left="720"/>
      <w:contextualSpacing/>
    </w:pPr>
  </w:style>
  <w:style w:type="character" w:customStyle="1" w:styleId="3Char">
    <w:name w:val="标题 3 Char"/>
    <w:basedOn w:val="a0"/>
    <w:link w:val="3"/>
    <w:uiPriority w:val="9"/>
    <w:rsid w:val="0096178A"/>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rsid w:val="006A59E6"/>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E662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E6625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96178A"/>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6A59E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6625E"/>
    <w:rPr>
      <w:rFonts w:asciiTheme="majorHAnsi" w:eastAsiaTheme="majorEastAsia" w:hAnsiTheme="majorHAnsi" w:cstheme="majorBidi"/>
      <w:b/>
      <w:bCs/>
      <w:color w:val="365F91" w:themeColor="accent1" w:themeShade="BF"/>
      <w:sz w:val="28"/>
      <w:szCs w:val="28"/>
    </w:rPr>
  </w:style>
  <w:style w:type="character" w:customStyle="1" w:styleId="2Char">
    <w:name w:val="标题 2 Char"/>
    <w:basedOn w:val="a0"/>
    <w:link w:val="2"/>
    <w:uiPriority w:val="9"/>
    <w:rsid w:val="00E6625E"/>
    <w:rPr>
      <w:rFonts w:asciiTheme="majorHAnsi" w:eastAsiaTheme="majorEastAsia" w:hAnsiTheme="majorHAnsi" w:cstheme="majorBidi"/>
      <w:b/>
      <w:bCs/>
      <w:color w:val="4F81BD" w:themeColor="accent1"/>
      <w:sz w:val="26"/>
      <w:szCs w:val="26"/>
    </w:rPr>
  </w:style>
  <w:style w:type="paragraph" w:styleId="a3">
    <w:name w:val="List Paragraph"/>
    <w:basedOn w:val="a"/>
    <w:uiPriority w:val="34"/>
    <w:qFormat/>
    <w:rsid w:val="00E6625E"/>
    <w:pPr>
      <w:ind w:left="720"/>
      <w:contextualSpacing/>
    </w:pPr>
  </w:style>
  <w:style w:type="character" w:customStyle="1" w:styleId="3Char">
    <w:name w:val="标题 3 Char"/>
    <w:basedOn w:val="a0"/>
    <w:link w:val="3"/>
    <w:uiPriority w:val="9"/>
    <w:rsid w:val="0096178A"/>
    <w:rPr>
      <w:rFonts w:asciiTheme="majorHAnsi" w:eastAsiaTheme="majorEastAsia" w:hAnsiTheme="majorHAnsi" w:cstheme="majorBidi"/>
      <w:b/>
      <w:bCs/>
      <w:color w:val="4F81BD" w:themeColor="accent1"/>
    </w:rPr>
  </w:style>
  <w:style w:type="character" w:customStyle="1" w:styleId="4Char">
    <w:name w:val="标题 4 Char"/>
    <w:basedOn w:val="a0"/>
    <w:link w:val="4"/>
    <w:uiPriority w:val="9"/>
    <w:rsid w:val="006A59E6"/>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0F4DA9-1F43-4E9B-A3E8-AF4E38B268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403</TotalTime>
  <Pages>12</Pages>
  <Words>1288</Words>
  <Characters>7348</Characters>
  <Application>Microsoft Office Word</Application>
  <DocSecurity>0</DocSecurity>
  <Lines>61</Lines>
  <Paragraphs>17</Paragraphs>
  <ScaleCrop>false</ScaleCrop>
  <Company/>
  <LinksUpToDate>false</LinksUpToDate>
  <CharactersWithSpaces>8619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Wang(Chang)</dc:creator>
  <cp:keywords/>
  <dc:description/>
  <cp:lastModifiedBy>Wang</cp:lastModifiedBy>
  <cp:revision>295</cp:revision>
  <dcterms:created xsi:type="dcterms:W3CDTF">2017-12-07T01:46:00Z</dcterms:created>
  <dcterms:modified xsi:type="dcterms:W3CDTF">2017-12-07T14:33:00Z</dcterms:modified>
</cp:coreProperties>
</file>