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778C" w14:textId="64B13039" w:rsidR="00217295" w:rsidRPr="00217295" w:rsidRDefault="00217295" w:rsidP="00217295">
      <w:pPr>
        <w:widowControl/>
        <w:spacing w:line="180" w:lineRule="atLeast"/>
        <w:ind w:firstLine="600"/>
        <w:jc w:val="center"/>
        <w:rPr>
          <w:rFonts w:ascii="Times New Roman" w:eastAsia="楷体_GB2312" w:hAnsi="Times New Roman" w:cs="Times New Roman"/>
          <w:spacing w:val="20"/>
          <w:kern w:val="0"/>
          <w:sz w:val="36"/>
          <w:szCs w:val="36"/>
        </w:rPr>
      </w:pPr>
      <w:bookmarkStart w:id="0" w:name="_Hlk83789960"/>
      <w:r w:rsidRPr="00217295">
        <w:rPr>
          <w:rFonts w:ascii="Times New Roman" w:eastAsia="宋体" w:hAnsi="Times New Roman" w:cs="Times New Roman"/>
          <w:noProof/>
          <w:spacing w:val="-5"/>
          <w:kern w:val="0"/>
          <w:sz w:val="30"/>
          <w:szCs w:val="20"/>
        </w:rPr>
        <w:drawing>
          <wp:anchor distT="0" distB="0" distL="114300" distR="114300" simplePos="0" relativeHeight="251660288" behindDoc="0" locked="0" layoutInCell="1" allowOverlap="1" wp14:anchorId="20D89904" wp14:editId="2F51803B">
            <wp:simplePos x="0" y="0"/>
            <wp:positionH relativeFrom="column">
              <wp:posOffset>584200</wp:posOffset>
            </wp:positionH>
            <wp:positionV relativeFrom="paragraph">
              <wp:posOffset>207010</wp:posOffset>
            </wp:positionV>
            <wp:extent cx="4343400" cy="89662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10701" w14:textId="77777777" w:rsidR="00217295" w:rsidRPr="00217295" w:rsidRDefault="00217295" w:rsidP="00217295">
      <w:pPr>
        <w:widowControl/>
        <w:spacing w:line="180" w:lineRule="atLeast"/>
        <w:ind w:firstLine="800"/>
        <w:jc w:val="center"/>
        <w:rPr>
          <w:rFonts w:ascii="Times New Roman" w:eastAsia="楷体_GB2312" w:hAnsi="Times New Roman" w:cs="Times New Roman"/>
          <w:spacing w:val="20"/>
          <w:kern w:val="0"/>
          <w:sz w:val="36"/>
          <w:szCs w:val="36"/>
        </w:rPr>
      </w:pPr>
    </w:p>
    <w:p w14:paraId="6BD6A6B3" w14:textId="77777777" w:rsidR="00217295" w:rsidRPr="00217295" w:rsidRDefault="00217295" w:rsidP="00217295">
      <w:pPr>
        <w:widowControl/>
        <w:spacing w:line="180" w:lineRule="atLeast"/>
        <w:ind w:firstLineChars="14" w:firstLine="31"/>
        <w:jc w:val="center"/>
        <w:outlineLvl w:val="0"/>
        <w:rPr>
          <w:rFonts w:ascii="Times New Roman" w:eastAsia="楷体_GB2312" w:hAnsi="Times New Roman" w:cs="Times New Roman"/>
          <w:spacing w:val="20"/>
          <w:kern w:val="0"/>
          <w:sz w:val="18"/>
          <w:szCs w:val="20"/>
        </w:rPr>
      </w:pPr>
    </w:p>
    <w:p w14:paraId="24C60C40" w14:textId="77777777" w:rsidR="00217295" w:rsidRPr="00217295" w:rsidRDefault="00217295" w:rsidP="00217295">
      <w:pPr>
        <w:widowControl/>
        <w:spacing w:line="180" w:lineRule="atLeast"/>
        <w:ind w:firstLineChars="14" w:firstLine="31"/>
        <w:jc w:val="center"/>
        <w:outlineLvl w:val="0"/>
        <w:rPr>
          <w:rFonts w:ascii="Times New Roman" w:eastAsia="楷体_GB2312" w:hAnsi="Times New Roman" w:cs="Times New Roman"/>
          <w:spacing w:val="20"/>
          <w:kern w:val="0"/>
          <w:sz w:val="18"/>
          <w:szCs w:val="20"/>
        </w:rPr>
      </w:pPr>
    </w:p>
    <w:p w14:paraId="5CD0CA64" w14:textId="77777777" w:rsidR="00217295" w:rsidRPr="00217295" w:rsidRDefault="00217295" w:rsidP="00217295">
      <w:pPr>
        <w:widowControl/>
        <w:spacing w:after="220" w:line="300" w:lineRule="auto"/>
        <w:ind w:firstLine="1846"/>
        <w:jc w:val="center"/>
        <w:outlineLvl w:val="0"/>
        <w:rPr>
          <w:rFonts w:ascii="黑体" w:eastAsia="黑体" w:hAnsi="Times New Roman" w:cs="Times New Roman"/>
          <w:b/>
          <w:spacing w:val="100"/>
          <w:kern w:val="0"/>
          <w:sz w:val="72"/>
          <w:szCs w:val="72"/>
        </w:rPr>
      </w:pPr>
      <w:bookmarkStart w:id="1" w:name="_Toc371498451"/>
      <w:bookmarkStart w:id="2" w:name="_Toc371497045"/>
    </w:p>
    <w:p w14:paraId="50F141AF" w14:textId="69C9DF07" w:rsidR="00217295" w:rsidRPr="00217295" w:rsidRDefault="00217295" w:rsidP="006C1E45">
      <w:pPr>
        <w:widowControl/>
        <w:ind w:firstLineChars="400" w:firstLine="2840"/>
        <w:textAlignment w:val="center"/>
        <w:rPr>
          <w:rFonts w:ascii="楷体" w:eastAsia="楷体" w:hAnsi="楷体" w:cs="Times New Roman"/>
          <w:spacing w:val="-5"/>
          <w:kern w:val="0"/>
          <w:sz w:val="72"/>
          <w:szCs w:val="72"/>
        </w:rPr>
      </w:pPr>
      <w:bookmarkStart w:id="3" w:name="_Toc413941087"/>
      <w:bookmarkStart w:id="4" w:name="_Toc406745789"/>
      <w:bookmarkStart w:id="5" w:name="_Toc371497046"/>
      <w:bookmarkStart w:id="6" w:name="_Toc406745966"/>
      <w:bookmarkStart w:id="7" w:name="_Toc406745798"/>
      <w:bookmarkStart w:id="8" w:name="_Toc371498452"/>
      <w:bookmarkEnd w:id="1"/>
      <w:bookmarkEnd w:id="2"/>
      <w:r w:rsidRPr="00217295">
        <w:rPr>
          <w:rFonts w:ascii="楷体" w:eastAsia="楷体" w:hAnsi="楷体" w:cs="Times New Roman" w:hint="eastAsia"/>
          <w:spacing w:val="-5"/>
          <w:kern w:val="0"/>
          <w:sz w:val="72"/>
          <w:szCs w:val="72"/>
        </w:rPr>
        <w:t>作品设计说明</w:t>
      </w:r>
    </w:p>
    <w:bookmarkEnd w:id="3"/>
    <w:bookmarkEnd w:id="4"/>
    <w:bookmarkEnd w:id="5"/>
    <w:bookmarkEnd w:id="6"/>
    <w:bookmarkEnd w:id="7"/>
    <w:bookmarkEnd w:id="8"/>
    <w:p w14:paraId="5271AADE" w14:textId="5853E355" w:rsidR="00217295" w:rsidRPr="00217295" w:rsidRDefault="00217295" w:rsidP="00217295">
      <w:pPr>
        <w:widowControl/>
        <w:spacing w:after="220" w:line="300" w:lineRule="auto"/>
        <w:ind w:firstLine="600"/>
        <w:jc w:val="center"/>
        <w:outlineLvl w:val="0"/>
        <w:rPr>
          <w:rFonts w:ascii="黑体" w:eastAsia="黑体" w:hAnsi="Times New Roman" w:cs="Times New Roman"/>
          <w:b/>
          <w:spacing w:val="80"/>
          <w:kern w:val="0"/>
          <w:sz w:val="32"/>
          <w:szCs w:val="32"/>
        </w:rPr>
      </w:pPr>
    </w:p>
    <w:p w14:paraId="5111B631" w14:textId="6451A758" w:rsidR="00217295" w:rsidRPr="00217295" w:rsidRDefault="00217295" w:rsidP="00217295">
      <w:pPr>
        <w:widowControl/>
        <w:spacing w:line="300" w:lineRule="auto"/>
        <w:ind w:firstLine="1441"/>
        <w:jc w:val="center"/>
        <w:outlineLvl w:val="0"/>
        <w:rPr>
          <w:rFonts w:ascii="Times New Roman" w:eastAsia="宋体" w:hAnsi="Times New Roman" w:cs="Times New Roman"/>
          <w:spacing w:val="-5"/>
          <w:kern w:val="0"/>
          <w:sz w:val="30"/>
          <w:szCs w:val="20"/>
        </w:rPr>
      </w:pPr>
    </w:p>
    <w:p w14:paraId="2F874EBE" w14:textId="7A0E44B2" w:rsidR="00217295" w:rsidRPr="00217295" w:rsidRDefault="00217295" w:rsidP="003547BD">
      <w:pPr>
        <w:widowControl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fitText w:val="1280" w:id="-1513912832"/>
          <w:lang w:val="en-GB"/>
        </w:rPr>
        <w:t>课</w:t>
      </w:r>
      <w:r w:rsidRPr="00217295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32"/>
          <w:lang w:val="en-GB"/>
        </w:rPr>
        <w:t>程名称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  </w:t>
      </w:r>
      <w:r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>移动UI设计</w:t>
      </w:r>
      <w:r w:rsidR="003547BD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</w:t>
      </w:r>
      <w:r w:rsidR="003547BD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  <w:lang w:val="en-GB"/>
        </w:rPr>
        <w:t xml:space="preserve">      </w:t>
      </w:r>
    </w:p>
    <w:p w14:paraId="74E499CD" w14:textId="77777777" w:rsidR="00217295" w:rsidRPr="00217295" w:rsidRDefault="00217295" w:rsidP="00217295">
      <w:pPr>
        <w:widowControl/>
        <w:ind w:firstLine="540"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 xml:space="preserve"> </w:t>
      </w:r>
    </w:p>
    <w:p w14:paraId="00ED31F5" w14:textId="6C88AD42" w:rsidR="00217295" w:rsidRPr="00217295" w:rsidRDefault="00217295" w:rsidP="00217295">
      <w:pPr>
        <w:widowControl/>
        <w:ind w:firstLineChars="675" w:firstLine="2093"/>
        <w:jc w:val="left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fitText w:val="1280" w:id="-1513912831"/>
          <w:lang w:val="en-GB"/>
        </w:rPr>
        <w:t>学</w:t>
      </w:r>
      <w:r w:rsidR="003547BD" w:rsidRPr="003547BD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31"/>
          <w:lang w:val="en-GB"/>
        </w:rPr>
        <w:t xml:space="preserve"> </w:t>
      </w:r>
      <w:r w:rsidR="003547BD" w:rsidRPr="003547BD">
        <w:rPr>
          <w:rFonts w:ascii="微软雅黑" w:eastAsia="微软雅黑" w:hAnsi="微软雅黑" w:cs="Times New Roman"/>
          <w:kern w:val="0"/>
          <w:sz w:val="32"/>
          <w:szCs w:val="21"/>
          <w:fitText w:val="1280" w:id="-1513912831"/>
          <w:lang w:val="en-GB"/>
        </w:rPr>
        <w:t xml:space="preserve">   </w:t>
      </w:r>
      <w:r w:rsidRPr="00217295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31"/>
          <w:lang w:val="en-GB"/>
        </w:rPr>
        <w:t>院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>信息工程学院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     </w:t>
      </w:r>
    </w:p>
    <w:p w14:paraId="26A22772" w14:textId="77777777" w:rsidR="00217295" w:rsidRPr="00217295" w:rsidRDefault="00217295" w:rsidP="00217295">
      <w:pPr>
        <w:widowControl/>
        <w:ind w:firstLine="540"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</w:rPr>
        <w:t xml:space="preserve"> </w:t>
      </w:r>
    </w:p>
    <w:p w14:paraId="35D01709" w14:textId="330B9D47" w:rsidR="00217295" w:rsidRPr="00217295" w:rsidRDefault="00217295" w:rsidP="00217295">
      <w:pPr>
        <w:widowControl/>
        <w:ind w:firstLineChars="675" w:firstLine="2093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fitText w:val="1280" w:id="-1513912830"/>
          <w:lang w:val="en-GB"/>
        </w:rPr>
        <w:t>专</w:t>
      </w:r>
      <w:r w:rsidRPr="00217295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30"/>
          <w:lang w:val="en-GB"/>
        </w:rPr>
        <w:t>业班级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>19本软件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>2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>班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</w:t>
      </w:r>
    </w:p>
    <w:p w14:paraId="0B10725A" w14:textId="77777777" w:rsidR="00217295" w:rsidRPr="00217295" w:rsidRDefault="00217295" w:rsidP="00217295">
      <w:pPr>
        <w:widowControl/>
        <w:ind w:firstLine="540"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</w:p>
    <w:p w14:paraId="10FF99CD" w14:textId="7F0EFE24" w:rsidR="00217295" w:rsidRPr="00217295" w:rsidRDefault="00217295" w:rsidP="00217295">
      <w:pPr>
        <w:widowControl/>
        <w:ind w:firstLineChars="675" w:firstLine="2093"/>
        <w:jc w:val="left"/>
        <w:rPr>
          <w:rFonts w:ascii="微软雅黑" w:eastAsia="微软雅黑" w:hAnsi="微软雅黑" w:cs="Times New Roman"/>
          <w:spacing w:val="-5"/>
          <w:kern w:val="0"/>
          <w:sz w:val="32"/>
          <w:szCs w:val="21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fitText w:val="1280" w:id="-1513912829"/>
          <w:lang w:val="en-GB"/>
        </w:rPr>
        <w:t>学</w:t>
      </w:r>
      <w:r w:rsidR="003547BD" w:rsidRPr="003547BD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29"/>
          <w:lang w:val="en-GB"/>
        </w:rPr>
        <w:t xml:space="preserve"> </w:t>
      </w:r>
      <w:r w:rsidR="003547BD" w:rsidRPr="003547BD">
        <w:rPr>
          <w:rFonts w:ascii="微软雅黑" w:eastAsia="微软雅黑" w:hAnsi="微软雅黑" w:cs="Times New Roman"/>
          <w:kern w:val="0"/>
          <w:sz w:val="32"/>
          <w:szCs w:val="21"/>
          <w:fitText w:val="1280" w:id="-1513912829"/>
          <w:lang w:val="en-GB"/>
        </w:rPr>
        <w:t xml:space="preserve">   </w:t>
      </w:r>
      <w:r w:rsidRPr="00217295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29"/>
          <w:lang w:val="en-GB"/>
        </w:rPr>
        <w:t>号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  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="003547BD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>201999028582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 </w:t>
      </w:r>
    </w:p>
    <w:p w14:paraId="38BBFC4E" w14:textId="77777777" w:rsidR="00217295" w:rsidRPr="00217295" w:rsidRDefault="00217295" w:rsidP="00217295">
      <w:pPr>
        <w:widowControl/>
        <w:ind w:firstLine="540"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</w:p>
    <w:p w14:paraId="1ECB03F8" w14:textId="02DEB198" w:rsidR="00217295" w:rsidRPr="00217295" w:rsidRDefault="00217295" w:rsidP="003547BD">
      <w:pPr>
        <w:widowControl/>
        <w:ind w:firstLineChars="775" w:firstLine="2181"/>
        <w:jc w:val="left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w w:val="88"/>
          <w:kern w:val="0"/>
          <w:sz w:val="32"/>
          <w:szCs w:val="21"/>
          <w:fitText w:val="1280" w:id="-1513912828"/>
          <w:lang w:val="en-GB"/>
        </w:rPr>
        <w:t>姓</w:t>
      </w:r>
      <w:r w:rsidR="003547BD" w:rsidRPr="003547BD">
        <w:rPr>
          <w:rFonts w:ascii="微软雅黑" w:eastAsia="微软雅黑" w:hAnsi="微软雅黑" w:cs="Times New Roman" w:hint="eastAsia"/>
          <w:w w:val="88"/>
          <w:kern w:val="0"/>
          <w:sz w:val="32"/>
          <w:szCs w:val="21"/>
          <w:fitText w:val="1280" w:id="-1513912828"/>
          <w:lang w:val="en-GB"/>
        </w:rPr>
        <w:t xml:space="preserve"> </w:t>
      </w:r>
      <w:r w:rsidR="003547BD" w:rsidRPr="003547BD">
        <w:rPr>
          <w:rFonts w:ascii="微软雅黑" w:eastAsia="微软雅黑" w:hAnsi="微软雅黑" w:cs="Times New Roman"/>
          <w:w w:val="88"/>
          <w:kern w:val="0"/>
          <w:sz w:val="32"/>
          <w:szCs w:val="21"/>
          <w:fitText w:val="1280" w:id="-1513912828"/>
          <w:lang w:val="en-GB"/>
        </w:rPr>
        <w:t xml:space="preserve">    </w:t>
      </w:r>
      <w:r w:rsidRPr="00217295">
        <w:rPr>
          <w:rFonts w:ascii="微软雅黑" w:eastAsia="微软雅黑" w:hAnsi="微软雅黑" w:cs="Times New Roman" w:hint="eastAsia"/>
          <w:spacing w:val="6"/>
          <w:w w:val="88"/>
          <w:kern w:val="0"/>
          <w:sz w:val="32"/>
          <w:szCs w:val="21"/>
          <w:fitText w:val="1280" w:id="-1513912828"/>
          <w:lang w:val="en-GB"/>
        </w:rPr>
        <w:t>名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</w:t>
      </w:r>
      <w:r w:rsidR="003547BD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>余焰</w:t>
      </w:r>
      <w:proofErr w:type="gramStart"/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>焰</w:t>
      </w:r>
      <w:proofErr w:type="gramEnd"/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</w:rPr>
        <w:t xml:space="preserve">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</w:t>
      </w:r>
      <w:r w:rsidRPr="00217295">
        <w:rPr>
          <w:rFonts w:ascii="微软雅黑" w:eastAsia="微软雅黑" w:hAnsi="微软雅黑" w:cs="宋体" w:hint="eastAsia"/>
          <w:spacing w:val="-5"/>
          <w:kern w:val="0"/>
          <w:sz w:val="32"/>
          <w:szCs w:val="32"/>
          <w:u w:val="single"/>
        </w:rPr>
        <w:t xml:space="preserve">      </w:t>
      </w:r>
    </w:p>
    <w:p w14:paraId="6D640D71" w14:textId="77777777" w:rsidR="00217295" w:rsidRPr="00217295" w:rsidRDefault="00217295" w:rsidP="00217295">
      <w:pPr>
        <w:widowControl/>
        <w:ind w:firstLine="540"/>
        <w:jc w:val="center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</w:p>
    <w:p w14:paraId="3264ABC7" w14:textId="599952D3" w:rsidR="00217295" w:rsidRPr="00217295" w:rsidRDefault="00217295" w:rsidP="00217295">
      <w:pPr>
        <w:widowControl/>
        <w:ind w:firstLineChars="675" w:firstLine="2093"/>
        <w:jc w:val="left"/>
        <w:rPr>
          <w:rFonts w:ascii="微软雅黑" w:eastAsia="微软雅黑" w:hAnsi="微软雅黑" w:cs="Times New Roman"/>
          <w:spacing w:val="-5"/>
          <w:kern w:val="0"/>
          <w:sz w:val="32"/>
          <w:szCs w:val="21"/>
          <w:lang w:val="en-GB"/>
        </w:rPr>
      </w:pP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fitText w:val="1280" w:id="-1513912827"/>
          <w:lang w:val="en-GB"/>
        </w:rPr>
        <w:t>指</w:t>
      </w:r>
      <w:r w:rsidRPr="00217295">
        <w:rPr>
          <w:rFonts w:ascii="微软雅黑" w:eastAsia="微软雅黑" w:hAnsi="微软雅黑" w:cs="Times New Roman" w:hint="eastAsia"/>
          <w:kern w:val="0"/>
          <w:sz w:val="32"/>
          <w:szCs w:val="21"/>
          <w:fitText w:val="1280" w:id="-1513912827"/>
          <w:lang w:val="en-GB"/>
        </w:rPr>
        <w:t>导老师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21"/>
          <w:lang w:val="en-GB"/>
        </w:rPr>
        <w:t>：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    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  <w:lang w:val="en-GB"/>
        </w:rPr>
        <w:t xml:space="preserve"> </w:t>
      </w:r>
      <w:r w:rsidR="003547BD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  <w:lang w:val="en-GB"/>
        </w:rPr>
        <w:t xml:space="preserve"> </w:t>
      </w:r>
      <w:r w:rsidR="006C1E4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>熊磊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  <w:lang w:val="en-GB"/>
        </w:rPr>
        <w:t xml:space="preserve"> 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  <w:lang w:val="en-GB"/>
        </w:rPr>
        <w:t xml:space="preserve"> </w:t>
      </w:r>
      <w:r w:rsidRPr="00217295">
        <w:rPr>
          <w:rFonts w:ascii="微软雅黑" w:eastAsia="微软雅黑" w:hAnsi="微软雅黑" w:cs="Times New Roman"/>
          <w:spacing w:val="-5"/>
          <w:kern w:val="0"/>
          <w:sz w:val="32"/>
          <w:szCs w:val="32"/>
          <w:u w:val="single"/>
          <w:lang w:val="en-GB"/>
        </w:rPr>
        <w:t xml:space="preserve">      </w:t>
      </w:r>
      <w:r w:rsidRPr="00217295">
        <w:rPr>
          <w:rFonts w:ascii="微软雅黑" w:eastAsia="微软雅黑" w:hAnsi="微软雅黑" w:cs="Times New Roman" w:hint="eastAsia"/>
          <w:spacing w:val="-5"/>
          <w:kern w:val="0"/>
          <w:sz w:val="32"/>
          <w:szCs w:val="32"/>
          <w:u w:val="single"/>
        </w:rPr>
        <w:t xml:space="preserve">  </w:t>
      </w:r>
    </w:p>
    <w:bookmarkEnd w:id="0"/>
    <w:p w14:paraId="3987CAAF" w14:textId="56D98661" w:rsidR="00217295" w:rsidRDefault="00217295" w:rsidP="00776014">
      <w:pPr>
        <w:jc w:val="center"/>
        <w:rPr>
          <w:rFonts w:ascii="微软雅黑" w:eastAsia="微软雅黑" w:hAnsi="微软雅黑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67885706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  <w:sz w:val="32"/>
        </w:rPr>
      </w:sdtEndPr>
      <w:sdtContent>
        <w:p w14:paraId="7DC334F7" w14:textId="3A34EE73" w:rsidR="00691348" w:rsidRPr="00B65D71" w:rsidRDefault="00691348">
          <w:pPr>
            <w:pStyle w:val="TOC"/>
            <w:rPr>
              <w:rFonts w:ascii="微软雅黑" w:eastAsia="微软雅黑" w:hAnsi="微软雅黑"/>
              <w:color w:val="000000" w:themeColor="text1"/>
              <w:sz w:val="36"/>
              <w:szCs w:val="36"/>
            </w:rPr>
          </w:pPr>
          <w:r w:rsidRPr="00B65D71">
            <w:rPr>
              <w:rFonts w:ascii="微软雅黑" w:eastAsia="微软雅黑" w:hAnsi="微软雅黑"/>
              <w:color w:val="000000" w:themeColor="text1"/>
              <w:sz w:val="36"/>
              <w:szCs w:val="36"/>
              <w:lang w:val="zh-CN"/>
            </w:rPr>
            <w:t>目录</w:t>
          </w:r>
        </w:p>
        <w:p w14:paraId="68693846" w14:textId="1725BA02" w:rsidR="00D41FDA" w:rsidRPr="00F008F2" w:rsidRDefault="00691348">
          <w:pPr>
            <w:pStyle w:val="TOC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r w:rsidRPr="00F008F2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Pr="00F008F2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008F2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102557847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一、</w:t>
            </w:r>
            <w:r w:rsidR="00D41FDA" w:rsidRPr="00F008F2">
              <w:rPr>
                <w:rFonts w:ascii="微软雅黑" w:eastAsia="微软雅黑" w:hAnsi="微软雅黑"/>
                <w:noProof/>
                <w:sz w:val="21"/>
              </w:rPr>
              <w:tab/>
            </w:r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作品类型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_Toc102557847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7A0B531" w14:textId="39325A15" w:rsidR="00D41FDA" w:rsidRPr="00F008F2" w:rsidRDefault="00340B5C">
          <w:pPr>
            <w:pStyle w:val="TOC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102557848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二、</w:t>
            </w:r>
            <w:r w:rsidR="00D41FDA" w:rsidRPr="00F008F2">
              <w:rPr>
                <w:rFonts w:ascii="微软雅黑" w:eastAsia="微软雅黑" w:hAnsi="微软雅黑"/>
                <w:noProof/>
                <w:sz w:val="21"/>
              </w:rPr>
              <w:tab/>
            </w:r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作品名称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_Toc102557848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B53D185" w14:textId="6317A1CD" w:rsidR="00D41FDA" w:rsidRPr="00F008F2" w:rsidRDefault="00340B5C">
          <w:pPr>
            <w:pStyle w:val="TOC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102557849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三、</w:t>
            </w:r>
            <w:r w:rsidR="00D41FDA" w:rsidRPr="00F008F2">
              <w:rPr>
                <w:rFonts w:ascii="微软雅黑" w:eastAsia="微软雅黑" w:hAnsi="微软雅黑"/>
                <w:noProof/>
                <w:sz w:val="21"/>
              </w:rPr>
              <w:tab/>
            </w:r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分析设计阶段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_Toc102557849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999C86A" w14:textId="17CFCBE5" w:rsidR="00D41FDA" w:rsidRPr="00F008F2" w:rsidRDefault="00340B5C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102557850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四、页面实现前准备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_Toc102557850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BAA4FF7" w14:textId="63908E04" w:rsidR="00D41FDA" w:rsidRPr="00F008F2" w:rsidRDefault="00340B5C">
          <w:pPr>
            <w:pStyle w:val="TOC2"/>
            <w:tabs>
              <w:tab w:val="right" w:leader="dot" w:pos="8296"/>
            </w:tabs>
            <w:ind w:left="480"/>
            <w:rPr>
              <w:rFonts w:ascii="微软雅黑" w:eastAsia="微软雅黑" w:hAnsi="微软雅黑"/>
              <w:noProof/>
              <w:sz w:val="21"/>
            </w:rPr>
          </w:pPr>
          <w:hyperlink w:anchor="_Toc102557851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1、播放歌曲页面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_Toc102557851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FCA9F2F" w14:textId="1A221AE5" w:rsidR="00D41FDA" w:rsidRPr="00F008F2" w:rsidRDefault="00340B5C">
          <w:pPr>
            <w:pStyle w:val="TOC2"/>
            <w:tabs>
              <w:tab w:val="right" w:leader="dot" w:pos="8296"/>
            </w:tabs>
            <w:ind w:left="480"/>
            <w:rPr>
              <w:rFonts w:ascii="微软雅黑" w:eastAsia="微软雅黑" w:hAnsi="微软雅黑"/>
              <w:noProof/>
              <w:sz w:val="21"/>
            </w:rPr>
          </w:pPr>
          <w:hyperlink w:anchor="_Toc102557852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2、个人主页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_Toc102557852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B49897F" w14:textId="566E5409" w:rsidR="00D41FDA" w:rsidRPr="00F008F2" w:rsidRDefault="00340B5C">
          <w:pPr>
            <w:pStyle w:val="TOC2"/>
            <w:tabs>
              <w:tab w:val="right" w:leader="dot" w:pos="8296"/>
            </w:tabs>
            <w:ind w:left="480"/>
            <w:rPr>
              <w:rFonts w:ascii="微软雅黑" w:eastAsia="微软雅黑" w:hAnsi="微软雅黑"/>
              <w:noProof/>
              <w:sz w:val="21"/>
            </w:rPr>
          </w:pPr>
          <w:hyperlink w:anchor="_Toc102557853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3、主页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_Toc102557853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F2C8230" w14:textId="2DA0F3E5" w:rsidR="00D41FDA" w:rsidRPr="00F008F2" w:rsidRDefault="00340B5C">
          <w:pPr>
            <w:pStyle w:val="TOC2"/>
            <w:tabs>
              <w:tab w:val="right" w:leader="dot" w:pos="8296"/>
            </w:tabs>
            <w:ind w:left="480"/>
            <w:rPr>
              <w:rFonts w:ascii="微软雅黑" w:eastAsia="微软雅黑" w:hAnsi="微软雅黑"/>
              <w:noProof/>
              <w:sz w:val="21"/>
            </w:rPr>
          </w:pPr>
          <w:hyperlink w:anchor="_Toc102557854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4、听歌识曲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_Toc102557854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98B35FF" w14:textId="4A81A2B9" w:rsidR="00D41FDA" w:rsidRPr="00F008F2" w:rsidRDefault="00340B5C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102557855" w:history="1">
            <w:r w:rsidR="00D41FDA" w:rsidRPr="00F008F2">
              <w:rPr>
                <w:rStyle w:val="aa"/>
                <w:rFonts w:ascii="微软雅黑" w:eastAsia="微软雅黑" w:hAnsi="微软雅黑"/>
                <w:noProof/>
              </w:rPr>
              <w:t>六、logo设计阶段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instrText xml:space="preserve"> PAGEREF _Toc102557855 \h </w:instrTex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D41FDA" w:rsidRPr="00F008F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D3E11D" w14:textId="3CA320D9" w:rsidR="00691348" w:rsidRPr="00F008F2" w:rsidRDefault="00691348">
          <w:pPr>
            <w:rPr>
              <w:rFonts w:ascii="微软雅黑" w:eastAsia="微软雅黑" w:hAnsi="微软雅黑"/>
              <w:sz w:val="32"/>
              <w:szCs w:val="32"/>
            </w:rPr>
          </w:pPr>
          <w:r w:rsidRPr="00F008F2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0170EFA" w14:textId="2FA65D5F" w:rsidR="00396FAB" w:rsidRDefault="00396FAB" w:rsidP="00776014">
      <w:pPr>
        <w:jc w:val="center"/>
        <w:rPr>
          <w:rFonts w:ascii="微软雅黑" w:eastAsia="微软雅黑" w:hAnsi="微软雅黑"/>
          <w:sz w:val="44"/>
          <w:szCs w:val="44"/>
        </w:rPr>
        <w:sectPr w:rsidR="00396FAB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3362A5" w14:textId="48FE8C20" w:rsidR="00776014" w:rsidRDefault="00776014" w:rsidP="00691348">
      <w:pPr>
        <w:pStyle w:val="1"/>
        <w:numPr>
          <w:ilvl w:val="0"/>
          <w:numId w:val="4"/>
        </w:numPr>
      </w:pPr>
      <w:bookmarkStart w:id="9" w:name="_Toc102557847"/>
      <w:r w:rsidRPr="004C23EA">
        <w:rPr>
          <w:rFonts w:hint="eastAsia"/>
        </w:rPr>
        <w:lastRenderedPageBreak/>
        <w:t>作品类型</w:t>
      </w:r>
      <w:bookmarkEnd w:id="9"/>
    </w:p>
    <w:p w14:paraId="602D6813" w14:textId="3FE7FE86" w:rsidR="00691348" w:rsidRPr="00691348" w:rsidRDefault="00691348" w:rsidP="00B65D71">
      <w:pPr>
        <w:ind w:firstLine="420"/>
      </w:pPr>
      <w:r>
        <w:rPr>
          <w:rFonts w:hint="eastAsia"/>
        </w:rPr>
        <w:t>音乐播放器</w:t>
      </w:r>
    </w:p>
    <w:p w14:paraId="17289818" w14:textId="31F8402B" w:rsidR="00776014" w:rsidRDefault="00776014" w:rsidP="00691348">
      <w:pPr>
        <w:pStyle w:val="1"/>
        <w:numPr>
          <w:ilvl w:val="0"/>
          <w:numId w:val="4"/>
        </w:numPr>
      </w:pPr>
      <w:bookmarkStart w:id="10" w:name="_Toc102557848"/>
      <w:r w:rsidRPr="004C23EA">
        <w:t>作品名称</w:t>
      </w:r>
      <w:bookmarkEnd w:id="10"/>
    </w:p>
    <w:p w14:paraId="4CD8BDDA" w14:textId="43B9FE87" w:rsidR="00691348" w:rsidRPr="00691348" w:rsidRDefault="00691348" w:rsidP="00B65D71">
      <w:pPr>
        <w:ind w:firstLine="420"/>
      </w:pPr>
      <w:r>
        <w:rPr>
          <w:rFonts w:hint="eastAsia"/>
        </w:rPr>
        <w:t>a</w:t>
      </w:r>
      <w:r>
        <w:t>Player</w:t>
      </w:r>
    </w:p>
    <w:p w14:paraId="5F85D328" w14:textId="35305C4E" w:rsidR="00776014" w:rsidRDefault="00776014" w:rsidP="00691348">
      <w:pPr>
        <w:pStyle w:val="1"/>
        <w:numPr>
          <w:ilvl w:val="0"/>
          <w:numId w:val="4"/>
        </w:numPr>
      </w:pPr>
      <w:bookmarkStart w:id="11" w:name="_Toc102557849"/>
      <w:r w:rsidRPr="004C23EA">
        <w:t>分析设计阶段</w:t>
      </w:r>
      <w:bookmarkEnd w:id="11"/>
    </w:p>
    <w:p w14:paraId="62408FFF" w14:textId="1EDB610A" w:rsidR="00F939A1" w:rsidRDefault="002476BC" w:rsidP="00F939A1">
      <w:pPr>
        <w:ind w:firstLine="420"/>
      </w:pPr>
      <w:r>
        <w:rPr>
          <w:rFonts w:hint="eastAsia"/>
        </w:rPr>
        <w:t>我此次想设计的作品是一个音乐播放器，它包括四个页面和一个logo，</w:t>
      </w:r>
      <w:r w:rsidR="00B65D71">
        <w:rPr>
          <w:rFonts w:hint="eastAsia"/>
        </w:rPr>
        <w:t>分别为主页，</w:t>
      </w:r>
      <w:r w:rsidR="00F939A1">
        <w:rPr>
          <w:rFonts w:hint="eastAsia"/>
        </w:rPr>
        <w:t>个人主页</w:t>
      </w:r>
      <w:r w:rsidR="00B65D71">
        <w:rPr>
          <w:rFonts w:hint="eastAsia"/>
        </w:rPr>
        <w:t>，播放页面，听歌识曲。</w:t>
      </w:r>
      <w:r w:rsidR="00A61129">
        <w:rPr>
          <w:rFonts w:hint="eastAsia"/>
        </w:rPr>
        <w:t>主页中主要包括一些歌单和搜索框，</w:t>
      </w:r>
      <w:r w:rsidR="00F939A1">
        <w:rPr>
          <w:rFonts w:hint="eastAsia"/>
        </w:rPr>
        <w:t>个人主页包含</w:t>
      </w:r>
      <w:r w:rsidR="00A61129">
        <w:rPr>
          <w:rFonts w:hint="eastAsia"/>
        </w:rPr>
        <w:t>个人的一些信息，播放页面主要包括歌曲、歌词、以及播放器，</w:t>
      </w:r>
      <w:proofErr w:type="gramStart"/>
      <w:r w:rsidR="00A61129">
        <w:rPr>
          <w:rFonts w:hint="eastAsia"/>
        </w:rPr>
        <w:t>听歌识曲页面</w:t>
      </w:r>
      <w:proofErr w:type="gramEnd"/>
      <w:r w:rsidR="00A61129">
        <w:rPr>
          <w:rFonts w:hint="eastAsia"/>
        </w:rPr>
        <w:t>希望以多个圆形形成正在识别的感觉。</w:t>
      </w:r>
      <w:r w:rsidR="00B65D71">
        <w:rPr>
          <w:rFonts w:hint="eastAsia"/>
        </w:rPr>
        <w:t>作品的颜色主要为四种不同的绿色，分别为#</w:t>
      </w:r>
      <w:r w:rsidR="00B65D71" w:rsidRPr="00B65D71">
        <w:t>689550</w:t>
      </w:r>
      <w:r w:rsidR="00B65D71">
        <w:rPr>
          <w:rFonts w:hint="eastAsia"/>
        </w:rPr>
        <w:t>，#</w:t>
      </w:r>
      <w:r w:rsidR="00B65D71" w:rsidRPr="00B65D71">
        <w:t>85c446</w:t>
      </w:r>
      <w:r w:rsidR="00B65D71">
        <w:rPr>
          <w:rFonts w:hint="eastAsia"/>
        </w:rPr>
        <w:t>，#</w:t>
      </w:r>
      <w:r w:rsidR="00B65D71" w:rsidRPr="00B65D71">
        <w:t>c0de9e</w:t>
      </w:r>
      <w:r w:rsidR="00B65D71">
        <w:rPr>
          <w:rFonts w:hint="eastAsia"/>
        </w:rPr>
        <w:t>，#</w:t>
      </w:r>
      <w:r w:rsidR="00B65D71" w:rsidRPr="00B65D71">
        <w:t>b9dca4</w:t>
      </w:r>
      <w:r w:rsidR="00B65D71">
        <w:rPr>
          <w:rFonts w:hint="eastAsia"/>
        </w:rPr>
        <w:t>。</w:t>
      </w:r>
      <w:r w:rsidR="00035FFA">
        <w:rPr>
          <w:rFonts w:hint="eastAsia"/>
        </w:rPr>
        <w:t>页面的大小统一为7</w:t>
      </w:r>
      <w:r w:rsidR="00035FFA">
        <w:t>00*1700</w:t>
      </w:r>
      <w:r w:rsidR="00035FFA">
        <w:rPr>
          <w:rFonts w:hint="eastAsia"/>
        </w:rPr>
        <w:t>px</w:t>
      </w:r>
    </w:p>
    <w:p w14:paraId="46226488" w14:textId="77777777" w:rsidR="00F939A1" w:rsidRDefault="00F939A1" w:rsidP="006C0784">
      <w:pPr>
        <w:pStyle w:val="1"/>
      </w:pPr>
      <w:bookmarkStart w:id="12" w:name="_Toc102557850"/>
      <w:r>
        <w:rPr>
          <w:rFonts w:hint="eastAsia"/>
        </w:rPr>
        <w:t>四、页面实现前准备</w:t>
      </w:r>
      <w:bookmarkEnd w:id="12"/>
    </w:p>
    <w:p w14:paraId="70D2F44E" w14:textId="2C59A150" w:rsidR="00F939A1" w:rsidRDefault="006C0784" w:rsidP="00F939A1">
      <w:pPr>
        <w:ind w:firstLine="420"/>
      </w:pPr>
      <w:r>
        <w:rPr>
          <w:noProof/>
        </w:rPr>
        <w:drawing>
          <wp:inline distT="0" distB="0" distL="0" distR="0" wp14:anchorId="7C2EE470" wp14:editId="3A054BD4">
            <wp:extent cx="4203700" cy="31527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47" cy="316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5A1A" w14:textId="277C6DD6" w:rsidR="00F939A1" w:rsidRDefault="00F939A1" w:rsidP="00F939A1">
      <w:r>
        <w:lastRenderedPageBreak/>
        <w:tab/>
      </w:r>
      <w:r w:rsidR="006C0784">
        <w:rPr>
          <w:rFonts w:hint="eastAsia"/>
        </w:rPr>
        <w:t>在实现页面之前，先画出作品大概的草图，根据草图制作自己需要的一些图标，提前下载好页面中需要的一些图片，以及一些字体样式等。</w:t>
      </w:r>
    </w:p>
    <w:p w14:paraId="054165D1" w14:textId="005D2911" w:rsidR="004C23EA" w:rsidRDefault="00035FFA" w:rsidP="00D41FDA">
      <w:pPr>
        <w:rPr>
          <w:rStyle w:val="a9"/>
          <w:b w:val="0"/>
          <w:bCs w:val="0"/>
        </w:rPr>
      </w:pPr>
      <w:r w:rsidRPr="00035FFA">
        <w:rPr>
          <w:noProof/>
        </w:rPr>
        <w:drawing>
          <wp:inline distT="0" distB="0" distL="0" distR="0" wp14:anchorId="10FD24F4" wp14:editId="1CE05205">
            <wp:extent cx="5274310" cy="1174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71">
        <w:rPr>
          <w:rFonts w:hint="eastAsia"/>
        </w:rPr>
        <w:t>五</w:t>
      </w:r>
      <w:r w:rsidR="004C23EA" w:rsidRPr="004C23EA">
        <w:t>、</w:t>
      </w:r>
      <w:r w:rsidR="004C23EA" w:rsidRPr="004C23EA">
        <w:rPr>
          <w:rStyle w:val="a9"/>
          <w:rFonts w:hint="eastAsia"/>
        </w:rPr>
        <w:t>界面实现阶段</w:t>
      </w:r>
    </w:p>
    <w:p w14:paraId="04622D33" w14:textId="64B74096" w:rsidR="004C23EA" w:rsidRDefault="004C23EA" w:rsidP="00396FAB">
      <w:pPr>
        <w:pStyle w:val="2"/>
      </w:pPr>
      <w:bookmarkStart w:id="13" w:name="_Toc102557851"/>
      <w:r>
        <w:t>1</w:t>
      </w:r>
      <w:r>
        <w:rPr>
          <w:rFonts w:hint="eastAsia"/>
        </w:rPr>
        <w:t>、播放歌曲页面</w:t>
      </w:r>
      <w:bookmarkEnd w:id="13"/>
    </w:p>
    <w:p w14:paraId="6535B23A" w14:textId="20D42CCD" w:rsidR="00035FFA" w:rsidRDefault="00035FFA" w:rsidP="00035FFA">
      <w:r w:rsidRPr="00035FFA">
        <w:rPr>
          <w:noProof/>
        </w:rPr>
        <w:drawing>
          <wp:inline distT="0" distB="0" distL="0" distR="0" wp14:anchorId="29EF49E5" wp14:editId="47F1C30A">
            <wp:extent cx="2642812" cy="37084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573" cy="37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89F8" w14:textId="6EFC7594" w:rsidR="00035FFA" w:rsidRPr="00035FFA" w:rsidRDefault="00035FFA" w:rsidP="00035FFA">
      <w:r>
        <w:rPr>
          <w:rFonts w:hint="eastAsia"/>
        </w:rPr>
        <w:t>播放歌曲页面的背景颜色为#</w:t>
      </w:r>
      <w:r w:rsidRPr="00B65D71">
        <w:t>689550</w:t>
      </w:r>
      <w:r>
        <w:rPr>
          <w:rFonts w:hint="eastAsia"/>
        </w:rPr>
        <w:t>，页面的上部分为一个下拉按钮及分享按钮，</w:t>
      </w:r>
      <w:r w:rsidR="003F5BBF">
        <w:rPr>
          <w:rFonts w:hint="eastAsia"/>
        </w:rPr>
        <w:t>按钮中间用文字横排工具分别输入推荐、歌曲、歌词。其中活跃页面使用不同颜色，并在文字下方用直线工具画出一条横线。使用Ctrl</w:t>
      </w:r>
      <w:r w:rsidR="003F5BBF">
        <w:t>+</w:t>
      </w:r>
      <w:r w:rsidR="003F5BBF">
        <w:rPr>
          <w:rFonts w:hint="eastAsia"/>
        </w:rPr>
        <w:t>R调出标尺，在页面中间留出大小为</w:t>
      </w:r>
      <w:r w:rsidR="003F5BBF">
        <w:t>350*315</w:t>
      </w:r>
      <w:r w:rsidR="003F5BBF">
        <w:rPr>
          <w:rFonts w:hint="eastAsia"/>
        </w:rPr>
        <w:t>px的宫格放</w:t>
      </w:r>
      <w:proofErr w:type="gramStart"/>
      <w:r w:rsidR="003F5BBF">
        <w:rPr>
          <w:rFonts w:hint="eastAsia"/>
        </w:rPr>
        <w:t>入</w:t>
      </w:r>
      <w:r>
        <w:rPr>
          <w:rFonts w:hint="eastAsia"/>
        </w:rPr>
        <w:t>正在</w:t>
      </w:r>
      <w:proofErr w:type="gramEnd"/>
      <w:r>
        <w:rPr>
          <w:rFonts w:hint="eastAsia"/>
        </w:rPr>
        <w:t>播放歌曲的</w:t>
      </w:r>
      <w:r w:rsidR="00B6556D">
        <w:rPr>
          <w:rFonts w:hint="eastAsia"/>
        </w:rPr>
        <w:t>图片</w:t>
      </w:r>
      <w:r w:rsidR="003F5BBF">
        <w:rPr>
          <w:rFonts w:hint="eastAsia"/>
        </w:rPr>
        <w:t>。</w:t>
      </w:r>
      <w:r w:rsidR="00A41FB3">
        <w:rPr>
          <w:rFonts w:hint="eastAsia"/>
        </w:rPr>
        <w:t>使用横排工具输入</w:t>
      </w:r>
      <w:r w:rsidR="00B6556D">
        <w:rPr>
          <w:rFonts w:hint="eastAsia"/>
        </w:rPr>
        <w:t>歌曲名字、作者及歌词</w:t>
      </w:r>
      <w:r w:rsidR="00A41FB3">
        <w:rPr>
          <w:rFonts w:hint="eastAsia"/>
        </w:rPr>
        <w:t>，</w:t>
      </w:r>
      <w:r w:rsidR="00347DBD">
        <w:rPr>
          <w:rFonts w:hint="eastAsia"/>
        </w:rPr>
        <w:t>字体样式为幼圆</w:t>
      </w:r>
      <w:r w:rsidR="00B6556D">
        <w:rPr>
          <w:rFonts w:hint="eastAsia"/>
        </w:rPr>
        <w:t>。</w:t>
      </w:r>
      <w:r w:rsidR="00A41FB3">
        <w:rPr>
          <w:rFonts w:hint="eastAsia"/>
        </w:rPr>
        <w:t>插入五个大小为4</w:t>
      </w:r>
      <w:r w:rsidR="00A41FB3">
        <w:t>0*40</w:t>
      </w:r>
      <w:r w:rsidR="00A41FB3">
        <w:rPr>
          <w:rFonts w:hint="eastAsia"/>
        </w:rPr>
        <w:t>px的图标，使用</w:t>
      </w:r>
      <w:r w:rsidR="00A41FB3">
        <w:rPr>
          <w:rFonts w:hint="eastAsia"/>
        </w:rPr>
        <w:lastRenderedPageBreak/>
        <w:t>画笔工具，颜色为</w:t>
      </w:r>
      <w:r w:rsidR="001D2764">
        <w:rPr>
          <w:rFonts w:hint="eastAsia"/>
        </w:rPr>
        <w:t>#</w:t>
      </w:r>
      <w:r w:rsidR="001D2764" w:rsidRPr="001D2764">
        <w:t>dcfecc</w:t>
      </w:r>
      <w:r w:rsidR="00A41FB3">
        <w:rPr>
          <w:rFonts w:hint="eastAsia"/>
        </w:rPr>
        <w:t>，</w:t>
      </w:r>
      <w:r w:rsidR="001D2764">
        <w:rPr>
          <w:rFonts w:hint="eastAsia"/>
        </w:rPr>
        <w:t>大小为7px，</w:t>
      </w:r>
      <w:r w:rsidR="00A41FB3">
        <w:rPr>
          <w:rFonts w:hint="eastAsia"/>
        </w:rPr>
        <w:t>同时按住Shi</w:t>
      </w:r>
      <w:r w:rsidR="00A41FB3">
        <w:t>ft</w:t>
      </w:r>
      <w:r w:rsidR="00A41FB3">
        <w:rPr>
          <w:rFonts w:hint="eastAsia"/>
        </w:rPr>
        <w:t>键画出播放进度条</w:t>
      </w:r>
      <w:r w:rsidR="001D2764">
        <w:rPr>
          <w:rFonts w:hint="eastAsia"/>
        </w:rPr>
        <w:t>的左半部分，右半部分颜色为#</w:t>
      </w:r>
      <w:r w:rsidR="001D2764" w:rsidRPr="001D2764">
        <w:t>a2b19a</w:t>
      </w:r>
      <w:r w:rsidR="001D2764">
        <w:rPr>
          <w:rFonts w:hint="eastAsia"/>
        </w:rPr>
        <w:t>，大小为5px，并在交界处用椭圆工具画出一个圆衔接。</w:t>
      </w:r>
    </w:p>
    <w:p w14:paraId="329D297F" w14:textId="56D02A3A" w:rsidR="004C23EA" w:rsidRDefault="004C23EA" w:rsidP="00396FAB">
      <w:pPr>
        <w:pStyle w:val="2"/>
      </w:pPr>
      <w:bookmarkStart w:id="14" w:name="_Toc102557852"/>
      <w:r>
        <w:rPr>
          <w:rFonts w:hint="eastAsia"/>
        </w:rPr>
        <w:t>2、</w:t>
      </w:r>
      <w:r w:rsidR="00F939A1">
        <w:rPr>
          <w:rFonts w:hint="eastAsia"/>
        </w:rPr>
        <w:t>个人主页</w:t>
      </w:r>
      <w:bookmarkEnd w:id="14"/>
    </w:p>
    <w:p w14:paraId="0AF0C44C" w14:textId="2D136AB9" w:rsidR="00B6556D" w:rsidRDefault="00B6556D" w:rsidP="00B6556D">
      <w:r w:rsidRPr="00B6556D">
        <w:rPr>
          <w:noProof/>
        </w:rPr>
        <w:drawing>
          <wp:inline distT="0" distB="0" distL="0" distR="0" wp14:anchorId="3D16FCA5" wp14:editId="366CB1C2">
            <wp:extent cx="2717800" cy="4010289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19" cy="40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98A" w14:textId="3D914A5A" w:rsidR="00752B24" w:rsidRPr="00B6556D" w:rsidRDefault="00752B24" w:rsidP="00B6556D">
      <w:r>
        <w:rPr>
          <w:rFonts w:hint="eastAsia"/>
        </w:rPr>
        <w:t>个人主页主要</w:t>
      </w:r>
      <w:r w:rsidR="004D4154">
        <w:rPr>
          <w:rFonts w:hint="eastAsia"/>
        </w:rPr>
        <w:t>为</w:t>
      </w:r>
      <w:r>
        <w:rPr>
          <w:rFonts w:hint="eastAsia"/>
        </w:rPr>
        <w:t>个人的一些信息</w:t>
      </w:r>
      <w:r w:rsidR="004D4154">
        <w:rPr>
          <w:rFonts w:hint="eastAsia"/>
        </w:rPr>
        <w:t>。</w:t>
      </w:r>
      <w:r>
        <w:rPr>
          <w:rFonts w:hint="eastAsia"/>
        </w:rPr>
        <w:t>页面</w:t>
      </w:r>
      <w:r w:rsidR="004D4154">
        <w:rPr>
          <w:rFonts w:hint="eastAsia"/>
        </w:rPr>
        <w:t>由</w:t>
      </w:r>
      <w:r>
        <w:rPr>
          <w:rFonts w:hint="eastAsia"/>
        </w:rPr>
        <w:t>五个圆角矩形</w:t>
      </w:r>
      <w:r w:rsidR="004D4154">
        <w:rPr>
          <w:rFonts w:hint="eastAsia"/>
        </w:rPr>
        <w:t>组成，颜色均为#</w:t>
      </w:r>
      <w:r w:rsidR="004D4154" w:rsidRPr="004D4154">
        <w:t xml:space="preserve"> 3f5c2f</w:t>
      </w:r>
      <w:r w:rsidR="004D4154">
        <w:rPr>
          <w:rFonts w:hint="eastAsia"/>
        </w:rPr>
        <w:t>，</w:t>
      </w:r>
      <w:r w:rsidR="00087FF4">
        <w:rPr>
          <w:rFonts w:hint="eastAsia"/>
        </w:rPr>
        <w:t>圆角弧度为</w:t>
      </w:r>
      <w:r w:rsidR="004D4154">
        <w:rPr>
          <w:rFonts w:hint="eastAsia"/>
        </w:rPr>
        <w:t>3</w:t>
      </w:r>
      <w:r w:rsidR="004D4154">
        <w:t>5</w:t>
      </w:r>
      <w:r w:rsidR="00087FF4">
        <w:rPr>
          <w:rFonts w:hint="eastAsia"/>
        </w:rPr>
        <w:t>px</w:t>
      </w:r>
      <w:r w:rsidR="004D4154">
        <w:rPr>
          <w:rFonts w:hint="eastAsia"/>
        </w:rPr>
        <w:t>。第一个圆角矩形为个人基本信息，头像为7</w:t>
      </w:r>
      <w:r w:rsidR="004D4154">
        <w:t>9*79</w:t>
      </w:r>
      <w:r w:rsidR="00EA3F1F">
        <w:rPr>
          <w:rFonts w:hint="eastAsia"/>
        </w:rPr>
        <w:t>的圆形图片。中间为五个3</w:t>
      </w:r>
      <w:r w:rsidR="00EA3F1F">
        <w:t>0*30</w:t>
      </w:r>
      <w:r w:rsidR="00EA3F1F">
        <w:rPr>
          <w:rFonts w:hint="eastAsia"/>
        </w:rPr>
        <w:t>px的图标。下方为一个个人歌单的模块，用标尺工具分出四个7</w:t>
      </w:r>
      <w:r w:rsidR="00EA3F1F">
        <w:t>5*75</w:t>
      </w:r>
      <w:r w:rsidR="00EA3F1F">
        <w:rPr>
          <w:rFonts w:hint="eastAsia"/>
        </w:rPr>
        <w:t>px的纵向宫格，放入对应照片，右边为歌单描述。</w:t>
      </w:r>
      <w:r w:rsidR="001D2764">
        <w:rPr>
          <w:rFonts w:hint="eastAsia"/>
        </w:rPr>
        <w:t>页面的底部用圆角矩形工具画出一个导航栏，颜色为#</w:t>
      </w:r>
      <w:r w:rsidR="001D2764" w:rsidRPr="001D2764">
        <w:t>3f5c2f</w:t>
      </w:r>
      <w:r w:rsidR="001D2764">
        <w:rPr>
          <w:rFonts w:hint="eastAsia"/>
        </w:rPr>
        <w:t>，</w:t>
      </w:r>
      <w:r w:rsidR="00A135E7">
        <w:rPr>
          <w:rFonts w:hint="eastAsia"/>
        </w:rPr>
        <w:t>圆角矩形上面的圆角弧度为0，下面的圆角弧度为3</w:t>
      </w:r>
      <w:r w:rsidR="00A135E7">
        <w:t>5</w:t>
      </w:r>
      <w:r w:rsidR="00A135E7">
        <w:rPr>
          <w:rFonts w:hint="eastAsia"/>
        </w:rPr>
        <w:t>px</w:t>
      </w:r>
      <w:r w:rsidR="00405F87">
        <w:t>，</w:t>
      </w:r>
      <w:r w:rsidR="001D2764">
        <w:rPr>
          <w:rFonts w:hint="eastAsia"/>
        </w:rPr>
        <w:t>导航栏中为四个4</w:t>
      </w:r>
      <w:r w:rsidR="001D2764">
        <w:t>0*40</w:t>
      </w:r>
      <w:r w:rsidR="001D2764">
        <w:rPr>
          <w:rFonts w:hint="eastAsia"/>
        </w:rPr>
        <w:t>px的图标，分别为首页，关注，电台和我的</w:t>
      </w:r>
      <w:r w:rsidR="004D4154">
        <w:rPr>
          <w:rFonts w:hint="eastAsia"/>
        </w:rPr>
        <w:t>。用横排文字工具输入对应的文字，字体样式为黑体，大小为</w:t>
      </w:r>
      <w:r w:rsidR="004D4154">
        <w:t>16</w:t>
      </w:r>
      <w:r w:rsidR="004D4154">
        <w:rPr>
          <w:rFonts w:hint="eastAsia"/>
        </w:rPr>
        <w:t>px</w:t>
      </w:r>
      <w:r w:rsidR="001D2764" w:rsidRPr="00B6556D">
        <w:t xml:space="preserve"> </w:t>
      </w:r>
    </w:p>
    <w:p w14:paraId="117C275A" w14:textId="5E7F0D7A" w:rsidR="00396FAB" w:rsidRDefault="00396FAB" w:rsidP="00396FAB">
      <w:pPr>
        <w:pStyle w:val="2"/>
      </w:pPr>
      <w:bookmarkStart w:id="15" w:name="_Toc102557853"/>
      <w:r>
        <w:rPr>
          <w:rFonts w:hint="eastAsia"/>
        </w:rPr>
        <w:lastRenderedPageBreak/>
        <w:t>3、主页</w:t>
      </w:r>
      <w:bookmarkEnd w:id="15"/>
    </w:p>
    <w:p w14:paraId="4B34D790" w14:textId="3FD638CC" w:rsidR="00347DBD" w:rsidRDefault="00B059AA" w:rsidP="00347DBD">
      <w:r w:rsidRPr="00B059AA">
        <w:rPr>
          <w:noProof/>
        </w:rPr>
        <w:drawing>
          <wp:inline distT="0" distB="0" distL="0" distR="0" wp14:anchorId="7F6929E7" wp14:editId="525FCA06">
            <wp:extent cx="2464662" cy="414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747" cy="41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C42D" w14:textId="450E8FF5" w:rsidR="00B059AA" w:rsidRPr="00347DBD" w:rsidRDefault="00B059AA" w:rsidP="00347DBD">
      <w:r>
        <w:rPr>
          <w:rFonts w:hint="eastAsia"/>
        </w:rPr>
        <w:t>主页的上部分为一个</w:t>
      </w:r>
      <w:r w:rsidR="00405F87">
        <w:rPr>
          <w:rFonts w:hint="eastAsia"/>
        </w:rPr>
        <w:t>圆矩形的</w:t>
      </w:r>
      <w:r>
        <w:rPr>
          <w:rFonts w:hint="eastAsia"/>
        </w:rPr>
        <w:t>搜索框</w:t>
      </w:r>
      <w:r w:rsidR="00405F87">
        <w:rPr>
          <w:rFonts w:hint="eastAsia"/>
        </w:rPr>
        <w:t>，</w:t>
      </w:r>
      <w:r>
        <w:rPr>
          <w:rFonts w:hint="eastAsia"/>
        </w:rPr>
        <w:t>大小为</w:t>
      </w:r>
      <w:r w:rsidR="00972BDB">
        <w:t>380</w:t>
      </w:r>
      <w:r>
        <w:t>*95</w:t>
      </w:r>
      <w:r>
        <w:rPr>
          <w:rFonts w:hint="eastAsia"/>
        </w:rPr>
        <w:t>px</w:t>
      </w:r>
      <w:r w:rsidR="00405F87">
        <w:rPr>
          <w:rFonts w:hint="eastAsia"/>
        </w:rPr>
        <w:t>，</w:t>
      </w:r>
      <w:r>
        <w:rPr>
          <w:rFonts w:hint="eastAsia"/>
        </w:rPr>
        <w:t>圆角弧度为2</w:t>
      </w:r>
      <w:r w:rsidR="00972BDB">
        <w:t>40</w:t>
      </w:r>
      <w:r>
        <w:rPr>
          <w:rFonts w:hint="eastAsia"/>
        </w:rPr>
        <w:t>px</w:t>
      </w:r>
      <w:r w:rsidR="00405F87">
        <w:t>，</w:t>
      </w:r>
      <w:r>
        <w:rPr>
          <w:rFonts w:hint="eastAsia"/>
        </w:rPr>
        <w:t>颜色为#</w:t>
      </w:r>
      <w:r w:rsidRPr="00B059AA">
        <w:t>b9dca4</w:t>
      </w:r>
      <w:r w:rsidR="0024755C">
        <w:rPr>
          <w:rFonts w:hint="eastAsia"/>
        </w:rPr>
        <w:t>。</w:t>
      </w:r>
      <w:r w:rsidR="00405F87">
        <w:rPr>
          <w:rFonts w:hint="eastAsia"/>
        </w:rPr>
        <w:t>搜索框中放入一个2</w:t>
      </w:r>
      <w:r w:rsidR="00405F87">
        <w:t>0*20</w:t>
      </w:r>
      <w:r w:rsidR="00405F87">
        <w:rPr>
          <w:rFonts w:hint="eastAsia"/>
        </w:rPr>
        <w:t>px的搜索图标，用</w:t>
      </w:r>
      <w:r w:rsidR="0024755C">
        <w:rPr>
          <w:rFonts w:hint="eastAsia"/>
        </w:rPr>
        <w:t>横排文字工具输入文字内容“为你推荐：心动-棱镜”。</w:t>
      </w:r>
      <w:r>
        <w:rPr>
          <w:rFonts w:hint="eastAsia"/>
        </w:rPr>
        <w:t>下面为一个推荐的歌曲专辑图片，大小为6</w:t>
      </w:r>
      <w:r>
        <w:t>0*160</w:t>
      </w:r>
      <w:r>
        <w:rPr>
          <w:rFonts w:hint="eastAsia"/>
        </w:rPr>
        <w:t>px</w:t>
      </w:r>
      <w:r w:rsidR="0024755C">
        <w:rPr>
          <w:rFonts w:hint="eastAsia"/>
        </w:rPr>
        <w:t>。使用Ctrl</w:t>
      </w:r>
      <w:r w:rsidR="0024755C">
        <w:t>+</w:t>
      </w:r>
      <w:r w:rsidR="0024755C">
        <w:rPr>
          <w:rFonts w:hint="eastAsia"/>
        </w:rPr>
        <w:t>R调出标尺</w:t>
      </w:r>
      <w:r w:rsidR="00972BDB">
        <w:rPr>
          <w:rFonts w:hint="eastAsia"/>
        </w:rPr>
        <w:t>，</w:t>
      </w:r>
      <w:r w:rsidR="009C4621">
        <w:rPr>
          <w:rFonts w:hint="eastAsia"/>
        </w:rPr>
        <w:t>使用参考</w:t>
      </w:r>
      <w:proofErr w:type="gramStart"/>
      <w:r w:rsidR="009C4621">
        <w:rPr>
          <w:rFonts w:hint="eastAsia"/>
        </w:rPr>
        <w:t>线创建</w:t>
      </w:r>
      <w:proofErr w:type="gramEnd"/>
      <w:r w:rsidR="009C4621">
        <w:rPr>
          <w:rFonts w:hint="eastAsia"/>
        </w:rPr>
        <w:t>六个歌单的宫格结构，宫格的大小为1</w:t>
      </w:r>
      <w:r w:rsidR="009C4621">
        <w:t>10*110px</w:t>
      </w:r>
      <w:r w:rsidR="009C4621">
        <w:rPr>
          <w:rFonts w:hint="eastAsia"/>
        </w:rPr>
        <w:t>，宫格之间的距离为3</w:t>
      </w:r>
      <w:r w:rsidR="009C4621">
        <w:t>0</w:t>
      </w:r>
      <w:r w:rsidR="009C4621">
        <w:rPr>
          <w:rFonts w:hint="eastAsia"/>
        </w:rPr>
        <w:t>px</w:t>
      </w:r>
      <w:r w:rsidR="009C4621">
        <w:t>,</w:t>
      </w:r>
      <w:r w:rsidR="009C4621">
        <w:rPr>
          <w:rFonts w:hint="eastAsia"/>
        </w:rPr>
        <w:t>将对应的图片放入宫格中，</w:t>
      </w:r>
      <w:r w:rsidR="00972BDB">
        <w:rPr>
          <w:rFonts w:hint="eastAsia"/>
        </w:rPr>
        <w:t>图片</w:t>
      </w:r>
      <w:r w:rsidR="009C4621">
        <w:rPr>
          <w:rFonts w:hint="eastAsia"/>
        </w:rPr>
        <w:t>下方用横排文字工具输入对应</w:t>
      </w:r>
      <w:r w:rsidR="00972BDB">
        <w:rPr>
          <w:rFonts w:hint="eastAsia"/>
        </w:rPr>
        <w:t>歌单的简介</w:t>
      </w:r>
      <w:r w:rsidR="009C4621">
        <w:rPr>
          <w:rFonts w:hint="eastAsia"/>
        </w:rPr>
        <w:t>，字体大小为1</w:t>
      </w:r>
      <w:r w:rsidR="009C4621">
        <w:t>5</w:t>
      </w:r>
      <w:r w:rsidR="009C4621">
        <w:rPr>
          <w:rFonts w:hint="eastAsia"/>
        </w:rPr>
        <w:t>px</w:t>
      </w:r>
      <w:r w:rsidR="00972BDB">
        <w:rPr>
          <w:rFonts w:hint="eastAsia"/>
        </w:rPr>
        <w:t>，字体为黑体</w:t>
      </w:r>
      <w:r w:rsidR="009C4621">
        <w:rPr>
          <w:rFonts w:hint="eastAsia"/>
        </w:rPr>
        <w:t>.</w:t>
      </w:r>
      <w:r w:rsidR="004D4154">
        <w:rPr>
          <w:rFonts w:hint="eastAsia"/>
        </w:rPr>
        <w:t>底部导航与个人主页相同。</w:t>
      </w:r>
    </w:p>
    <w:p w14:paraId="413093A1" w14:textId="0B850A51" w:rsidR="00396FAB" w:rsidRDefault="00396FAB" w:rsidP="00347DBD">
      <w:pPr>
        <w:pStyle w:val="2"/>
        <w:tabs>
          <w:tab w:val="left" w:pos="2140"/>
        </w:tabs>
      </w:pPr>
      <w:bookmarkStart w:id="16" w:name="_Toc102557854"/>
      <w:r>
        <w:rPr>
          <w:rFonts w:hint="eastAsia"/>
        </w:rPr>
        <w:lastRenderedPageBreak/>
        <w:t>4、</w:t>
      </w:r>
      <w:proofErr w:type="gramStart"/>
      <w:r>
        <w:rPr>
          <w:rFonts w:hint="eastAsia"/>
        </w:rPr>
        <w:t>听歌识曲</w:t>
      </w:r>
      <w:bookmarkEnd w:id="16"/>
      <w:proofErr w:type="gramEnd"/>
      <w:r w:rsidR="00347DBD">
        <w:tab/>
      </w:r>
    </w:p>
    <w:p w14:paraId="09E981AC" w14:textId="3E538ABA" w:rsidR="00347DBD" w:rsidRDefault="004E12FA" w:rsidP="00347DBD">
      <w:r w:rsidRPr="004E12FA">
        <w:rPr>
          <w:noProof/>
        </w:rPr>
        <w:drawing>
          <wp:inline distT="0" distB="0" distL="0" distR="0" wp14:anchorId="25FDD890" wp14:editId="35631FDE">
            <wp:extent cx="2722269" cy="4445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6462" cy="44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FA9" w14:textId="35A8679E" w:rsidR="0007199A" w:rsidRPr="00347DBD" w:rsidRDefault="00206DD5" w:rsidP="00347DBD">
      <w:proofErr w:type="gramStart"/>
      <w:r>
        <w:rPr>
          <w:rFonts w:hint="eastAsia"/>
        </w:rPr>
        <w:t>听歌识曲页面</w:t>
      </w:r>
      <w:proofErr w:type="gramEnd"/>
      <w:r>
        <w:rPr>
          <w:rFonts w:hint="eastAsia"/>
        </w:rPr>
        <w:t>主要用于识别现实生活中一些用户感兴趣但不知道歌名的歌曲。制作过程为：用椭圆工具</w:t>
      </w:r>
      <w:r w:rsidR="009C3007">
        <w:rPr>
          <w:rFonts w:hint="eastAsia"/>
        </w:rPr>
        <w:t>按住</w:t>
      </w:r>
      <w:r w:rsidR="0024755C">
        <w:rPr>
          <w:rFonts w:hint="eastAsia"/>
        </w:rPr>
        <w:t>S</w:t>
      </w:r>
      <w:r w:rsidR="009C3007">
        <w:rPr>
          <w:rFonts w:hint="eastAsia"/>
        </w:rPr>
        <w:t>hift键画出一个圆，填充颜色后通过</w:t>
      </w:r>
      <w:proofErr w:type="spellStart"/>
      <w:r w:rsidR="0024755C">
        <w:rPr>
          <w:rFonts w:hint="eastAsia"/>
        </w:rPr>
        <w:t>C</w:t>
      </w:r>
      <w:r w:rsidR="009C3007">
        <w:rPr>
          <w:rFonts w:hint="eastAsia"/>
        </w:rPr>
        <w:t>trl</w:t>
      </w:r>
      <w:r w:rsidR="009C3007">
        <w:t>+</w:t>
      </w:r>
      <w:r w:rsidR="0024755C">
        <w:rPr>
          <w:rFonts w:hint="eastAsia"/>
        </w:rPr>
        <w:t>J</w:t>
      </w:r>
      <w:proofErr w:type="spellEnd"/>
      <w:r w:rsidR="009C3007">
        <w:rPr>
          <w:rFonts w:hint="eastAsia"/>
        </w:rPr>
        <w:t>复制五个页面，分别修改同系列不同的颜色，由深至浅，并为页面</w:t>
      </w:r>
      <w:r w:rsidR="004E12FA">
        <w:rPr>
          <w:rFonts w:hint="eastAsia"/>
        </w:rPr>
        <w:t>添加外发光和投影的效果</w:t>
      </w:r>
      <w:r w:rsidR="00405F87">
        <w:rPr>
          <w:rFonts w:hint="eastAsia"/>
        </w:rPr>
        <w:t>，</w:t>
      </w:r>
      <w:r w:rsidR="004E12FA">
        <w:rPr>
          <w:rFonts w:hint="eastAsia"/>
        </w:rPr>
        <w:t>形成一种正在识别的感觉</w:t>
      </w:r>
      <w:r w:rsidR="00405F87">
        <w:rPr>
          <w:rFonts w:hint="eastAsia"/>
        </w:rPr>
        <w:t>。</w:t>
      </w:r>
      <w:r w:rsidR="004E12FA">
        <w:rPr>
          <w:rFonts w:hint="eastAsia"/>
        </w:rPr>
        <w:t>圆形中间为一个</w:t>
      </w:r>
      <w:r w:rsidR="00405F87">
        <w:rPr>
          <w:rFonts w:hint="eastAsia"/>
        </w:rPr>
        <w:t>耳机型的图标，与音乐播放器的主题呼应。</w:t>
      </w:r>
      <w:r w:rsidR="004E12FA">
        <w:rPr>
          <w:rFonts w:hint="eastAsia"/>
        </w:rPr>
        <w:t>底部用横排文字工具，输入文字内容“正在识别音乐</w:t>
      </w:r>
      <w:r w:rsidR="004E12FA">
        <w:t>…</w:t>
      </w:r>
      <w:r w:rsidR="004E12FA">
        <w:rPr>
          <w:rFonts w:hint="eastAsia"/>
        </w:rPr>
        <w:t>”</w:t>
      </w:r>
      <w:r w:rsidR="00405F87">
        <w:rPr>
          <w:rFonts w:hint="eastAsia"/>
        </w:rPr>
        <w:t>，</w:t>
      </w:r>
      <w:r w:rsidR="004E12FA">
        <w:rPr>
          <w:rFonts w:hint="eastAsia"/>
        </w:rPr>
        <w:t>字体样式为等线。</w:t>
      </w:r>
    </w:p>
    <w:p w14:paraId="383091AB" w14:textId="33F7A1BD" w:rsidR="004C23EA" w:rsidRDefault="00B65D71" w:rsidP="004C23EA">
      <w:pPr>
        <w:pStyle w:val="1"/>
        <w:rPr>
          <w:rStyle w:val="a9"/>
          <w:b/>
          <w:bCs/>
        </w:rPr>
      </w:pPr>
      <w:bookmarkStart w:id="17" w:name="_Toc102557855"/>
      <w:r>
        <w:rPr>
          <w:rStyle w:val="a9"/>
          <w:rFonts w:hint="eastAsia"/>
          <w:b/>
          <w:bCs/>
        </w:rPr>
        <w:lastRenderedPageBreak/>
        <w:t>六</w:t>
      </w:r>
      <w:r w:rsidR="004C23EA" w:rsidRPr="004C23EA">
        <w:rPr>
          <w:rStyle w:val="a9"/>
          <w:b/>
          <w:bCs/>
        </w:rPr>
        <w:t>、</w:t>
      </w:r>
      <w:r>
        <w:rPr>
          <w:rStyle w:val="a9"/>
          <w:b/>
          <w:bCs/>
        </w:rPr>
        <w:t>logo</w:t>
      </w:r>
      <w:r w:rsidR="004C23EA" w:rsidRPr="004C23EA">
        <w:rPr>
          <w:rStyle w:val="a9"/>
          <w:b/>
          <w:bCs/>
        </w:rPr>
        <w:t>设计阶段</w:t>
      </w:r>
      <w:bookmarkEnd w:id="17"/>
    </w:p>
    <w:p w14:paraId="3E04A11C" w14:textId="262524C6" w:rsidR="00FA60EA" w:rsidRPr="00FA60EA" w:rsidRDefault="00FA60EA" w:rsidP="00FA60EA">
      <w:r w:rsidRPr="00FA60EA">
        <w:rPr>
          <w:noProof/>
        </w:rPr>
        <w:drawing>
          <wp:inline distT="0" distB="0" distL="0" distR="0" wp14:anchorId="7A007A4C" wp14:editId="36241B05">
            <wp:extent cx="2692400" cy="26297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680" cy="26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747" w14:textId="4C35CE92" w:rsidR="00776014" w:rsidRPr="00776014" w:rsidRDefault="00FA60EA" w:rsidP="00FA60EA">
      <w:r>
        <w:rPr>
          <w:rFonts w:hint="eastAsia"/>
        </w:rPr>
        <w:t>为了与音乐播放器的主题相应，logo设计是一个正在唱歌的青蛙。使用圆角矩形工具画出一个2</w:t>
      </w:r>
      <w:r>
        <w:t>50*250</w:t>
      </w:r>
      <w:r>
        <w:rPr>
          <w:rFonts w:hint="eastAsia"/>
        </w:rPr>
        <w:t>px，圆角弧度为3</w:t>
      </w:r>
      <w:r>
        <w:t>0</w:t>
      </w:r>
      <w:r>
        <w:rPr>
          <w:rFonts w:hint="eastAsia"/>
        </w:rPr>
        <w:t>px的圆角矩形，添加内发光与投影的效果。使用钢笔工具画出青蛙的头部，填充颜色#</w:t>
      </w:r>
      <w:r w:rsidRPr="00FA60EA">
        <w:t>3ee559</w:t>
      </w:r>
      <w:r>
        <w:rPr>
          <w:rFonts w:hint="eastAsia"/>
        </w:rPr>
        <w:t>，给头部添加描边、内发光</w:t>
      </w:r>
      <w:r w:rsidR="00D41FDA">
        <w:rPr>
          <w:rFonts w:hint="eastAsia"/>
        </w:rPr>
        <w:t>、投影和光泽的效果。使用钢笔工具画出青蛙的嘴巴，颜色为#</w:t>
      </w:r>
      <w:r w:rsidR="00D41FDA" w:rsidRPr="00D41FDA">
        <w:t xml:space="preserve"> c18f9f</w:t>
      </w:r>
      <w:r w:rsidR="00D41FDA">
        <w:rPr>
          <w:rFonts w:hint="eastAsia"/>
        </w:rPr>
        <w:t>，同样画出话筒添加斜面和浮雕、投影的效果。使用画笔工具画出青蛙的牙齿，并画出眼睛。</w:t>
      </w:r>
    </w:p>
    <w:sectPr w:rsidR="00776014" w:rsidRPr="0077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15C9" w14:textId="77777777" w:rsidR="00340B5C" w:rsidRDefault="00340B5C" w:rsidP="00776014">
      <w:r>
        <w:separator/>
      </w:r>
    </w:p>
  </w:endnote>
  <w:endnote w:type="continuationSeparator" w:id="0">
    <w:p w14:paraId="4BF546BE" w14:textId="77777777" w:rsidR="00340B5C" w:rsidRDefault="00340B5C" w:rsidP="0077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EA9F" w14:textId="77777777" w:rsidR="00340B5C" w:rsidRDefault="00340B5C" w:rsidP="00776014">
      <w:r>
        <w:separator/>
      </w:r>
    </w:p>
  </w:footnote>
  <w:footnote w:type="continuationSeparator" w:id="0">
    <w:p w14:paraId="298A589F" w14:textId="77777777" w:rsidR="00340B5C" w:rsidRDefault="00340B5C" w:rsidP="00776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223D" w14:textId="076A5B46" w:rsidR="006C1E45" w:rsidRPr="006C1E45" w:rsidRDefault="006C1E45" w:rsidP="006C1E45">
    <w:pPr>
      <w:pStyle w:val="a4"/>
      <w:jc w:val="right"/>
      <w:rPr>
        <w:color w:val="000000" w:themeColor="text1"/>
        <w:sz w:val="32"/>
        <w:szCs w:val="32"/>
      </w:rPr>
    </w:pPr>
    <w:r w:rsidRPr="006C1E45">
      <w:rPr>
        <w:rFonts w:hint="eastAsia"/>
        <w:color w:val="000000" w:themeColor="text1"/>
        <w:sz w:val="32"/>
        <w:szCs w:val="32"/>
      </w:rPr>
      <w:t>2</w:t>
    </w:r>
    <w:r w:rsidRPr="006C1E45">
      <w:rPr>
        <w:color w:val="000000" w:themeColor="text1"/>
        <w:sz w:val="32"/>
        <w:szCs w:val="32"/>
      </w:rPr>
      <w:t>01999028582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01.65pt;height:355pt" o:bullet="t">
        <v:imagedata r:id="rId1" o:title="3320946_155923032480_2"/>
      </v:shape>
    </w:pict>
  </w:numPicBullet>
  <w:abstractNum w:abstractNumId="0" w15:restartNumberingAfterBreak="0">
    <w:nsid w:val="31E54FE3"/>
    <w:multiLevelType w:val="hybridMultilevel"/>
    <w:tmpl w:val="9A9854D4"/>
    <w:lvl w:ilvl="0" w:tplc="C9CC1E88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4190C"/>
    <w:multiLevelType w:val="hybridMultilevel"/>
    <w:tmpl w:val="AB6014AA"/>
    <w:lvl w:ilvl="0" w:tplc="00C279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66B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655914831">
    <w:abstractNumId w:val="3"/>
  </w:num>
  <w:num w:numId="2" w16cid:durableId="1172601410">
    <w:abstractNumId w:val="1"/>
  </w:num>
  <w:num w:numId="3" w16cid:durableId="2098011777">
    <w:abstractNumId w:val="2"/>
  </w:num>
  <w:num w:numId="4" w16cid:durableId="101672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6"/>
    <w:rsid w:val="00035FFA"/>
    <w:rsid w:val="0007199A"/>
    <w:rsid w:val="00087FF4"/>
    <w:rsid w:val="000C6443"/>
    <w:rsid w:val="00135777"/>
    <w:rsid w:val="001D2764"/>
    <w:rsid w:val="00206DD5"/>
    <w:rsid w:val="00217295"/>
    <w:rsid w:val="0024755C"/>
    <w:rsid w:val="002476BC"/>
    <w:rsid w:val="00340B5C"/>
    <w:rsid w:val="00347DBD"/>
    <w:rsid w:val="003547BD"/>
    <w:rsid w:val="00396FAB"/>
    <w:rsid w:val="003D2B06"/>
    <w:rsid w:val="003F5BBF"/>
    <w:rsid w:val="00405F87"/>
    <w:rsid w:val="004344CC"/>
    <w:rsid w:val="004C23EA"/>
    <w:rsid w:val="004D4154"/>
    <w:rsid w:val="004E12FA"/>
    <w:rsid w:val="006521E6"/>
    <w:rsid w:val="00691348"/>
    <w:rsid w:val="006C0784"/>
    <w:rsid w:val="006C1E45"/>
    <w:rsid w:val="00752B24"/>
    <w:rsid w:val="00776014"/>
    <w:rsid w:val="00972BDB"/>
    <w:rsid w:val="0097761F"/>
    <w:rsid w:val="009C3007"/>
    <w:rsid w:val="009C4621"/>
    <w:rsid w:val="00A135E7"/>
    <w:rsid w:val="00A41FB3"/>
    <w:rsid w:val="00A61129"/>
    <w:rsid w:val="00B059AA"/>
    <w:rsid w:val="00B6556D"/>
    <w:rsid w:val="00B65D71"/>
    <w:rsid w:val="00BC1A59"/>
    <w:rsid w:val="00CB1C58"/>
    <w:rsid w:val="00CF004B"/>
    <w:rsid w:val="00D41FDA"/>
    <w:rsid w:val="00EA3F1F"/>
    <w:rsid w:val="00F008F2"/>
    <w:rsid w:val="00F939A1"/>
    <w:rsid w:val="00F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8EB71"/>
  <w15:chartTrackingRefBased/>
  <w15:docId w15:val="{1EF362C6-2FB6-4E34-ACDE-B9CFF034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7295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6C0784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56D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0C6443"/>
    <w:pPr>
      <w:numPr>
        <w:numId w:val="1"/>
      </w:numPr>
      <w:spacing w:beforeLines="50" w:before="50" w:afterLines="50" w:after="50"/>
    </w:pPr>
  </w:style>
  <w:style w:type="paragraph" w:styleId="a4">
    <w:name w:val="header"/>
    <w:basedOn w:val="a0"/>
    <w:link w:val="a5"/>
    <w:uiPriority w:val="99"/>
    <w:unhideWhenUsed/>
    <w:rsid w:val="0077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7601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7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76014"/>
    <w:rPr>
      <w:sz w:val="18"/>
      <w:szCs w:val="18"/>
    </w:rPr>
  </w:style>
  <w:style w:type="paragraph" w:styleId="a8">
    <w:name w:val="List Paragraph"/>
    <w:basedOn w:val="a0"/>
    <w:uiPriority w:val="34"/>
    <w:qFormat/>
    <w:rsid w:val="0077601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6C0784"/>
    <w:rPr>
      <w:b/>
      <w:bCs/>
      <w:kern w:val="44"/>
      <w:sz w:val="30"/>
      <w:szCs w:val="44"/>
    </w:rPr>
  </w:style>
  <w:style w:type="character" w:styleId="a9">
    <w:name w:val="Strong"/>
    <w:basedOn w:val="a1"/>
    <w:uiPriority w:val="22"/>
    <w:qFormat/>
    <w:rsid w:val="004C23EA"/>
    <w:rPr>
      <w:b/>
      <w:bCs/>
    </w:rPr>
  </w:style>
  <w:style w:type="character" w:customStyle="1" w:styleId="20">
    <w:name w:val="标题 2 字符"/>
    <w:basedOn w:val="a1"/>
    <w:link w:val="2"/>
    <w:uiPriority w:val="9"/>
    <w:rsid w:val="00B6556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691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691348"/>
  </w:style>
  <w:style w:type="paragraph" w:styleId="TOC2">
    <w:name w:val="toc 2"/>
    <w:basedOn w:val="a0"/>
    <w:next w:val="a0"/>
    <w:autoRedefine/>
    <w:uiPriority w:val="39"/>
    <w:unhideWhenUsed/>
    <w:rsid w:val="00691348"/>
    <w:pPr>
      <w:ind w:leftChars="200" w:left="420"/>
    </w:pPr>
  </w:style>
  <w:style w:type="character" w:styleId="aa">
    <w:name w:val="Hyperlink"/>
    <w:basedOn w:val="a1"/>
    <w:uiPriority w:val="99"/>
    <w:unhideWhenUsed/>
    <w:rsid w:val="00691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35BFB-423E-473A-82C7-64454470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焰焰</dc:creator>
  <cp:keywords/>
  <dc:description/>
  <cp:lastModifiedBy>余 焰焰</cp:lastModifiedBy>
  <cp:revision>6</cp:revision>
  <dcterms:created xsi:type="dcterms:W3CDTF">2022-05-03T14:04:00Z</dcterms:created>
  <dcterms:modified xsi:type="dcterms:W3CDTF">2022-05-25T06:27:00Z</dcterms:modified>
</cp:coreProperties>
</file>