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99A82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-198755</wp:posOffset>
                </wp:positionV>
                <wp:extent cx="1797685" cy="95186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5130" y="103505"/>
                          <a:ext cx="1797685" cy="951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BA188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4500"/>
                                <w:sz w:val="56"/>
                                <w:szCs w:val="50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298575" cy="749935"/>
                                  <wp:effectExtent l="0" t="0" r="15875" b="12065"/>
                                  <wp:docPr id="2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8575" cy="749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.8pt;margin-top:-15.65pt;height:74.95pt;width:141.55pt;z-index:251660288;mso-width-relative:page;mso-height-relative:page;" filled="f" stroked="f" coordsize="21600,21600" o:gfxdata="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jXAyo2AAAAAsBAAAPAAAAAAAAAAEAIAAAACIAAABkcnMvZG93bnJldi54bWxQSwEC&#10;FAAUAAAACACHTuJA8D7OLy0CAAA0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BBA1886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FF4500"/>
                          <w:sz w:val="56"/>
                          <w:szCs w:val="50"/>
                        </w:rPr>
                      </w:pPr>
                      <w:r>
                        <w:drawing>
                          <wp:inline distT="0" distB="0" distL="114300" distR="114300">
                            <wp:extent cx="1298575" cy="749935"/>
                            <wp:effectExtent l="0" t="0" r="15875" b="12065"/>
                            <wp:docPr id="2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8575" cy="749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8BAF88"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16510</wp:posOffset>
                </wp:positionV>
                <wp:extent cx="6064250" cy="4324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384175"/>
                          <a:ext cx="606425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561A">
                            <w:pPr>
                              <w:adjustRightInd w:val="0"/>
                              <w:snapToGrid w:val="0"/>
                              <w:rPr>
                                <w:rFonts w:hint="default" w:ascii="楷体" w:hAnsi="楷体" w:eastAsia="楷体" w:cs="楷体"/>
                                <w:b/>
                                <w:color w:val="143061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color w:val="143061"/>
                                <w:sz w:val="30"/>
                                <w:szCs w:val="30"/>
                                <w:lang w:val="en-US" w:eastAsia="zh-CN"/>
                              </w:rPr>
                              <w:t>求职意向：c++软件开发工程师   工作年限：四年开发经验</w:t>
                            </w:r>
                          </w:p>
                          <w:p w14:paraId="6D709AE3">
                            <w:pPr>
                              <w:adjustRightInd w:val="0"/>
                              <w:snapToGrid w:val="0"/>
                              <w:rPr>
                                <w:rFonts w:hint="eastAsia" w:ascii="楷体" w:hAnsi="楷体" w:eastAsia="楷体" w:cs="楷体"/>
                                <w:b/>
                                <w:color w:val="14306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25pt;margin-top:1.3pt;height:34.05pt;width:477.5pt;z-index:251665408;mso-width-relative:page;mso-height-relative:page;" filled="f" stroked="f" coordsize="21600,21600" o:gfxdata="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4skPtkAAAAJAQAADwAAAAAAAAABACAA&#10;AAAiAAAAZHJzL2Rvd25yZXYueG1sUEsBAhQAFAAAAAgAh07iQDTpAI5FAgAAcQ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61561A">
                      <w:pPr>
                        <w:adjustRightInd w:val="0"/>
                        <w:snapToGrid w:val="0"/>
                        <w:rPr>
                          <w:rFonts w:hint="default" w:ascii="楷体" w:hAnsi="楷体" w:eastAsia="楷体" w:cs="楷体"/>
                          <w:b/>
                          <w:color w:val="143061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color w:val="143061"/>
                          <w:sz w:val="30"/>
                          <w:szCs w:val="30"/>
                          <w:lang w:val="en-US" w:eastAsia="zh-CN"/>
                        </w:rPr>
                        <w:t>求职意向：c++软件开发工程师   工作年限：四年开发经验</w:t>
                      </w:r>
                    </w:p>
                    <w:p w14:paraId="6D709AE3">
                      <w:pPr>
                        <w:adjustRightInd w:val="0"/>
                        <w:snapToGrid w:val="0"/>
                        <w:rPr>
                          <w:rFonts w:hint="eastAsia" w:ascii="楷体" w:hAnsi="楷体" w:eastAsia="楷体" w:cs="楷体"/>
                          <w:b/>
                          <w:color w:val="14306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1AA504"/>
    <w:p w14:paraId="65FCA466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946785</wp:posOffset>
                </wp:positionV>
                <wp:extent cx="7700010" cy="180975"/>
                <wp:effectExtent l="6350" t="6350" r="889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143060"/>
                        </a:solidFill>
                        <a:ln>
                          <a:solidFill>
                            <a:srgbClr val="1531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74.55pt;height:14.25pt;width:606.3pt;mso-position-horizontal-relative:margin;mso-position-vertical-relative:page;z-index:251659264;v-text-anchor:middle;mso-width-relative:page;mso-height-relative:page;" fillcolor="#143060" filled="t" stroked="t" coordsize="21600,21600" o:gfxdata="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XolStsAAAAMAQAADwAAAAAAAAABACAAAAAiAAAAZHJzL2Rvd25yZXYu&#10;eG1sUEsBAhQAFAAAAAgAh07iQPQ0lLVqAgAA2gQAAA4AAAAAAAAAAQAgAAAAKgEAAGRycy9lMm9E&#10;b2MueG1sUEsFBgAAAAAGAAYAWQEAAAYGAAAAAA==&#10;">
                <v:fill on="t" focussize="0,0"/>
                <v:stroke weight="1pt" color="#153161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0100D1B"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129540</wp:posOffset>
                </wp:positionV>
                <wp:extent cx="6666865" cy="1170940"/>
                <wp:effectExtent l="0" t="0" r="196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1320" y="1190625"/>
                          <a:ext cx="6666865" cy="1170941"/>
                          <a:chOff x="20472" y="-28359"/>
                          <a:chExt cx="6666931" cy="1179433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20472" y="-28359"/>
                            <a:ext cx="6664391" cy="1179433"/>
                            <a:chOff x="774611" y="-11890"/>
                            <a:chExt cx="6665225" cy="1179955"/>
                          </a:xfrm>
                        </wpg:grpSpPr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42" y="-11890"/>
                              <a:ext cx="6581394" cy="3775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B27545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color w:val="143060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80020"/>
                              <a:ext cx="2347912" cy="788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ED0DFA0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textAlignment w:val="auto"/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龚正坤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00542139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textAlignment w:val="auto"/>
                                  <w:rPr>
                                    <w:rFonts w:hint="default" w:ascii="Cambria Math" w:hAnsi="Cambria Math" w:eastAsia="楷体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  <w:t>15252172216</w:t>
                                </w:r>
                              </w:p>
                              <w:p w14:paraId="1BDBC409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textAlignment w:val="auto"/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instrText xml:space="preserve"> HYPERLINK "643175848@qq.com" </w:instrTex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8"/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643175848@qq.com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8941" y="379722"/>
                              <a:ext cx="2163737" cy="7883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99E68EC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textAlignment w:val="auto"/>
                                  <w:rPr>
                                    <w:rFonts w:hint="default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年龄：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  <w:t>26</w:t>
                                </w:r>
                              </w:p>
                              <w:p w14:paraId="7D69ECA9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textAlignment w:val="auto"/>
                                  <w:rPr>
                                    <w:rFonts w:hint="default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  <w:t>东华理工大学</w:t>
                                </w:r>
                              </w:p>
                              <w:p w14:paraId="4F9AA377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line="360" w:lineRule="exact"/>
                                  <w:textAlignment w:val="auto"/>
                                  <w:rPr>
                                    <w:rFonts w:hint="default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工作经验：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sz w:val="24"/>
                                    <w:szCs w:val="24"/>
                                    <w:lang w:val="en-US" w:eastAsia="zh-CN"/>
                                  </w:rPr>
                                  <w:t>四年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srgbClr val="153161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10.2pt;height:92.2pt;width:524.95pt;z-index:251662336;mso-width-relative:page;mso-height-relative:page;" coordorigin="20472,-28359" coordsize="6666931,1179433" o:gfxdata="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CweQydgAAAAK&#10;AQAADwAAAAAAAAABACAAAAAiAAAAZHJzL2Rvd25yZXYueG1sUEsBAhQAFAAAAAgAh07iQISl5Srk&#10;AwAAIA0AAA4AAAAAAAAAAQAgAAAAJwEAAGRycy9lMm9Eb2MueG1sUEsFBgAAAAAGAAYAWQEAAH0H&#10;AAAAAA==&#10;">
                <o:lock v:ext="edit" aspectratio="f"/>
                <v:group id="_x0000_s1026" o:spid="_x0000_s1026" o:spt="203" style="position:absolute;left:20472;top:-28359;height:1179433;width:6664391;" coordorigin="774611,-11890" coordsize="6665225,1179955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58442;top:-11890;height:377534;width:6581394;" filled="f" stroked="f" coordsize="21600,21600" o:gfxdata="UEsDBAoAAAAAAIdO4kAAAAAAAAAAAAAAAAAEAAAAZHJzL1BLAwQUAAAACACHTuJAl5Nepr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kW6h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ep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B275457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color w:val="143060"/>
                              <w:sz w:val="28"/>
                              <w:szCs w:val="28"/>
                            </w:rPr>
                            <w:t>基本信息</w:t>
                          </w:r>
                          <w:r>
                            <w:rPr>
                              <w:rFonts w:hint="eastAsia" w:ascii="楷体" w:hAnsi="楷体" w:eastAsia="楷体" w:cs="楷体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BFBFBF" w:themeColor="background1" w:themeShade="BF"/>
                              <w:sz w:val="16"/>
                              <w:szCs w:val="21"/>
                            </w:rPr>
                            <w:t>Basic information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74611;top:380020;height:788045;width:2347912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ED0DFA0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60" w:lineRule="exact"/>
                            <w:textAlignment w:val="auto"/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t>姓    名：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龚正坤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00542139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60" w:lineRule="exact"/>
                            <w:textAlignment w:val="auto"/>
                            <w:rPr>
                              <w:rFonts w:hint="default" w:ascii="Cambria Math" w:hAnsi="Cambria Math" w:eastAsia="楷体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t>电    话：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  <w:t>15252172216</w:t>
                          </w:r>
                        </w:p>
                        <w:p w14:paraId="1BDBC409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60" w:lineRule="exact"/>
                            <w:textAlignment w:val="auto"/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t>邮    箱：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HYPERLINK "643175848@qq.com" </w:instrTex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t>643175848@qq.com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998941;top:379722;height:788343;width:2163737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799E68EC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60" w:lineRule="exact"/>
                            <w:textAlignment w:val="auto"/>
                            <w:rPr>
                              <w:rFonts w:hint="default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年龄：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  <w:t>26</w:t>
                          </w:r>
                        </w:p>
                        <w:p w14:paraId="7D69ECA9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60" w:lineRule="exact"/>
                            <w:textAlignment w:val="auto"/>
                            <w:rPr>
                              <w:rFonts w:hint="default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毕业院校：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  <w:t>东华理工大学</w:t>
                          </w:r>
                        </w:p>
                        <w:p w14:paraId="4F9AA377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line="360" w:lineRule="exact"/>
                            <w:textAlignment w:val="auto"/>
                            <w:rPr>
                              <w:rFonts w:hint="default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工作经验：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sz w:val="24"/>
                              <w:szCs w:val="24"/>
                              <w:lang w:val="en-US" w:eastAsia="zh-CN"/>
                            </w:rPr>
                            <w:t>四年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hQ9KuLwAAADb&#10;AAAADwAAAGRycy9kb3ducmV2LnhtbEWPQYvCMBCF78L+hzDC3jTVBXW7Rg8rSwVBsNb70IxtsZmU&#10;JKv13xtB8DbDe/O+N8t1b1pxJecbywom4wQEcWl1w5WC4vg3WoDwAVlja5kU3MnDevUxWGKq7Y0P&#10;dM1DJWII+xQV1CF0qZS+rMmgH9uOOGpn6wyGuLpKaoe3GG5aOU2SmTTYcCTU2NFvTeUl/zcRcm43&#10;mcu/v4pdlvX5fjH3xckp9TmcJD8gAvXhbX5db3WsP4PnL3E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Sr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153161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1188D24"/>
    <w:p w14:paraId="7DC974E2"/>
    <w:p w14:paraId="1AF112C2"/>
    <w:p w14:paraId="6F6F889C"/>
    <w:p w14:paraId="1794CEBE"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4202430</wp:posOffset>
                </wp:positionV>
                <wp:extent cx="6745605" cy="3877310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1320" y="345440"/>
                          <a:ext cx="6745605" cy="3877311"/>
                          <a:chOff x="20472" y="-13648"/>
                          <a:chExt cx="6746940" cy="3810402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20472" y="-13648"/>
                            <a:ext cx="6746940" cy="3810402"/>
                            <a:chOff x="774611" y="2828"/>
                            <a:chExt cx="6747785" cy="3812085"/>
                          </a:xfrm>
                        </wpg:grpSpPr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269" y="2828"/>
                              <a:ext cx="6584537" cy="3627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FDDC17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color w:val="143060"/>
                                    <w:sz w:val="28"/>
                                    <w:szCs w:val="28"/>
                                  </w:rPr>
                                  <w:t>项目经验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 xml:space="preserve"> Project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292"/>
                              <a:ext cx="6747785" cy="3435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9BB37D1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default" w:ascii="楷体" w:hAnsi="楷体" w:eastAsia="楷体" w:cs="楷体"/>
                                    <w:b/>
                                    <w:bCs w:val="0"/>
                                    <w:kern w:val="2"/>
                                    <w:sz w:val="32"/>
                                    <w:szCs w:val="32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 w:val="0"/>
                                    <w:kern w:val="2"/>
                                    <w:sz w:val="32"/>
                                    <w:szCs w:val="32"/>
                                    <w:lang w:val="en-US" w:eastAsia="zh-CN" w:bidi="ar-SA"/>
                                  </w:rPr>
                                  <w:t>ADA工业软件软件平台</w:t>
                                </w:r>
                              </w:p>
                              <w:p w14:paraId="0C2A0ADF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项目描述：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该项目是入职广东安达智能有限公司的研发产品，游戏化产线，将平台当成系统去搭载硬件，用脚本的思维开发可视化流程工具，让代码与业务分离；</w:t>
                                </w:r>
                              </w:p>
                              <w:p w14:paraId="31D18E11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1界面操作：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将实时位置，产品材料以及生产数据进行可视化，支持配置文件修改流程动作；</w:t>
                                </w:r>
                              </w:p>
                              <w:p w14:paraId="3BA3B43B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2安全与调试：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提供多级操作权限，支持功能头防呆、防撞力度、光栅、门参数配置与调试功能；</w:t>
                                </w:r>
                              </w:p>
                              <w:p w14:paraId="4737499B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3视觉处理：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提供点位信息配置，通过策略模式启用各场景视觉算法，支持视觉与动作的点位校准；</w:t>
                                </w:r>
                              </w:p>
                              <w:p w14:paraId="50CF5656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4后台服务：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基于IO复用并结合线程池实现主从Reactor通信架构，用于用户配置与程序管理；</w:t>
                                </w:r>
                              </w:p>
                              <w:p w14:paraId="5CFFB94F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0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5数据采集：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使用FFMPEG流媒体框架采集桌面以及使用WASAPI采集音频数据，用于后续数据编码；</w:t>
                                </w:r>
                              </w:p>
                              <w:p w14:paraId="68A4832E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400" w:lineRule="exact"/>
                                  <w:textAlignment w:val="auto"/>
                                  <w:rPr>
                                    <w:rFonts w:hint="default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6格式转换：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进行BGRA数据转变为YUV420P，并同时将采集的音频数据重采样为指定PCM源数据；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7数据编码：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为降低网络传输带宽，将YUV420P与PCM分别编码为H264与AAC编码数据；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8协议处理：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完成数据采集编码以及RTMP流数据推送，并完成接收端的解复用逻辑，以及H264，AAC的解码器开发，用于流媒体数据的转换重采样，并使用QOpenGLWidget渲染视频数据；</w:t>
                                </w:r>
                              </w:p>
                              <w:p w14:paraId="46209369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default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9职责成就：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2025上半年完成菲尼克斯 7 台、英伟达 35 台设备交付，获墨西哥产线订单；</w:t>
                                </w:r>
                              </w:p>
                              <w:p w14:paraId="27636447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textAlignment w:val="auto"/>
                                  <w:rPr>
                                    <w:rFonts w:hint="default" w:ascii="楷体" w:hAnsi="楷体" w:eastAsia="楷体" w:cs="楷体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srgbClr val="153161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75pt;margin-top:330.9pt;height:305.3pt;width:531.15pt;z-index:251663360;mso-width-relative:page;mso-height-relative:page;" coordorigin="20472,-13648" coordsize="6746940,3810402" o:gfxdata="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Y0CI&#10;ONoAAAAMAQAADwAAAAAAAAABACAAAAAiAAAAZHJzL2Rvd25yZXYueG1sUEsBAhQAFAAAAAgAh07i&#10;QEcOUSavAwAAyAoAAA4AAAAAAAAAAQAgAAAAKQEAAGRycy9lMm9Eb2MueG1sUEsFBgAAAAAGAAYA&#10;WQEAAEoHAAAAAA==&#10;">
                <o:lock v:ext="edit" aspectratio="f"/>
                <v:group id="_x0000_s1026" o:spid="_x0000_s1026" o:spt="203" style="position:absolute;left:20472;top:-13648;height:3810402;width:6746940;" coordorigin="774611,2828" coordsize="6747785,381208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862269;top:2828;height:362783;width:6584537;" filled="f" stroked="f" coordsize="21600,21600" o:gfxdata="UEsDBAoAAAAAAIdO4kAAAAAAAAAAAAAAAAAEAAAAZHJzL1BLAwQUAAAACACHTuJAjdTzl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Mt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Tzl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3FDDC177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color w:val="143060"/>
                              <w:sz w:val="28"/>
                              <w:szCs w:val="28"/>
                            </w:rPr>
                            <w:t>项目经验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BFBFBF" w:themeColor="background1" w:themeShade="BF"/>
                              <w:sz w:val="16"/>
                              <w:szCs w:val="21"/>
                            </w:rPr>
                            <w:t xml:space="preserve"> Project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74611;top:379292;height:3435621;width:6747785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9BB37D1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default" w:ascii="楷体" w:hAnsi="楷体" w:eastAsia="楷体" w:cs="楷体"/>
                              <w:b/>
                              <w:bCs w:val="0"/>
                              <w:kern w:val="2"/>
                              <w:sz w:val="32"/>
                              <w:szCs w:val="32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 w:val="0"/>
                              <w:kern w:val="2"/>
                              <w:sz w:val="32"/>
                              <w:szCs w:val="32"/>
                              <w:lang w:val="en-US" w:eastAsia="zh-CN" w:bidi="ar-SA"/>
                            </w:rPr>
                            <w:t>ADA工业软件软件平台</w:t>
                          </w:r>
                        </w:p>
                        <w:p w14:paraId="0C2A0ADF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项目描述：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该项目是入职广东安达智能有限公司的研发产品，游戏化产线，将平台当成系统去搭载硬件，用脚本的思维开发可视化流程工具，让代码与业务分离；</w:t>
                          </w:r>
                        </w:p>
                        <w:p w14:paraId="31D18E11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1界面操作：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将实时位置，产品材料以及生产数据进行可视化，支持配置文件修改流程动作；</w:t>
                          </w:r>
                        </w:p>
                        <w:p w14:paraId="3BA3B43B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2安全与调试：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提供多级操作权限，支持功能头防呆、防撞力度、光栅、门参数配置与调试功能；</w:t>
                          </w:r>
                        </w:p>
                        <w:p w14:paraId="4737499B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3视觉处理：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提供点位信息配置，通过策略模式启用各场景视觉算法，支持视觉与动作的点位校准；</w:t>
                          </w:r>
                        </w:p>
                        <w:p w14:paraId="50CF5656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4后台服务：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基于IO复用并结合线程池实现主从Reactor通信架构，用于用户配置与程序管理；</w:t>
                          </w:r>
                        </w:p>
                        <w:p w14:paraId="5CFFB94F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5数据采集：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使用FFMPEG流媒体框架采集桌面以及使用WASAPI采集音频数据，用于后续数据编码；</w:t>
                          </w:r>
                        </w:p>
                        <w:p w14:paraId="68A4832E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textAlignment w:val="auto"/>
                            <w:rPr>
                              <w:rFonts w:hint="default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6格式转换：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进行BGRA数据转变为YUV420P，并同时将采集的音频数据重采样为指定PCM源数据；</w:t>
                          </w: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br w:type="textWrapping"/>
                          </w: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7数据编码：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为降低网络传输带宽，将YUV420P与PCM分别编码为H264与AAC编码数据；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br w:type="textWrapping"/>
                          </w: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8协议处理：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完成数据采集编码以及RTMP流数据推送，并完成接收端的解复用逻辑，以及H264，AAC的解码器开发，用于流媒体数据的转换重采样，并使用QOpenGLWidget渲染视频数据；</w:t>
                          </w:r>
                        </w:p>
                        <w:p w14:paraId="46209369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default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9职责成就：</w:t>
                          </w:r>
                          <w:r>
                            <w:rPr>
                              <w:rFonts w:hint="eastAsia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2025上半年完成菲尼克斯 7 台、英伟达 35 台设备交付，获墨西哥产线订单；</w:t>
                          </w:r>
                        </w:p>
                        <w:p w14:paraId="27636447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textAlignment w:val="auto"/>
                            <w:rPr>
                              <w:rFonts w:hint="default" w:ascii="楷体" w:hAnsi="楷体" w:eastAsia="楷体" w:cs="楷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sYEQ27wAAADb&#10;AAAADwAAAGRycy9kb3ducmV2LnhtbEWPy2rDMBBF94X+g5hCdo0cB9rEteJFQnGgUKjj7Adr/KDW&#10;yEhq4vx9VCh0ebmPw82L2YziQs4PlhWslgkI4sbqgTsF9en9eQPCB2SNo2VScCMPxe7xIcdM2yt/&#10;0aUKnYgj7DNU0IcwZVL6pieDfmkn4ui11hkMUbpOaofXOG5GmSbJizQ4cCT0ONG+p+a7+jER0o6H&#10;0lXbdf1RlnP1uXn19dkptXhaJW8gAs3hP/zXPmoF6xR+v8Qf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BEN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153161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5020945</wp:posOffset>
                </wp:positionV>
                <wp:extent cx="6745605" cy="14941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494211"/>
                          <a:chOff x="20472" y="-13648"/>
                          <a:chExt cx="6746306" cy="1494387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494387"/>
                            <a:chOff x="774611" y="2828"/>
                            <a:chExt cx="6747151" cy="1495047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626" y="2828"/>
                              <a:ext cx="6595986" cy="362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A67D5E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color w:val="143060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Work experience</w:t>
                                </w:r>
                              </w:p>
                              <w:p w14:paraId="5B3DAD4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08"/>
                              <a:ext cx="6747151" cy="1118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EE1B434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300" w:lineRule="exact"/>
                                  <w:textAlignment w:val="auto"/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2024.04–2025.06                  广东安达智能有限公司                  软件工程师</w:t>
                                </w:r>
                              </w:p>
                              <w:p w14:paraId="6589B43E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300" w:lineRule="exact"/>
                                  <w:textAlignment w:val="auto"/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2023.06–2024.04                东莞畅索软件科技有限公司                软件工程师</w:t>
                                </w:r>
                              </w:p>
                              <w:p w14:paraId="286BAC58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300" w:lineRule="exact"/>
                                  <w:textAlignment w:val="auto"/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2021.07–2023.06                 华阳通用电子有限公司                   软件工程师</w:t>
                                </w:r>
                              </w:p>
                              <w:p w14:paraId="29199B87">
                                <w:pPr>
                                  <w:pStyle w:val="9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 w:val="0"/>
                                  <w:snapToGrid w:val="0"/>
                                  <w:spacing w:before="0" w:beforeLines="20" w:after="0" w:afterLines="20" w:line="380" w:lineRule="exact"/>
                                  <w:ind w:leftChars="0"/>
                                  <w:textAlignment w:val="auto"/>
                                  <w:rPr>
                                    <w:rFonts w:hint="default" w:ascii="微软雅黑" w:hAnsi="微软雅黑" w:eastAsia="微软雅黑" w:cstheme="minorBidi"/>
                                    <w:b/>
                                    <w:bCs/>
                                    <w:color w:val="606060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pPr>
                              </w:p>
                              <w:p w14:paraId="395C6DA3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spacing w:line="380" w:lineRule="exact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srgbClr val="153161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95.35pt;height:117.65pt;width:531.15pt;mso-position-horizontal-relative:margin;mso-position-vertical-relative:page;z-index:251661312;mso-width-relative:page;mso-height-relative:page;" coordorigin="20472,-13648" coordsize="6746306,1494387" o:gfxdata="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B63lAz2gAAAAwBAAAPAAAAAAAAAAEAIAAAACIA&#10;AABkcnMvZG93bnJldi54bWxQSwECFAAUAAAACACHTuJA5VxTDZYDAACzCgAADgAAAAAAAAABACAA&#10;AAApAQAAZHJzL2Uyb0RvYy54bWxQSwUGAAAAAAYABgBZAQAAMQcAAAAA&#10;">
                <o:lock v:ext="edit" aspectratio="f"/>
                <v:group id="_x0000_s1026" o:spid="_x0000_s1026" o:spt="203" style="position:absolute;left:20472;top:-13648;height:1494387;width:6746306;" coordorigin="774611,2828" coordsize="6747151,1495047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61626;top:2828;height:362788;width:6595986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5A67D5E2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color w:val="143060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BFBFBF" w:themeColor="background1" w:themeShade="BF"/>
                              <w:sz w:val="16"/>
                              <w:szCs w:val="21"/>
                            </w:rPr>
                            <w:t>Work experience</w:t>
                          </w:r>
                        </w:p>
                        <w:p w14:paraId="5B3DAD4F"/>
                      </w:txbxContent>
                    </v:textbox>
                  </v:shape>
                  <v:shape id="文本框 2" o:spid="_x0000_s1026" o:spt="202" type="#_x0000_t202" style="position:absolute;left:774611;top:379608;height:1118267;width:6747151;" filled="f" stroked="f" coordsize="21600,21600" o:gfxdata="UEsDBAoAAAAAAIdO4kAAAAAAAAAAAAAAAAAEAAAAZHJzL1BLAwQUAAAACACHTuJAxaUjcr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Swv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j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0EE1B434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300" w:lineRule="exact"/>
                            <w:textAlignment w:val="auto"/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2024.04–2025.06                  广东安达智能有限公司                  软件工程师</w:t>
                          </w:r>
                        </w:p>
                        <w:p w14:paraId="6589B43E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300" w:lineRule="exact"/>
                            <w:textAlignment w:val="auto"/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2023.06–2024.04                东莞畅索软件科技有限公司                软件工程师</w:t>
                          </w:r>
                        </w:p>
                        <w:p w14:paraId="286BAC58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300" w:lineRule="exact"/>
                            <w:textAlignment w:val="auto"/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2021.07–2023.06                 华阳通用电子有限公司                   软件工程师</w:t>
                          </w:r>
                        </w:p>
                        <w:p w14:paraId="29199B87">
                          <w:pPr>
                            <w:pStyle w:val="9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 w:val="0"/>
                            <w:snapToGrid w:val="0"/>
                            <w:spacing w:before="0" w:beforeLines="20" w:after="0" w:afterLines="20" w:line="380" w:lineRule="exact"/>
                            <w:ind w:leftChars="0"/>
                            <w:textAlignment w:val="auto"/>
                            <w:rPr>
                              <w:rFonts w:hint="default" w:ascii="微软雅黑" w:hAnsi="微软雅黑" w:eastAsia="微软雅黑" w:cstheme="minorBidi"/>
                              <w:b/>
                              <w:bCs/>
                              <w:color w:val="606060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w:pPr>
                        </w:p>
                        <w:p w14:paraId="395C6DA3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spacing w:line="380" w:lineRule="exact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vk+0TLwAAADc&#10;AAAADwAAAGRycy9kb3ducmV2LnhtbEWPX2vCMBTF3wd+h3AF32ZqBafV6IMyOhgIq/X90lzbYnNT&#10;kky7b78Igo+H8+fH2ewG04kbOd9aVjCbJiCIK6tbrhWUp8/3JQgfkDV2lknBH3nYbUdvG8y0vfMP&#10;3YpQizjCPkMFTQh9JqWvGjLop7Ynjt7FOoMhSldL7fAex00n0yRZSIMtR0KDPe0bqq7Fr4mQS3fI&#10;XbGal995PhTH5Ycvz06pyXiWrEEEGsIr/Gx/aQVpuoDHmXgE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PtE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5pt" color="#153161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335280</wp:posOffset>
                </wp:positionV>
                <wp:extent cx="6745605" cy="264922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45605" cy="2649231"/>
                          <a:chOff x="20472" y="-13648"/>
                          <a:chExt cx="6746940" cy="2649520"/>
                        </a:xfrm>
                      </wpg:grpSpPr>
                      <wpg:grpSp>
                        <wpg:cNvPr id="4" name="组合 42"/>
                        <wpg:cNvGrpSpPr/>
                        <wpg:grpSpPr>
                          <a:xfrm>
                            <a:off x="20472" y="-13648"/>
                            <a:ext cx="6746940" cy="2649520"/>
                            <a:chOff x="774611" y="2828"/>
                            <a:chExt cx="6747785" cy="2650690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2106" y="2828"/>
                              <a:ext cx="6593430" cy="362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1010B4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 w:themeColor="background1" w:themeShade="A6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color w:val="143060"/>
                                    <w:sz w:val="28"/>
                                    <w:szCs w:val="28"/>
                                    <w:lang w:val="en-US" w:eastAsia="zh-CN"/>
                                  </w:rPr>
                                  <w:t>个人优势</w:t>
                                </w:r>
                                <w:r>
                                  <w:rPr>
                                    <w:rFonts w:hint="eastAsia" w:ascii="楷体" w:hAnsi="楷体" w:eastAsia="楷体" w:cs="楷体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 xml:space="preserve"> Key Strengths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592"/>
                              <a:ext cx="6747785" cy="22739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381F729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个人简述：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本科就读于东华理工大学，四年C++程序开发，拥有丰富的编码经验；</w:t>
                                </w:r>
                              </w:p>
                              <w:p w14:paraId="4938629C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C++编程：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 xml:space="preserve">熟悉C++开发，熟悉 C++11 新特性（智能指针、Lambda），熟悉STL常用容器； </w:t>
                                </w:r>
                              </w:p>
                              <w:p w14:paraId="27C913DF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操作系统：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熟悉Windows/Linux操作系统，了解进程、线程以及进程间通信与线程同步；</w:t>
                                </w:r>
                              </w:p>
                              <w:p w14:paraId="12950A58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计算机网络：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熟悉OSI七层模型，熟悉TCP/UDP/ HTTP/RTSP/RTMP等协议；熟悉select/epoll；</w:t>
                                </w:r>
                              </w:p>
                              <w:p w14:paraId="6718905F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图形化界面：</w:t>
                                </w:r>
                                <w:r>
                                  <w:rPr>
                                    <w:rFonts w:hint="default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熟练使用Kanzi和Qt框架，开发响应式和用户友好的图形用户界面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；</w:t>
                                </w:r>
                              </w:p>
                              <w:p w14:paraId="6F768E72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设计模式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：熟练使用设计模式，在平时设计代码结构时会用设计模式进行反向思考。</w:t>
                                </w:r>
                              </w:p>
                              <w:p w14:paraId="1FB824DE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default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CAN通信工具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熟练使用pcan、vspy等CAN工具，进行车载网络的分析和测试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；</w:t>
                                </w:r>
                              </w:p>
                              <w:p w14:paraId="3A13ED0F">
                                <w:pPr>
                                  <w:pStyle w:val="1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0" w:lineRule="exact"/>
                                  <w:ind w:left="420" w:hanging="420" w:firstLineChars="0"/>
                                  <w:textAlignment w:val="center"/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Cambria Math" w:hAnsi="Cambria Math" w:eastAsia="楷体" w:cs="Times New Roman"/>
                                    <w:b/>
                                    <w:bCs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工具：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熟悉 VS/QtCreator/VScode；熟悉CMake/Makefile；熟悉Git、SVN版本管理；以及</w:t>
                                </w:r>
                                <w:r>
                                  <w:rPr>
                                    <w:rFonts w:hint="default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Enterprise Architect等UML工具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进行</w:t>
                                </w:r>
                                <w:r>
                                  <w:rPr>
                                    <w:rFonts w:hint="default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系统建模和设计</w:t>
                                </w:r>
                                <w:r>
                                  <w:rPr>
                                    <w:rFonts w:hint="eastAsia" w:ascii="Cambria Math" w:hAnsi="Cambria Math" w:eastAsia="楷体" w:cs="Times New Roman"/>
                                    <w:kern w:val="2"/>
                                    <w:sz w:val="24"/>
                                    <w:szCs w:val="24"/>
                                    <w:lang w:val="en-US" w:eastAsia="zh-CN" w:bidi="ar-SA"/>
                                  </w:rPr>
                                  <w:t>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srgbClr val="153161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1pt;margin-top:26.4pt;height:208.6pt;width:531.15pt;z-index:251664384;mso-width-relative:page;mso-height-relative:page;" coordorigin="20472,-13648" coordsize="6746940,2649520" o:gfxdata="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I3vBNHYAAAACgEAAA8AAAAAAAAAAQAgAAAA&#10;IgAAAGRycy9kb3ducmV2LnhtbFBLAQIUABQAAAAIAIdO4kCFTFaumgMAALUKAAAOAAAAAAAAAAEA&#10;IAAAACcBAABkcnMvZTJvRG9jLnhtbFBLBQYAAAAABgAGAFkBAAAzBwAAAAA=&#10;">
                <o:lock v:ext="edit" aspectratio="f"/>
                <v:group id="组合 42" o:spid="_x0000_s1026" o:spt="203" style="position:absolute;left:20472;top:-13648;height:2649520;width:6746940;" coordorigin="774611,2828" coordsize="6747785,265069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52106;top:2828;height:362785;width:659343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1010B40"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 w:themeColor="background1" w:themeShade="A6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color w:val="143060"/>
                              <w:sz w:val="28"/>
                              <w:szCs w:val="28"/>
                              <w:lang w:val="en-US" w:eastAsia="zh-CN"/>
                            </w:rPr>
                            <w:t>个人优势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BFBFBF" w:themeColor="background1" w:themeShade="BF"/>
                              <w:sz w:val="16"/>
                              <w:szCs w:val="21"/>
                            </w:rPr>
                            <w:t xml:space="preserve"> Key Strengths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774611;top:379592;height:2273926;width:674778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 w14:paraId="6381F729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个人简述：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本科就读于东华理工大学，四年C++程序开发，拥有丰富的编码经验；</w:t>
                          </w:r>
                        </w:p>
                        <w:p w14:paraId="4938629C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C++编程：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 xml:space="preserve">熟悉C++开发，熟悉 C++11 新特性（智能指针、Lambda），熟悉STL常用容器； </w:t>
                          </w:r>
                        </w:p>
                        <w:p w14:paraId="27C913DF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操作系统：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熟悉Windows/Linux操作系统，了解进程、线程以及进程间通信与线程同步；</w:t>
                          </w:r>
                        </w:p>
                        <w:p w14:paraId="12950A58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计算机网络：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熟悉OSI七层模型，熟悉TCP/UDP/ HTTP/RTSP/RTMP等协议；熟悉select/epoll；</w:t>
                          </w:r>
                        </w:p>
                        <w:p w14:paraId="6718905F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图形化界面：</w:t>
                          </w:r>
                          <w:r>
                            <w:rPr>
                              <w:rFonts w:hint="default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熟练使用Kanzi和Qt框架，开发响应式和用户友好的图形用户界面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；</w:t>
                          </w:r>
                        </w:p>
                        <w:p w14:paraId="6F768E72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设计模式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：熟练使用设计模式，在平时设计代码结构时会用设计模式进行反向思考。</w:t>
                          </w:r>
                        </w:p>
                        <w:p w14:paraId="1FB824DE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default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CAN通信工具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：</w:t>
                          </w:r>
                          <w:r>
                            <w:rPr>
                              <w:rFonts w:hint="default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熟练使用pcan、vspy等CAN工具，进行车载网络的分析和测试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；</w:t>
                          </w:r>
                        </w:p>
                        <w:p w14:paraId="3A13ED0F"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spacing w:line="380" w:lineRule="exact"/>
                            <w:ind w:left="420" w:hanging="420" w:firstLineChars="0"/>
                            <w:textAlignment w:val="center"/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Cambria Math" w:hAnsi="Cambria Math" w:eastAsia="楷体" w:cs="Times New Roman"/>
                              <w:b/>
                              <w:bCs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工具：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熟悉 VS/QtCreator/VScode；熟悉CMake/Makefile；熟悉Git、SVN版本管理；以及</w:t>
                          </w:r>
                          <w:r>
                            <w:rPr>
                              <w:rFonts w:hint="default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Enterprise Architect等UML工具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进行</w:t>
                          </w:r>
                          <w:r>
                            <w:rPr>
                              <w:rFonts w:hint="default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系统建模和设计</w:t>
                          </w:r>
                          <w:r>
                            <w:rPr>
                              <w:rFonts w:hint="eastAsia" w:ascii="Cambria Math" w:hAnsi="Cambria Math" w:eastAsia="楷体" w:cs="Times New Roman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w:t>；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iG9UTLoAAADb&#10;AAAADwAAAGRycy9kb3ducmV2LnhtbEVPTWvCQBC9F/oflil4qxtraW109VCRCIWCaXofsmMSzM6G&#10;3VXjv3cOhR4f73u1GV2vLhRi59nAbJqBIq697bgxUP3snhegYkK22HsmAzeKsFk/Pqwwt/7KB7qU&#10;qVESwjFHA21KQ651rFtyGKd+IBbu6IPDJDA02ga8Srjr9UuWvWmHHUtDiwN9tlSfyrOTkmO/LUL5&#10;Ma++imIsvxfvsfoNxkyeZtkSVKIx/Yv/3Htr4FXGyhf5AXp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b1RM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153161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 w14:paraId="555D00DF"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175260</wp:posOffset>
                </wp:positionV>
                <wp:extent cx="6745605" cy="969962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74015" y="758825"/>
                          <a:ext cx="6745605" cy="969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8AB58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t>北汽新能源QNX平台的汽车座舱开发</w:t>
                            </w:r>
                          </w:p>
                          <w:p w14:paraId="17015EE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本项目是入职华阳通用电子有限公司的研发产品，是在北汽新能源QNX平台上，负责N50/N5B车型（极狐、灵越）的汽车座舱开发工作；本人主要负责KanZiApp与Business软件架构设计、接口定义、流程图、详细设计文档以及代码实现；开发周期：32周；</w:t>
                            </w:r>
                          </w:p>
                          <w:p w14:paraId="5AE2FC0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 Meterinfo通信：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设计并实现高可靠性的MCU与MPU通信机制，确保各模块需求有效消息收发；</w:t>
                            </w:r>
                          </w:p>
                          <w:p w14:paraId="0DACDB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2状态监控：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开发集成化的车辆状态监控模块，包括指示灯、报警、胎压、车模等关键卡片；</w:t>
                            </w:r>
                          </w:p>
                          <w:p w14:paraId="365E8B6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3响应式中控：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利用Kanzi开发响应式中控显示层，实现不同光照条件下自适应主题切换；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4数据编码：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基于FFMPEG，实现H264视频编码，将LVDS原始视频压缩，降低4G网络传输带宽；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5流媒体推送：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完成数据编码以及RTSP流数据推送，实现RTSP推流；</w:t>
                            </w:r>
                          </w:p>
                          <w:p w14:paraId="4A00545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6远程监控：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完成接收端的解复用逻辑，以及H264的解码器和转换重采样；</w:t>
                            </w:r>
                          </w:p>
                          <w:p w14:paraId="4D7DD42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7版本发布：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各模块的代码评审，软件编译与发布，确保项目进度与质量</w:t>
                            </w:r>
                            <w:r>
                              <w:rPr>
                                <w:rFonts w:hint="default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;</w:t>
                            </w:r>
                          </w:p>
                          <w:p w14:paraId="7ED8E9B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8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模块解耦：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解决模块耦合问题，应用设计模式和SOLID原则，提升系统的可维护性和扩展性；</w:t>
                            </w:r>
                          </w:p>
                          <w:p w14:paraId="6587D1F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9项目成果：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成功在开发周期内完成任务，并通过测试最终量产，并且编写了关键流程文档，为团队提供了标准化的开发和维护指南；</w:t>
                            </w:r>
                          </w:p>
                          <w:p w14:paraId="3EC613C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</w:p>
                          <w:p w14:paraId="1ED2C83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t>悠遥EXV Linux平台仪表开发</w:t>
                            </w:r>
                          </w:p>
                          <w:p w14:paraId="345A010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bookmarkStart w:id="0" w:name="OLE_LINK4"/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该项目是入职华阳通用电子有限公司的研发产品，为新型电动汽车提供先进的车载仪表系统。该项目是公司的首个Linux项目，从零开始构建代码库，项目已成功进入量产阶段。</w:t>
                            </w:r>
                          </w:p>
                          <w:bookmarkEnd w:id="0"/>
                          <w:p w14:paraId="6F51D23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1通信组件：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开发数据传输中间件和报警逻辑中间件，制定MCU-MPU通信协议和binder通信协议；</w:t>
                            </w:r>
                          </w:p>
                          <w:p w14:paraId="1CD49F8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2 FactoryApp：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设计并实现工厂模式，根据用户操作调用不同的功能模块，集成了触摸校准、系统恢复、UUID烧录、固件升级等关键功能，提升了用户体验和操作效率。</w:t>
                            </w:r>
                          </w:p>
                          <w:p w14:paraId="72E6463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3屏幕升级：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负责屏幕升级的设计和实现，优化用户交互流程，通过BSP实现屏幕固件自动化升级；</w:t>
                            </w:r>
                          </w:p>
                          <w:p w14:paraId="6C7F4D0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4 PTS自动化测试：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实现了PTS自动化测试框架，根据与上位机的通信协议，自动执行老化实验，有效检测了屏幕性能问题，如卡顿、卡死和内存泄漏，保障产品质量和稳定性。</w:t>
                            </w:r>
                          </w:p>
                          <w:p w14:paraId="1E6FAB9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5 文档撰写：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利用EA 完成软件详细设计，并组织代码评审，确保代码质量和编码范化。</w:t>
                            </w:r>
                          </w:p>
                          <w:p w14:paraId="6BF99F9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D3F00E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 w:val="0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  <w:t>BOX自动化老化装备&amp;射频装备开发</w:t>
                            </w:r>
                          </w:p>
                          <w:p w14:paraId="60539E1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项目描述：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该项目是入职东莞畅索软件科技有限公司的研发产品，担任T-BOX自动化老化装备和射频装备开发项目负责人，包括老化方案和硬件接口说明书输出软件版本，新平台代码切换工作；</w:t>
                            </w:r>
                          </w:p>
                          <w:p w14:paraId="2B66146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1开发维护：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承担归一化代码开发和维护，根据项目需求增添新功能代码，确保原有项目兼容性；</w:t>
                            </w:r>
                          </w:p>
                          <w:p w14:paraId="1F69A2F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2方案设计：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根据不同项目的硬件接口，编写测试用例，设计老化方案，设立不同的温度时间曲线，并触发不同的测试项，判断测试项的门限值和返回值；</w:t>
                            </w:r>
                          </w:p>
                          <w:p w14:paraId="343149F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3模块化DLL：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提供给平台调用DLL，实现基本的数据校验并增加了对不同仪表（3030、MVS100B、100A）和机柜的控制，进行金板校验、线损补偿以及蜂窝、蓝牙、Wi-Fi和GNSS导航等测试；</w:t>
                            </w:r>
                          </w:p>
                          <w:p w14:paraId="57CA487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4串口通信：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为产线开发了定制的串口通信工具，类似于SSCOM，以避免操作错误并提高生产效率；</w:t>
                            </w:r>
                          </w:p>
                          <w:p w14:paraId="4470977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5通信组件：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开发通信组件，具备IP、字符串、正则表达式匹配、门限值设定、重发次数等功能；</w:t>
                            </w:r>
                          </w:p>
                          <w:p w14:paraId="58A08BA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6测试优化：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引入CMake构建系统，实现了基于配置的测试自动化，允许通过简单配置即可扩展测试项，减少了硬编码需求，提升了测试覆盖率和维护性。</w:t>
                            </w:r>
                          </w:p>
                          <w:p w14:paraId="0A63836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7项目成果：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成功完成丰田、比亚迪、奇瑞等多个量产项目，为公司赢得了关键客户的信任和合作；</w:t>
                            </w:r>
                          </w:p>
                          <w:p w14:paraId="189B2CB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 w14:paraId="5D42BFF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75pt;margin-top:13.8pt;height:763.75pt;width:531.15pt;z-index:251666432;mso-width-relative:page;mso-height-relative:page;" filled="f" stroked="f" coordsize="21600,21600" o:gfxdata="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hSTn9cAAAALAQAADwAAAAAAAAABACAAAAAiAAAAZHJzL2Rvd25yZXYueG1sUEsBAhQA&#10;FAAAAAgAh07iQFu9h5gsAgAANA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58AB58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t>北汽新能源QNX平台的汽车座舱开发</w:t>
                      </w:r>
                    </w:p>
                    <w:p w14:paraId="17015EE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本项目是入职华阳通用电子有限公司的研发产品，是在北汽新能源QNX平台上，负责N50/N5B车型（极狐、灵越）的汽车座舱开发工作；本人主要负责KanZiApp与Business软件架构设计、接口定义、流程图、详细设计文档以及代码实现；开发周期：32周；</w:t>
                      </w:r>
                    </w:p>
                    <w:p w14:paraId="5AE2FC0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 Meterinfo通信：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设计并实现高可靠性的MCU与MPU通信机制，确保各模块需求有效消息收发；</w:t>
                      </w:r>
                    </w:p>
                    <w:p w14:paraId="0DACDBB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2状态监控：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开发集成化的车辆状态监控模块，包括指示灯、报警、胎压、车模等关键卡片；</w:t>
                      </w:r>
                    </w:p>
                    <w:p w14:paraId="365E8B6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3响应式中控：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利用Kanzi开发响应式中控显示层，实现不同光照条件下自适应主题切换；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4数据编码：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基于FFMPEG，实现H264视频编码，将LVDS原始视频压缩，降低4G网络传输带宽；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5流媒体推送：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完成数据编码以及RTSP流数据推送，实现RTSP推流；</w:t>
                      </w:r>
                    </w:p>
                    <w:p w14:paraId="4A00545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6远程监控：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完成接收端的解复用逻辑，以及H264的解码器和转换重采样；</w:t>
                      </w:r>
                    </w:p>
                    <w:p w14:paraId="4D7DD42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7版本发布：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各模块的代码评审，软件编译与发布，确保项目进度与质量</w:t>
                      </w:r>
                      <w:r>
                        <w:rPr>
                          <w:rFonts w:hint="default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;</w:t>
                      </w:r>
                    </w:p>
                    <w:p w14:paraId="7ED8E9B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8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模块解耦：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解决模块耦合问题，应用设计模式和SOLID原则，提升系统的可维护性和扩展性；</w:t>
                      </w:r>
                    </w:p>
                    <w:p w14:paraId="6587D1F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9项目成果：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成功在开发周期内完成任务，并通过测试最终量产，并且编写了关键流程文档，为团队提供了标准化的开发和维护指南；</w:t>
                      </w:r>
                    </w:p>
                    <w:p w14:paraId="3EC613C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</w:pPr>
                    </w:p>
                    <w:p w14:paraId="1ED2C83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t>悠遥EXV Linux平台仪表开发</w:t>
                      </w:r>
                    </w:p>
                    <w:p w14:paraId="345A010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bookmarkStart w:id="0" w:name="OLE_LINK4"/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该项目是入职华阳通用电子有限公司的研发产品，为新型电动汽车提供先进的车载仪表系统。该项目是公司的首个Linux项目，从零开始构建代码库，项目已成功进入量产阶段。</w:t>
                      </w:r>
                    </w:p>
                    <w:bookmarkEnd w:id="0"/>
                    <w:p w14:paraId="6F51D233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1通信组件：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开发数据传输中间件和报警逻辑中间件，制定MCU-MPU通信协议和binder通信协议；</w:t>
                      </w:r>
                    </w:p>
                    <w:p w14:paraId="1CD49F85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2 FactoryApp：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设计并实现工厂模式，根据用户操作调用不同的功能模块，集成了触摸校准、系统恢复、UUID烧录、固件升级等关键功能，提升了用户体验和操作效率。</w:t>
                      </w:r>
                    </w:p>
                    <w:p w14:paraId="72E64634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3屏幕升级：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负责屏幕升级的设计和实现，优化用户交互流程，通过BSP实现屏幕固件自动化升级；</w:t>
                      </w:r>
                    </w:p>
                    <w:p w14:paraId="6C7F4D0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4 PTS自动化测试：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实现了PTS自动化测试框架，根据与上位机的通信协议，自动执行老化实验，有效检测了屏幕性能问题，如卡顿、卡死和内存泄漏，保障产品质量和稳定性。</w:t>
                      </w:r>
                    </w:p>
                    <w:p w14:paraId="1E6FAB9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5 文档撰写：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利用EA 完成软件详细设计，并组织代码评审，确保代码质量和编码范化。</w:t>
                      </w:r>
                    </w:p>
                    <w:p w14:paraId="6BF99F9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D3F00E3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 w:val="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t>BOX自动化老化装备&amp;射频装备开发</w:t>
                      </w:r>
                    </w:p>
                    <w:p w14:paraId="60539E1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项目描述：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该项目是入职东莞畅索软件科技有限公司的研发产品，担任T-BOX自动化老化装备和射频装备开发项目负责人，包括老化方案和硬件接口说明书输出软件版本，新平台代码切换工作；</w:t>
                      </w:r>
                    </w:p>
                    <w:p w14:paraId="2B66146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1开发维护：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承担归一化代码开发和维护，根据项目需求增添新功能代码，确保原有项目兼容性；</w:t>
                      </w:r>
                    </w:p>
                    <w:p w14:paraId="1F69A2F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2方案设计：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根据不同项目的硬件接口，编写测试用例，设计老化方案，设立不同的温度时间曲线，并触发不同的测试项，判断测试项的门限值和返回值；</w:t>
                      </w:r>
                    </w:p>
                    <w:p w14:paraId="343149F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3模块化DLL：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提供给平台调用DLL，实现基本的数据校验并增加了对不同仪表（3030、MVS100B、100A）和机柜的控制，进行金板校验、线损补偿以及蜂窝、蓝牙、Wi-Fi和GNSS导航等测试；</w:t>
                      </w:r>
                    </w:p>
                    <w:p w14:paraId="57CA487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4串口通信：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为产线开发了定制的串口通信工具，类似于SSCOM，以避免操作错误并提高生产效率；</w:t>
                      </w:r>
                    </w:p>
                    <w:p w14:paraId="4470977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5通信组件：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开发通信组件，具备IP、字符串、正则表达式匹配、门限值设定、重发次数等功能；</w:t>
                      </w:r>
                    </w:p>
                    <w:p w14:paraId="58A08BA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6测试优化：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引入CMake构建系统，实现了基于配置的测试自动化，允许通过简单配置即可扩展测试项，减少了硬编码需求，提升了测试覆盖率和维护性。</w:t>
                      </w:r>
                    </w:p>
                    <w:p w14:paraId="0A63836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7项目成果：</w:t>
                      </w:r>
                      <w:r>
                        <w:rPr>
                          <w:rFonts w:hint="eastAsia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成功完成丰田、比亚迪、奇瑞等多个量产项目，为公司赢得了关键客户的信任和合作；</w:t>
                      </w:r>
                    </w:p>
                    <w:p w14:paraId="189B2CB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 w14:paraId="5D42BFF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default" w:ascii="楷体" w:hAnsi="楷体" w:eastAsia="楷体" w:cs="楷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528C3"/>
    <w:multiLevelType w:val="multilevel"/>
    <w:tmpl w:val="194528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FAA8CD9"/>
    <w:multiLevelType w:val="singleLevel"/>
    <w:tmpl w:val="4FAA8CD9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7E79D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8847B1E"/>
    <w:rsid w:val="0A3E54A5"/>
    <w:rsid w:val="134967B2"/>
    <w:rsid w:val="1512726B"/>
    <w:rsid w:val="188744BB"/>
    <w:rsid w:val="1AD85910"/>
    <w:rsid w:val="1C876837"/>
    <w:rsid w:val="1D587990"/>
    <w:rsid w:val="21337229"/>
    <w:rsid w:val="22CA280C"/>
    <w:rsid w:val="23C10881"/>
    <w:rsid w:val="252F5CBE"/>
    <w:rsid w:val="26695200"/>
    <w:rsid w:val="2775588E"/>
    <w:rsid w:val="2A375D41"/>
    <w:rsid w:val="2B530DAC"/>
    <w:rsid w:val="2BE10D7F"/>
    <w:rsid w:val="2C157772"/>
    <w:rsid w:val="2C257A77"/>
    <w:rsid w:val="2C65723E"/>
    <w:rsid w:val="2C785447"/>
    <w:rsid w:val="2CDD4252"/>
    <w:rsid w:val="2D236108"/>
    <w:rsid w:val="2DC46E09"/>
    <w:rsid w:val="301A5EE8"/>
    <w:rsid w:val="304210AD"/>
    <w:rsid w:val="328E5218"/>
    <w:rsid w:val="33A87367"/>
    <w:rsid w:val="37144D14"/>
    <w:rsid w:val="3AB85976"/>
    <w:rsid w:val="3BC46D08"/>
    <w:rsid w:val="3CDD43EB"/>
    <w:rsid w:val="41257D5F"/>
    <w:rsid w:val="435C5F25"/>
    <w:rsid w:val="470152B5"/>
    <w:rsid w:val="475F3D89"/>
    <w:rsid w:val="482F19AD"/>
    <w:rsid w:val="4BDB6052"/>
    <w:rsid w:val="50DE6667"/>
    <w:rsid w:val="51B350F4"/>
    <w:rsid w:val="539B1289"/>
    <w:rsid w:val="581D7B7F"/>
    <w:rsid w:val="5999312B"/>
    <w:rsid w:val="59F65028"/>
    <w:rsid w:val="5A56726E"/>
    <w:rsid w:val="5B5621E3"/>
    <w:rsid w:val="5DCF1811"/>
    <w:rsid w:val="5F36162D"/>
    <w:rsid w:val="5F6B7317"/>
    <w:rsid w:val="61F07FA8"/>
    <w:rsid w:val="62AF2EA1"/>
    <w:rsid w:val="630D670F"/>
    <w:rsid w:val="636F29F1"/>
    <w:rsid w:val="66134265"/>
    <w:rsid w:val="663C368B"/>
    <w:rsid w:val="66C06B20"/>
    <w:rsid w:val="66CA0DC7"/>
    <w:rsid w:val="67063270"/>
    <w:rsid w:val="6C570178"/>
    <w:rsid w:val="6D661DA2"/>
    <w:rsid w:val="6ECB1B80"/>
    <w:rsid w:val="6EF56BFD"/>
    <w:rsid w:val="6EF90B1E"/>
    <w:rsid w:val="730D051B"/>
    <w:rsid w:val="74604B19"/>
    <w:rsid w:val="768F5B89"/>
    <w:rsid w:val="78286677"/>
    <w:rsid w:val="79B53B59"/>
    <w:rsid w:val="7B226FCC"/>
    <w:rsid w:val="7C6F716F"/>
    <w:rsid w:val="7CE3278B"/>
    <w:rsid w:val="7D380D29"/>
    <w:rsid w:val="7F2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paragraph" w:customStyle="1" w:styleId="13">
    <w:name w:val="简历_内容主区_副标题_段落"/>
    <w:qFormat/>
    <w:uiPriority w:val="0"/>
    <w:pPr>
      <w:tabs>
        <w:tab w:val="left" w:pos="4200"/>
        <w:tab w:val="right" w:pos="10290"/>
      </w:tabs>
      <w:adjustRightInd w:val="0"/>
      <w:snapToGrid w:val="0"/>
      <w:spacing w:before="63" w:beforeLines="20" w:after="63" w:afterLines="20" w:line="264" w:lineRule="auto"/>
    </w:pPr>
    <w:rPr>
      <w:rFonts w:ascii="微软雅黑" w:hAnsi="微软雅黑" w:eastAsia="微软雅黑" w:cs="微软雅黑"/>
      <w:b/>
      <w:bCs/>
      <w:color w:val="404040" w:themeColor="text1" w:themeTint="BF"/>
      <w:sz w:val="21"/>
      <w:szCs w:val="21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4">
    <w:name w:val="Table Paragraph"/>
    <w:basedOn w:val="1"/>
    <w:qFormat/>
    <w:uiPriority w:val="1"/>
  </w:style>
  <w:style w:type="paragraph" w:styleId="15">
    <w:name w:val="No Spacing"/>
    <w:basedOn w:val="1"/>
    <w:qFormat/>
    <w:uiPriority w:val="1"/>
    <w:pPr>
      <w:snapToGrid w:val="0"/>
      <w:ind w:firstLine="20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幻主简历</Manager>
  <Company>幻主简历</Company>
  <Pages>2</Pages>
  <Words>0</Words>
  <Characters>0</Characters>
  <Lines>1</Lines>
  <Paragraphs>1</Paragraphs>
  <TotalTime>2361</TotalTime>
  <ScaleCrop>false</ScaleCrop>
  <LinksUpToDate>false</LinksUpToDate>
  <CharactersWithSpaces>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幻主简历</cp:category>
  <dcterms:created xsi:type="dcterms:W3CDTF">2016-12-20T06:40:00Z</dcterms:created>
  <dc:creator>幻主简历</dc:creator>
  <dc:description>幻主简历</dc:description>
  <cp:keywords>幻主简历</cp:keywords>
  <cp:lastModifiedBy>龚正坤</cp:lastModifiedBy>
  <cp:lastPrinted>2016-12-20T08:30:00Z</cp:lastPrinted>
  <dcterms:modified xsi:type="dcterms:W3CDTF">2025-07-02T17:25:36Z</dcterms:modified>
  <dc:subject>幻主简历</dc:subject>
  <dc:title>幻主简历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A33AFA883CA94068903E1C3ED185CBDE_13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eyJoZGlkIjoiNWVhODIyNDIyNDVkNjZhZTRiNTE0ZTE2YzQ5NzVlMmIiLCJ1c2VySWQiOiIzNjM2MjUxMDgifQ==</vt:lpwstr>
  </property>
</Properties>
</file>