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29473" w14:textId="3E4A25B7" w:rsidR="007F7E21" w:rsidRDefault="00B90D15" w:rsidP="00B90D15">
      <w:pPr>
        <w:pStyle w:val="Heading1"/>
        <w:jc w:val="center"/>
        <w:rPr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0D15">
        <w:rPr>
          <w:color w:val="000000" w:themeColor="text1"/>
          <w:sz w:val="48"/>
          <w:szCs w:val="48"/>
          <w:lang w:val="sr-Cyrl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Извештај</w:t>
      </w:r>
      <w:r>
        <w:rPr>
          <w:color w:val="000000" w:themeColor="text1"/>
          <w:sz w:val="48"/>
          <w:szCs w:val="48"/>
          <w:lang w:val="sr-Cyrl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пројекта </w:t>
      </w:r>
      <w:r>
        <w:rPr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F76EF7">
        <w:rPr>
          <w:rFonts w:cstheme="majorHAnsi"/>
          <w:color w:val="000000" w:themeColor="text1"/>
          <w:sz w:val="48"/>
          <w:szCs w:val="48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֦</w:t>
      </w:r>
      <w:r>
        <w:rPr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,Blockade”</w:t>
      </w:r>
    </w:p>
    <w:p w14:paraId="3D95BDB0" w14:textId="349AEB78" w:rsidR="00F76EF7" w:rsidRDefault="00F76EF7" w:rsidP="00F76EF7"/>
    <w:p w14:paraId="36482EF7" w14:textId="567AFB00" w:rsidR="00F76EF7" w:rsidRPr="002651F2" w:rsidRDefault="00F76EF7" w:rsidP="00F76EF7">
      <w:pPr>
        <w:rPr>
          <w:rFonts w:ascii="Times New Roman" w:hAnsi="Times New Roman" w:cs="Times New Roman"/>
        </w:rPr>
      </w:pPr>
    </w:p>
    <w:p w14:paraId="46FC0099" w14:textId="7E13ED41" w:rsidR="00F76EF7" w:rsidRPr="002651F2" w:rsidRDefault="0022646A" w:rsidP="00F76E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51F2">
        <w:rPr>
          <w:rFonts w:ascii="Times New Roman" w:hAnsi="Times New Roman" w:cs="Times New Roman"/>
          <w:sz w:val="24"/>
          <w:szCs w:val="24"/>
          <w:lang w:val="sr-Cyrl-RS"/>
        </w:rPr>
        <w:t>Фаза – Формулација проблема и интерфејс</w:t>
      </w:r>
    </w:p>
    <w:p w14:paraId="5D81D205" w14:textId="5862E9F3" w:rsidR="002651F2" w:rsidRDefault="002651F2" w:rsidP="002651F2">
      <w:pPr>
        <w:pStyle w:val="ListParagraph"/>
        <w:rPr>
          <w:rFonts w:ascii="Times New Roman" w:hAnsi="Times New Roman" w:cs="Times New Roman"/>
          <w:sz w:val="28"/>
          <w:szCs w:val="28"/>
          <w:lang w:val="sr-Cyrl-RS"/>
        </w:rPr>
      </w:pPr>
    </w:p>
    <w:p w14:paraId="65B5EAD6" w14:textId="7C8E84FD" w:rsidR="002651F2" w:rsidRDefault="006D69CA" w:rsidP="002651F2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За потребе дефинисања стања проблема </w:t>
      </w:r>
      <w:r w:rsidR="00935B52">
        <w:rPr>
          <w:rFonts w:ascii="Times New Roman" w:hAnsi="Times New Roman" w:cs="Times New Roman"/>
          <w:sz w:val="24"/>
          <w:szCs w:val="24"/>
          <w:lang w:val="sr-Cyrl-RS"/>
        </w:rPr>
        <w:t>игре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користи се класа </w:t>
      </w:r>
      <w:r w:rsidR="00503DE4" w:rsidRPr="00503DE4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Game</w:t>
      </w:r>
      <w:r w:rsidR="00503DE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03DE4">
        <w:rPr>
          <w:rFonts w:ascii="Times New Roman" w:hAnsi="Times New Roman" w:cs="Times New Roman"/>
          <w:sz w:val="24"/>
          <w:szCs w:val="24"/>
          <w:lang w:val="sr-Cyrl-RS"/>
        </w:rPr>
        <w:t xml:space="preserve">која садржи инстанцу објекта класе </w:t>
      </w:r>
      <w:r w:rsidR="00503DE4" w:rsidRPr="00503DE4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Table</w:t>
      </w:r>
      <w:r w:rsidR="00503DE4"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r w:rsidR="00503DE4">
        <w:rPr>
          <w:rFonts w:ascii="Times New Roman" w:hAnsi="Times New Roman" w:cs="Times New Roman"/>
          <w:sz w:val="24"/>
          <w:szCs w:val="24"/>
          <w:lang w:val="sr-Cyrl-RS"/>
        </w:rPr>
        <w:t xml:space="preserve">као и две инстанце класе </w:t>
      </w:r>
      <w:r w:rsidR="00503DE4" w:rsidRPr="00503DE4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Player</w:t>
      </w:r>
      <w:r w:rsidR="00503DE4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1C3618BB" w14:textId="625F7A06" w:rsidR="00503DE4" w:rsidRDefault="00503DE4" w:rsidP="002651F2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3D92BF3" w14:textId="13F4B24C" w:rsidR="00503DE4" w:rsidRPr="001F0FA1" w:rsidRDefault="00503DE4" w:rsidP="001F0FA1">
      <w:pPr>
        <w:jc w:val="center"/>
        <w:rPr>
          <w:rFonts w:ascii="Times New Roman" w:hAnsi="Times New Roman" w:cs="Times New Roman"/>
          <w:i/>
          <w:iCs/>
          <w:lang w:val="sr-Latn-RS"/>
        </w:rPr>
      </w:pPr>
      <w:r w:rsidRPr="001F0FA1">
        <w:rPr>
          <w:rFonts w:ascii="Times New Roman" w:hAnsi="Times New Roman" w:cs="Times New Roman"/>
          <w:i/>
          <w:iCs/>
          <w:noProof/>
          <w:sz w:val="24"/>
          <w:szCs w:val="24"/>
          <w:lang w:val="sr-Cyrl-RS"/>
        </w:rPr>
        <w:drawing>
          <wp:anchor distT="0" distB="0" distL="114300" distR="114300" simplePos="0" relativeHeight="251658240" behindDoc="0" locked="0" layoutInCell="1" allowOverlap="1" wp14:anchorId="09C4D69C" wp14:editId="3C048298">
            <wp:simplePos x="0" y="0"/>
            <wp:positionH relativeFrom="column">
              <wp:posOffset>-914400</wp:posOffset>
            </wp:positionH>
            <wp:positionV relativeFrom="paragraph">
              <wp:posOffset>-3810</wp:posOffset>
            </wp:positionV>
            <wp:extent cx="7772400" cy="794678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94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6164" w:rsidRPr="001F0FA1">
        <w:rPr>
          <w:rFonts w:ascii="Times New Roman" w:hAnsi="Times New Roman" w:cs="Times New Roman"/>
          <w:i/>
          <w:iCs/>
          <w:lang w:val="sr-Cyrl-RS"/>
        </w:rPr>
        <w:t>С</w:t>
      </w:r>
      <w:r w:rsidR="00E812F6" w:rsidRPr="001F0FA1">
        <w:rPr>
          <w:rFonts w:ascii="Times New Roman" w:hAnsi="Times New Roman" w:cs="Times New Roman"/>
          <w:i/>
          <w:iCs/>
          <w:lang w:val="sr-Cyrl-RS"/>
        </w:rPr>
        <w:t xml:space="preserve">лика 1 </w:t>
      </w:r>
      <w:r w:rsidR="00441E30" w:rsidRPr="001F0FA1">
        <w:rPr>
          <w:rFonts w:ascii="Times New Roman" w:hAnsi="Times New Roman" w:cs="Times New Roman"/>
          <w:i/>
          <w:iCs/>
          <w:lang w:val="sr-Cyrl-RS"/>
        </w:rPr>
        <w:t xml:space="preserve">Конструктор класе </w:t>
      </w:r>
      <w:r w:rsidR="00441E30" w:rsidRPr="001F0FA1">
        <w:rPr>
          <w:rFonts w:ascii="Times New Roman" w:hAnsi="Times New Roman" w:cs="Times New Roman"/>
          <w:i/>
          <w:iCs/>
          <w:lang w:val="sr-Latn-RS"/>
        </w:rPr>
        <w:t>Game</w:t>
      </w:r>
    </w:p>
    <w:p w14:paraId="469319CC" w14:textId="145180BA" w:rsidR="0078330D" w:rsidRDefault="0078330D" w:rsidP="00503DE4">
      <w:pPr>
        <w:pStyle w:val="ListParagraph"/>
        <w:jc w:val="center"/>
        <w:rPr>
          <w:rFonts w:ascii="Times New Roman" w:hAnsi="Times New Roman" w:cs="Times New Roman"/>
          <w:i/>
          <w:iCs/>
          <w:lang w:val="sr-Latn-RS"/>
        </w:rPr>
      </w:pPr>
    </w:p>
    <w:p w14:paraId="15C41C57" w14:textId="7559011C" w:rsidR="0078330D" w:rsidRDefault="00935B52" w:rsidP="0078330D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У оквиру класе </w:t>
      </w:r>
      <w:r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Table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, као што се може видети </w:t>
      </w:r>
      <w:r w:rsidR="008E785E">
        <w:rPr>
          <w:rFonts w:ascii="Times New Roman" w:hAnsi="Times New Roman" w:cs="Times New Roman"/>
          <w:sz w:val="24"/>
          <w:szCs w:val="24"/>
          <w:lang w:val="sr-Cyrl-RS"/>
        </w:rPr>
        <w:t>у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7. линиј</w:t>
      </w:r>
      <w:r w:rsidR="008E785E">
        <w:rPr>
          <w:rFonts w:ascii="Times New Roman" w:hAnsi="Times New Roman" w:cs="Times New Roman"/>
          <w:sz w:val="24"/>
          <w:szCs w:val="24"/>
          <w:lang w:val="sr-Cyrl-RS"/>
        </w:rPr>
        <w:t>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кода на слици 1, </w:t>
      </w:r>
      <w:r w:rsidR="008E785E">
        <w:rPr>
          <w:rFonts w:ascii="Times New Roman" w:hAnsi="Times New Roman" w:cs="Times New Roman"/>
          <w:sz w:val="24"/>
          <w:szCs w:val="24"/>
          <w:lang w:val="sr-Cyrl-RS"/>
        </w:rPr>
        <w:t xml:space="preserve">врши се иницијализација табле која се користи у игри. Параметрима </w:t>
      </w:r>
      <w:r w:rsidR="008E785E" w:rsidRPr="008E785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n</w:t>
      </w:r>
      <w:r w:rsidR="008E785E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E785E">
        <w:rPr>
          <w:rFonts w:ascii="Times New Roman" w:hAnsi="Times New Roman" w:cs="Times New Roman"/>
          <w:sz w:val="24"/>
          <w:szCs w:val="24"/>
          <w:lang w:val="sr-Cyrl-RS"/>
        </w:rPr>
        <w:t xml:space="preserve">и </w:t>
      </w:r>
      <w:r w:rsidR="008E785E" w:rsidRPr="008E785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m</w:t>
      </w:r>
      <w:r w:rsidR="008E785E">
        <w:rPr>
          <w:rFonts w:ascii="Times New Roman" w:hAnsi="Times New Roman" w:cs="Times New Roman"/>
          <w:sz w:val="24"/>
          <w:szCs w:val="24"/>
          <w:lang w:val="sr-Cyrl-RS"/>
        </w:rPr>
        <w:t xml:space="preserve"> дефинишемо димензије табле, атрибут типа речник </w:t>
      </w:r>
      <w:r w:rsidR="008E785E" w:rsidRPr="008E785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initial</w:t>
      </w:r>
      <w:r w:rsidR="008E785E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E785E">
        <w:rPr>
          <w:rFonts w:ascii="Times New Roman" w:hAnsi="Times New Roman" w:cs="Times New Roman"/>
          <w:sz w:val="24"/>
          <w:szCs w:val="24"/>
          <w:lang w:val="sr-Cyrl-RS"/>
        </w:rPr>
        <w:t xml:space="preserve">садржи </w:t>
      </w:r>
      <w:r w:rsidR="00322CFB">
        <w:rPr>
          <w:rFonts w:ascii="Times New Roman" w:hAnsi="Times New Roman" w:cs="Times New Roman"/>
          <w:sz w:val="24"/>
          <w:szCs w:val="24"/>
          <w:lang w:val="sr-Cyrl-RS"/>
        </w:rPr>
        <w:t>вредност почетних позиција сваког од четири играча на табли</w:t>
      </w:r>
      <w:r w:rsidR="00350F6A">
        <w:rPr>
          <w:rFonts w:ascii="Times New Roman" w:hAnsi="Times New Roman" w:cs="Times New Roman"/>
          <w:sz w:val="24"/>
          <w:szCs w:val="24"/>
          <w:lang w:val="sr-Cyrl-RS"/>
        </w:rPr>
        <w:t xml:space="preserve">. У променљивој </w:t>
      </w:r>
      <w:r w:rsidR="00350F6A" w:rsidRPr="00350F6A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wallNumb</w:t>
      </w:r>
      <w:r w:rsidR="00350F6A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350F6A">
        <w:rPr>
          <w:rFonts w:ascii="Times New Roman" w:hAnsi="Times New Roman" w:cs="Times New Roman"/>
          <w:sz w:val="24"/>
          <w:szCs w:val="24"/>
          <w:lang w:val="sr-Cyrl-RS"/>
        </w:rPr>
        <w:t>памти се информација о броју зидова једне боје коју поседује сваки од играча</w:t>
      </w:r>
      <w:r w:rsidR="00046A7D">
        <w:rPr>
          <w:rFonts w:ascii="Times New Roman" w:hAnsi="Times New Roman" w:cs="Times New Roman"/>
          <w:sz w:val="24"/>
          <w:szCs w:val="24"/>
          <w:lang w:val="sr-Cyrl-RS"/>
        </w:rPr>
        <w:t xml:space="preserve"> (дакле број зидова играча </w:t>
      </w:r>
      <w:r w:rsidR="00046A7D">
        <w:rPr>
          <w:rFonts w:ascii="Times New Roman" w:hAnsi="Times New Roman" w:cs="Times New Roman"/>
          <w:sz w:val="24"/>
          <w:szCs w:val="24"/>
          <w:lang w:val="sr-Latn-RS"/>
        </w:rPr>
        <w:t xml:space="preserve">X, </w:t>
      </w:r>
      <w:r w:rsidR="00046A7D">
        <w:rPr>
          <w:rFonts w:ascii="Times New Roman" w:hAnsi="Times New Roman" w:cs="Times New Roman"/>
          <w:sz w:val="24"/>
          <w:szCs w:val="24"/>
          <w:lang w:val="sr-Cyrl-RS"/>
        </w:rPr>
        <w:t>односно играча О је 2</w:t>
      </w:r>
      <w:r w:rsidR="00F2288D">
        <w:rPr>
          <w:rFonts w:ascii="Times New Roman" w:hAnsi="Times New Roman" w:cs="Times New Roman"/>
          <w:sz w:val="24"/>
          <w:szCs w:val="24"/>
          <w:lang w:val="sr-Cyrl-RS"/>
        </w:rPr>
        <w:t>*</w:t>
      </w:r>
      <w:r w:rsidR="00F2288D" w:rsidRPr="00350F6A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wallNumb</w:t>
      </w:r>
      <w:r w:rsidR="00046A7D">
        <w:rPr>
          <w:rFonts w:ascii="Times New Roman" w:hAnsi="Times New Roman" w:cs="Times New Roman"/>
          <w:sz w:val="24"/>
          <w:szCs w:val="24"/>
          <w:lang w:val="sr-Cyrl-RS"/>
        </w:rPr>
        <w:t>)</w:t>
      </w:r>
      <w:r w:rsidR="00182255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r w:rsidR="005920AA">
        <w:rPr>
          <w:rFonts w:ascii="Times New Roman" w:hAnsi="Times New Roman" w:cs="Times New Roman"/>
          <w:sz w:val="24"/>
          <w:szCs w:val="24"/>
          <w:lang w:val="sr-Cyrl-RS"/>
        </w:rPr>
        <w:t>Остали параметри конструктора служе за приказ табле у конзоли апликације.</w:t>
      </w:r>
    </w:p>
    <w:p w14:paraId="3463E898" w14:textId="77DEE0F6" w:rsidR="003414E3" w:rsidRDefault="003414E3" w:rsidP="0078330D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72F4840C" w14:textId="1D43D523" w:rsidR="00B713D2" w:rsidRPr="00B713D2" w:rsidRDefault="003414E3" w:rsidP="00B713D2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Класу </w:t>
      </w:r>
      <w:r w:rsidRPr="003414E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View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користимо само у сврхе представљања изгледа читаве игре у конзоли. Поред конс</w:t>
      </w:r>
      <w:r w:rsidR="00002090">
        <w:rPr>
          <w:rFonts w:ascii="Times New Roman" w:hAnsi="Times New Roman" w:cs="Times New Roman"/>
          <w:sz w:val="24"/>
          <w:szCs w:val="24"/>
          <w:lang w:val="sr-Cyrl-RS"/>
        </w:rPr>
        <w:t>т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руктора у оквиру </w:t>
      </w:r>
      <w:r w:rsidR="00002090">
        <w:rPr>
          <w:rFonts w:ascii="Times New Roman" w:hAnsi="Times New Roman" w:cs="Times New Roman"/>
          <w:sz w:val="24"/>
          <w:szCs w:val="24"/>
          <w:lang w:val="sr-Cyrl-RS"/>
        </w:rPr>
        <w:t xml:space="preserve">којег се врши исцртавање табле као и играча који се налазе на својим почетним позицијама, класа садржи и функције којима се врши исцртавање тренутног изгледа табле након сваког извршеног потеза. </w:t>
      </w:r>
    </w:p>
    <w:p w14:paraId="60A67D2C" w14:textId="6E1CE6BC" w:rsidR="00880925" w:rsidRDefault="00880925" w:rsidP="0078330D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2093626B" w14:textId="77777777" w:rsidR="00296164" w:rsidRDefault="00880925" w:rsidP="0088092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47FF5CAC" wp14:editId="5B696913">
            <wp:extent cx="4023360" cy="224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24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D950" w14:textId="77777777" w:rsidR="00296164" w:rsidRDefault="00296164" w:rsidP="0088092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65CCADC2" w14:textId="72ED1A78" w:rsidR="00880925" w:rsidRDefault="00296164" w:rsidP="0088092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15CC778A" wp14:editId="46AD504A">
            <wp:extent cx="5029200" cy="36090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0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55F9" w14:textId="77777777" w:rsidR="00E30983" w:rsidRDefault="00E30983" w:rsidP="0088092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60F41AC7" w14:textId="10CE9828" w:rsidR="00E30983" w:rsidRDefault="00E30983" w:rsidP="0088092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60B00055" wp14:editId="508E01EF">
            <wp:extent cx="5029200" cy="19085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0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A9DD" w14:textId="3F76644C" w:rsidR="00296164" w:rsidRPr="00296164" w:rsidRDefault="00296164" w:rsidP="00880925">
      <w:pPr>
        <w:pStyle w:val="ListParagraph"/>
        <w:jc w:val="center"/>
        <w:rPr>
          <w:rFonts w:ascii="Times New Roman" w:hAnsi="Times New Roman" w:cs="Times New Roman"/>
          <w:i/>
          <w:iCs/>
          <w:lang w:val="sr-Latn-RS"/>
        </w:rPr>
      </w:pPr>
      <w:r>
        <w:rPr>
          <w:rFonts w:ascii="Times New Roman" w:hAnsi="Times New Roman" w:cs="Times New Roman"/>
          <w:i/>
          <w:iCs/>
          <w:lang w:val="sr-Cyrl-RS"/>
        </w:rPr>
        <w:t xml:space="preserve">Слика </w:t>
      </w:r>
      <w:r w:rsidR="0065193F">
        <w:rPr>
          <w:rFonts w:ascii="Times New Roman" w:hAnsi="Times New Roman" w:cs="Times New Roman"/>
          <w:i/>
          <w:iCs/>
          <w:lang w:val="sr-Latn-RS"/>
        </w:rPr>
        <w:t xml:space="preserve">2, </w:t>
      </w:r>
      <w:r>
        <w:rPr>
          <w:rFonts w:ascii="Times New Roman" w:hAnsi="Times New Roman" w:cs="Times New Roman"/>
          <w:i/>
          <w:iCs/>
          <w:lang w:val="sr-Cyrl-RS"/>
        </w:rPr>
        <w:t>3</w:t>
      </w:r>
      <w:r w:rsidR="00E30983">
        <w:rPr>
          <w:rFonts w:ascii="Times New Roman" w:hAnsi="Times New Roman" w:cs="Times New Roman"/>
          <w:i/>
          <w:iCs/>
          <w:lang w:val="sr-Cyrl-RS"/>
        </w:rPr>
        <w:t>, 4</w:t>
      </w:r>
      <w:r>
        <w:rPr>
          <w:rFonts w:ascii="Times New Roman" w:hAnsi="Times New Roman" w:cs="Times New Roman"/>
          <w:i/>
          <w:iCs/>
          <w:lang w:val="sr-Cyrl-RS"/>
        </w:rPr>
        <w:t xml:space="preserve"> </w:t>
      </w:r>
      <w:r w:rsidR="0065193F">
        <w:rPr>
          <w:rFonts w:ascii="Times New Roman" w:hAnsi="Times New Roman" w:cs="Times New Roman"/>
          <w:i/>
          <w:iCs/>
          <w:lang w:val="sr-Latn-RS"/>
        </w:rPr>
        <w:t>K</w:t>
      </w:r>
      <w:r w:rsidR="00E22E41">
        <w:rPr>
          <w:rFonts w:ascii="Times New Roman" w:hAnsi="Times New Roman" w:cs="Times New Roman"/>
          <w:i/>
          <w:iCs/>
          <w:lang w:val="sr-Cyrl-RS"/>
        </w:rPr>
        <w:t>онструктор</w:t>
      </w:r>
      <w:r w:rsidR="0065193F">
        <w:rPr>
          <w:rFonts w:ascii="Times New Roman" w:hAnsi="Times New Roman" w:cs="Times New Roman"/>
          <w:i/>
          <w:iCs/>
          <w:lang w:val="sr-Cyrl-RS"/>
        </w:rPr>
        <w:t xml:space="preserve"> </w:t>
      </w:r>
      <w:r w:rsidR="0065193F">
        <w:rPr>
          <w:rFonts w:ascii="Times New Roman" w:hAnsi="Times New Roman" w:cs="Times New Roman"/>
          <w:i/>
          <w:iCs/>
          <w:lang w:val="sr-Cyrl-RS"/>
        </w:rPr>
        <w:t xml:space="preserve">класе </w:t>
      </w:r>
      <w:r w:rsidR="0065193F">
        <w:rPr>
          <w:rFonts w:ascii="Times New Roman" w:hAnsi="Times New Roman" w:cs="Times New Roman"/>
          <w:i/>
          <w:iCs/>
          <w:lang w:val="sr-Latn-RS"/>
        </w:rPr>
        <w:t>View</w:t>
      </w:r>
      <w:r w:rsidR="0065193F">
        <w:rPr>
          <w:rFonts w:ascii="Times New Roman" w:hAnsi="Times New Roman" w:cs="Times New Roman"/>
          <w:i/>
          <w:iCs/>
          <w:lang w:val="sr-Cyrl-RS"/>
        </w:rPr>
        <w:br/>
        <w:t xml:space="preserve"> </w:t>
      </w:r>
      <w:r>
        <w:rPr>
          <w:rFonts w:ascii="Times New Roman" w:hAnsi="Times New Roman" w:cs="Times New Roman"/>
          <w:i/>
          <w:iCs/>
          <w:lang w:val="sr-Cyrl-RS"/>
        </w:rPr>
        <w:t xml:space="preserve">Функције класе </w:t>
      </w:r>
      <w:r>
        <w:rPr>
          <w:rFonts w:ascii="Times New Roman" w:hAnsi="Times New Roman" w:cs="Times New Roman"/>
          <w:i/>
          <w:iCs/>
          <w:lang w:val="sr-Latn-RS"/>
        </w:rPr>
        <w:t>View</w:t>
      </w:r>
    </w:p>
    <w:p w14:paraId="24BBB388" w14:textId="77777777" w:rsidR="00296164" w:rsidRPr="00296164" w:rsidRDefault="00296164" w:rsidP="00880925">
      <w:pPr>
        <w:pStyle w:val="ListParagraph"/>
        <w:jc w:val="center"/>
        <w:rPr>
          <w:rFonts w:ascii="Times New Roman" w:hAnsi="Times New Roman" w:cs="Times New Roman"/>
          <w:lang w:val="sr-Cyrl-RS"/>
        </w:rPr>
      </w:pPr>
    </w:p>
    <w:p w14:paraId="1EADB5E2" w14:textId="151A7896" w:rsidR="00880925" w:rsidRDefault="00880925" w:rsidP="00E22E41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3390C226" w14:textId="648DC7E4" w:rsidR="00292791" w:rsidRDefault="00292791" w:rsidP="00E22E41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Функцијом </w:t>
      </w:r>
      <w:r w:rsidRPr="0029279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setPosition(...)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r w:rsidRPr="0029279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set</w:t>
      </w:r>
      <w:r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BlueWall</w:t>
      </w:r>
      <w:r w:rsidRPr="0029279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(...)</w:t>
      </w:r>
      <w:r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и</w:t>
      </w:r>
      <w:r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</w:t>
      </w:r>
      <w:r w:rsidRPr="0029279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set</w:t>
      </w:r>
      <w:r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GreenWall</w:t>
      </w:r>
      <w:r w:rsidRPr="0029279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(...)</w:t>
      </w:r>
      <w:r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врши се промена приказа тренутног стања табеле. Функцијом </w:t>
      </w:r>
      <w:r w:rsidRPr="00E3098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refresh</w:t>
      </w:r>
      <w:r w:rsidR="00E3098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E30983">
        <w:rPr>
          <w:rFonts w:ascii="Times New Roman" w:hAnsi="Times New Roman" w:cs="Times New Roman"/>
          <w:sz w:val="24"/>
          <w:szCs w:val="24"/>
          <w:lang w:val="sr-Cyrl-RS"/>
        </w:rPr>
        <w:t xml:space="preserve">освежава се приказ табле, док се позив функције </w:t>
      </w:r>
      <w:r w:rsidR="00E30983" w:rsidRPr="00E3098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move</w:t>
      </w:r>
      <w:r w:rsidR="00E3098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E30983">
        <w:rPr>
          <w:rFonts w:ascii="Times New Roman" w:hAnsi="Times New Roman" w:cs="Times New Roman"/>
          <w:sz w:val="24"/>
          <w:szCs w:val="24"/>
          <w:lang w:val="sr-Cyrl-RS"/>
        </w:rPr>
        <w:t xml:space="preserve">врши унутар класе </w:t>
      </w:r>
      <w:r w:rsidR="00E30983" w:rsidRPr="00E3098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Table</w:t>
      </w:r>
      <w:r w:rsidR="000527F9">
        <w:rPr>
          <w:rFonts w:ascii="Times New Roman" w:hAnsi="Times New Roman" w:cs="Times New Roman"/>
          <w:sz w:val="24"/>
          <w:szCs w:val="24"/>
          <w:lang w:val="sr-Cyrl-RS"/>
        </w:rPr>
        <w:t>, о којој ће убрзо бити више речи</w:t>
      </w:r>
      <w:r w:rsidR="00C666E4">
        <w:rPr>
          <w:rFonts w:ascii="Times New Roman" w:hAnsi="Times New Roman" w:cs="Times New Roman"/>
          <w:sz w:val="24"/>
          <w:szCs w:val="24"/>
          <w:lang w:val="sr-Cyrl-RS"/>
        </w:rPr>
        <w:t xml:space="preserve"> у тексту.</w:t>
      </w:r>
    </w:p>
    <w:p w14:paraId="2608A6A4" w14:textId="34EDB9EB" w:rsidR="00892E64" w:rsidRDefault="00892E64" w:rsidP="00E22E41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F024C22" w14:textId="08EC3EE3" w:rsidR="00892E64" w:rsidRDefault="00892E64" w:rsidP="00E22E41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За представљање почетног стања игре користи се функција </w:t>
      </w:r>
      <w:r w:rsidRPr="00892E64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start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чланица класе </w:t>
      </w:r>
      <w:r w:rsidRPr="00892E64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Game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sr-Cyrl-RS"/>
        </w:rPr>
        <w:t>приказана на слици 5.</w:t>
      </w:r>
    </w:p>
    <w:p w14:paraId="6A354FC5" w14:textId="1A423972" w:rsidR="00892E64" w:rsidRDefault="00892E64" w:rsidP="00E22E41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79A28E12" w14:textId="6FB5C074" w:rsidR="00892E64" w:rsidRDefault="00892E64" w:rsidP="00892E6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lastRenderedPageBreak/>
        <w:drawing>
          <wp:inline distT="0" distB="0" distL="0" distR="0" wp14:anchorId="64093CAA" wp14:editId="3A2D1CC7">
            <wp:extent cx="4662374" cy="256032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37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0AE4" w14:textId="47FA0ECA" w:rsidR="00892E64" w:rsidRDefault="00892E64" w:rsidP="00892E64">
      <w:pPr>
        <w:pStyle w:val="ListParagraph"/>
        <w:jc w:val="center"/>
        <w:rPr>
          <w:rFonts w:ascii="Times New Roman" w:hAnsi="Times New Roman" w:cs="Times New Roman"/>
          <w:i/>
          <w:iCs/>
          <w:lang w:val="sr-Cyrl-RS"/>
        </w:rPr>
      </w:pPr>
      <w:r>
        <w:rPr>
          <w:rFonts w:ascii="Times New Roman" w:hAnsi="Times New Roman" w:cs="Times New Roman"/>
          <w:i/>
          <w:iCs/>
          <w:lang w:val="sr-Cyrl-RS"/>
        </w:rPr>
        <w:t>Слика 5 Функција за постављање почетног стања игре</w:t>
      </w:r>
    </w:p>
    <w:p w14:paraId="5F16439B" w14:textId="1E34FB91" w:rsidR="0032709B" w:rsidRDefault="0032709B" w:rsidP="00892E64">
      <w:pPr>
        <w:pStyle w:val="ListParagraph"/>
        <w:jc w:val="center"/>
        <w:rPr>
          <w:rFonts w:ascii="Times New Roman" w:hAnsi="Times New Roman" w:cs="Times New Roman"/>
          <w:i/>
          <w:iCs/>
          <w:lang w:val="sr-Cyrl-RS"/>
        </w:rPr>
      </w:pPr>
    </w:p>
    <w:p w14:paraId="71A3B8F2" w14:textId="77777777" w:rsidR="00B637C1" w:rsidRDefault="00B637C1" w:rsidP="00892E64">
      <w:pPr>
        <w:pStyle w:val="ListParagraph"/>
        <w:jc w:val="center"/>
        <w:rPr>
          <w:rFonts w:ascii="Times New Roman" w:hAnsi="Times New Roman" w:cs="Times New Roman"/>
          <w:i/>
          <w:iCs/>
          <w:lang w:val="sr-Cyrl-RS"/>
        </w:rPr>
      </w:pPr>
    </w:p>
    <w:p w14:paraId="1E1C75D2" w14:textId="292610E3" w:rsidR="006A20AA" w:rsidRDefault="00BA53FB" w:rsidP="00505EA0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У функцији </w:t>
      </w:r>
      <w:r w:rsidRPr="00892E64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start</w:t>
      </w:r>
      <w:r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постављају се вредности за почетне позиције иргача</w:t>
      </w:r>
      <w:r w:rsidR="00E5778D">
        <w:rPr>
          <w:rFonts w:ascii="Times New Roman" w:hAnsi="Times New Roman" w:cs="Times New Roman"/>
          <w:sz w:val="24"/>
          <w:szCs w:val="24"/>
          <w:lang w:val="sr-Cyrl-RS"/>
        </w:rPr>
        <w:t xml:space="preserve">, играч </w:t>
      </w:r>
      <w:r w:rsidR="00E5778D">
        <w:rPr>
          <w:rFonts w:ascii="Times New Roman" w:hAnsi="Times New Roman" w:cs="Times New Roman"/>
          <w:sz w:val="24"/>
          <w:szCs w:val="24"/>
          <w:lang w:val="sr-Latn-RS"/>
        </w:rPr>
        <w:t xml:space="preserve">X </w:t>
      </w:r>
      <w:r w:rsidR="00E5778D">
        <w:rPr>
          <w:rFonts w:ascii="Times New Roman" w:hAnsi="Times New Roman" w:cs="Times New Roman"/>
          <w:sz w:val="24"/>
          <w:szCs w:val="24"/>
          <w:lang w:val="sr-Cyrl-RS"/>
        </w:rPr>
        <w:t xml:space="preserve">увек ће бити први на потезу када игра отпочне, док се кориснику пружа могућност одабира да ли ће као играч </w:t>
      </w:r>
      <w:r w:rsidR="00E5778D">
        <w:rPr>
          <w:rFonts w:ascii="Times New Roman" w:hAnsi="Times New Roman" w:cs="Times New Roman"/>
          <w:sz w:val="24"/>
          <w:szCs w:val="24"/>
          <w:lang w:val="sr-Latn-RS"/>
        </w:rPr>
        <w:t>X</w:t>
      </w:r>
      <w:r w:rsidR="00E5778D">
        <w:rPr>
          <w:rFonts w:ascii="Times New Roman" w:hAnsi="Times New Roman" w:cs="Times New Roman"/>
          <w:sz w:val="24"/>
          <w:szCs w:val="24"/>
          <w:lang w:val="sr-Cyrl-RS"/>
        </w:rPr>
        <w:t xml:space="preserve"> играти човек или рачунар (</w:t>
      </w:r>
      <w:r w:rsidR="006A20AA">
        <w:rPr>
          <w:rFonts w:ascii="Times New Roman" w:hAnsi="Times New Roman" w:cs="Times New Roman"/>
          <w:sz w:val="24"/>
          <w:szCs w:val="24"/>
          <w:lang w:val="sr-Cyrl-RS"/>
        </w:rPr>
        <w:t xml:space="preserve">унос са тастатуре у </w:t>
      </w:r>
      <w:r w:rsidR="00E5778D">
        <w:rPr>
          <w:rFonts w:ascii="Times New Roman" w:hAnsi="Times New Roman" w:cs="Times New Roman"/>
          <w:sz w:val="24"/>
          <w:szCs w:val="24"/>
          <w:lang w:val="sr-Cyrl-RS"/>
        </w:rPr>
        <w:t>18. линија кода)</w:t>
      </w:r>
      <w:r w:rsidR="0001794C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B92871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A20AA">
        <w:rPr>
          <w:rFonts w:ascii="Times New Roman" w:hAnsi="Times New Roman" w:cs="Times New Roman"/>
          <w:sz w:val="24"/>
          <w:szCs w:val="24"/>
          <w:lang w:val="sr-Cyrl-RS"/>
        </w:rPr>
        <w:t xml:space="preserve">Уколико корисник унесе </w:t>
      </w:r>
      <w:r w:rsidR="006A20AA">
        <w:rPr>
          <w:rFonts w:ascii="Times New Roman" w:hAnsi="Times New Roman" w:cs="Times New Roman"/>
          <w:sz w:val="24"/>
          <w:szCs w:val="24"/>
        </w:rPr>
        <w:t>“X”</w:t>
      </w:r>
      <w:r w:rsidR="00297553">
        <w:rPr>
          <w:rFonts w:ascii="Times New Roman" w:hAnsi="Times New Roman" w:cs="Times New Roman"/>
          <w:sz w:val="24"/>
          <w:szCs w:val="24"/>
        </w:rPr>
        <w:t xml:space="preserve">/”x” </w:t>
      </w:r>
      <w:r w:rsidR="00297553">
        <w:rPr>
          <w:rFonts w:ascii="Times New Roman" w:hAnsi="Times New Roman" w:cs="Times New Roman"/>
          <w:sz w:val="24"/>
          <w:szCs w:val="24"/>
          <w:lang w:val="sr-Cyrl-RS"/>
        </w:rPr>
        <w:t xml:space="preserve">бира опцију да човек игра први, а рачунар други (први случај за </w:t>
      </w:r>
      <w:r w:rsidR="00297553" w:rsidRPr="0029755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case</w:t>
      </w:r>
      <w:r w:rsidR="00297553">
        <w:rPr>
          <w:rFonts w:ascii="Times New Roman" w:hAnsi="Times New Roman" w:cs="Times New Roman"/>
          <w:sz w:val="24"/>
          <w:szCs w:val="24"/>
          <w:lang w:val="sr-Cyrl-RS"/>
        </w:rPr>
        <w:t>) или уносом</w:t>
      </w:r>
      <w:r w:rsidR="00297553">
        <w:rPr>
          <w:rFonts w:ascii="Times New Roman" w:hAnsi="Times New Roman" w:cs="Times New Roman"/>
          <w:sz w:val="24"/>
          <w:szCs w:val="24"/>
        </w:rPr>
        <w:t xml:space="preserve"> </w:t>
      </w:r>
      <w:r w:rsidR="00297553">
        <w:rPr>
          <w:rFonts w:ascii="Times New Roman" w:hAnsi="Times New Roman" w:cs="Times New Roman"/>
          <w:sz w:val="24"/>
          <w:szCs w:val="24"/>
        </w:rPr>
        <w:t>“</w:t>
      </w:r>
      <w:r w:rsidR="00297553">
        <w:rPr>
          <w:rFonts w:ascii="Times New Roman" w:hAnsi="Times New Roman" w:cs="Times New Roman"/>
          <w:sz w:val="24"/>
          <w:szCs w:val="24"/>
        </w:rPr>
        <w:t>O</w:t>
      </w:r>
      <w:r w:rsidR="00297553">
        <w:rPr>
          <w:rFonts w:ascii="Times New Roman" w:hAnsi="Times New Roman" w:cs="Times New Roman"/>
          <w:sz w:val="24"/>
          <w:szCs w:val="24"/>
        </w:rPr>
        <w:t>”/”</w:t>
      </w:r>
      <w:r w:rsidR="00297553">
        <w:rPr>
          <w:rFonts w:ascii="Times New Roman" w:hAnsi="Times New Roman" w:cs="Times New Roman"/>
          <w:sz w:val="24"/>
          <w:szCs w:val="24"/>
        </w:rPr>
        <w:t>o</w:t>
      </w:r>
      <w:r w:rsidR="00297553">
        <w:rPr>
          <w:rFonts w:ascii="Times New Roman" w:hAnsi="Times New Roman" w:cs="Times New Roman"/>
          <w:sz w:val="24"/>
          <w:szCs w:val="24"/>
        </w:rPr>
        <w:t xml:space="preserve">” </w:t>
      </w:r>
      <w:r w:rsidR="00297553">
        <w:rPr>
          <w:rFonts w:ascii="Times New Roman" w:hAnsi="Times New Roman" w:cs="Times New Roman"/>
          <w:sz w:val="24"/>
          <w:szCs w:val="24"/>
          <w:lang w:val="sr-Cyrl-RS"/>
        </w:rPr>
        <w:t xml:space="preserve"> поставља сценарио тако да рачунар игра први, а човек други (други случај за </w:t>
      </w:r>
      <w:r w:rsidR="00297553" w:rsidRPr="0029755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case</w:t>
      </w:r>
      <w:r w:rsidR="00297553">
        <w:rPr>
          <w:rFonts w:ascii="Times New Roman" w:hAnsi="Times New Roman" w:cs="Times New Roman"/>
          <w:sz w:val="24"/>
          <w:szCs w:val="24"/>
          <w:lang w:val="sr-Cyrl-RS"/>
        </w:rPr>
        <w:t>)</w:t>
      </w:r>
      <w:r w:rsidR="00414420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34629295" w14:textId="449E27DC" w:rsidR="00EB2E70" w:rsidRDefault="00EB2E70" w:rsidP="00505EA0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26BF293" w14:textId="7F794E18" w:rsidR="00EB2E70" w:rsidRDefault="00EB2E70" w:rsidP="00505EA0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Конструктор класе </w:t>
      </w:r>
      <w:r w:rsidRPr="00EB2E7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Player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као први аргумент прима </w:t>
      </w:r>
      <w:r w:rsidR="00171B93">
        <w:rPr>
          <w:rFonts w:ascii="Times New Roman" w:hAnsi="Times New Roman" w:cs="Times New Roman"/>
          <w:sz w:val="24"/>
          <w:szCs w:val="24"/>
          <w:lang w:val="sr-Cyrl-RS"/>
        </w:rPr>
        <w:t>логичку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вредност којом се води рачуна о томе ко је први на потезу, док се другим аргументом поставља флег који води рачуна о томе да ли је играч човек или рачунар, затим се редом </w:t>
      </w:r>
      <w:r w:rsidR="00460045">
        <w:rPr>
          <w:rFonts w:ascii="Times New Roman" w:hAnsi="Times New Roman" w:cs="Times New Roman"/>
          <w:sz w:val="24"/>
          <w:szCs w:val="24"/>
          <w:lang w:val="sr-Cyrl-RS"/>
        </w:rPr>
        <w:t xml:space="preserve">као аргументи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прослеђују број зидова за сваку од </w:t>
      </w:r>
      <w:r w:rsidR="00460045">
        <w:rPr>
          <w:rFonts w:ascii="Times New Roman" w:hAnsi="Times New Roman" w:cs="Times New Roman"/>
          <w:sz w:val="24"/>
          <w:szCs w:val="24"/>
          <w:lang w:val="sr-Cyrl-RS"/>
        </w:rPr>
        <w:t>две боје зидова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које добијају играчи на почетку игре и иниција</w:t>
      </w:r>
      <w:r w:rsidR="00866E40">
        <w:rPr>
          <w:rFonts w:ascii="Times New Roman" w:hAnsi="Times New Roman" w:cs="Times New Roman"/>
          <w:sz w:val="24"/>
          <w:szCs w:val="24"/>
          <w:lang w:val="sr-Cyrl-RS"/>
        </w:rPr>
        <w:t>л</w:t>
      </w:r>
      <w:r>
        <w:rPr>
          <w:rFonts w:ascii="Times New Roman" w:hAnsi="Times New Roman" w:cs="Times New Roman"/>
          <w:sz w:val="24"/>
          <w:szCs w:val="24"/>
          <w:lang w:val="sr-Cyrl-RS"/>
        </w:rPr>
        <w:t>не позиције обе фигуре датог играча</w:t>
      </w:r>
      <w:r w:rsidR="000C587B">
        <w:rPr>
          <w:rFonts w:ascii="Times New Roman" w:hAnsi="Times New Roman" w:cs="Times New Roman"/>
          <w:sz w:val="24"/>
          <w:szCs w:val="24"/>
          <w:lang w:val="sr-Cyrl-RS"/>
        </w:rPr>
        <w:t xml:space="preserve">, као што се може видети на слици 6. </w:t>
      </w:r>
    </w:p>
    <w:p w14:paraId="6BB5D944" w14:textId="264B7D35" w:rsidR="000C587B" w:rsidRDefault="000C587B" w:rsidP="00505EA0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390F25DB" w14:textId="77777777" w:rsidR="00C35852" w:rsidRDefault="00C35852" w:rsidP="00505EA0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9AD9597" w14:textId="2768508B" w:rsidR="000C587B" w:rsidRDefault="00C35852" w:rsidP="00C35852">
      <w:pPr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490A8097" wp14:editId="5189A575">
            <wp:extent cx="5085432" cy="18288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4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B15F" w14:textId="5A60F499" w:rsidR="00C35852" w:rsidRPr="005D3B85" w:rsidRDefault="00C35852" w:rsidP="00C35852">
      <w:pPr>
        <w:jc w:val="center"/>
        <w:rPr>
          <w:rFonts w:ascii="Times New Roman" w:hAnsi="Times New Roman" w:cs="Times New Roman"/>
          <w:i/>
          <w:iCs/>
          <w:lang w:val="sr-Cyrl-RS"/>
        </w:rPr>
      </w:pPr>
      <w:r>
        <w:rPr>
          <w:rFonts w:ascii="Times New Roman" w:hAnsi="Times New Roman" w:cs="Times New Roman"/>
          <w:i/>
          <w:iCs/>
          <w:lang w:val="sr-Cyrl-RS"/>
        </w:rPr>
        <w:t xml:space="preserve">Слика 6 Конструктор класе </w:t>
      </w:r>
      <w:r>
        <w:rPr>
          <w:rFonts w:ascii="Times New Roman" w:hAnsi="Times New Roman" w:cs="Times New Roman"/>
          <w:i/>
          <w:iCs/>
          <w:lang w:val="sr-Latn-RS"/>
        </w:rPr>
        <w:t>Player</w:t>
      </w:r>
    </w:p>
    <w:p w14:paraId="10C9F2E5" w14:textId="73720839" w:rsidR="00FD2C7D" w:rsidRPr="00184F30" w:rsidRDefault="00B92871" w:rsidP="00505EA0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На крају сваког потеза врши се испитивање да ли је игра окончана датим потезом позивом функције </w:t>
      </w:r>
      <w:r w:rsidRPr="00B9287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checkState()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чија се имплементација може видети на слици </w:t>
      </w:r>
      <w:r w:rsidR="00682974">
        <w:rPr>
          <w:rFonts w:ascii="Times New Roman" w:hAnsi="Times New Roman" w:cs="Times New Roman"/>
          <w:sz w:val="24"/>
          <w:szCs w:val="24"/>
          <w:lang w:val="sr-Cyrl-RS"/>
        </w:rPr>
        <w:t>8</w:t>
      </w:r>
      <w:r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F7018D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96E33">
        <w:rPr>
          <w:rFonts w:ascii="Times New Roman" w:hAnsi="Times New Roman" w:cs="Times New Roman"/>
          <w:sz w:val="24"/>
          <w:szCs w:val="24"/>
          <w:lang w:val="sr-Cyrl-RS"/>
        </w:rPr>
        <w:t>Испитује се да ли је управо одиграним потезом играч стао на иницијално поље противника</w:t>
      </w:r>
      <w:r w:rsidR="00AE3486">
        <w:rPr>
          <w:rFonts w:ascii="Times New Roman" w:hAnsi="Times New Roman" w:cs="Times New Roman"/>
          <w:sz w:val="24"/>
          <w:szCs w:val="24"/>
          <w:lang w:val="sr-Cyrl-RS"/>
        </w:rPr>
        <w:t>, чиме се прекида игра, јер је он уједно и победник</w:t>
      </w:r>
      <w:r w:rsidR="00696E33">
        <w:rPr>
          <w:rFonts w:ascii="Times New Roman" w:hAnsi="Times New Roman" w:cs="Times New Roman"/>
          <w:sz w:val="24"/>
          <w:szCs w:val="24"/>
          <w:lang w:val="sr-Cyrl-RS"/>
        </w:rPr>
        <w:t xml:space="preserve">. То се проверава кроз позив функције </w:t>
      </w:r>
      <w:r w:rsidR="00696E33" w:rsidRPr="00696E3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isWinner(...)</w:t>
      </w:r>
      <w:r w:rsidR="00696E3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696E33">
        <w:rPr>
          <w:rFonts w:ascii="Times New Roman" w:hAnsi="Times New Roman" w:cs="Times New Roman"/>
          <w:sz w:val="24"/>
          <w:szCs w:val="24"/>
          <w:lang w:val="sr-Cyrl-RS"/>
        </w:rPr>
        <w:t xml:space="preserve">чланице класе </w:t>
      </w:r>
      <w:r w:rsidR="00696E33" w:rsidRPr="00AA07F2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Pla</w:t>
      </w:r>
      <w:r w:rsidR="00696E3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y</w:t>
      </w:r>
      <w:r w:rsidR="00696E33" w:rsidRPr="00AA07F2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er</w:t>
      </w:r>
      <w:r w:rsidR="00696E33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861BA3">
        <w:rPr>
          <w:rFonts w:ascii="Times New Roman" w:hAnsi="Times New Roman" w:cs="Times New Roman"/>
          <w:sz w:val="24"/>
          <w:szCs w:val="24"/>
          <w:lang w:val="sr-Cyrl-RS"/>
        </w:rPr>
        <w:t xml:space="preserve"> У оквиру функције </w:t>
      </w:r>
      <w:r w:rsidR="00861BA3" w:rsidRPr="00696E33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isWinner(...)</w:t>
      </w:r>
      <w:r w:rsidR="00861BA3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861BA3">
        <w:rPr>
          <w:rFonts w:ascii="Times New Roman" w:hAnsi="Times New Roman" w:cs="Times New Roman"/>
          <w:sz w:val="24"/>
          <w:szCs w:val="24"/>
          <w:lang w:val="sr-Cyrl-RS"/>
        </w:rPr>
        <w:t xml:space="preserve">испитује се да ли се тренутна позиција играча налази у одговарајућој листи позиција. У позиву наведене функције унутар  </w:t>
      </w:r>
      <w:r w:rsidR="00861BA3">
        <w:rPr>
          <w:rFonts w:ascii="Times New Roman" w:hAnsi="Times New Roman" w:cs="Times New Roman"/>
          <w:sz w:val="24"/>
          <w:szCs w:val="24"/>
          <w:lang w:val="sr-Cyrl-RS"/>
        </w:rPr>
        <w:t xml:space="preserve">функције </w:t>
      </w:r>
      <w:r w:rsidR="00861BA3" w:rsidRPr="00B9287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checkState()</w:t>
      </w:r>
      <w:r w:rsidR="00861BA3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861BA3">
        <w:rPr>
          <w:rFonts w:ascii="Times New Roman" w:hAnsi="Times New Roman" w:cs="Times New Roman"/>
          <w:sz w:val="24"/>
          <w:szCs w:val="24"/>
          <w:lang w:val="sr-Cyrl-RS"/>
        </w:rPr>
        <w:t xml:space="preserve">као аргумент који представља описану листу прослеђују се иницијалне позиције играча О за играча </w:t>
      </w:r>
      <w:r w:rsidR="00861BA3">
        <w:rPr>
          <w:rFonts w:ascii="Times New Roman" w:hAnsi="Times New Roman" w:cs="Times New Roman"/>
          <w:sz w:val="24"/>
          <w:szCs w:val="24"/>
          <w:lang w:val="sr-Latn-RS"/>
        </w:rPr>
        <w:t xml:space="preserve">X </w:t>
      </w:r>
      <w:r w:rsidR="00861BA3">
        <w:rPr>
          <w:rFonts w:ascii="Times New Roman" w:hAnsi="Times New Roman" w:cs="Times New Roman"/>
          <w:sz w:val="24"/>
          <w:szCs w:val="24"/>
          <w:lang w:val="sr-Cyrl-RS"/>
        </w:rPr>
        <w:t xml:space="preserve">и обратно, </w:t>
      </w:r>
      <w:r w:rsidR="00861BA3">
        <w:rPr>
          <w:rFonts w:ascii="Times New Roman" w:hAnsi="Times New Roman" w:cs="Times New Roman"/>
          <w:sz w:val="24"/>
          <w:szCs w:val="24"/>
          <w:lang w:val="sr-Cyrl-RS"/>
        </w:rPr>
        <w:t xml:space="preserve">позиције играча </w:t>
      </w:r>
      <w:r w:rsidR="00184F30">
        <w:rPr>
          <w:rFonts w:ascii="Times New Roman" w:hAnsi="Times New Roman" w:cs="Times New Roman"/>
          <w:sz w:val="24"/>
          <w:szCs w:val="24"/>
          <w:lang w:val="sr-Latn-RS"/>
        </w:rPr>
        <w:t>X</w:t>
      </w:r>
      <w:r w:rsidR="00861BA3">
        <w:rPr>
          <w:rFonts w:ascii="Times New Roman" w:hAnsi="Times New Roman" w:cs="Times New Roman"/>
          <w:sz w:val="24"/>
          <w:szCs w:val="24"/>
          <w:lang w:val="sr-Cyrl-RS"/>
        </w:rPr>
        <w:t xml:space="preserve"> за играча </w:t>
      </w:r>
      <w:r w:rsidR="00184F30">
        <w:rPr>
          <w:rFonts w:ascii="Times New Roman" w:hAnsi="Times New Roman" w:cs="Times New Roman"/>
          <w:sz w:val="24"/>
          <w:szCs w:val="24"/>
          <w:lang w:val="sr-Cyrl-RS"/>
        </w:rPr>
        <w:t>О.</w:t>
      </w:r>
    </w:p>
    <w:p w14:paraId="6F0E944F" w14:textId="77777777" w:rsidR="00505EA0" w:rsidRPr="00505EA0" w:rsidRDefault="00505EA0" w:rsidP="00505EA0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4D813FF6" w14:textId="19A51AE7" w:rsidR="00FD2C7D" w:rsidRDefault="004133CE" w:rsidP="005321F9">
      <w:pPr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140CC8C0" wp14:editId="4E5B24F1">
            <wp:extent cx="4389120" cy="359288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5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D23A" w14:textId="6E03C803" w:rsidR="004133CE" w:rsidRPr="005321F9" w:rsidRDefault="004133CE" w:rsidP="005321F9">
      <w:pPr>
        <w:jc w:val="center"/>
        <w:rPr>
          <w:rFonts w:ascii="Times New Roman" w:hAnsi="Times New Roman" w:cs="Times New Roman"/>
          <w:i/>
          <w:iCs/>
          <w:lang w:val="sr-Cyrl-RS"/>
        </w:rPr>
      </w:pPr>
      <w:r w:rsidRPr="005321F9">
        <w:rPr>
          <w:rFonts w:ascii="Times New Roman" w:hAnsi="Times New Roman" w:cs="Times New Roman"/>
          <w:i/>
          <w:iCs/>
          <w:lang w:val="sr-Cyrl-RS"/>
        </w:rPr>
        <w:t xml:space="preserve">Слика </w:t>
      </w:r>
      <w:r w:rsidR="00682974">
        <w:rPr>
          <w:rFonts w:ascii="Times New Roman" w:hAnsi="Times New Roman" w:cs="Times New Roman"/>
          <w:i/>
          <w:iCs/>
          <w:lang w:val="sr-Cyrl-RS"/>
        </w:rPr>
        <w:t>7</w:t>
      </w:r>
      <w:r w:rsidRPr="005321F9">
        <w:rPr>
          <w:rFonts w:ascii="Times New Roman" w:hAnsi="Times New Roman" w:cs="Times New Roman"/>
          <w:i/>
          <w:iCs/>
          <w:lang w:val="sr-Cyrl-RS"/>
        </w:rPr>
        <w:t xml:space="preserve"> Функција која обезбеђује приказ произвољног стања игре</w:t>
      </w:r>
    </w:p>
    <w:p w14:paraId="324EA0CF" w14:textId="77886AC5" w:rsidR="00CA66F2" w:rsidRDefault="00CA66F2" w:rsidP="004133CE">
      <w:pPr>
        <w:pStyle w:val="ListParagraph"/>
        <w:jc w:val="center"/>
        <w:rPr>
          <w:rFonts w:ascii="Times New Roman" w:hAnsi="Times New Roman" w:cs="Times New Roman"/>
          <w:i/>
          <w:iCs/>
          <w:lang w:val="sr-Cyrl-RS"/>
        </w:rPr>
      </w:pPr>
    </w:p>
    <w:p w14:paraId="6DC3B8D0" w14:textId="77777777" w:rsidR="00F7018D" w:rsidRDefault="00F7018D" w:rsidP="00F7018D">
      <w:pPr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7D4F310E" wp14:editId="6219D787">
            <wp:extent cx="5259519" cy="914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51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FE73" w14:textId="52425744" w:rsidR="00F7018D" w:rsidRPr="00F13FC2" w:rsidRDefault="00F7018D" w:rsidP="00F7018D">
      <w:pPr>
        <w:jc w:val="center"/>
        <w:rPr>
          <w:rFonts w:ascii="Times New Roman" w:hAnsi="Times New Roman" w:cs="Times New Roman"/>
          <w:i/>
          <w:iCs/>
          <w:lang w:val="sr-Cyrl-RS"/>
        </w:rPr>
      </w:pPr>
      <w:r>
        <w:rPr>
          <w:rFonts w:ascii="Times New Roman" w:hAnsi="Times New Roman" w:cs="Times New Roman"/>
          <w:i/>
          <w:iCs/>
          <w:lang w:val="sr-Cyrl-RS"/>
        </w:rPr>
        <w:t xml:space="preserve">Слика </w:t>
      </w:r>
      <w:r w:rsidR="00682974">
        <w:rPr>
          <w:rFonts w:ascii="Times New Roman" w:hAnsi="Times New Roman" w:cs="Times New Roman"/>
          <w:i/>
          <w:iCs/>
          <w:lang w:val="sr-Cyrl-RS"/>
        </w:rPr>
        <w:t>8</w:t>
      </w:r>
      <w:r>
        <w:rPr>
          <w:rFonts w:ascii="Times New Roman" w:hAnsi="Times New Roman" w:cs="Times New Roman"/>
          <w:i/>
          <w:iCs/>
          <w:lang w:val="sr-Cyrl-RS"/>
        </w:rPr>
        <w:t xml:space="preserve"> Провера да ли је игра окончана</w:t>
      </w:r>
    </w:p>
    <w:p w14:paraId="4774FABB" w14:textId="77777777" w:rsidR="00F7018D" w:rsidRDefault="00F7018D" w:rsidP="004133CE">
      <w:pPr>
        <w:pStyle w:val="ListParagraph"/>
        <w:jc w:val="center"/>
        <w:rPr>
          <w:rFonts w:ascii="Times New Roman" w:hAnsi="Times New Roman" w:cs="Times New Roman"/>
          <w:i/>
          <w:iCs/>
          <w:lang w:val="sr-Cyrl-RS"/>
        </w:rPr>
      </w:pPr>
    </w:p>
    <w:p w14:paraId="678CA478" w14:textId="1FFCD5DA" w:rsidR="00CA66F2" w:rsidRDefault="00E3714E" w:rsidP="00CA66F2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Функција којом се обезбеђује приказ произвољног стања игре је </w:t>
      </w:r>
      <w:r w:rsidRPr="00E3714E">
        <w:rPr>
          <w:rFonts w:ascii="Times New Roman" w:hAnsi="Times New Roman" w:cs="Times New Roman"/>
          <w:i/>
          <w:iCs/>
          <w:sz w:val="24"/>
          <w:szCs w:val="24"/>
        </w:rPr>
        <w:t>play</w:t>
      </w:r>
      <w:r w:rsidR="00D94249">
        <w:rPr>
          <w:rFonts w:ascii="Times New Roman" w:hAnsi="Times New Roman" w:cs="Times New Roman"/>
          <w:sz w:val="24"/>
          <w:szCs w:val="24"/>
          <w:lang w:val="sr-Cyrl-RS"/>
        </w:rPr>
        <w:t xml:space="preserve">, док функција </w:t>
      </w:r>
      <w:r w:rsidR="00D94249" w:rsidRPr="00D9424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parseMove</w:t>
      </w:r>
      <w:r w:rsidR="00D94249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D94249">
        <w:rPr>
          <w:rFonts w:ascii="Times New Roman" w:hAnsi="Times New Roman" w:cs="Times New Roman"/>
          <w:sz w:val="24"/>
          <w:szCs w:val="24"/>
          <w:lang w:val="sr-Cyrl-RS"/>
        </w:rPr>
        <w:t xml:space="preserve">служи да из уноса </w:t>
      </w:r>
      <w:r w:rsidR="00DC340F">
        <w:rPr>
          <w:rFonts w:ascii="Times New Roman" w:hAnsi="Times New Roman" w:cs="Times New Roman"/>
          <w:sz w:val="24"/>
          <w:szCs w:val="24"/>
          <w:lang w:val="sr-Cyrl-RS"/>
        </w:rPr>
        <w:t xml:space="preserve">потеза са тастатуре очита вредности за одговарајуће </w:t>
      </w:r>
      <w:r w:rsidR="00DC340F">
        <w:rPr>
          <w:rFonts w:ascii="Times New Roman" w:hAnsi="Times New Roman" w:cs="Times New Roman"/>
          <w:sz w:val="24"/>
          <w:szCs w:val="24"/>
          <w:lang w:val="sr-Cyrl-RS"/>
        </w:rPr>
        <w:lastRenderedPageBreak/>
        <w:t>параметре</w:t>
      </w:r>
      <w:r w:rsidR="002F2376">
        <w:rPr>
          <w:rFonts w:ascii="Times New Roman" w:hAnsi="Times New Roman" w:cs="Times New Roman"/>
          <w:sz w:val="24"/>
          <w:szCs w:val="24"/>
          <w:lang w:val="sr-Cyrl-RS"/>
        </w:rPr>
        <w:t xml:space="preserve"> и</w:t>
      </w:r>
      <w:r w:rsidR="00DC340F">
        <w:rPr>
          <w:rFonts w:ascii="Times New Roman" w:hAnsi="Times New Roman" w:cs="Times New Roman"/>
          <w:sz w:val="24"/>
          <w:szCs w:val="24"/>
          <w:lang w:val="sr-Cyrl-RS"/>
        </w:rPr>
        <w:t xml:space="preserve"> уколико је дошло до некоректног уноса обавести корисника</w:t>
      </w:r>
      <w:r w:rsidR="002F2376">
        <w:rPr>
          <w:rFonts w:ascii="Times New Roman" w:hAnsi="Times New Roman" w:cs="Times New Roman"/>
          <w:sz w:val="24"/>
          <w:szCs w:val="24"/>
          <w:lang w:val="sr-Cyrl-RS"/>
        </w:rPr>
        <w:t xml:space="preserve"> о томе</w:t>
      </w:r>
      <w:r w:rsidR="00DC340F">
        <w:rPr>
          <w:rFonts w:ascii="Times New Roman" w:hAnsi="Times New Roman" w:cs="Times New Roman"/>
          <w:sz w:val="24"/>
          <w:szCs w:val="24"/>
          <w:lang w:val="sr-Cyrl-RS"/>
        </w:rPr>
        <w:t xml:space="preserve">, у супротном врати изглед самог потеза који је корисник одиграо. </w:t>
      </w:r>
    </w:p>
    <w:p w14:paraId="735D90D7" w14:textId="2A28DC79" w:rsidR="00156ED1" w:rsidRDefault="007C6DC6" w:rsidP="00F7018D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У функцији </w:t>
      </w:r>
      <w:r w:rsidRPr="00E3714E">
        <w:rPr>
          <w:rFonts w:ascii="Times New Roman" w:hAnsi="Times New Roman" w:cs="Times New Roman"/>
          <w:i/>
          <w:iCs/>
          <w:sz w:val="24"/>
          <w:szCs w:val="24"/>
        </w:rPr>
        <w:t>play</w:t>
      </w:r>
      <w:r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позива се функција </w:t>
      </w:r>
      <w:r w:rsidRPr="007C6DC6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move</w:t>
      </w:r>
      <w:r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из класе </w:t>
      </w:r>
      <w:r w:rsidRPr="007C6DC6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Table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којом се постављају зидови уколико их играч поседује и врши се промена места саме фигуре</w:t>
      </w:r>
      <w:r w:rsidR="00AA07F2">
        <w:rPr>
          <w:rFonts w:ascii="Times New Roman" w:hAnsi="Times New Roman" w:cs="Times New Roman"/>
          <w:sz w:val="24"/>
          <w:szCs w:val="24"/>
          <w:lang w:val="sr-Cyrl-RS"/>
        </w:rPr>
        <w:t xml:space="preserve">, позивом функције </w:t>
      </w:r>
      <w:r w:rsidR="00AA07F2" w:rsidRPr="00AA07F2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move</w:t>
      </w:r>
      <w:r w:rsidR="00AA07F2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AA07F2">
        <w:rPr>
          <w:rFonts w:ascii="Times New Roman" w:hAnsi="Times New Roman" w:cs="Times New Roman"/>
          <w:sz w:val="24"/>
          <w:szCs w:val="24"/>
          <w:lang w:val="sr-Cyrl-RS"/>
        </w:rPr>
        <w:t xml:space="preserve">класе </w:t>
      </w:r>
      <w:r w:rsidR="00AA07F2" w:rsidRPr="00AA07F2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Pla</w:t>
      </w:r>
      <w:r w:rsidR="00AA07F2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y</w:t>
      </w:r>
      <w:r w:rsidR="00AA07F2" w:rsidRPr="00AA07F2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er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. Такође у функцији обезбеђује се и промена </w:t>
      </w:r>
      <w:r w:rsidR="00E952D0">
        <w:rPr>
          <w:rFonts w:ascii="Times New Roman" w:hAnsi="Times New Roman" w:cs="Times New Roman"/>
          <w:sz w:val="24"/>
          <w:szCs w:val="24"/>
          <w:lang w:val="sr-Cyrl-RS"/>
        </w:rPr>
        <w:t>редоследа играња потеза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, тј. </w:t>
      </w:r>
      <w:r w:rsidR="00E952D0">
        <w:rPr>
          <w:rFonts w:ascii="Times New Roman" w:hAnsi="Times New Roman" w:cs="Times New Roman"/>
          <w:sz w:val="24"/>
          <w:szCs w:val="24"/>
          <w:lang w:val="sr-Cyrl-RS"/>
        </w:rPr>
        <w:t>у</w:t>
      </w:r>
      <w:r>
        <w:rPr>
          <w:rFonts w:ascii="Times New Roman" w:hAnsi="Times New Roman" w:cs="Times New Roman"/>
          <w:sz w:val="24"/>
          <w:szCs w:val="24"/>
          <w:lang w:val="sr-Cyrl-RS"/>
        </w:rPr>
        <w:t>колико је на поте</w:t>
      </w:r>
      <w:r w:rsidR="00DE1899">
        <w:rPr>
          <w:rFonts w:ascii="Times New Roman" w:hAnsi="Times New Roman" w:cs="Times New Roman"/>
          <w:sz w:val="24"/>
          <w:szCs w:val="24"/>
          <w:lang w:val="sr-Cyrl-RS"/>
        </w:rPr>
        <w:t>з</w:t>
      </w:r>
      <w:r>
        <w:rPr>
          <w:rFonts w:ascii="Times New Roman" w:hAnsi="Times New Roman" w:cs="Times New Roman"/>
          <w:sz w:val="24"/>
          <w:szCs w:val="24"/>
          <w:lang w:val="sr-Cyrl-RS"/>
        </w:rPr>
        <w:t>у послед</w:t>
      </w:r>
      <w:r w:rsidR="00DE1899">
        <w:rPr>
          <w:rFonts w:ascii="Times New Roman" w:hAnsi="Times New Roman" w:cs="Times New Roman"/>
          <w:sz w:val="24"/>
          <w:szCs w:val="24"/>
          <w:lang w:val="sr-Cyrl-RS"/>
        </w:rPr>
        <w:t>њ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и био играч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X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сада </w:t>
      </w:r>
      <w:r w:rsidR="00DE1899">
        <w:rPr>
          <w:rFonts w:ascii="Times New Roman" w:hAnsi="Times New Roman" w:cs="Times New Roman"/>
          <w:sz w:val="24"/>
          <w:szCs w:val="24"/>
          <w:lang w:val="sr-Cyrl-RS"/>
        </w:rPr>
        <w:t>се поставља да је на потезу играч О</w:t>
      </w:r>
      <w:r w:rsidR="00E952D0">
        <w:rPr>
          <w:rFonts w:ascii="Times New Roman" w:hAnsi="Times New Roman" w:cs="Times New Roman"/>
          <w:sz w:val="24"/>
          <w:szCs w:val="24"/>
          <w:lang w:val="sr-Cyrl-RS"/>
        </w:rPr>
        <w:t xml:space="preserve"> и обратно.</w:t>
      </w:r>
      <w:r w:rsidR="00F92765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</w:p>
    <w:p w14:paraId="7C9EEA1E" w14:textId="77777777" w:rsidR="00F7018D" w:rsidRPr="00F7018D" w:rsidRDefault="00F7018D" w:rsidP="00F7018D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7AC56814" w14:textId="616BED82" w:rsidR="00A30E9E" w:rsidRPr="00AE74E7" w:rsidRDefault="00F92765" w:rsidP="00A30E9E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 w:rsidRPr="00A30E9E">
        <w:rPr>
          <w:rFonts w:ascii="Times New Roman" w:hAnsi="Times New Roman" w:cs="Times New Roman"/>
          <w:sz w:val="24"/>
          <w:szCs w:val="24"/>
          <w:lang w:val="sr-Cyrl-RS"/>
        </w:rPr>
        <w:t xml:space="preserve">Функција </w:t>
      </w:r>
      <w:r w:rsidRPr="00A30E9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move</w:t>
      </w:r>
      <w:r w:rsidRPr="00A30E9E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Pr="00A30E9E">
        <w:rPr>
          <w:rFonts w:ascii="Times New Roman" w:hAnsi="Times New Roman" w:cs="Times New Roman"/>
          <w:sz w:val="24"/>
          <w:szCs w:val="24"/>
          <w:lang w:val="sr-Cyrl-RS"/>
        </w:rPr>
        <w:t xml:space="preserve">класе </w:t>
      </w:r>
      <w:r w:rsidRPr="00A30E9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Table</w:t>
      </w:r>
      <w:r w:rsidRPr="00A30E9E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Pr="00A30E9E">
        <w:rPr>
          <w:rFonts w:ascii="Times New Roman" w:hAnsi="Times New Roman" w:cs="Times New Roman"/>
          <w:sz w:val="24"/>
          <w:szCs w:val="24"/>
          <w:lang w:val="sr-Cyrl-RS"/>
        </w:rPr>
        <w:t xml:space="preserve">позива </w:t>
      </w:r>
      <w:r w:rsidRPr="00A30E9E">
        <w:rPr>
          <w:rFonts w:ascii="Times New Roman" w:hAnsi="Times New Roman" w:cs="Times New Roman"/>
          <w:sz w:val="24"/>
          <w:szCs w:val="24"/>
          <w:lang w:val="sr-Latn-RS"/>
        </w:rPr>
        <w:t>o</w:t>
      </w:r>
      <w:r w:rsidRPr="00A30E9E">
        <w:rPr>
          <w:rFonts w:ascii="Times New Roman" w:hAnsi="Times New Roman" w:cs="Times New Roman"/>
          <w:sz w:val="24"/>
          <w:szCs w:val="24"/>
          <w:lang w:val="sr-Cyrl-RS"/>
        </w:rPr>
        <w:t xml:space="preserve">стале функције чланице ове класе: </w:t>
      </w:r>
      <w:r w:rsidRPr="00A30E9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setBlueWall(...)</w:t>
      </w:r>
      <w:r w:rsidR="00CD7E85" w:rsidRPr="00A30E9E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, </w:t>
      </w:r>
      <w:r w:rsidRPr="00A30E9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setGreenWall(...)</w:t>
      </w:r>
      <w:r w:rsidR="00CD7E85" w:rsidRPr="00A30E9E">
        <w:rPr>
          <w:rFonts w:ascii="Times New Roman" w:hAnsi="Times New Roman" w:cs="Times New Roman"/>
          <w:sz w:val="24"/>
          <w:szCs w:val="24"/>
          <w:lang w:val="sr-Cyrl-RS"/>
        </w:rPr>
        <w:t xml:space="preserve"> и </w:t>
      </w:r>
      <w:r w:rsidR="00CD7E85" w:rsidRPr="00A30E9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setGamePiece(...)</w:t>
      </w:r>
      <w:r w:rsidR="00053C01" w:rsidRPr="00A30E9E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A30E9E" w:rsidRPr="00A30E9E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A30E9E" w:rsidRPr="00A30E9E">
        <w:rPr>
          <w:rFonts w:ascii="Times New Roman" w:hAnsi="Times New Roman" w:cs="Times New Roman"/>
          <w:sz w:val="24"/>
          <w:szCs w:val="24"/>
          <w:lang w:val="sr-Cyrl-RS"/>
        </w:rPr>
        <w:t xml:space="preserve">На слици </w:t>
      </w:r>
      <w:r w:rsidR="00682974">
        <w:rPr>
          <w:rFonts w:ascii="Times New Roman" w:hAnsi="Times New Roman" w:cs="Times New Roman"/>
          <w:sz w:val="24"/>
          <w:szCs w:val="24"/>
          <w:lang w:val="sr-Cyrl-RS"/>
        </w:rPr>
        <w:t>9</w:t>
      </w:r>
      <w:r w:rsidR="00A30E9E" w:rsidRPr="00A30E9E">
        <w:rPr>
          <w:rFonts w:ascii="Times New Roman" w:hAnsi="Times New Roman" w:cs="Times New Roman"/>
          <w:sz w:val="24"/>
          <w:szCs w:val="24"/>
          <w:lang w:val="sr-Cyrl-RS"/>
        </w:rPr>
        <w:t xml:space="preserve"> приказана је имплементација функције </w:t>
      </w:r>
      <w:r w:rsidR="003749A8" w:rsidRPr="00A30E9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move</w:t>
      </w:r>
      <w:r w:rsidR="003749A8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, </w:t>
      </w:r>
      <w:r w:rsidR="003749A8">
        <w:rPr>
          <w:rFonts w:ascii="Times New Roman" w:hAnsi="Times New Roman" w:cs="Times New Roman"/>
          <w:sz w:val="24"/>
          <w:szCs w:val="24"/>
          <w:lang w:val="sr-Cyrl-RS"/>
        </w:rPr>
        <w:t>функције</w:t>
      </w:r>
      <w:r w:rsidR="003749A8" w:rsidRPr="00A30E9E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A30E9E" w:rsidRPr="00A30E9E">
        <w:rPr>
          <w:rFonts w:ascii="Times New Roman" w:hAnsi="Times New Roman" w:cs="Times New Roman"/>
          <w:sz w:val="24"/>
          <w:szCs w:val="24"/>
          <w:lang w:val="sr-Cyrl-RS"/>
        </w:rPr>
        <w:t>којом се мења тренутно стање на табли након сваког потеза играча постављањем одговарајућег зида</w:t>
      </w:r>
      <w:r w:rsidR="00FE5914">
        <w:rPr>
          <w:rFonts w:ascii="Times New Roman" w:hAnsi="Times New Roman" w:cs="Times New Roman"/>
          <w:sz w:val="24"/>
          <w:szCs w:val="24"/>
          <w:lang w:val="sr-Cyrl-RS"/>
        </w:rPr>
        <w:t xml:space="preserve"> (функције </w:t>
      </w:r>
      <w:r w:rsidR="00FE5914" w:rsidRPr="00A30E9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setBlueWall(...)</w:t>
      </w:r>
      <w:r w:rsidR="00FE5914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FE5914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FE5914" w:rsidRPr="00A30E9E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FE5914" w:rsidRPr="00A30E9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setGreenWall(...)</w:t>
      </w:r>
      <w:r w:rsidR="00FE5914">
        <w:rPr>
          <w:rFonts w:ascii="Times New Roman" w:hAnsi="Times New Roman" w:cs="Times New Roman"/>
          <w:sz w:val="24"/>
          <w:szCs w:val="24"/>
          <w:lang w:val="sr-Cyrl-RS"/>
        </w:rPr>
        <w:t>)</w:t>
      </w:r>
      <w:r w:rsidR="00505509">
        <w:rPr>
          <w:rFonts w:ascii="Times New Roman" w:hAnsi="Times New Roman" w:cs="Times New Roman"/>
          <w:sz w:val="24"/>
          <w:szCs w:val="24"/>
          <w:lang w:val="sr-Cyrl-RS"/>
        </w:rPr>
        <w:t xml:space="preserve"> на прослеђену позицију</w:t>
      </w:r>
      <w:r w:rsidR="00A30E9E" w:rsidRPr="00A30E9E">
        <w:rPr>
          <w:rFonts w:ascii="Times New Roman" w:hAnsi="Times New Roman" w:cs="Times New Roman"/>
          <w:sz w:val="24"/>
          <w:szCs w:val="24"/>
          <w:lang w:val="sr-Cyrl-RS"/>
        </w:rPr>
        <w:t xml:space="preserve"> као и померањем жељене фигуре.</w:t>
      </w:r>
      <w:r w:rsidR="00C743DF">
        <w:rPr>
          <w:rFonts w:ascii="Times New Roman" w:hAnsi="Times New Roman" w:cs="Times New Roman"/>
          <w:sz w:val="24"/>
          <w:szCs w:val="24"/>
          <w:lang w:val="sr-Cyrl-RS"/>
        </w:rPr>
        <w:t xml:space="preserve"> Функцијом </w:t>
      </w:r>
      <w:r w:rsidR="00C743DF" w:rsidRPr="00A30E9E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setGamePiece(...)</w:t>
      </w:r>
      <w:r w:rsidR="00C743D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C743DF">
        <w:rPr>
          <w:rFonts w:ascii="Times New Roman" w:hAnsi="Times New Roman" w:cs="Times New Roman"/>
          <w:sz w:val="24"/>
          <w:szCs w:val="24"/>
          <w:lang w:val="sr-Cyrl-RS"/>
        </w:rPr>
        <w:t xml:space="preserve">врши се постављање конекција </w:t>
      </w:r>
      <w:r w:rsidR="00156ED1">
        <w:rPr>
          <w:rFonts w:ascii="Times New Roman" w:hAnsi="Times New Roman" w:cs="Times New Roman"/>
          <w:sz w:val="24"/>
          <w:szCs w:val="24"/>
          <w:lang w:val="sr-Cyrl-RS"/>
        </w:rPr>
        <w:t xml:space="preserve">за дату фигуру у зависности од тренутне и наредне позиције на табли. Већи део </w:t>
      </w:r>
      <w:r w:rsidR="008F40AA">
        <w:rPr>
          <w:rFonts w:ascii="Times New Roman" w:hAnsi="Times New Roman" w:cs="Times New Roman"/>
          <w:sz w:val="24"/>
          <w:szCs w:val="24"/>
          <w:lang w:val="sr-Cyrl-RS"/>
        </w:rPr>
        <w:t xml:space="preserve">кода </w:t>
      </w:r>
      <w:r w:rsidR="00156ED1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8F40AA">
        <w:rPr>
          <w:rFonts w:ascii="Times New Roman" w:hAnsi="Times New Roman" w:cs="Times New Roman"/>
          <w:sz w:val="24"/>
          <w:szCs w:val="24"/>
          <w:lang w:val="sr-Cyrl-RS"/>
        </w:rPr>
        <w:t xml:space="preserve">з имплементације </w:t>
      </w:r>
      <w:r w:rsidR="00156ED1">
        <w:rPr>
          <w:rFonts w:ascii="Times New Roman" w:hAnsi="Times New Roman" w:cs="Times New Roman"/>
          <w:sz w:val="24"/>
          <w:szCs w:val="24"/>
          <w:lang w:val="sr-Cyrl-RS"/>
        </w:rPr>
        <w:t>функције је</w:t>
      </w:r>
      <w:r w:rsidR="008F40AA">
        <w:rPr>
          <w:rFonts w:ascii="Times New Roman" w:hAnsi="Times New Roman" w:cs="Times New Roman"/>
          <w:sz w:val="24"/>
          <w:szCs w:val="24"/>
          <w:lang w:val="sr-Cyrl-RS"/>
        </w:rPr>
        <w:t xml:space="preserve"> релевантан за касније фазе израде пројекта, међутим оно што је овде важно јесте да се за прослеђену фигуру остварују конекције, тј. овиме се ограничава њено кретање по табли</w:t>
      </w:r>
      <w:r w:rsidR="00776EC9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8F40AA">
        <w:rPr>
          <w:rFonts w:ascii="Times New Roman" w:hAnsi="Times New Roman" w:cs="Times New Roman"/>
          <w:sz w:val="24"/>
          <w:szCs w:val="24"/>
          <w:lang w:val="sr-Cyrl-RS"/>
        </w:rPr>
        <w:t xml:space="preserve"> Тако да фигура може да пређе на поља чије је растојање једнако 2</w:t>
      </w:r>
      <w:r w:rsidR="0004256C">
        <w:rPr>
          <w:rFonts w:ascii="Times New Roman" w:hAnsi="Times New Roman" w:cs="Times New Roman"/>
          <w:sz w:val="24"/>
          <w:szCs w:val="24"/>
          <w:lang w:val="sr-Cyrl-RS"/>
        </w:rPr>
        <w:t xml:space="preserve"> (уколико то поље није заузето)</w:t>
      </w:r>
      <w:r w:rsidR="008F40AA">
        <w:rPr>
          <w:rFonts w:ascii="Times New Roman" w:hAnsi="Times New Roman" w:cs="Times New Roman"/>
          <w:sz w:val="24"/>
          <w:szCs w:val="24"/>
          <w:lang w:val="sr-Cyrl-RS"/>
        </w:rPr>
        <w:t xml:space="preserve"> по </w:t>
      </w:r>
      <w:r w:rsidR="008F40AA">
        <w:rPr>
          <w:rFonts w:ascii="Times New Roman" w:hAnsi="Times New Roman" w:cs="Times New Roman"/>
          <w:sz w:val="24"/>
          <w:szCs w:val="24"/>
          <w:lang w:val="sr-Latn-RS"/>
        </w:rPr>
        <w:t>Manhattan Pattern-u</w:t>
      </w:r>
      <w:r w:rsidR="000D6D97">
        <w:rPr>
          <w:rFonts w:ascii="Times New Roman" w:hAnsi="Times New Roman" w:cs="Times New Roman"/>
          <w:sz w:val="24"/>
          <w:szCs w:val="24"/>
          <w:lang w:val="sr-Cyrl-RS"/>
        </w:rPr>
        <w:t xml:space="preserve"> (услов из дефиниције правила дате игре). </w:t>
      </w:r>
      <w:r w:rsidR="00AE74E7">
        <w:rPr>
          <w:rFonts w:ascii="Times New Roman" w:hAnsi="Times New Roman" w:cs="Times New Roman"/>
          <w:sz w:val="24"/>
          <w:szCs w:val="24"/>
          <w:lang w:val="sr-Latn-RS"/>
        </w:rPr>
        <w:t>Manhattan Pattern</w:t>
      </w:r>
      <w:r w:rsidR="00AE74E7">
        <w:rPr>
          <w:rFonts w:ascii="Times New Roman" w:hAnsi="Times New Roman" w:cs="Times New Roman"/>
          <w:sz w:val="24"/>
          <w:szCs w:val="24"/>
          <w:lang w:val="sr-Cyrl-RS"/>
        </w:rPr>
        <w:t xml:space="preserve"> израчунава растојање између два вектора без коришћења функција квадрирања и кореновања.</w:t>
      </w:r>
      <w:r w:rsidR="006B1964">
        <w:rPr>
          <w:rFonts w:ascii="Times New Roman" w:hAnsi="Times New Roman" w:cs="Times New Roman"/>
          <w:sz w:val="24"/>
          <w:szCs w:val="24"/>
          <w:lang w:val="sr-Cyrl-RS"/>
        </w:rPr>
        <w:t xml:space="preserve"> У функцији приказаној на слици </w:t>
      </w:r>
      <w:r w:rsidR="00682974">
        <w:rPr>
          <w:rFonts w:ascii="Times New Roman" w:hAnsi="Times New Roman" w:cs="Times New Roman"/>
          <w:sz w:val="24"/>
          <w:szCs w:val="24"/>
          <w:lang w:val="sr-Cyrl-RS"/>
        </w:rPr>
        <w:t>10</w:t>
      </w:r>
      <w:r w:rsidR="006B1964">
        <w:rPr>
          <w:rFonts w:ascii="Times New Roman" w:hAnsi="Times New Roman" w:cs="Times New Roman"/>
          <w:sz w:val="24"/>
          <w:szCs w:val="24"/>
          <w:lang w:val="sr-Cyrl-RS"/>
        </w:rPr>
        <w:t>, такође се кроз конекције обезбеђује да уколико се на позицији која јесте валидн</w:t>
      </w:r>
      <w:r w:rsidR="0061402B">
        <w:rPr>
          <w:rFonts w:ascii="Times New Roman" w:hAnsi="Times New Roman" w:cs="Times New Roman"/>
          <w:sz w:val="24"/>
          <w:szCs w:val="24"/>
        </w:rPr>
        <w:t>o</w:t>
      </w:r>
      <w:r w:rsidR="006B1964">
        <w:rPr>
          <w:rFonts w:ascii="Times New Roman" w:hAnsi="Times New Roman" w:cs="Times New Roman"/>
          <w:sz w:val="24"/>
          <w:szCs w:val="24"/>
          <w:lang w:val="sr-Cyrl-RS"/>
        </w:rPr>
        <w:t xml:space="preserve"> одигран</w:t>
      </w:r>
      <w:r w:rsidR="0061402B">
        <w:rPr>
          <w:rFonts w:ascii="Times New Roman" w:hAnsi="Times New Roman" w:cs="Times New Roman"/>
          <w:sz w:val="24"/>
          <w:szCs w:val="24"/>
        </w:rPr>
        <w:t>a</w:t>
      </w:r>
      <w:r w:rsidR="006B1964">
        <w:rPr>
          <w:rFonts w:ascii="Times New Roman" w:hAnsi="Times New Roman" w:cs="Times New Roman"/>
          <w:sz w:val="24"/>
          <w:szCs w:val="24"/>
          <w:lang w:val="sr-Cyrl-RS"/>
        </w:rPr>
        <w:t xml:space="preserve"> као нови потез, налази нека друга фигура, померање тренутне фигуре на суседну позицију (позиција која се налази између тренутне и жељене) буде могуће. </w:t>
      </w:r>
    </w:p>
    <w:p w14:paraId="1620EEC2" w14:textId="0236BEC8" w:rsidR="00505EA0" w:rsidRPr="00FF21A4" w:rsidRDefault="00505EA0" w:rsidP="00A30E9E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8744074" w14:textId="77777777" w:rsidR="00505EA0" w:rsidRDefault="00505EA0" w:rsidP="00FF21A4">
      <w:pPr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0E794E5" wp14:editId="4FBF62D5">
            <wp:extent cx="4046220" cy="1195474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561" cy="12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498D" w14:textId="41619101" w:rsidR="00505EA0" w:rsidRDefault="00505EA0" w:rsidP="00FF21A4">
      <w:pPr>
        <w:jc w:val="center"/>
        <w:rPr>
          <w:rFonts w:ascii="Times New Roman" w:hAnsi="Times New Roman" w:cs="Times New Roman"/>
          <w:i/>
          <w:iCs/>
          <w:lang w:val="sr-Cyrl-RS"/>
        </w:rPr>
      </w:pPr>
      <w:r w:rsidRPr="00FF21A4">
        <w:rPr>
          <w:rFonts w:ascii="Times New Roman" w:hAnsi="Times New Roman" w:cs="Times New Roman"/>
          <w:i/>
          <w:iCs/>
          <w:lang w:val="sr-Cyrl-RS"/>
        </w:rPr>
        <w:t xml:space="preserve">Слика </w:t>
      </w:r>
      <w:r w:rsidR="00682974">
        <w:rPr>
          <w:rFonts w:ascii="Times New Roman" w:hAnsi="Times New Roman" w:cs="Times New Roman"/>
          <w:i/>
          <w:iCs/>
          <w:lang w:val="sr-Cyrl-RS"/>
        </w:rPr>
        <w:t>9</w:t>
      </w:r>
      <w:r w:rsidRPr="00FF21A4">
        <w:rPr>
          <w:rFonts w:ascii="Times New Roman" w:hAnsi="Times New Roman" w:cs="Times New Roman"/>
          <w:i/>
          <w:iCs/>
          <w:lang w:val="sr-Cyrl-RS"/>
        </w:rPr>
        <w:t xml:space="preserve"> Функција која садржи логику одигравања потеза</w:t>
      </w:r>
      <w:r w:rsidR="00AA07F2">
        <w:rPr>
          <w:rFonts w:ascii="Times New Roman" w:hAnsi="Times New Roman" w:cs="Times New Roman"/>
          <w:i/>
          <w:iCs/>
          <w:lang w:val="sr-Cyrl-RS"/>
        </w:rPr>
        <w:t xml:space="preserve"> на табли</w:t>
      </w:r>
    </w:p>
    <w:p w14:paraId="58C4EA12" w14:textId="15549B58" w:rsidR="00C06AFC" w:rsidRDefault="00C06AFC" w:rsidP="00FF21A4">
      <w:pPr>
        <w:jc w:val="center"/>
        <w:rPr>
          <w:rFonts w:ascii="Times New Roman" w:hAnsi="Times New Roman" w:cs="Times New Roman"/>
          <w:i/>
          <w:iCs/>
          <w:lang w:val="sr-Cyrl-RS"/>
        </w:rPr>
      </w:pPr>
    </w:p>
    <w:p w14:paraId="69D83A89" w14:textId="0865A04A" w:rsidR="00C06AFC" w:rsidRDefault="00C06AFC" w:rsidP="00FF21A4">
      <w:pPr>
        <w:jc w:val="center"/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noProof/>
          <w:lang w:val="sr-Cyrl-RS"/>
        </w:rPr>
        <w:lastRenderedPageBreak/>
        <w:drawing>
          <wp:inline distT="0" distB="0" distL="0" distR="0" wp14:anchorId="1EF71DBA" wp14:editId="65DA7273">
            <wp:extent cx="5943600" cy="22390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E9AF" w14:textId="255C83B2" w:rsidR="00C06AFC" w:rsidRPr="00C06AFC" w:rsidRDefault="00C06AFC" w:rsidP="00FF21A4">
      <w:pPr>
        <w:jc w:val="center"/>
        <w:rPr>
          <w:rFonts w:ascii="Times New Roman" w:hAnsi="Times New Roman" w:cs="Times New Roman"/>
          <w:i/>
          <w:iCs/>
          <w:lang w:val="sr-Cyrl-RS"/>
        </w:rPr>
      </w:pPr>
      <w:r>
        <w:rPr>
          <w:rFonts w:ascii="Times New Roman" w:hAnsi="Times New Roman" w:cs="Times New Roman"/>
          <w:i/>
          <w:iCs/>
          <w:lang w:val="sr-Cyrl-RS"/>
        </w:rPr>
        <w:t xml:space="preserve">Слика </w:t>
      </w:r>
      <w:r w:rsidR="00682974">
        <w:rPr>
          <w:rFonts w:ascii="Times New Roman" w:hAnsi="Times New Roman" w:cs="Times New Roman"/>
          <w:i/>
          <w:iCs/>
          <w:lang w:val="sr-Cyrl-RS"/>
        </w:rPr>
        <w:t>10</w:t>
      </w:r>
      <w:r>
        <w:rPr>
          <w:rFonts w:ascii="Times New Roman" w:hAnsi="Times New Roman" w:cs="Times New Roman"/>
          <w:i/>
          <w:iCs/>
          <w:lang w:val="sr-Cyrl-RS"/>
        </w:rPr>
        <w:t xml:space="preserve"> Функција која ограничава кретање пешака</w:t>
      </w:r>
    </w:p>
    <w:p w14:paraId="5870167E" w14:textId="739D6856" w:rsidR="00A02B1D" w:rsidRDefault="00A02B1D" w:rsidP="00FF21A4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14:paraId="78B89111" w14:textId="34B41B4E" w:rsidR="00E66D62" w:rsidRPr="00DA6115" w:rsidRDefault="00E66D62" w:rsidP="00E66D62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 w:rsidRPr="00E66D62">
        <w:rPr>
          <w:rFonts w:ascii="Times New Roman" w:hAnsi="Times New Roman" w:cs="Times New Roman"/>
          <w:sz w:val="24"/>
          <w:szCs w:val="24"/>
          <w:lang w:val="sr-Cyrl-RS"/>
        </w:rPr>
        <w:t xml:space="preserve">На слици </w:t>
      </w:r>
      <w:r w:rsidR="00ED5CDC">
        <w:rPr>
          <w:rFonts w:ascii="Times New Roman" w:hAnsi="Times New Roman" w:cs="Times New Roman"/>
          <w:sz w:val="24"/>
          <w:szCs w:val="24"/>
          <w:lang w:val="sr-Cyrl-RS"/>
        </w:rPr>
        <w:t>1</w:t>
      </w:r>
      <w:r w:rsidR="00682974">
        <w:rPr>
          <w:rFonts w:ascii="Times New Roman" w:hAnsi="Times New Roman" w:cs="Times New Roman"/>
          <w:sz w:val="24"/>
          <w:szCs w:val="24"/>
          <w:lang w:val="sr-Cyrl-RS"/>
        </w:rPr>
        <w:t>1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може се видети изглед функције </w:t>
      </w:r>
      <w:r w:rsidRPr="00AA07F2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move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класе </w:t>
      </w:r>
      <w:r w:rsidRPr="00AA07F2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Pla</w:t>
      </w:r>
      <w:r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y</w:t>
      </w:r>
      <w:r w:rsidRPr="00AA07F2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er</w:t>
      </w:r>
      <w:r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.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ED1F0F">
        <w:rPr>
          <w:rFonts w:ascii="Times New Roman" w:hAnsi="Times New Roman" w:cs="Times New Roman"/>
          <w:sz w:val="24"/>
          <w:szCs w:val="24"/>
          <w:lang w:val="sr-Cyrl-RS"/>
        </w:rPr>
        <w:t>Повратна вредност функције је стање у којем се фигура налазила пре одигравања новог потеза играча.</w:t>
      </w:r>
      <w:r w:rsidR="00CE3849">
        <w:rPr>
          <w:rFonts w:ascii="Times New Roman" w:hAnsi="Times New Roman" w:cs="Times New Roman"/>
          <w:sz w:val="24"/>
          <w:szCs w:val="24"/>
          <w:lang w:val="sr-Cyrl-RS"/>
        </w:rPr>
        <w:t xml:space="preserve"> Ако играч остане без зидова потез може да садржи само одабир фигуре и нову позицију фигуре, што се дефинише променљивом </w:t>
      </w:r>
      <w:r w:rsidR="00CE3849" w:rsidRPr="00CE384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wall</w:t>
      </w:r>
      <w:r w:rsidR="00CE3849">
        <w:rPr>
          <w:rFonts w:ascii="Times New Roman" w:hAnsi="Times New Roman" w:cs="Times New Roman"/>
          <w:sz w:val="24"/>
          <w:szCs w:val="24"/>
          <w:lang w:val="sr-Latn-RS"/>
        </w:rPr>
        <w:t>.</w:t>
      </w:r>
      <w:r w:rsidR="0078430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784304">
        <w:rPr>
          <w:rFonts w:ascii="Times New Roman" w:hAnsi="Times New Roman" w:cs="Times New Roman"/>
          <w:sz w:val="24"/>
          <w:szCs w:val="24"/>
          <w:lang w:val="sr-Cyrl-RS"/>
        </w:rPr>
        <w:t xml:space="preserve">У случају да </w:t>
      </w:r>
      <w:r w:rsidR="00DA6115">
        <w:rPr>
          <w:rFonts w:ascii="Times New Roman" w:hAnsi="Times New Roman" w:cs="Times New Roman"/>
          <w:sz w:val="24"/>
          <w:szCs w:val="24"/>
          <w:lang w:val="sr-Cyrl-RS"/>
        </w:rPr>
        <w:t xml:space="preserve">играч </w:t>
      </w:r>
      <w:r w:rsidR="00784304">
        <w:rPr>
          <w:rFonts w:ascii="Times New Roman" w:hAnsi="Times New Roman" w:cs="Times New Roman"/>
          <w:sz w:val="24"/>
          <w:szCs w:val="24"/>
          <w:lang w:val="sr-Cyrl-RS"/>
        </w:rPr>
        <w:t xml:space="preserve">још увек </w:t>
      </w:r>
      <w:r w:rsidR="00DA6115">
        <w:rPr>
          <w:rFonts w:ascii="Times New Roman" w:hAnsi="Times New Roman" w:cs="Times New Roman"/>
          <w:sz w:val="24"/>
          <w:szCs w:val="24"/>
          <w:lang w:val="sr-Cyrl-RS"/>
        </w:rPr>
        <w:t xml:space="preserve">поседује зидове у зависности од прослеђене боје зида укупан број зидова те боје се декрементира за 1. </w:t>
      </w:r>
    </w:p>
    <w:p w14:paraId="695548D2" w14:textId="07D7A298" w:rsidR="00964FF4" w:rsidRDefault="00964FF4" w:rsidP="00E66D62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76854FD2" w14:textId="5B5EF9F2" w:rsidR="00964FF4" w:rsidRDefault="00964FF4" w:rsidP="00964FF4">
      <w:pPr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14B75D8" wp14:editId="2278B96F">
            <wp:extent cx="3566160" cy="21000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1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96CC" w14:textId="147614AC" w:rsidR="00964FF4" w:rsidRDefault="00964FF4" w:rsidP="00964FF4">
      <w:pPr>
        <w:jc w:val="center"/>
        <w:rPr>
          <w:rFonts w:ascii="Times New Roman" w:hAnsi="Times New Roman" w:cs="Times New Roman"/>
          <w:i/>
          <w:iCs/>
          <w:lang w:val="sr-Cyrl-RS"/>
        </w:rPr>
      </w:pPr>
      <w:r>
        <w:rPr>
          <w:rFonts w:ascii="Times New Roman" w:hAnsi="Times New Roman" w:cs="Times New Roman"/>
          <w:i/>
          <w:iCs/>
          <w:lang w:val="sr-Cyrl-RS"/>
        </w:rPr>
        <w:t xml:space="preserve">Слика </w:t>
      </w:r>
      <w:r w:rsidR="00ED5CDC">
        <w:rPr>
          <w:rFonts w:ascii="Times New Roman" w:hAnsi="Times New Roman" w:cs="Times New Roman"/>
          <w:i/>
          <w:iCs/>
          <w:lang w:val="sr-Cyrl-RS"/>
        </w:rPr>
        <w:t>1</w:t>
      </w:r>
      <w:r w:rsidR="00682974">
        <w:rPr>
          <w:rFonts w:ascii="Times New Roman" w:hAnsi="Times New Roman" w:cs="Times New Roman"/>
          <w:i/>
          <w:iCs/>
          <w:lang w:val="sr-Cyrl-RS"/>
        </w:rPr>
        <w:t>1</w:t>
      </w:r>
      <w:r>
        <w:rPr>
          <w:rFonts w:ascii="Times New Roman" w:hAnsi="Times New Roman" w:cs="Times New Roman"/>
          <w:i/>
          <w:iCs/>
          <w:lang w:val="sr-Cyrl-RS"/>
        </w:rPr>
        <w:t xml:space="preserve"> Функција којом се мења стање играча</w:t>
      </w:r>
    </w:p>
    <w:p w14:paraId="09E37439" w14:textId="77777777" w:rsidR="000A0BA7" w:rsidRDefault="000A0BA7" w:rsidP="00964FF4">
      <w:pPr>
        <w:jc w:val="center"/>
        <w:rPr>
          <w:rFonts w:ascii="Times New Roman" w:hAnsi="Times New Roman" w:cs="Times New Roman"/>
          <w:i/>
          <w:iCs/>
          <w:lang w:val="sr-Cyrl-RS"/>
        </w:rPr>
      </w:pPr>
    </w:p>
    <w:p w14:paraId="0F09373B" w14:textId="77777777" w:rsidR="00784304" w:rsidRPr="00964FF4" w:rsidRDefault="00784304" w:rsidP="00964FF4">
      <w:pPr>
        <w:jc w:val="center"/>
        <w:rPr>
          <w:rFonts w:ascii="Times New Roman" w:hAnsi="Times New Roman" w:cs="Times New Roman"/>
          <w:i/>
          <w:iCs/>
          <w:lang w:val="sr-Cyrl-RS"/>
        </w:rPr>
      </w:pPr>
    </w:p>
    <w:p w14:paraId="7BA43EE4" w14:textId="04654FB9" w:rsidR="00A02B1D" w:rsidRDefault="00A02B1D" w:rsidP="00A02B1D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noProof/>
          <w:lang w:val="sr-Cyrl-RS"/>
        </w:rPr>
        <w:lastRenderedPageBreak/>
        <w:drawing>
          <wp:inline distT="0" distB="0" distL="0" distR="0" wp14:anchorId="3C7C2850" wp14:editId="77D146B1">
            <wp:extent cx="4104438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43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0C21" w14:textId="1D58A0B3" w:rsidR="00A9083B" w:rsidRPr="000546A6" w:rsidRDefault="00A9083B" w:rsidP="000546A6">
      <w:pPr>
        <w:jc w:val="center"/>
        <w:rPr>
          <w:rFonts w:ascii="Times New Roman" w:hAnsi="Times New Roman" w:cs="Times New Roman"/>
          <w:i/>
          <w:iCs/>
          <w:lang w:val="sr-Cyrl-RS"/>
        </w:rPr>
      </w:pPr>
      <w:r>
        <w:rPr>
          <w:rFonts w:ascii="Times New Roman" w:hAnsi="Times New Roman" w:cs="Times New Roman"/>
          <w:i/>
          <w:iCs/>
          <w:lang w:val="sr-Cyrl-RS"/>
        </w:rPr>
        <w:t xml:space="preserve">Слика </w:t>
      </w:r>
      <w:r w:rsidR="00ED5CDC">
        <w:rPr>
          <w:rFonts w:ascii="Times New Roman" w:hAnsi="Times New Roman" w:cs="Times New Roman"/>
          <w:i/>
          <w:iCs/>
          <w:lang w:val="sr-Cyrl-RS"/>
        </w:rPr>
        <w:t>1</w:t>
      </w:r>
      <w:r w:rsidR="00682974">
        <w:rPr>
          <w:rFonts w:ascii="Times New Roman" w:hAnsi="Times New Roman" w:cs="Times New Roman"/>
          <w:i/>
          <w:iCs/>
          <w:lang w:val="sr-Cyrl-RS"/>
        </w:rPr>
        <w:t>2</w:t>
      </w:r>
      <w:r>
        <w:rPr>
          <w:rFonts w:ascii="Times New Roman" w:hAnsi="Times New Roman" w:cs="Times New Roman"/>
          <w:i/>
          <w:iCs/>
          <w:lang w:val="sr-Cyrl-RS"/>
        </w:rPr>
        <w:t xml:space="preserve"> Функциј</w:t>
      </w:r>
      <w:r w:rsidR="00CD1DFA">
        <w:rPr>
          <w:rFonts w:ascii="Times New Roman" w:hAnsi="Times New Roman" w:cs="Times New Roman"/>
          <w:i/>
          <w:iCs/>
          <w:lang w:val="sr-Cyrl-RS"/>
        </w:rPr>
        <w:t>а</w:t>
      </w:r>
      <w:r>
        <w:rPr>
          <w:rFonts w:ascii="Times New Roman" w:hAnsi="Times New Roman" w:cs="Times New Roman"/>
          <w:i/>
          <w:iCs/>
          <w:lang w:val="sr-Cyrl-RS"/>
        </w:rPr>
        <w:t xml:space="preserve"> за постављање </w:t>
      </w:r>
      <w:r w:rsidR="00CD1DFA">
        <w:rPr>
          <w:rFonts w:ascii="Times New Roman" w:hAnsi="Times New Roman" w:cs="Times New Roman"/>
          <w:i/>
          <w:iCs/>
          <w:lang w:val="sr-Cyrl-RS"/>
        </w:rPr>
        <w:t xml:space="preserve">плавих </w:t>
      </w:r>
      <w:r>
        <w:rPr>
          <w:rFonts w:ascii="Times New Roman" w:hAnsi="Times New Roman" w:cs="Times New Roman"/>
          <w:i/>
          <w:iCs/>
          <w:lang w:val="sr-Cyrl-RS"/>
        </w:rPr>
        <w:t>зидова</w:t>
      </w:r>
    </w:p>
    <w:p w14:paraId="2149DCEC" w14:textId="37222872" w:rsidR="00A02B1D" w:rsidRDefault="00A02B1D" w:rsidP="00A02B1D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noProof/>
          <w:lang w:val="sr-Cyrl-RS"/>
        </w:rPr>
        <w:drawing>
          <wp:inline distT="0" distB="0" distL="0" distR="0" wp14:anchorId="5AD39329" wp14:editId="5C45FF70">
            <wp:extent cx="3970212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21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9295" w14:textId="1DA04031" w:rsidR="00A02B1D" w:rsidRDefault="00A02B1D" w:rsidP="00A02B1D">
      <w:pPr>
        <w:jc w:val="center"/>
        <w:rPr>
          <w:rFonts w:ascii="Times New Roman" w:hAnsi="Times New Roman" w:cs="Times New Roman"/>
          <w:i/>
          <w:iCs/>
          <w:lang w:val="sr-Cyrl-RS"/>
        </w:rPr>
      </w:pPr>
      <w:r>
        <w:rPr>
          <w:rFonts w:ascii="Times New Roman" w:hAnsi="Times New Roman" w:cs="Times New Roman"/>
          <w:i/>
          <w:iCs/>
          <w:lang w:val="sr-Cyrl-RS"/>
        </w:rPr>
        <w:t xml:space="preserve">Слика </w:t>
      </w:r>
      <w:r w:rsidR="00615C60">
        <w:rPr>
          <w:rFonts w:ascii="Times New Roman" w:hAnsi="Times New Roman" w:cs="Times New Roman"/>
          <w:i/>
          <w:iCs/>
          <w:lang w:val="sr-Cyrl-RS"/>
        </w:rPr>
        <w:t>1</w:t>
      </w:r>
      <w:r w:rsidR="00682974">
        <w:rPr>
          <w:rFonts w:ascii="Times New Roman" w:hAnsi="Times New Roman" w:cs="Times New Roman"/>
          <w:i/>
          <w:iCs/>
          <w:lang w:val="sr-Cyrl-RS"/>
        </w:rPr>
        <w:t>3</w:t>
      </w:r>
      <w:r>
        <w:rPr>
          <w:rFonts w:ascii="Times New Roman" w:hAnsi="Times New Roman" w:cs="Times New Roman"/>
          <w:i/>
          <w:iCs/>
          <w:lang w:val="sr-Cyrl-RS"/>
        </w:rPr>
        <w:t xml:space="preserve"> Функциј</w:t>
      </w:r>
      <w:r w:rsidR="00CD1DFA">
        <w:rPr>
          <w:rFonts w:ascii="Times New Roman" w:hAnsi="Times New Roman" w:cs="Times New Roman"/>
          <w:i/>
          <w:iCs/>
          <w:lang w:val="sr-Cyrl-RS"/>
        </w:rPr>
        <w:t>а</w:t>
      </w:r>
      <w:r>
        <w:rPr>
          <w:rFonts w:ascii="Times New Roman" w:hAnsi="Times New Roman" w:cs="Times New Roman"/>
          <w:i/>
          <w:iCs/>
          <w:lang w:val="sr-Cyrl-RS"/>
        </w:rPr>
        <w:t xml:space="preserve"> за постављање </w:t>
      </w:r>
      <w:r w:rsidR="00CD1DFA">
        <w:rPr>
          <w:rFonts w:ascii="Times New Roman" w:hAnsi="Times New Roman" w:cs="Times New Roman"/>
          <w:i/>
          <w:iCs/>
          <w:lang w:val="sr-Cyrl-RS"/>
        </w:rPr>
        <w:t xml:space="preserve">зелених </w:t>
      </w:r>
      <w:r>
        <w:rPr>
          <w:rFonts w:ascii="Times New Roman" w:hAnsi="Times New Roman" w:cs="Times New Roman"/>
          <w:i/>
          <w:iCs/>
          <w:lang w:val="sr-Cyrl-RS"/>
        </w:rPr>
        <w:t>зидова</w:t>
      </w:r>
    </w:p>
    <w:p w14:paraId="663023F3" w14:textId="5FE00335" w:rsidR="00615C60" w:rsidRDefault="00615C60" w:rsidP="00A02B1D">
      <w:pPr>
        <w:jc w:val="center"/>
        <w:rPr>
          <w:rFonts w:ascii="Times New Roman" w:hAnsi="Times New Roman" w:cs="Times New Roman"/>
          <w:i/>
          <w:iCs/>
          <w:lang w:val="sr-Cyrl-RS"/>
        </w:rPr>
      </w:pPr>
    </w:p>
    <w:p w14:paraId="34766FFC" w14:textId="1113CD6E" w:rsidR="00A02B1D" w:rsidRDefault="00A02B1D" w:rsidP="00A02B1D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Уколико је валидна позиција на коју корисник жели да постави зид функцијама </w:t>
      </w:r>
      <w:r w:rsidRPr="0029279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set</w:t>
      </w:r>
      <w:r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BlueWall</w:t>
      </w:r>
      <w:r w:rsidRPr="0029279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(...)</w:t>
      </w:r>
      <w:r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и</w:t>
      </w:r>
      <w:r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</w:t>
      </w:r>
      <w:r w:rsidRPr="0029279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set</w:t>
      </w:r>
      <w:r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GreenWall</w:t>
      </w:r>
      <w:r w:rsidRPr="00292791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(...)</w:t>
      </w:r>
      <w:r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је то могуће и одрадити. Испитивање валидности жељене поз</w:t>
      </w:r>
      <w:r w:rsidR="00C86E4F">
        <w:rPr>
          <w:rFonts w:ascii="Times New Roman" w:hAnsi="Times New Roman" w:cs="Times New Roman"/>
          <w:sz w:val="24"/>
          <w:szCs w:val="24"/>
          <w:lang w:val="sr-Cyrl-RS"/>
        </w:rPr>
        <w:t>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ције на коју би ишао зид </w:t>
      </w:r>
      <w:r w:rsidR="00C86E4F">
        <w:rPr>
          <w:rFonts w:ascii="Times New Roman" w:hAnsi="Times New Roman" w:cs="Times New Roman"/>
          <w:sz w:val="24"/>
          <w:szCs w:val="24"/>
          <w:lang w:val="sr-Cyrl-RS"/>
        </w:rPr>
        <w:t xml:space="preserve">врши се функцијама класе </w:t>
      </w:r>
      <w:r w:rsidR="00C86E4F" w:rsidRPr="00C86E4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Table</w:t>
      </w:r>
      <w:r w:rsidR="00C86E4F">
        <w:rPr>
          <w:rFonts w:ascii="Times New Roman" w:hAnsi="Times New Roman" w:cs="Times New Roman"/>
          <w:sz w:val="24"/>
          <w:szCs w:val="24"/>
          <w:lang w:val="sr-Cyrl-RS"/>
        </w:rPr>
        <w:t xml:space="preserve">, приказаним на слици </w:t>
      </w:r>
      <w:r w:rsidR="00C10530">
        <w:rPr>
          <w:rFonts w:ascii="Times New Roman" w:hAnsi="Times New Roman" w:cs="Times New Roman"/>
          <w:sz w:val="24"/>
          <w:szCs w:val="24"/>
          <w:lang w:val="sr-Cyrl-RS"/>
        </w:rPr>
        <w:t>1</w:t>
      </w:r>
      <w:r w:rsidR="00ED5CDC">
        <w:rPr>
          <w:rFonts w:ascii="Times New Roman" w:hAnsi="Times New Roman" w:cs="Times New Roman"/>
          <w:sz w:val="24"/>
          <w:szCs w:val="24"/>
          <w:lang w:val="sr-Cyrl-RS"/>
        </w:rPr>
        <w:t>3</w:t>
      </w:r>
      <w:r w:rsidR="00C86E4F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r w:rsidR="00EB6CA3">
        <w:rPr>
          <w:rFonts w:ascii="Times New Roman" w:hAnsi="Times New Roman" w:cs="Times New Roman"/>
          <w:sz w:val="24"/>
          <w:szCs w:val="24"/>
          <w:lang w:val="sr-Cyrl-RS"/>
        </w:rPr>
        <w:t>Остатак код коришћеног у поменутим функцијама биће описан у некој од каснијих фаза израде пројекта, због тога што није релевантан за дефинисање проблема постављених фазом 1.</w:t>
      </w:r>
    </w:p>
    <w:p w14:paraId="038FDAD4" w14:textId="40CA9B82" w:rsidR="002F4F91" w:rsidRDefault="002F4F91" w:rsidP="00A02B1D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14:paraId="37BC8F50" w14:textId="3E21E84F" w:rsidR="002F4F91" w:rsidRDefault="002F4F91" w:rsidP="002F4F91">
      <w:pPr>
        <w:jc w:val="center"/>
        <w:rPr>
          <w:rFonts w:ascii="Times New Roman" w:hAnsi="Times New Roman" w:cs="Times New Roman"/>
          <w:i/>
          <w:iCs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anchor distT="0" distB="0" distL="114300" distR="114300" simplePos="0" relativeHeight="251659264" behindDoc="1" locked="0" layoutInCell="1" allowOverlap="1" wp14:anchorId="7DF00E5D" wp14:editId="09F8F7A1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7772400" cy="756489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56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iCs/>
          <w:lang w:val="sr-Cyrl-RS"/>
        </w:rPr>
        <w:t xml:space="preserve">Слика </w:t>
      </w:r>
      <w:r w:rsidR="00667AFB">
        <w:rPr>
          <w:rFonts w:ascii="Times New Roman" w:hAnsi="Times New Roman" w:cs="Times New Roman"/>
          <w:i/>
          <w:iCs/>
          <w:lang w:val="sr-Cyrl-RS"/>
        </w:rPr>
        <w:t>1</w:t>
      </w:r>
      <w:r w:rsidR="00682974">
        <w:rPr>
          <w:rFonts w:ascii="Times New Roman" w:hAnsi="Times New Roman" w:cs="Times New Roman"/>
          <w:i/>
          <w:iCs/>
          <w:lang w:val="sr-Cyrl-RS"/>
        </w:rPr>
        <w:t>4</w:t>
      </w:r>
      <w:r>
        <w:rPr>
          <w:rFonts w:ascii="Times New Roman" w:hAnsi="Times New Roman" w:cs="Times New Roman"/>
          <w:i/>
          <w:iCs/>
          <w:lang w:val="sr-Cyrl-RS"/>
        </w:rPr>
        <w:t xml:space="preserve"> Функције за испитивање валидности нових позиција зида</w:t>
      </w:r>
    </w:p>
    <w:p w14:paraId="51AAC76F" w14:textId="1FB1BCC0" w:rsidR="004127FC" w:rsidRDefault="004127FC" w:rsidP="002F4F91">
      <w:pPr>
        <w:jc w:val="center"/>
        <w:rPr>
          <w:rFonts w:ascii="Times New Roman" w:hAnsi="Times New Roman" w:cs="Times New Roman"/>
          <w:i/>
          <w:iCs/>
          <w:lang w:val="sr-Cyrl-RS"/>
        </w:rPr>
      </w:pPr>
    </w:p>
    <w:p w14:paraId="135861E8" w14:textId="5FC734F6" w:rsidR="00C86E4F" w:rsidRDefault="00847DF2" w:rsidP="00E524E0">
      <w:pPr>
        <w:rPr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Дакле функција </w:t>
      </w:r>
      <w:r w:rsidRPr="00847DF2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isCorrectBlueWall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враћа вредност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True </w:t>
      </w:r>
      <w:r>
        <w:rPr>
          <w:rFonts w:ascii="Times New Roman" w:hAnsi="Times New Roman" w:cs="Times New Roman"/>
          <w:sz w:val="24"/>
          <w:szCs w:val="24"/>
          <w:lang w:val="sr-Cyrl-RS"/>
        </w:rPr>
        <w:t>уколико се прослеђен</w:t>
      </w:r>
      <w:r>
        <w:rPr>
          <w:rFonts w:ascii="Times New Roman" w:hAnsi="Times New Roman" w:cs="Times New Roman"/>
          <w:sz w:val="24"/>
          <w:szCs w:val="24"/>
          <w:lang w:val="sr-Latn-RS"/>
        </w:rPr>
        <w:t>a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позициј</w:t>
      </w:r>
      <w:r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="00344C41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957D90">
        <w:rPr>
          <w:rFonts w:ascii="Times New Roman" w:hAnsi="Times New Roman" w:cs="Times New Roman"/>
          <w:sz w:val="24"/>
          <w:szCs w:val="24"/>
          <w:lang w:val="sr-Cyrl-RS"/>
        </w:rPr>
        <w:t>(скуп (врста, колона))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зид</w:t>
      </w:r>
      <w:r>
        <w:rPr>
          <w:rFonts w:ascii="Times New Roman" w:hAnsi="Times New Roman" w:cs="Times New Roman"/>
          <w:sz w:val="24"/>
          <w:szCs w:val="24"/>
          <w:lang w:val="sr-Latn-RS"/>
        </w:rPr>
        <w:t>a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не налази у листи позиција</w:t>
      </w:r>
      <w:r w:rsidR="000A666E">
        <w:rPr>
          <w:rFonts w:ascii="Times New Roman" w:hAnsi="Times New Roman" w:cs="Times New Roman"/>
          <w:sz w:val="24"/>
          <w:szCs w:val="24"/>
        </w:rPr>
        <w:t xml:space="preserve"> </w:t>
      </w:r>
      <w:r w:rsidR="000A666E">
        <w:rPr>
          <w:rFonts w:ascii="Times New Roman" w:hAnsi="Times New Roman" w:cs="Times New Roman"/>
          <w:sz w:val="24"/>
          <w:szCs w:val="24"/>
          <w:lang w:val="sr-Cyrl-RS"/>
        </w:rPr>
        <w:t xml:space="preserve">(листа садржи скупове(врста, колона) за сваку позицију на којој </w:t>
      </w:r>
      <w:r w:rsidR="00053C01">
        <w:rPr>
          <w:rFonts w:ascii="Times New Roman" w:hAnsi="Times New Roman" w:cs="Times New Roman"/>
          <w:sz w:val="24"/>
          <w:szCs w:val="24"/>
          <w:lang w:val="sr-Cyrl-RS"/>
        </w:rPr>
        <w:t xml:space="preserve">већ </w:t>
      </w:r>
      <w:r w:rsidR="000A666E">
        <w:rPr>
          <w:rFonts w:ascii="Times New Roman" w:hAnsi="Times New Roman" w:cs="Times New Roman"/>
          <w:sz w:val="24"/>
          <w:szCs w:val="24"/>
          <w:lang w:val="sr-Cyrl-RS"/>
        </w:rPr>
        <w:t>постоји зид на табли)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44C41">
        <w:rPr>
          <w:rFonts w:ascii="Times New Roman" w:hAnsi="Times New Roman" w:cs="Times New Roman"/>
          <w:sz w:val="24"/>
          <w:szCs w:val="24"/>
          <w:lang w:val="sr-Cyrl-RS"/>
        </w:rPr>
        <w:t xml:space="preserve">постављених </w:t>
      </w:r>
      <w:r>
        <w:rPr>
          <w:rFonts w:ascii="Times New Roman" w:hAnsi="Times New Roman" w:cs="Times New Roman"/>
          <w:sz w:val="24"/>
          <w:szCs w:val="24"/>
          <w:lang w:val="sr-Cyrl-RS"/>
        </w:rPr>
        <w:t>зидова зелене боје</w:t>
      </w:r>
      <w:r w:rsidR="00344C41">
        <w:rPr>
          <w:rFonts w:ascii="Times New Roman" w:hAnsi="Times New Roman" w:cs="Times New Roman"/>
          <w:sz w:val="24"/>
          <w:szCs w:val="24"/>
          <w:lang w:val="sr-Cyrl-RS"/>
        </w:rPr>
        <w:t>, као и плаве боје</w:t>
      </w:r>
      <w:r w:rsidR="00957D90">
        <w:rPr>
          <w:rFonts w:ascii="Times New Roman" w:hAnsi="Times New Roman" w:cs="Times New Roman"/>
          <w:sz w:val="24"/>
          <w:szCs w:val="24"/>
          <w:lang w:val="sr-Cyrl-RS"/>
        </w:rPr>
        <w:t xml:space="preserve"> и уколико се</w:t>
      </w:r>
      <w:r w:rsidR="00344C41">
        <w:rPr>
          <w:rFonts w:ascii="Times New Roman" w:hAnsi="Times New Roman" w:cs="Times New Roman"/>
          <w:sz w:val="24"/>
          <w:szCs w:val="24"/>
          <w:lang w:val="sr-Cyrl-RS"/>
        </w:rPr>
        <w:t xml:space="preserve"> позиција</w:t>
      </w:r>
      <w:r w:rsidR="00957D90">
        <w:rPr>
          <w:rFonts w:ascii="Times New Roman" w:hAnsi="Times New Roman" w:cs="Times New Roman"/>
          <w:sz w:val="24"/>
          <w:szCs w:val="24"/>
          <w:lang w:val="sr-Cyrl-RS"/>
        </w:rPr>
        <w:t xml:space="preserve"> у жељеној врсти</w:t>
      </w:r>
      <w:r w:rsidR="00344C41">
        <w:rPr>
          <w:rFonts w:ascii="Times New Roman" w:hAnsi="Times New Roman" w:cs="Times New Roman"/>
          <w:sz w:val="24"/>
          <w:szCs w:val="24"/>
          <w:lang w:val="sr-Cyrl-RS"/>
        </w:rPr>
        <w:t>:</w:t>
      </w:r>
      <w:r w:rsidR="00957D90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44C41">
        <w:rPr>
          <w:rFonts w:ascii="Times New Roman" w:hAnsi="Times New Roman" w:cs="Times New Roman"/>
          <w:sz w:val="24"/>
          <w:szCs w:val="24"/>
          <w:lang w:val="sr-Cyrl-RS"/>
        </w:rPr>
        <w:t xml:space="preserve">(врста, колона + 1), односно (врста, колона - 1) не налази у </w:t>
      </w:r>
      <w:r w:rsidR="00053C01">
        <w:rPr>
          <w:rFonts w:ascii="Times New Roman" w:hAnsi="Times New Roman" w:cs="Times New Roman"/>
          <w:sz w:val="24"/>
          <w:szCs w:val="24"/>
          <w:lang w:val="sr-Cyrl-RS"/>
        </w:rPr>
        <w:t>листи</w:t>
      </w:r>
      <w:r w:rsidR="00344C41">
        <w:rPr>
          <w:rFonts w:ascii="Times New Roman" w:hAnsi="Times New Roman" w:cs="Times New Roman"/>
          <w:sz w:val="24"/>
          <w:szCs w:val="24"/>
          <w:lang w:val="sr-Cyrl-RS"/>
        </w:rPr>
        <w:t xml:space="preserve"> постављених зидова плаве боје.</w:t>
      </w:r>
      <w:r w:rsidR="00F060BD">
        <w:rPr>
          <w:rFonts w:ascii="Times New Roman" w:hAnsi="Times New Roman" w:cs="Times New Roman"/>
          <w:sz w:val="24"/>
          <w:szCs w:val="24"/>
          <w:lang w:val="sr-Cyrl-RS"/>
        </w:rPr>
        <w:t xml:space="preserve"> Слично и за проверу постављања </w:t>
      </w:r>
      <w:r w:rsidR="00053C01">
        <w:rPr>
          <w:rFonts w:ascii="Times New Roman" w:hAnsi="Times New Roman" w:cs="Times New Roman"/>
          <w:sz w:val="24"/>
          <w:szCs w:val="24"/>
          <w:lang w:val="sr-Cyrl-RS"/>
        </w:rPr>
        <w:t xml:space="preserve">новог </w:t>
      </w:r>
      <w:r w:rsidR="00F060BD">
        <w:rPr>
          <w:rFonts w:ascii="Times New Roman" w:hAnsi="Times New Roman" w:cs="Times New Roman"/>
          <w:sz w:val="24"/>
          <w:szCs w:val="24"/>
          <w:lang w:val="sr-Cyrl-RS"/>
        </w:rPr>
        <w:t xml:space="preserve">зеленог зида, </w:t>
      </w:r>
      <w:r w:rsidR="00053C01">
        <w:rPr>
          <w:rFonts w:ascii="Times New Roman" w:hAnsi="Times New Roman" w:cs="Times New Roman"/>
          <w:sz w:val="24"/>
          <w:szCs w:val="24"/>
          <w:lang w:val="sr-Cyrl-RS"/>
        </w:rPr>
        <w:t xml:space="preserve">разлика је у томе што </w:t>
      </w:r>
      <w:r w:rsidR="00F060BD">
        <w:rPr>
          <w:rFonts w:ascii="Times New Roman" w:hAnsi="Times New Roman" w:cs="Times New Roman"/>
          <w:sz w:val="24"/>
          <w:szCs w:val="24"/>
          <w:lang w:val="sr-Cyrl-RS"/>
        </w:rPr>
        <w:t>с</w:t>
      </w:r>
      <w:r w:rsidR="00053C01">
        <w:rPr>
          <w:rFonts w:ascii="Times New Roman" w:hAnsi="Times New Roman" w:cs="Times New Roman"/>
          <w:sz w:val="24"/>
          <w:szCs w:val="24"/>
          <w:lang w:val="sr-Cyrl-RS"/>
        </w:rPr>
        <w:t>е у овом случају</w:t>
      </w:r>
      <w:r w:rsidR="00F060BD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053C01">
        <w:rPr>
          <w:rFonts w:ascii="Times New Roman" w:hAnsi="Times New Roman" w:cs="Times New Roman"/>
          <w:sz w:val="24"/>
          <w:szCs w:val="24"/>
          <w:lang w:val="sr-Cyrl-RS"/>
        </w:rPr>
        <w:t>испитује да</w:t>
      </w:r>
      <w:r w:rsidR="006279EB">
        <w:rPr>
          <w:rFonts w:ascii="Times New Roman" w:hAnsi="Times New Roman" w:cs="Times New Roman"/>
          <w:sz w:val="24"/>
          <w:szCs w:val="24"/>
          <w:lang w:val="sr-Cyrl-RS"/>
        </w:rPr>
        <w:t xml:space="preserve"> ли позиције (врста -1, колона) и (врста + 1, колона) не припадају листи постављених зидова зелене боје.</w:t>
      </w:r>
    </w:p>
    <w:p w14:paraId="477238F7" w14:textId="5575CEAE" w:rsidR="00275958" w:rsidRDefault="00275958" w:rsidP="00E524E0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Такође, испитивање валидности сваког потеза (померај пешака, позиције зидова, унос потеза, …) </w:t>
      </w:r>
      <w:r w:rsidR="00347CA0">
        <w:rPr>
          <w:rFonts w:ascii="Times New Roman" w:hAnsi="Times New Roman" w:cs="Times New Roman"/>
          <w:sz w:val="24"/>
          <w:szCs w:val="24"/>
          <w:lang w:val="sr-Cyrl-RS"/>
        </w:rPr>
        <w:t xml:space="preserve">одрађено је </w:t>
      </w:r>
      <w:r w:rsidR="000D0E4C">
        <w:rPr>
          <w:rFonts w:ascii="Times New Roman" w:hAnsi="Times New Roman" w:cs="Times New Roman"/>
          <w:sz w:val="24"/>
          <w:szCs w:val="24"/>
          <w:lang w:val="sr-Cyrl-RS"/>
        </w:rPr>
        <w:t>унутар</w:t>
      </w:r>
      <w:r w:rsidR="00347CA0">
        <w:rPr>
          <w:rFonts w:ascii="Times New Roman" w:hAnsi="Times New Roman" w:cs="Times New Roman"/>
          <w:sz w:val="24"/>
          <w:szCs w:val="24"/>
          <w:lang w:val="sr-Cyrl-RS"/>
        </w:rPr>
        <w:t xml:space="preserve"> функциј</w:t>
      </w:r>
      <w:r w:rsidR="00930577">
        <w:rPr>
          <w:rFonts w:ascii="Times New Roman" w:hAnsi="Times New Roman" w:cs="Times New Roman"/>
          <w:sz w:val="24"/>
          <w:szCs w:val="24"/>
          <w:lang w:val="sr-Cyrl-RS"/>
        </w:rPr>
        <w:t>е</w:t>
      </w:r>
      <w:r w:rsidR="00347CA0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47CA0" w:rsidRPr="00347CA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validat</w:t>
      </w:r>
      <w:r w:rsidR="000119B2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ion</w:t>
      </w:r>
      <w:r w:rsidR="00347CA0" w:rsidRPr="00347CA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()</w:t>
      </w:r>
      <w:r w:rsidR="00A83175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A83175">
        <w:rPr>
          <w:rFonts w:ascii="Times New Roman" w:hAnsi="Times New Roman" w:cs="Times New Roman"/>
          <w:sz w:val="24"/>
          <w:szCs w:val="24"/>
          <w:lang w:val="sr-Cyrl-RS"/>
        </w:rPr>
        <w:t>и то се може видети на слици 14.</w:t>
      </w:r>
    </w:p>
    <w:p w14:paraId="0C0D1A66" w14:textId="6DBA732C" w:rsidR="000119B2" w:rsidRDefault="000119B2" w:rsidP="00E524E0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14:paraId="24E16110" w14:textId="3AF41A08" w:rsidR="000119B2" w:rsidRDefault="009621A6" w:rsidP="009621A6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lastRenderedPageBreak/>
        <w:drawing>
          <wp:inline distT="0" distB="0" distL="0" distR="0" wp14:anchorId="2966204D" wp14:editId="74A36204">
            <wp:extent cx="5943600" cy="38093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7202" w14:textId="0B72B179" w:rsidR="009621A6" w:rsidRPr="009621A6" w:rsidRDefault="009621A6" w:rsidP="009621A6">
      <w:pPr>
        <w:jc w:val="center"/>
        <w:rPr>
          <w:rFonts w:ascii="Times New Roman" w:hAnsi="Times New Roman" w:cs="Times New Roman"/>
          <w:i/>
          <w:iCs/>
          <w:lang w:val="sr-Cyrl-RS"/>
        </w:rPr>
      </w:pPr>
      <w:r>
        <w:rPr>
          <w:rFonts w:ascii="Times New Roman" w:hAnsi="Times New Roman" w:cs="Times New Roman"/>
          <w:i/>
          <w:iCs/>
          <w:lang w:val="sr-Cyrl-RS"/>
        </w:rPr>
        <w:t>Слика 14 Функција валидације потеза</w:t>
      </w:r>
    </w:p>
    <w:sectPr w:rsidR="009621A6" w:rsidRPr="009621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FA55EA"/>
    <w:multiLevelType w:val="hybridMultilevel"/>
    <w:tmpl w:val="9EC6A75A"/>
    <w:lvl w:ilvl="0" w:tplc="80885BAE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985AD6"/>
    <w:multiLevelType w:val="hybridMultilevel"/>
    <w:tmpl w:val="3BBE44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1C7FF8"/>
    <w:multiLevelType w:val="hybridMultilevel"/>
    <w:tmpl w:val="1E0C2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884"/>
    <w:rsid w:val="00002090"/>
    <w:rsid w:val="000119B2"/>
    <w:rsid w:val="0001794C"/>
    <w:rsid w:val="0004256C"/>
    <w:rsid w:val="00046A7D"/>
    <w:rsid w:val="000527F9"/>
    <w:rsid w:val="00053C01"/>
    <w:rsid w:val="000546A6"/>
    <w:rsid w:val="000A0BA7"/>
    <w:rsid w:val="000A5884"/>
    <w:rsid w:val="000A666E"/>
    <w:rsid w:val="000C587B"/>
    <w:rsid w:val="000D0E4C"/>
    <w:rsid w:val="000D6D97"/>
    <w:rsid w:val="00105984"/>
    <w:rsid w:val="00156ED1"/>
    <w:rsid w:val="00171B93"/>
    <w:rsid w:val="00182255"/>
    <w:rsid w:val="00184F30"/>
    <w:rsid w:val="001F0FA1"/>
    <w:rsid w:val="00201882"/>
    <w:rsid w:val="0022646A"/>
    <w:rsid w:val="002651F2"/>
    <w:rsid w:val="00275958"/>
    <w:rsid w:val="00292791"/>
    <w:rsid w:val="00296164"/>
    <w:rsid w:val="00297553"/>
    <w:rsid w:val="002D6BDB"/>
    <w:rsid w:val="002F2376"/>
    <w:rsid w:val="002F4F91"/>
    <w:rsid w:val="00322CFB"/>
    <w:rsid w:val="0032709B"/>
    <w:rsid w:val="003414E3"/>
    <w:rsid w:val="00344C41"/>
    <w:rsid w:val="00347CA0"/>
    <w:rsid w:val="00350F6A"/>
    <w:rsid w:val="00370DAC"/>
    <w:rsid w:val="003749A8"/>
    <w:rsid w:val="003B488D"/>
    <w:rsid w:val="004127FC"/>
    <w:rsid w:val="004133CE"/>
    <w:rsid w:val="00414420"/>
    <w:rsid w:val="00441E30"/>
    <w:rsid w:val="00460045"/>
    <w:rsid w:val="00472219"/>
    <w:rsid w:val="00503DE4"/>
    <w:rsid w:val="00505509"/>
    <w:rsid w:val="00505EA0"/>
    <w:rsid w:val="005321F9"/>
    <w:rsid w:val="005920AA"/>
    <w:rsid w:val="005A3B92"/>
    <w:rsid w:val="005D3B85"/>
    <w:rsid w:val="0061402B"/>
    <w:rsid w:val="00615C60"/>
    <w:rsid w:val="006279EB"/>
    <w:rsid w:val="0065193F"/>
    <w:rsid w:val="00667AFB"/>
    <w:rsid w:val="00682974"/>
    <w:rsid w:val="00696E33"/>
    <w:rsid w:val="006A20AA"/>
    <w:rsid w:val="006B1964"/>
    <w:rsid w:val="006D69CA"/>
    <w:rsid w:val="006F33BE"/>
    <w:rsid w:val="00770E99"/>
    <w:rsid w:val="00776EC9"/>
    <w:rsid w:val="0078330D"/>
    <w:rsid w:val="00784304"/>
    <w:rsid w:val="007C6DC6"/>
    <w:rsid w:val="007F7E21"/>
    <w:rsid w:val="00847DF2"/>
    <w:rsid w:val="00861BA3"/>
    <w:rsid w:val="00866E40"/>
    <w:rsid w:val="00880925"/>
    <w:rsid w:val="00892E64"/>
    <w:rsid w:val="008E785E"/>
    <w:rsid w:val="008F40AA"/>
    <w:rsid w:val="00930577"/>
    <w:rsid w:val="00935B52"/>
    <w:rsid w:val="00957D90"/>
    <w:rsid w:val="009621A6"/>
    <w:rsid w:val="00964FF4"/>
    <w:rsid w:val="009F680C"/>
    <w:rsid w:val="00A02B1D"/>
    <w:rsid w:val="00A30E9E"/>
    <w:rsid w:val="00A83175"/>
    <w:rsid w:val="00A9083B"/>
    <w:rsid w:val="00AA07F2"/>
    <w:rsid w:val="00AE3486"/>
    <w:rsid w:val="00AE74E7"/>
    <w:rsid w:val="00B637C1"/>
    <w:rsid w:val="00B713D2"/>
    <w:rsid w:val="00B90D15"/>
    <w:rsid w:val="00B92871"/>
    <w:rsid w:val="00BA53FB"/>
    <w:rsid w:val="00BD0679"/>
    <w:rsid w:val="00C06AFC"/>
    <w:rsid w:val="00C10530"/>
    <w:rsid w:val="00C35852"/>
    <w:rsid w:val="00C666E4"/>
    <w:rsid w:val="00C743DF"/>
    <w:rsid w:val="00C86E4F"/>
    <w:rsid w:val="00CA4A0B"/>
    <w:rsid w:val="00CA66F2"/>
    <w:rsid w:val="00CD1DFA"/>
    <w:rsid w:val="00CD7E85"/>
    <w:rsid w:val="00CE3849"/>
    <w:rsid w:val="00D94249"/>
    <w:rsid w:val="00DA6115"/>
    <w:rsid w:val="00DB5E14"/>
    <w:rsid w:val="00DC340F"/>
    <w:rsid w:val="00DE1899"/>
    <w:rsid w:val="00E22E41"/>
    <w:rsid w:val="00E30983"/>
    <w:rsid w:val="00E3714E"/>
    <w:rsid w:val="00E524E0"/>
    <w:rsid w:val="00E5778D"/>
    <w:rsid w:val="00E60356"/>
    <w:rsid w:val="00E66D62"/>
    <w:rsid w:val="00E812F6"/>
    <w:rsid w:val="00E952D0"/>
    <w:rsid w:val="00EB2E70"/>
    <w:rsid w:val="00EB6CA3"/>
    <w:rsid w:val="00ED1F0F"/>
    <w:rsid w:val="00ED5CDC"/>
    <w:rsid w:val="00EF288E"/>
    <w:rsid w:val="00F060BD"/>
    <w:rsid w:val="00F13FC2"/>
    <w:rsid w:val="00F2288D"/>
    <w:rsid w:val="00F7018D"/>
    <w:rsid w:val="00F76EF7"/>
    <w:rsid w:val="00F92765"/>
    <w:rsid w:val="00FD2C7D"/>
    <w:rsid w:val="00FE5914"/>
    <w:rsid w:val="00FF2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40BB9"/>
  <w15:chartTrackingRefBased/>
  <w15:docId w15:val="{9596F5AE-3D4D-4D8E-84CD-B16E39A77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0D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0D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90D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90D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76E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9</Pages>
  <Words>1069</Words>
  <Characters>6095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Teodora Kocic</dc:creator>
  <cp:keywords/>
  <dc:description/>
  <cp:lastModifiedBy>Teodora Kocic</cp:lastModifiedBy>
  <cp:revision>110</cp:revision>
  <dcterms:created xsi:type="dcterms:W3CDTF">2021-12-09T22:33:00Z</dcterms:created>
  <dcterms:modified xsi:type="dcterms:W3CDTF">2021-12-10T10:30:00Z</dcterms:modified>
</cp:coreProperties>
</file>