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37"/>
        <w:gridCol w:w="9"/>
        <w:gridCol w:w="1614"/>
        <w:gridCol w:w="1020"/>
        <w:gridCol w:w="153"/>
        <w:gridCol w:w="2481"/>
        <w:gridCol w:w="2636"/>
      </w:tblGrid>
      <w:tr>
        <w:trPr/>
        <w:tc>
          <w:tcPr>
            <w:tcW w:w="144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Ime:</w:t>
            </w:r>
          </w:p>
        </w:tc>
        <w:tc>
          <w:tcPr>
            <w:tcW w:w="2634" w:type="dxa"/>
            <w:gridSpan w:val="2"/>
            <w:tcBorders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i/>
                <w:i/>
                <w:iCs/>
                <w:color w:val="FF0000"/>
              </w:rPr>
            </w:pPr>
            <w:r>
              <w:rPr>
                <w:b/>
                <w:bCs/>
                <w:i/>
                <w:iCs/>
                <w:color w:val="FF0000"/>
              </w:rPr>
            </w:r>
          </w:p>
        </w:tc>
        <w:tc>
          <w:tcPr>
            <w:tcW w:w="2634" w:type="dxa"/>
            <w:gridSpan w:val="2"/>
            <w:tcBorders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  <w:color w:val="auto"/>
              </w:rPr>
            </w:pPr>
            <w:r>
              <w:rPr>
                <w:rFonts w:ascii="Arial" w:hAnsi="Arial"/>
                <w:b/>
                <w:bCs/>
                <w:i/>
                <w:iCs/>
                <w:color w:val="auto"/>
                <w:sz w:val="20"/>
                <w:szCs w:val="20"/>
              </w:rPr>
              <w:t>Broj indeksa:</w:t>
            </w:r>
          </w:p>
        </w:tc>
        <w:tc>
          <w:tcPr>
            <w:tcW w:w="26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i/>
                <w:i/>
                <w:iCs/>
                <w:color w:val="FF0000"/>
              </w:rPr>
            </w:pPr>
            <w:r>
              <w:rPr>
                <w:b/>
                <w:bCs/>
                <w:i/>
                <w:iCs/>
                <w:color w:val="FF0000"/>
              </w:rPr>
            </w:r>
          </w:p>
        </w:tc>
      </w:tr>
      <w:tr>
        <w:trPr/>
        <w:tc>
          <w:tcPr>
            <w:tcW w:w="144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Prezime:</w:t>
            </w:r>
          </w:p>
        </w:tc>
        <w:tc>
          <w:tcPr>
            <w:tcW w:w="7904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i/>
                <w:i/>
                <w:iCs/>
                <w:color w:val="FF0000"/>
              </w:rPr>
            </w:pPr>
            <w:r>
              <w:rPr>
                <w:b/>
                <w:bCs/>
                <w:i/>
                <w:iCs/>
                <w:color w:val="FF0000"/>
              </w:rPr>
            </w:r>
          </w:p>
        </w:tc>
      </w:tr>
      <w:tr>
        <w:trPr/>
        <w:tc>
          <w:tcPr>
            <w:tcW w:w="1437" w:type="dxa"/>
            <w:tcBorders>
              <w:top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LV po redu:</w:t>
            </w:r>
          </w:p>
        </w:tc>
        <w:tc>
          <w:tcPr>
            <w:tcW w:w="1623" w:type="dxa"/>
            <w:gridSpan w:val="2"/>
            <w:tcBorders>
              <w:top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ascii="Arial" w:hAnsi="Arial"/>
                <w:b w:val="false"/>
                <w:bCs w:val="false"/>
                <w:i/>
                <w:iCs/>
                <w:color w:val="FF0000"/>
                <w:sz w:val="20"/>
                <w:szCs w:val="20"/>
              </w:rPr>
              <w:t>&lt;II, III ili IV&gt;</w:t>
            </w:r>
          </w:p>
        </w:tc>
        <w:tc>
          <w:tcPr>
            <w:tcW w:w="1173" w:type="dxa"/>
            <w:gridSpan w:val="2"/>
            <w:tcBorders>
              <w:top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i/>
                <w:i/>
                <w:iCs/>
                <w:color w:val="FF0000"/>
              </w:rPr>
            </w:pPr>
            <w:r>
              <w:rPr>
                <w:rFonts w:ascii="Arial" w:hAnsi="Arial"/>
                <w:b/>
                <w:bCs/>
                <w:i/>
                <w:iCs/>
                <w:color w:val="auto"/>
                <w:sz w:val="20"/>
                <w:szCs w:val="20"/>
              </w:rPr>
              <w:t>Termin:</w:t>
            </w:r>
          </w:p>
        </w:tc>
        <w:tc>
          <w:tcPr>
            <w:tcW w:w="5117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i/>
                <w:i/>
                <w:iCs/>
                <w:color w:val="FF0000"/>
              </w:rPr>
            </w:pPr>
            <w:r>
              <w:rPr>
                <w:rFonts w:ascii="Arial" w:hAnsi="Arial"/>
                <w:b w:val="false"/>
                <w:bCs w:val="false"/>
                <w:i/>
                <w:iCs/>
                <w:color w:val="FF0000"/>
                <w:sz w:val="20"/>
                <w:szCs w:val="20"/>
              </w:rPr>
              <w:t>&lt;nedelja lab vežbi: 2, 3, 4, ili 5(nadoknada)&gt;</w:t>
            </w:r>
          </w:p>
        </w:tc>
      </w:tr>
      <w:tr>
        <w:trPr/>
        <w:tc>
          <w:tcPr>
            <w:tcW w:w="3060" w:type="dxa"/>
            <w:gridSpan w:val="3"/>
            <w:tcBorders>
              <w:top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Datum i vreme početka izrade</w:t>
            </w:r>
          </w:p>
        </w:tc>
        <w:tc>
          <w:tcPr>
            <w:tcW w:w="6290" w:type="dxa"/>
            <w:gridSpan w:val="4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i/>
                <w:i/>
                <w:iCs/>
                <w:color w:val="FF0000"/>
              </w:rPr>
            </w:pPr>
            <w:r>
              <w:rPr>
                <w:rFonts w:ascii="Arial" w:hAnsi="Arial"/>
                <w:b w:val="false"/>
                <w:bCs w:val="false"/>
                <w:i/>
                <w:iCs/>
                <w:color w:val="FF0000"/>
                <w:sz w:val="20"/>
                <w:szCs w:val="20"/>
              </w:rPr>
              <w:t>&lt;npr. 15.04.2020. 14:35&gt;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Zadatak:</w:t>
      </w:r>
    </w:p>
    <w:p>
      <w:pPr>
        <w:pStyle w:val="Normal"/>
        <w:rPr/>
      </w:pPr>
      <w:r>
        <w:rPr>
          <w:rFonts w:ascii="Courier New" w:hAnsi="Courier New"/>
          <w:color w:val="FF0000"/>
        </w:rPr>
        <w:t>&lt;Ovde je potrebno iskopirati dobijeni tekst zadatka i obrisati ovu rečenicu. Sav crveni tekst u ovom šablonu treba ukloniti iz izveštaja koji se predaje.&gt;</w:t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Rešenje: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bCs/>
        </w:rPr>
      </w:pPr>
      <w:r>
        <w:rPr>
          <w:rFonts w:ascii="Arial" w:hAnsi="Arial"/>
          <w:b/>
          <w:bCs/>
        </w:rPr>
        <w:t>Kôd rešenja i testbenč</w:t>
      </w:r>
    </w:p>
    <w:p>
      <w:pPr>
        <w:pStyle w:val="Normal"/>
        <w:jc w:val="both"/>
        <w:rPr>
          <w:b/>
          <w:b/>
          <w:bCs/>
        </w:rPr>
      </w:pPr>
      <w:r>
        <w:rPr>
          <w:rFonts w:ascii="Courier New" w:hAnsi="Courier New"/>
          <w:b w:val="false"/>
          <w:bCs w:val="false"/>
          <w:color w:val="FF0000"/>
        </w:rPr>
        <w:t>&lt;Iskopirajte rešenje: dizajn, pa testbenč&gt;</w:t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</w:rPr>
      </w:pPr>
      <w:r>
        <w:rPr>
          <w:b/>
          <w:bCs/>
          <w:i/>
          <w:iCs/>
          <w:color w:val="auto"/>
        </w:rPr>
        <w:t>Waveform</w:t>
      </w:r>
      <w:r>
        <w:rPr>
          <w:b/>
          <w:bCs/>
          <w:color w:val="auto"/>
        </w:rPr>
        <w:t xml:space="preserve"> rezultata simulacije</w:t>
      </w:r>
    </w:p>
    <w:p>
      <w:pPr>
        <w:pStyle w:val="Normal"/>
        <w:jc w:val="both"/>
        <w:rPr>
          <w:b/>
          <w:b/>
          <w:bCs/>
        </w:rPr>
      </w:pPr>
      <w:r>
        <w:rPr>
          <w:rFonts w:ascii="Courier New" w:hAnsi="Courier New"/>
          <w:b w:val="false"/>
          <w:bCs w:val="false"/>
          <w:color w:val="FF0000"/>
          <w:sz w:val="20"/>
          <w:szCs w:val="20"/>
        </w:rPr>
        <w:t xml:space="preserve">&lt;Umetnite snimak ekrana talasnog oblika koji predstavlja rezultate simulacije. </w:t>
      </w:r>
    </w:p>
    <w:p>
      <w:pPr>
        <w:pStyle w:val="Normal"/>
        <w:jc w:val="both"/>
        <w:rPr>
          <w:b/>
          <w:b/>
          <w:bCs/>
        </w:rPr>
      </w:pPr>
      <w:r>
        <w:rPr>
          <w:rFonts w:ascii="Courier New" w:hAnsi="Courier New"/>
          <w:b w:val="false"/>
          <w:bCs w:val="false"/>
          <w:color w:val="FF0000"/>
          <w:sz w:val="20"/>
          <w:szCs w:val="20"/>
        </w:rPr>
        <w:t>Uvećanje: Izaberite uvećanje u kome će se videti svi karakteristični slučajevi koje opisujete u 3. Ukoliko simulacija traje toliko da bi uvećanje bilo premalo i ne bi se videle sve promene, waveform podelite na više snimaka ekrana.</w:t>
      </w:r>
    </w:p>
    <w:p>
      <w:pPr>
        <w:pStyle w:val="Normal"/>
        <w:jc w:val="both"/>
        <w:rPr/>
      </w:pPr>
      <w:r>
        <w:rPr>
          <w:rFonts w:ascii="Courier New" w:hAnsi="Courier New"/>
          <w:b w:val="false"/>
          <w:bCs w:val="false"/>
          <w:color w:val="FF0000"/>
          <w:sz w:val="20"/>
          <w:szCs w:val="20"/>
        </w:rPr>
        <w:t xml:space="preserve">Ukoliko imate slučajeve različitog trajanja (npr. jedan slučaj traje 1000ns i važni su samo trenuci 0 i 990ns, a drugi slučaj se dešava u intervalu 100-110ns, napravite posebne snimke ekrana za ova dva slučaja u različitim uvećanjima, i označite na koji slučaj se odnosi koji snimak. </w:t>
      </w:r>
    </w:p>
    <w:p>
      <w:pPr>
        <w:pStyle w:val="Normal"/>
        <w:jc w:val="both"/>
        <w:rPr/>
      </w:pPr>
      <w:r>
        <w:rPr>
          <w:rFonts w:ascii="Courier New" w:hAnsi="Courier New"/>
          <w:b w:val="false"/>
          <w:bCs w:val="false"/>
          <w:color w:val="FF0000"/>
          <w:sz w:val="20"/>
          <w:szCs w:val="20"/>
        </w:rPr>
        <w:t>Osnova (radix): izaberite primeren format prikazivanja vrednosti na talasnom obliku da bi se lakše uočile pojave.</w:t>
      </w:r>
    </w:p>
    <w:p>
      <w:pPr>
        <w:pStyle w:val="Normal"/>
        <w:jc w:val="both"/>
        <w:rPr>
          <w:b/>
          <w:b/>
          <w:bCs/>
        </w:rPr>
      </w:pPr>
      <w:r>
        <w:rPr>
          <w:rFonts w:ascii="Courier New" w:hAnsi="Courier New"/>
          <w:b w:val="false"/>
          <w:bCs w:val="false"/>
          <w:color w:val="FF0000"/>
          <w:sz w:val="20"/>
          <w:szCs w:val="20"/>
        </w:rPr>
        <w:t xml:space="preserve">Ukoliko rešenje ne može da se prevede i/ili simulira, umesto talasnih oblika ubacite </w:t>
      </w:r>
      <w:r>
        <w:rPr>
          <w:rFonts w:ascii="Courier New" w:hAnsi="Courier New"/>
          <w:b w:val="false"/>
          <w:bCs w:val="false"/>
          <w:color w:val="FF0000"/>
          <w:sz w:val="20"/>
          <w:szCs w:val="20"/>
          <w:u w:val="single"/>
        </w:rPr>
        <w:t>SAMO deo izveštaja iz konzole</w:t>
      </w:r>
      <w:r>
        <w:rPr>
          <w:rFonts w:ascii="Courier New" w:hAnsi="Courier New"/>
          <w:b w:val="false"/>
          <w:bCs w:val="false"/>
          <w:color w:val="FF0000"/>
          <w:sz w:val="20"/>
          <w:szCs w:val="20"/>
        </w:rPr>
        <w:t xml:space="preserve"> koji prikazuje greške.&gt;</w:t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</w:rPr>
      </w:pPr>
      <w:r>
        <w:rPr>
          <w:b/>
          <w:bCs/>
          <w:color w:val="auto"/>
        </w:rPr>
        <w:t>Diskusija rešenja</w:t>
      </w:r>
    </w:p>
    <w:p>
      <w:pPr>
        <w:pStyle w:val="Normal"/>
        <w:numPr>
          <w:ilvl w:val="0"/>
          <w:numId w:val="0"/>
        </w:numPr>
        <w:ind w:left="720" w:hanging="0"/>
        <w:jc w:val="both"/>
        <w:rPr/>
      </w:pPr>
      <w:r>
        <w:rPr>
          <w:rFonts w:ascii="Times New Roman" w:hAnsi="Times New Roman"/>
          <w:b w:val="false"/>
          <w:bCs w:val="false"/>
          <w:color w:val="FF0000"/>
          <w:sz w:val="20"/>
          <w:szCs w:val="20"/>
        </w:rPr>
        <w:t>&lt;ako se dizajn ne prevodi/simulira, umesto tabela sa diskusijom, pokušajte ovde da objasnite poruke o grešci koje ste umetnuli u 2.&gt;</w:t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Slučaj: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0000"/>
                <w:sz w:val="24"/>
                <w:szCs w:val="24"/>
                <w:u w:val="none"/>
              </w:rPr>
              <w:t>&lt;npr. "reset"&gt;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0000"/>
                <w:sz w:val="24"/>
                <w:szCs w:val="24"/>
                <w:u w:val="none"/>
              </w:rPr>
              <w:t>&lt;poželjno/nepoželjno&gt;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Funkcionisanje kola je ispravno?</w:t>
            </w:r>
          </w:p>
          <w:p>
            <w:pPr>
              <w:pStyle w:val="TableContents"/>
              <w:spacing w:before="0" w:after="20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0000"/>
                <w:sz w:val="24"/>
                <w:szCs w:val="24"/>
                <w:u w:val="none"/>
              </w:rPr>
              <w:t>&lt;DA/NE&gt;</w:t>
            </w:r>
          </w:p>
        </w:tc>
      </w:tr>
      <w:tr>
        <w:trPr>
          <w:trHeight w:val="442" w:hRule="atLeast"/>
        </w:trPr>
        <w:tc>
          <w:tcPr>
            <w:tcW w:w="9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Opis</w:t>
            </w:r>
          </w:p>
        </w:tc>
      </w:tr>
      <w:tr>
        <w:trPr/>
        <w:tc>
          <w:tcPr>
            <w:tcW w:w="9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0000"/>
                <w:sz w:val="20"/>
                <w:szCs w:val="20"/>
                <w:u w:val="none"/>
              </w:rPr>
              <w:t>&lt;Opišite slučaj rečima, koncizno, koristeći imena signala i trenutke simulacije. Npr: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0000"/>
                <w:sz w:val="20"/>
                <w:szCs w:val="20"/>
                <w:u w:val="none"/>
              </w:rPr>
              <w:t>t=5ns, RST=0. Treba da bude Q=0 bez obzira što je D=1, ali tek na sledeću rastuću ivicu kloka, što se i desi: t=10 ns, CLK=0→1, Q=0.</w:t>
            </w:r>
          </w:p>
          <w:p>
            <w:pPr>
              <w:pStyle w:val="TableContents"/>
              <w:spacing w:before="0" w:after="200"/>
              <w:jc w:val="left"/>
              <w:rPr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0000"/>
                <w:sz w:val="20"/>
                <w:szCs w:val="20"/>
                <w:u w:val="none"/>
              </w:rPr>
              <w:t>&gt;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rFonts w:ascii="Times New Roman" w:hAnsi="Times New Roman"/>
          <w:color w:val="FF0000"/>
          <w:sz w:val="20"/>
          <w:szCs w:val="20"/>
        </w:rPr>
        <w:t>&lt;iskopirajte tabelu u dovoljno primeraka, po jedan za svaki karakterističn</w:t>
      </w:r>
      <w:r>
        <w:rPr>
          <w:rFonts w:eastAsia="Calibri" w:cs="" w:ascii="Times New Roman" w:hAnsi="Times New Roman"/>
          <w:color w:val="FF0000"/>
          <w:kern w:val="0"/>
          <w:sz w:val="20"/>
          <w:szCs w:val="20"/>
          <w:lang w:val="en-US" w:eastAsia="en-US" w:bidi="ar-SA"/>
        </w:rPr>
        <w:t>i</w:t>
      </w:r>
      <w:r>
        <w:rPr>
          <w:rFonts w:ascii="Times New Roman" w:hAnsi="Times New Roman"/>
          <w:color w:val="FF0000"/>
          <w:sz w:val="20"/>
          <w:szCs w:val="20"/>
        </w:rPr>
        <w:t xml:space="preserve"> slučaj i ponašanje kola u slučajevima:</w:t>
      </w:r>
    </w:p>
    <w:p>
      <w:pPr>
        <w:pStyle w:val="Normal"/>
        <w:ind w:left="720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FF0000"/>
          <w:sz w:val="20"/>
          <w:szCs w:val="20"/>
        </w:rPr>
        <w:t>- željenog ponašanja (reagovanja na pobudu na koju treba da reaguje ili nereagovanja na pobudu na koju ne treba da reaguje), i</w:t>
      </w:r>
    </w:p>
    <w:p>
      <w:pPr>
        <w:pStyle w:val="Normal"/>
        <w:ind w:left="720" w:hanging="0"/>
        <w:jc w:val="both"/>
        <w:rPr/>
      </w:pPr>
      <w:r>
        <w:rPr>
          <w:rFonts w:ascii="Times New Roman" w:hAnsi="Times New Roman"/>
          <w:color w:val="FF0000"/>
          <w:sz w:val="20"/>
          <w:szCs w:val="20"/>
        </w:rPr>
        <w:t>- ponašanja koje nije željeno (nedefinisani, nepredviđeni slučajevi, nepoželjna i nedozvoljena stanja, ograničenja u dizajnu, prekoračenja opsega...)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FF0000"/>
        </w:rPr>
        <w:t>&gt;</w:t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bCs/>
        </w:rPr>
      </w:pPr>
      <w:r>
        <w:rPr>
          <w:rFonts w:ascii="Arial" w:hAnsi="Arial"/>
          <w:b/>
          <w:bCs/>
          <w:i/>
          <w:iCs/>
          <w:lang w:val="sr-Latn-RS"/>
        </w:rPr>
        <w:t>Samoevaluacija</w:t>
      </w:r>
    </w:p>
    <w:p>
      <w:pPr>
        <w:pStyle w:val="ListParagraph"/>
        <w:spacing w:before="0" w:after="143"/>
        <w:contextualSpacing/>
        <w:jc w:val="both"/>
        <w:rPr/>
      </w:pPr>
      <w:r>
        <w:rPr>
          <w:rFonts w:ascii="Arial" w:hAnsi="Arial"/>
          <w:i/>
          <w:iCs/>
          <w:lang w:val="sr-Latn-RS"/>
        </w:rPr>
        <w:t>Na skali 0-5 (0 - „nikako“, „nimalo“; 5 - „potpuno“), u kom stepenu smatrate da ste:</w:t>
      </w:r>
    </w:p>
    <w:tbl>
      <w:tblPr>
        <w:tblW w:w="6667" w:type="dxa"/>
        <w:jc w:val="right"/>
        <w:tblInd w:w="0" w:type="dxa"/>
        <w:tblCellMar>
          <w:top w:w="0" w:type="dxa"/>
          <w:left w:w="2" w:type="dxa"/>
          <w:bottom w:w="0" w:type="dxa"/>
          <w:right w:w="0" w:type="dxa"/>
        </w:tblCellMar>
      </w:tblPr>
      <w:tblGrid>
        <w:gridCol w:w="360"/>
        <w:gridCol w:w="4417"/>
        <w:gridCol w:w="1890"/>
      </w:tblGrid>
      <w:tr>
        <w:trPr/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a)</w:t>
            </w:r>
          </w:p>
        </w:tc>
        <w:tc>
          <w:tcPr>
            <w:tcW w:w="4417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sr-Latn-RS"/>
              </w:rPr>
              <w:t>došli pripremljeni na vežbu</w:t>
            </w:r>
          </w:p>
        </w:tc>
        <w:tc>
          <w:tcPr>
            <w:tcW w:w="189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0000"/>
                <w:sz w:val="24"/>
                <w:szCs w:val="24"/>
                <w:u w:val="none"/>
                <w:lang w:val="sr-Latn-RS"/>
              </w:rPr>
              <w:t>&lt;0,1,2,3,4 ili 5&gt;</w:t>
            </w:r>
          </w:p>
        </w:tc>
      </w:tr>
      <w:tr>
        <w:trPr/>
        <w:tc>
          <w:tcPr>
            <w:tcW w:w="36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b)</w:t>
            </w:r>
          </w:p>
        </w:tc>
        <w:tc>
          <w:tcPr>
            <w:tcW w:w="4417" w:type="dxa"/>
            <w:tcBorders>
              <w:bottom w:val="single" w:sz="2" w:space="0" w:color="000000"/>
            </w:tcBorders>
            <w:shd w:fill="auto" w:val="clear"/>
          </w:tcPr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76" w:before="0" w:after="200"/>
              <w:ind w:left="0" w:right="0" w:hanging="0"/>
              <w:contextualSpacing/>
              <w:jc w:val="left"/>
              <w:rPr>
                <w:i/>
                <w:i/>
                <w:iCs/>
                <w:lang w:val="sr-Latn-RS"/>
              </w:rPr>
            </w:pPr>
            <w:r>
              <w:rPr>
                <w:rFonts w:ascii="Arial" w:hAnsi="Arial"/>
                <w:b/>
                <w:bCs/>
                <w:i/>
                <w:iCs/>
                <w:sz w:val="20"/>
                <w:szCs w:val="20"/>
                <w:lang w:val="sr-Latn-RS"/>
              </w:rPr>
              <w:t>razumeli zadatak</w:t>
            </w:r>
          </w:p>
        </w:tc>
        <w:tc>
          <w:tcPr>
            <w:tcW w:w="1890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0000"/>
                <w:sz w:val="24"/>
                <w:szCs w:val="24"/>
                <w:u w:val="none"/>
                <w:lang w:val="sr-Latn-RS"/>
              </w:rPr>
              <w:t>&lt;0,1,2,3,4 ili 5&gt;</w:t>
            </w:r>
          </w:p>
        </w:tc>
      </w:tr>
      <w:tr>
        <w:trPr/>
        <w:tc>
          <w:tcPr>
            <w:tcW w:w="36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c)</w:t>
            </w:r>
          </w:p>
        </w:tc>
        <w:tc>
          <w:tcPr>
            <w:tcW w:w="4417" w:type="dxa"/>
            <w:tcBorders>
              <w:bottom w:val="single" w:sz="2" w:space="0" w:color="000000"/>
            </w:tcBorders>
            <w:shd w:fill="auto" w:val="clear"/>
          </w:tcPr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76" w:before="0" w:after="200"/>
              <w:ind w:left="0" w:right="0" w:hanging="0"/>
              <w:contextualSpacing/>
              <w:jc w:val="left"/>
              <w:rPr>
                <w:i/>
                <w:i/>
                <w:iCs/>
                <w:lang w:val="sr-Latn-RS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sr-Latn-RS"/>
              </w:rPr>
              <w:t>ispunili zahteve zadatka</w:t>
            </w:r>
          </w:p>
        </w:tc>
        <w:tc>
          <w:tcPr>
            <w:tcW w:w="1890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0000"/>
                <w:sz w:val="24"/>
                <w:szCs w:val="24"/>
                <w:u w:val="none"/>
                <w:lang w:val="sr-Latn-RS"/>
              </w:rPr>
              <w:t>&lt;0,1,2,3,4 ili 5&gt;</w:t>
            </w:r>
          </w:p>
        </w:tc>
      </w:tr>
      <w:tr>
        <w:trPr>
          <w:trHeight w:val="313" w:hRule="atLeast"/>
        </w:trPr>
        <w:tc>
          <w:tcPr>
            <w:tcW w:w="36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d)</w:t>
            </w:r>
          </w:p>
        </w:tc>
        <w:tc>
          <w:tcPr>
            <w:tcW w:w="4417" w:type="dxa"/>
            <w:tcBorders>
              <w:bottom w:val="single" w:sz="2" w:space="0" w:color="000000"/>
            </w:tcBorders>
            <w:shd w:fill="auto" w:val="clear"/>
          </w:tcPr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76" w:before="0" w:after="200"/>
              <w:ind w:left="0" w:right="0" w:hanging="0"/>
              <w:contextualSpacing/>
              <w:jc w:val="left"/>
              <w:rPr>
                <w:i/>
                <w:i/>
                <w:iCs/>
                <w:lang w:val="sr-Latn-RS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sr-Latn-RS"/>
              </w:rPr>
              <w:t>pruočili i opisali funkcionisanje svog rešenja</w:t>
            </w:r>
          </w:p>
        </w:tc>
        <w:tc>
          <w:tcPr>
            <w:tcW w:w="1890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0000"/>
                <w:sz w:val="24"/>
                <w:szCs w:val="24"/>
                <w:u w:val="none"/>
                <w:lang w:val="sr-Latn-RS"/>
              </w:rPr>
              <w:t>&lt;0,1,2,3,4 ili 5&gt;</w:t>
            </w:r>
          </w:p>
        </w:tc>
      </w:tr>
      <w:tr>
        <w:trPr/>
        <w:tc>
          <w:tcPr>
            <w:tcW w:w="36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e)</w:t>
            </w:r>
          </w:p>
        </w:tc>
        <w:tc>
          <w:tcPr>
            <w:tcW w:w="4417" w:type="dxa"/>
            <w:tcBorders>
              <w:bottom w:val="single" w:sz="2" w:space="0" w:color="000000"/>
            </w:tcBorders>
            <w:shd w:fill="auto" w:val="clear"/>
          </w:tcPr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76" w:before="0" w:after="200"/>
              <w:ind w:left="0" w:right="0" w:hanging="0"/>
              <w:contextualSpacing/>
              <w:jc w:val="left"/>
              <w:rPr>
                <w:i/>
                <w:i/>
                <w:iCs/>
                <w:lang w:val="sr-Latn-RS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sr-Latn-RS"/>
              </w:rPr>
              <w:t>Imali dovoljno vremena za vežbu</w:t>
            </w:r>
          </w:p>
        </w:tc>
        <w:tc>
          <w:tcPr>
            <w:tcW w:w="1890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0000"/>
                <w:sz w:val="24"/>
                <w:szCs w:val="24"/>
                <w:u w:val="none"/>
                <w:lang w:val="sr-Latn-RS"/>
              </w:rPr>
              <w:t>&lt;0,1,2,3,4 ili 5&gt;</w:t>
            </w:r>
          </w:p>
        </w:tc>
      </w:tr>
      <w:tr>
        <w:trPr/>
        <w:tc>
          <w:tcPr>
            <w:tcW w:w="36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f)</w:t>
            </w:r>
          </w:p>
        </w:tc>
        <w:tc>
          <w:tcPr>
            <w:tcW w:w="4417" w:type="dxa"/>
            <w:tcBorders>
              <w:bottom w:val="single" w:sz="2" w:space="0" w:color="000000"/>
            </w:tcBorders>
            <w:shd w:fill="auto" w:val="clear"/>
          </w:tcPr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76" w:before="0" w:after="200"/>
              <w:ind w:left="0" w:right="0" w:hanging="0"/>
              <w:contextualSpacing/>
              <w:jc w:val="left"/>
              <w:rPr>
                <w:i/>
                <w:i/>
                <w:iCs/>
                <w:lang w:val="sr-Latn-RS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sr-Latn-RS"/>
              </w:rPr>
              <w:t>unapredili svoje znanje u toku vežbe</w:t>
            </w:r>
          </w:p>
        </w:tc>
        <w:tc>
          <w:tcPr>
            <w:tcW w:w="1890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0000"/>
                <w:sz w:val="24"/>
                <w:szCs w:val="24"/>
                <w:u w:val="none"/>
                <w:lang w:val="sr-Latn-RS"/>
              </w:rPr>
              <w:t>&lt;0,1,2,3,4 ili 5&gt;</w:t>
            </w:r>
          </w:p>
        </w:tc>
      </w:tr>
      <w:tr>
        <w:trPr/>
        <w:tc>
          <w:tcPr>
            <w:tcW w:w="6667" w:type="dxa"/>
            <w:gridSpan w:val="3"/>
            <w:tcBorders/>
            <w:shd w:fill="auto" w:val="clear"/>
          </w:tcPr>
          <w:p>
            <w:pPr>
              <w:pStyle w:val="ListParagraph"/>
              <w:spacing w:before="0" w:after="200"/>
              <w:contextualSpacing/>
              <w:jc w:val="both"/>
              <w:rPr>
                <w:i/>
                <w:i/>
                <w:iCs/>
                <w:lang w:val="sr-Latn-RS"/>
              </w:rPr>
            </w:pPr>
            <w:r>
              <w:rPr>
                <w:i/>
                <w:iCs/>
                <w:lang w:val="sr-Latn-RS"/>
              </w:rPr>
            </w:r>
          </w:p>
        </w:tc>
      </w:tr>
    </w:tbl>
    <w:p>
      <w:pPr>
        <w:pStyle w:val="ListParagraph"/>
        <w:jc w:val="both"/>
        <w:rPr>
          <w:i/>
          <w:i/>
          <w:iCs/>
          <w:lang w:val="sr-Latn-RS"/>
        </w:rPr>
      </w:pPr>
      <w:r>
        <w:rPr>
          <w:i/>
          <w:iCs/>
          <w:lang w:val="sr-Latn-RS"/>
        </w:rPr>
      </w:r>
    </w:p>
    <w:p>
      <w:pPr>
        <w:pStyle w:val="ListParagraph"/>
        <w:jc w:val="center"/>
        <w:rPr>
          <w:i/>
          <w:i/>
          <w:iCs/>
          <w:lang w:val="sr-Latn-RS"/>
        </w:rPr>
      </w:pPr>
      <w:r>
        <w:rPr>
          <w:rFonts w:ascii="Arial" w:hAnsi="Arial"/>
          <w:i w:val="false"/>
          <w:iCs w:val="false"/>
          <w:sz w:val="32"/>
          <w:szCs w:val="32"/>
          <w:lang w:val="sr-Latn-RS"/>
        </w:rPr>
        <w:t>Izjava</w:t>
      </w:r>
    </w:p>
    <w:p>
      <w:pPr>
        <w:pStyle w:val="ListParagraph"/>
        <w:jc w:val="both"/>
        <w:rPr/>
      </w:pPr>
      <w:r>
        <w:rPr>
          <w:rFonts w:ascii="Arial" w:hAnsi="Arial"/>
          <w:i/>
          <w:iCs/>
          <w:lang w:val="sr-Latn-RS"/>
        </w:rPr>
        <w:t>Izjavljujem da sam lično kreirao</w:t>
      </w:r>
      <w:r>
        <w:rPr>
          <w:rFonts w:ascii="Arial" w:hAnsi="Arial"/>
          <w:i/>
          <w:iCs/>
          <w:lang w:val="sr-Latn-RS"/>
        </w:rPr>
        <w:t>/la</w:t>
      </w:r>
      <w:r>
        <w:rPr>
          <w:rFonts w:ascii="Arial" w:hAnsi="Arial"/>
          <w:i/>
          <w:iCs/>
          <w:lang w:val="sr-Latn-RS"/>
        </w:rPr>
        <w:t xml:space="preserve"> rešenje zadatka i ovaj izveštaj. </w:t>
      </w:r>
    </w:p>
    <w:p>
      <w:pPr>
        <w:pStyle w:val="ListParagraph"/>
        <w:jc w:val="both"/>
        <w:rPr>
          <w:i/>
          <w:i/>
          <w:iCs/>
          <w:lang w:val="sr-Latn-RS"/>
        </w:rPr>
      </w:pPr>
      <w:r>
        <w:rPr>
          <w:rFonts w:ascii="Arial" w:hAnsi="Arial"/>
          <w:i/>
          <w:iCs/>
          <w:lang w:val="sr-Latn-RS"/>
        </w:rPr>
        <w:t xml:space="preserve">U toku vežbe, za sastavljanje rešenja i izveštaja </w:t>
      </w:r>
      <w:r>
        <w:rPr>
          <w:rFonts w:ascii="Arial" w:hAnsi="Arial"/>
          <w:i/>
          <w:iCs/>
          <w:color w:val="FF0000"/>
          <w:lang w:val="sr-Latn-RS"/>
        </w:rPr>
        <w:t>SAM/NISAM</w:t>
      </w:r>
      <w:r>
        <w:rPr>
          <w:rFonts w:ascii="Arial" w:hAnsi="Arial"/>
          <w:i/>
          <w:iCs/>
          <w:lang w:val="sr-Latn-RS"/>
        </w:rPr>
        <w:t xml:space="preserve"> dobio</w:t>
      </w:r>
      <w:r>
        <w:rPr>
          <w:rFonts w:ascii="Arial" w:hAnsi="Arial"/>
          <w:i/>
          <w:iCs/>
          <w:lang w:val="sr-Latn-RS"/>
        </w:rPr>
        <w:t>/la</w:t>
      </w:r>
      <w:r>
        <w:rPr>
          <w:rFonts w:ascii="Arial" w:hAnsi="Arial"/>
          <w:i/>
          <w:iCs/>
          <w:lang w:val="sr-Latn-RS"/>
        </w:rPr>
        <w:t xml:space="preserve"> pomoć od drugih.</w:t>
      </w:r>
    </w:p>
    <w:p>
      <w:pPr>
        <w:pStyle w:val="ListParagraph"/>
        <w:jc w:val="both"/>
        <w:rPr/>
      </w:pPr>
      <w:r>
        <w:rPr>
          <w:rFonts w:ascii="Arial" w:hAnsi="Arial"/>
          <w:i/>
          <w:iCs/>
          <w:color w:val="FF0000"/>
          <w:lang w:val="sr-Latn-RS"/>
        </w:rPr>
        <w:t>&lt;ukoliko ste ostavili "NISAM", izbrišite ostatak šablona izjave&gt;</w:t>
      </w:r>
    </w:p>
    <w:p>
      <w:pPr>
        <w:pStyle w:val="ListParagraph"/>
        <w:jc w:val="both"/>
        <w:rPr>
          <w:i/>
          <w:i/>
          <w:iCs/>
          <w:lang w:val="sr-Latn-RS"/>
        </w:rPr>
      </w:pPr>
      <w:r>
        <w:rPr>
          <w:rFonts w:ascii="Arial" w:hAnsi="Arial"/>
          <w:i/>
          <w:iCs/>
          <w:lang w:val="sr-Latn-RS"/>
        </w:rPr>
        <w:t xml:space="preserve">Izvor pomoći: </w:t>
      </w:r>
    </w:p>
    <w:p>
      <w:pPr>
        <w:pStyle w:val="ListParagraph"/>
        <w:jc w:val="both"/>
        <w:rPr>
          <w:i/>
          <w:i/>
          <w:iCs/>
          <w:lang w:val="sr-Latn-RS"/>
        </w:rPr>
      </w:pPr>
      <w:r>
        <w:rPr>
          <w:rFonts w:ascii="Arial" w:hAnsi="Arial"/>
          <w:i/>
          <w:iCs/>
          <w:lang w:val="sr-Latn-RS"/>
        </w:rPr>
        <w:t xml:space="preserve">1. </w:t>
      </w:r>
      <w:r>
        <w:rPr>
          <w:rFonts w:ascii="Arial" w:hAnsi="Arial"/>
          <w:i/>
          <w:iCs/>
          <w:color w:val="FF0000"/>
          <w:lang w:val="sr-Latn-RS"/>
        </w:rPr>
        <w:t xml:space="preserve">asistent/student &lt;Ime i prezime&gt;/treće lice/internet–anonimni izvor &lt;url, ime dokumenta&gt;; vrsta pomoći (jedno ili više od sledećih): </w:t>
      </w:r>
    </w:p>
    <w:p>
      <w:pPr>
        <w:pStyle w:val="ListParagraph"/>
        <w:ind w:left="1440" w:hanging="0"/>
        <w:jc w:val="both"/>
        <w:rPr>
          <w:i/>
          <w:i/>
          <w:iCs/>
          <w:lang w:val="sr-Latn-RS"/>
        </w:rPr>
      </w:pPr>
      <w:r>
        <w:rPr>
          <w:rFonts w:ascii="Arial" w:hAnsi="Arial"/>
          <w:i/>
          <w:iCs/>
          <w:color w:val="FF0000"/>
          <w:lang w:val="sr-Latn-RS"/>
        </w:rPr>
        <w:t>- razjašnjenje zadatka, koncepta jezika ili dela rešenja (kog), funkcionisanja kola,</w:t>
      </w:r>
    </w:p>
    <w:p>
      <w:pPr>
        <w:pStyle w:val="ListParagraph"/>
        <w:ind w:left="1440" w:hanging="0"/>
        <w:jc w:val="both"/>
        <w:rPr/>
      </w:pPr>
      <w:r>
        <w:rPr>
          <w:rFonts w:ascii="Arial" w:hAnsi="Arial"/>
          <w:i/>
          <w:iCs/>
          <w:color w:val="FF0000"/>
          <w:lang w:val="sr-Latn-RS"/>
        </w:rPr>
        <w:t>- pomoć oko rešavanja (kakva, kog dela rešenja), bez dobijanja dela ili celog rešenja,</w:t>
      </w:r>
    </w:p>
    <w:p>
      <w:pPr>
        <w:pStyle w:val="ListParagraph"/>
        <w:ind w:left="1440" w:hanging="0"/>
        <w:jc w:val="both"/>
        <w:rPr>
          <w:i/>
          <w:i/>
          <w:iCs/>
          <w:lang w:val="sr-Latn-RS"/>
        </w:rPr>
      </w:pPr>
      <w:r>
        <w:rPr>
          <w:rFonts w:ascii="Arial" w:hAnsi="Arial"/>
          <w:i/>
          <w:iCs/>
          <w:color w:val="FF0000"/>
          <w:lang w:val="sr-Latn-RS"/>
        </w:rPr>
        <w:t>- ukazivanje na drugi resurs (link, dokument) koji mi je bio od pomoći (posebno navesti i taj izvor onda),</w:t>
      </w:r>
    </w:p>
    <w:p>
      <w:pPr>
        <w:pStyle w:val="ListParagraph"/>
        <w:ind w:left="1440" w:hanging="0"/>
        <w:jc w:val="both"/>
        <w:rPr>
          <w:i/>
          <w:i/>
          <w:iCs/>
          <w:lang w:val="sr-Latn-RS"/>
        </w:rPr>
      </w:pPr>
      <w:r>
        <w:rPr>
          <w:rFonts w:ascii="Arial" w:hAnsi="Arial"/>
          <w:i/>
          <w:iCs/>
          <w:color w:val="FF0000"/>
          <w:lang w:val="sr-Latn-RS"/>
        </w:rPr>
        <w:t>- dobijeno rešenje istog ili sličnog problema, dobijeno rešenje različitog problema,</w:t>
      </w:r>
    </w:p>
    <w:p>
      <w:pPr>
        <w:pStyle w:val="ListParagraph"/>
        <w:ind w:left="1440" w:hanging="0"/>
        <w:jc w:val="both"/>
        <w:rPr>
          <w:i/>
          <w:i/>
          <w:iCs/>
          <w:lang w:val="sr-Latn-RS"/>
        </w:rPr>
      </w:pPr>
      <w:r>
        <w:rPr>
          <w:rFonts w:ascii="Arial" w:hAnsi="Arial"/>
          <w:i/>
          <w:iCs/>
          <w:color w:val="FF0000"/>
          <w:lang w:val="sr-Latn-RS"/>
        </w:rPr>
        <w:t>- ugledanje na (deo) rešenja (kog), korišćenje (dela) rešenja (kog).</w:t>
      </w:r>
    </w:p>
    <w:p>
      <w:pPr>
        <w:pStyle w:val="ListParagraph"/>
        <w:jc w:val="both"/>
        <w:rPr>
          <w:i/>
          <w:i/>
          <w:iCs/>
          <w:lang w:val="sr-Latn-RS"/>
        </w:rPr>
      </w:pPr>
      <w:r>
        <w:rPr>
          <w:rFonts w:ascii="Arial" w:hAnsi="Arial"/>
          <w:i/>
          <w:iCs/>
          <w:color w:val="FF0000"/>
          <w:lang w:val="sr-Latn-RS"/>
        </w:rPr>
        <w:t>2. &lt;dodajte dovoljan broj redova&gt;</w:t>
      </w:r>
    </w:p>
    <w:p>
      <w:pPr>
        <w:pStyle w:val="ListParagraph"/>
        <w:jc w:val="both"/>
        <w:rPr>
          <w:i/>
          <w:i/>
          <w:iCs/>
          <w:lang w:val="sr-Latn-RS"/>
        </w:rPr>
      </w:pPr>
      <w:r>
        <w:rPr>
          <w:i/>
          <w:iCs/>
          <w:lang w:val="sr-Latn-RS"/>
        </w:rPr>
      </w:r>
    </w:p>
    <w:p>
      <w:pPr>
        <w:pStyle w:val="ListParagraph"/>
        <w:jc w:val="right"/>
        <w:rPr>
          <w:i/>
          <w:i/>
          <w:iCs/>
          <w:lang w:val="sr-Latn-RS"/>
        </w:rPr>
      </w:pPr>
      <w:r>
        <w:rPr>
          <w:rFonts w:ascii="Arial" w:hAnsi="Arial"/>
          <w:i/>
          <w:iCs/>
          <w:color w:val="FF0000"/>
          <w:lang w:val="sr-Latn-RS"/>
        </w:rPr>
        <w:t>&lt;otkucajte puno ime i prezime, datum i vreme &gt;</w:t>
      </w:r>
    </w:p>
    <w:p>
      <w:pPr>
        <w:pStyle w:val="ListParagraph"/>
        <w:jc w:val="right"/>
        <w:rPr>
          <w:i/>
          <w:i/>
          <w:iCs/>
          <w:lang w:val="sr-Latn-RS"/>
        </w:rPr>
      </w:pPr>
      <w:r>
        <w:rPr>
          <w:i/>
          <w:iCs/>
          <w:lang w:val="sr-Latn-RS"/>
        </w:rPr>
      </w:r>
    </w:p>
    <w:p>
      <w:pPr>
        <w:pStyle w:val="ListParagraph"/>
        <w:jc w:val="right"/>
        <w:rPr>
          <w:i/>
          <w:i/>
          <w:iCs/>
          <w:lang w:val="sr-Latn-RS"/>
        </w:rPr>
      </w:pPr>
      <w:r>
        <w:rPr>
          <w:i/>
          <w:iCs/>
          <w:lang w:val="sr-Latn-RS"/>
        </w:rPr>
      </w:r>
    </w:p>
    <w:p>
      <w:pPr>
        <w:pStyle w:val="ListParagraph"/>
        <w:jc w:val="both"/>
        <w:rPr>
          <w:b/>
          <w:b/>
          <w:bCs/>
          <w:i/>
          <w:i/>
          <w:iCs/>
          <w:color w:val="EF4540"/>
          <w:u w:val="single"/>
        </w:rPr>
      </w:pPr>
      <w:r>
        <w:rPr>
          <w:rFonts w:ascii="Arial" w:hAnsi="Arial"/>
          <w:b/>
          <w:bCs/>
          <w:i/>
          <w:iCs/>
          <w:color w:val="158466"/>
          <w:u w:val="single"/>
        </w:rPr>
        <w:t>NAPOMENE:</w:t>
      </w:r>
    </w:p>
    <w:p>
      <w:pPr>
        <w:pStyle w:val="ListParagraph"/>
        <w:jc w:val="both"/>
        <w:rPr>
          <w:i/>
          <w:i/>
          <w:iCs/>
          <w:lang w:val="sr-Latn-RS"/>
        </w:rPr>
      </w:pPr>
      <w:r>
        <w:rPr>
          <w:rFonts w:ascii="Arial" w:hAnsi="Arial"/>
          <w:i/>
          <w:iCs/>
          <w:color w:val="auto"/>
          <w:lang w:val="sr-Latn-RS"/>
        </w:rPr>
        <w:t>Korišćenje materijala koji je obavljen za kurs i informacija objavljenih na forumu ili kanalima kursa ne treba da se navodi u ovoj izjavi.</w:t>
      </w:r>
    </w:p>
    <w:p>
      <w:pPr>
        <w:pStyle w:val="ListParagraph"/>
        <w:jc w:val="both"/>
        <w:rPr>
          <w:i/>
          <w:i/>
          <w:iCs/>
          <w:lang w:val="sr-Latn-RS"/>
        </w:rPr>
      </w:pPr>
      <w:r>
        <w:rPr>
          <w:rFonts w:ascii="Arial" w:hAnsi="Arial"/>
          <w:i/>
          <w:iCs/>
          <w:color w:val="auto"/>
          <w:lang w:val="sr-Latn-RS"/>
        </w:rPr>
        <w:t xml:space="preserve">Viber grupe, grupe na socijalnim mrežama i sl. nakon čijeg korišćenja ne može u izjavi da se identifikuje izvor pomoći, nisu preporučljive. </w:t>
      </w:r>
    </w:p>
    <w:p>
      <w:pPr>
        <w:pStyle w:val="ListParagraph"/>
        <w:jc w:val="both"/>
        <w:rPr>
          <w:i/>
          <w:i/>
          <w:iCs/>
          <w:lang w:val="sr-Latn-RS"/>
        </w:rPr>
      </w:pPr>
      <w:r>
        <w:rPr>
          <w:i/>
          <w:iCs/>
          <w:lang w:val="sr-Latn-RS"/>
        </w:rPr>
      </w:r>
    </w:p>
    <w:p>
      <w:pPr>
        <w:pStyle w:val="ListParagraph"/>
        <w:jc w:val="both"/>
        <w:rPr>
          <w:i/>
          <w:i/>
          <w:iCs/>
          <w:lang w:val="sr-Latn-RS"/>
        </w:rPr>
      </w:pPr>
      <w:r>
        <w:rPr>
          <w:rFonts w:ascii="Arial" w:hAnsi="Arial"/>
          <w:b w:val="false"/>
          <w:bCs w:val="false"/>
          <w:i/>
          <w:iCs/>
          <w:color w:val="auto"/>
          <w:u w:val="none"/>
          <w:lang w:val="sr-Latn-RS"/>
        </w:rPr>
        <w:t xml:space="preserve">Uočene sličnosti u rešenjima i izveštajima koje se ne mogu povezati sa kontaktima prijavljenim u izjavi će biti tretirane kao neakademsko ponašanje i sankcionisane izuzimanjem iz ocenjivanja svih radova kod kojih je sličnost uočena. </w:t>
      </w:r>
    </w:p>
    <w:p>
      <w:pPr>
        <w:pStyle w:val="ListParagraph"/>
        <w:jc w:val="both"/>
        <w:rPr>
          <w:i/>
          <w:i/>
          <w:iCs/>
          <w:lang w:val="sr-Latn-RS"/>
        </w:rPr>
      </w:pPr>
      <w:r>
        <w:rPr>
          <w:i/>
          <w:iCs/>
          <w:lang w:val="sr-Latn-RS"/>
        </w:rPr>
      </w:r>
    </w:p>
    <w:p>
      <w:pPr>
        <w:pStyle w:val="ListParagraph"/>
        <w:jc w:val="both"/>
        <w:rPr>
          <w:b/>
          <w:b/>
          <w:bCs/>
        </w:rPr>
      </w:pPr>
      <w:r>
        <w:rPr>
          <w:rFonts w:ascii="Arial" w:hAnsi="Arial"/>
          <w:b/>
          <w:bCs/>
          <w:i/>
          <w:iCs/>
          <w:color w:val="FF0000"/>
        </w:rPr>
        <w:t>Pre predaje, sačuvati dokument sa imenom po obrascu: &lt;brInd&gt;_&lt;LVbroj&gt;_&lt;termin&gt;Npr. 12345_2_3. docx – za studenta sa brojem indeksa 12345, koji radi LV2 u trećoj nedelji laboratorijskih vežbi.</w:t>
      </w:r>
    </w:p>
    <w:p>
      <w:pPr>
        <w:pStyle w:val="ListParagraph"/>
        <w:spacing w:before="0" w:after="200"/>
        <w:contextualSpacing/>
        <w:jc w:val="both"/>
        <w:rPr>
          <w:rFonts w:ascii="Arial" w:hAnsi="Arial"/>
          <w:b/>
          <w:b/>
          <w:bCs/>
          <w:i/>
          <w:i/>
          <w:iCs/>
          <w:color w:val="2A6099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4180805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b/>
        <w:b/>
        <w:bCs/>
        <w:sz w:val="28"/>
        <w:szCs w:val="28"/>
        <w:lang w:val="sr-Latn-RS"/>
      </w:rPr>
    </w:pPr>
    <w:r>
      <w:rPr>
        <w:rFonts w:ascii="Arial" w:hAnsi="Arial"/>
        <w:b/>
        <w:bCs/>
        <w:sz w:val="28"/>
        <w:szCs w:val="28"/>
        <w:lang w:val="sr-Latn-RS"/>
      </w:rPr>
      <w:t>Arhitektura i organizacija računara – laboratorijska vežba - Izveštaj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4101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1011a"/>
    <w:rPr>
      <w:color w:val="605E5C"/>
      <w:shd w:fill="E1DFDD" w:val="clear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849d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849d7"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41011a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849d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849d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1011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footer" Target="footer1.xml"/><Relationship Id="rId7" Type="http://schemas.openxmlformats.org/officeDocument/2006/relationships/theme" Target="theme/theme1.xml"/><Relationship Id="rId2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settings" Target="settings.xml"/><Relationship Id="rId5" Type="http://schemas.openxmlformats.org/officeDocument/2006/relationships/fontTable" Target="fontTable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8C770219D3FB44A3CEC427D8347556" ma:contentTypeVersion="6" ma:contentTypeDescription="Create a new document." ma:contentTypeScope="" ma:versionID="eff4f3a3ce1e951c437be3181f8f7512">
  <xsd:schema xmlns:xsd="http://www.w3.org/2001/XMLSchema" xmlns:xs="http://www.w3.org/2001/XMLSchema" xmlns:p="http://schemas.microsoft.com/office/2006/metadata/properties" xmlns:ns2="a5837bff-777a-4900-88db-e31b1fcf6c2d" targetNamespace="http://schemas.microsoft.com/office/2006/metadata/properties" ma:root="true" ma:fieldsID="f64838876e4a52bc07d42d1d48d94327" ns2:_="">
    <xsd:import namespace="a5837bff-777a-4900-88db-e31b1fcf6c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37bff-777a-4900-88db-e31b1fcf6c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272A88-841A-417E-8277-8A825FB6B657}"/>
</file>

<file path=customXml/itemProps2.xml><?xml version="1.0" encoding="utf-8"?>
<ds:datastoreItem xmlns:ds="http://schemas.openxmlformats.org/officeDocument/2006/customXml" ds:itemID="{9EDC4224-D355-4990-AC89-F242118CB481}"/>
</file>

<file path=customXml/itemProps3.xml><?xml version="1.0" encoding="utf-8"?>
<ds:datastoreItem xmlns:ds="http://schemas.openxmlformats.org/officeDocument/2006/customXml" ds:itemID="{635344EA-9024-4E8F-BF72-8D0DBEC97C9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Application>LibreOffice/6.4.2.2$MacOSX_X86_64 LibreOffice_project/4e471d8c02c9c90f512f7f9ead8875b57fcb1ec3</Application>
  <Pages>3</Pages>
  <Words>638</Words>
  <Characters>3602</Characters>
  <CharactersWithSpaces>4170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Oliver Vojinović</cp:lastModifiedBy>
  <cp:revision>8</cp:revision>
  <dcterms:created xsi:type="dcterms:W3CDTF">2020-04-03T14:36:27Z</dcterms:created>
  <dcterms:modified xsi:type="dcterms:W3CDTF">2020-04-06T11:40:41Z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0x010100D78C770219D3FB44A3CEC427D8347556</vt:lpwstr>
  </property>
</Properties>
</file>