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2E9E6" w14:textId="77777777" w:rsidR="00DD5504" w:rsidRPr="00F02835" w:rsidRDefault="00DD5504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Naj</w:t>
      </w:r>
      <w:r w:rsidR="00C90D3A" w:rsidRPr="00F02835">
        <w:rPr>
          <w:rFonts w:ascii="Times New Roman" w:hAnsi="Times New Roman"/>
          <w:sz w:val="24"/>
          <w:szCs w:val="24"/>
          <w:lang w:val="hr"/>
        </w:rPr>
        <w:t>češć</w:t>
      </w:r>
      <w:r w:rsidRPr="00F02835">
        <w:rPr>
          <w:rFonts w:ascii="Times New Roman" w:hAnsi="Times New Roman"/>
          <w:sz w:val="24"/>
          <w:szCs w:val="24"/>
          <w:lang w:val="hr"/>
        </w:rPr>
        <w:t>a pitanja iz Web programiranja:</w:t>
      </w:r>
    </w:p>
    <w:p w14:paraId="2573E4B6" w14:textId="77777777" w:rsidR="00E059CD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WWW - osnove (HTTP, HTML, URL)</w:t>
      </w:r>
    </w:p>
    <w:p w14:paraId="6A19F0E2" w14:textId="77777777" w:rsidR="002D59D1" w:rsidRPr="00F02835" w:rsidRDefault="002D59D1" w:rsidP="00AE3F0F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World Wide Web, ili samo Web je informacioni sistem koji služi za jednostavno deljenje dokumenata i drugih resursa preko Interneta.</w:t>
      </w:r>
    </w:p>
    <w:p w14:paraId="003AF4FB" w14:textId="2CFA86FE" w:rsidR="002D59D1" w:rsidRPr="00F02835" w:rsidRDefault="002D59D1" w:rsidP="00AE3F0F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URL (Uniform Resourse Locator) – služi za identifikovanje resursa Web-a.</w:t>
      </w:r>
    </w:p>
    <w:p w14:paraId="70D503B8" w14:textId="77777777" w:rsidR="002D59D1" w:rsidRPr="00F02835" w:rsidRDefault="002D59D1" w:rsidP="00AE3F0F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HTML (Hyper Text MarkUp Language) – služi za ulančavanje većeg broja URL-ova i njihovo grupisanje za lakši pristup.</w:t>
      </w:r>
    </w:p>
    <w:p w14:paraId="36FC8F13" w14:textId="77777777" w:rsidR="002D59D1" w:rsidRPr="00F02835" w:rsidRDefault="002D59D1" w:rsidP="00AE3F0F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HTTP (Hypertext Transfer Protocol) – služi za deljenje (transfer) resursa Web-a preko interneta između korisnika Web-a.</w:t>
      </w:r>
    </w:p>
    <w:p w14:paraId="12099D0E" w14:textId="7777777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Web aplikacije</w:t>
      </w:r>
    </w:p>
    <w:p w14:paraId="1771EE3D" w14:textId="77777777" w:rsidR="00C71A75" w:rsidRPr="00F02835" w:rsidRDefault="00B411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 aplikacija je softverska aplikacija</w:t>
      </w:r>
      <w:r w:rsidR="00C71A75" w:rsidRPr="00F02835">
        <w:rPr>
          <w:rFonts w:ascii="Times New Roman" w:hAnsi="Times New Roman"/>
          <w:sz w:val="24"/>
          <w:szCs w:val="24"/>
          <w:lang w:val="hr"/>
        </w:rPr>
        <w:t xml:space="preserve"> pokrenuta na web serveru, a korisnici aplikacije pristupaju aplikaciji uz pomoć pretraživača.</w:t>
      </w:r>
    </w:p>
    <w:p w14:paraId="1AEE1313" w14:textId="18436D14" w:rsidR="00C71A75" w:rsidRPr="00F02835" w:rsidRDefault="00C71A75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</w:t>
      </w:r>
      <w:r w:rsidR="00B411F3" w:rsidRPr="00F02835">
        <w:rPr>
          <w:rFonts w:ascii="Times New Roman" w:hAnsi="Times New Roman"/>
          <w:sz w:val="24"/>
          <w:szCs w:val="24"/>
          <w:lang w:val="hr"/>
        </w:rPr>
        <w:t>azirana na klijent-server modelu kod koje se klijent (korisnički interfejs) izvršava u njegovom web pretraživaču. Upravo ova činjenica je prednost web aplikacija jer developer ne mora da se brine o podršci za svaku arhitekturi i operativni sistem, već samo za web pretraživač(e) koji postaju sve fleksibilniji, tako da je dostupnost sve više zagarantovana.</w:t>
      </w:r>
    </w:p>
    <w:p w14:paraId="059EF9BE" w14:textId="7777777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D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esktop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 xml:space="preserve"> vs mobilne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 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vs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 web aplikacija</w:t>
      </w:r>
    </w:p>
    <w:p w14:paraId="3EDF90CA" w14:textId="77777777" w:rsidR="00B411F3" w:rsidRPr="00F02835" w:rsidRDefault="00B411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Desktop:</w:t>
      </w:r>
    </w:p>
    <w:p w14:paraId="21C27A04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Zavisi od platforme</w:t>
      </w:r>
    </w:p>
    <w:p w14:paraId="3CCF9CC2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 zahteva internet konekciju</w:t>
      </w:r>
    </w:p>
    <w:p w14:paraId="03BD85E3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Zahteva instalaciju</w:t>
      </w:r>
    </w:p>
    <w:p w14:paraId="18C60CEA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Update zahteva ponovno instaliranje</w:t>
      </w:r>
    </w:p>
    <w:p w14:paraId="00EA305F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Omogućava visoke multimedijalne performanse</w:t>
      </w:r>
    </w:p>
    <w:p w14:paraId="334E6B4D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Komplikovano dodavanje multimedijalnog sadržaja</w:t>
      </w:r>
    </w:p>
    <w:p w14:paraId="62774B0E" w14:textId="77777777" w:rsidR="00B411F3" w:rsidRPr="00F02835" w:rsidRDefault="00B411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Web:</w:t>
      </w:r>
    </w:p>
    <w:p w14:paraId="15873483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 zavisi od platforme</w:t>
      </w:r>
    </w:p>
    <w:p w14:paraId="7EF64E44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Zahteva Internet koncekciju</w:t>
      </w:r>
    </w:p>
    <w:p w14:paraId="4A258E40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Nije potrebna instalacija</w:t>
      </w:r>
    </w:p>
    <w:p w14:paraId="1DCEF75B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Update je jednostavan refresh</w:t>
      </w:r>
    </w:p>
    <w:p w14:paraId="27F42A30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Limitiran GUI (performanse)</w:t>
      </w:r>
    </w:p>
    <w:p w14:paraId="5D033BE4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Jednostavno dodavanje multimedijalnog sadržaja</w:t>
      </w:r>
    </w:p>
    <w:p w14:paraId="601D8C77" w14:textId="77777777" w:rsidR="00B411F3" w:rsidRPr="00F02835" w:rsidRDefault="00B411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Mobile:</w:t>
      </w:r>
    </w:p>
    <w:p w14:paraId="68A2ADFC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Zavisi od platforme</w:t>
      </w:r>
    </w:p>
    <w:p w14:paraId="43F986F2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Zahteva instalaciju</w:t>
      </w:r>
    </w:p>
    <w:p w14:paraId="56BAC90E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Update zahteva ponovno instaliranje</w:t>
      </w:r>
    </w:p>
    <w:p w14:paraId="56C00171" w14:textId="77777777" w:rsidR="00B411F3" w:rsidRPr="00F02835" w:rsidRDefault="00B411F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Verzije su uklopljenje u okruženje (OS) tako da pružaju dobre performanse</w:t>
      </w:r>
    </w:p>
    <w:p w14:paraId="1F042059" w14:textId="5EF96EF9" w:rsidR="00B411F3" w:rsidRPr="00F02835" w:rsidRDefault="005B2E4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Veći nivo personalizacije i iskorišćenja arhitekture uređaja</w:t>
      </w:r>
    </w:p>
    <w:p w14:paraId="7C59B711" w14:textId="2195B8E7" w:rsidR="00DD5504" w:rsidRPr="00F02835" w:rsidRDefault="00C71A75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12C0357" wp14:editId="4EFE7682">
            <wp:simplePos x="0" y="0"/>
            <wp:positionH relativeFrom="margin">
              <wp:posOffset>2887133</wp:posOffset>
            </wp:positionH>
            <wp:positionV relativeFrom="paragraph">
              <wp:posOffset>43391</wp:posOffset>
            </wp:positionV>
            <wp:extent cx="4090670" cy="1858010"/>
            <wp:effectExtent l="0" t="0" r="508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Arhitektura Web aplikacija (dijagram, cloud)</w:t>
      </w:r>
    </w:p>
    <w:p w14:paraId="6DD7A7FF" w14:textId="39AD82E8" w:rsidR="00C71A75" w:rsidRPr="00F02835" w:rsidRDefault="005B2E4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Arhitektura web aplikacije se može razložiti na tri segmenta:</w:t>
      </w:r>
    </w:p>
    <w:p w14:paraId="25B8EA20" w14:textId="7077E598" w:rsidR="005B2E43" w:rsidRPr="00F02835" w:rsidRDefault="005B2E4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Client side (Front-end)</w:t>
      </w:r>
    </w:p>
    <w:p w14:paraId="41FA9867" w14:textId="74771118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Prezentacioni nivo: HTML, CSS, JS</w:t>
      </w:r>
    </w:p>
    <w:p w14:paraId="45B58BE6" w14:textId="3BC577E7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Pretraživač: Chrome, Firefox, Safari</w:t>
      </w:r>
    </w:p>
    <w:p w14:paraId="60C4C048" w14:textId="7314E334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Keširanje podataka servera: Cookies, File API, localStorage...</w:t>
      </w:r>
    </w:p>
    <w:p w14:paraId="7711802A" w14:textId="74987436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Operativni sistem: Windows, MAC, Linux, IOS, Android...</w:t>
      </w:r>
    </w:p>
    <w:p w14:paraId="756ECEAE" w14:textId="77777777" w:rsidR="005B2E43" w:rsidRPr="00F02835" w:rsidRDefault="005B2E4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Communication channel (Komunikacioni kanal)</w:t>
      </w:r>
    </w:p>
    <w:p w14:paraId="36FBDA21" w14:textId="77777777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Aplikativni nivo (HTTP/1.1, HTTP/2...)</w:t>
      </w:r>
    </w:p>
    <w:p w14:paraId="76EBF3A2" w14:textId="77777777" w:rsidR="005B2E43" w:rsidRPr="00F02835" w:rsidRDefault="005B2E4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Server side (Back-end)</w:t>
      </w:r>
    </w:p>
    <w:p w14:paraId="54EE9146" w14:textId="77777777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Logika: P</w:t>
      </w:r>
      <w:r w:rsidR="00785103" w:rsidRPr="00F02835">
        <w:rPr>
          <w:rFonts w:ascii="Times New Roman" w:hAnsi="Times New Roman"/>
          <w:sz w:val="24"/>
          <w:szCs w:val="24"/>
          <w:lang w:val="hr"/>
        </w:rPr>
        <w:t>HP, Node.js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, Perl, Python, </w:t>
      </w:r>
      <w:r w:rsidR="00785103" w:rsidRPr="00F02835">
        <w:rPr>
          <w:rFonts w:ascii="Times New Roman" w:hAnsi="Times New Roman"/>
          <w:sz w:val="24"/>
          <w:szCs w:val="24"/>
          <w:lang w:val="hr"/>
        </w:rPr>
        <w:t>ASP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.NET</w:t>
      </w:r>
      <w:r w:rsidR="00785103" w:rsidRPr="00F02835">
        <w:rPr>
          <w:rFonts w:ascii="Times New Roman" w:hAnsi="Times New Roman"/>
          <w:sz w:val="24"/>
          <w:szCs w:val="24"/>
          <w:lang w:val="hr"/>
        </w:rPr>
        <w:t xml:space="preserve"> Core</w:t>
      </w:r>
    </w:p>
    <w:p w14:paraId="5F481B58" w14:textId="77777777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Web serveri: </w:t>
      </w:r>
      <w:r w:rsidR="00785103" w:rsidRPr="00F02835">
        <w:rPr>
          <w:rFonts w:ascii="Times New Roman" w:hAnsi="Times New Roman"/>
          <w:sz w:val="24"/>
          <w:szCs w:val="24"/>
          <w:lang w:val="hr"/>
        </w:rPr>
        <w:t xml:space="preserve">Nginx, </w:t>
      </w:r>
      <w:r w:rsidRPr="00F02835">
        <w:rPr>
          <w:rFonts w:ascii="Times New Roman" w:hAnsi="Times New Roman"/>
          <w:sz w:val="24"/>
          <w:szCs w:val="24"/>
          <w:lang w:val="hr"/>
        </w:rPr>
        <w:t>Apache, IIS...</w:t>
      </w:r>
    </w:p>
    <w:p w14:paraId="6C4DF4E7" w14:textId="77777777" w:rsidR="005B2E43" w:rsidRPr="00F02835" w:rsidRDefault="0078510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Skladištenje</w:t>
      </w:r>
      <w:r w:rsidR="00E11C82" w:rsidRPr="00F02835">
        <w:rPr>
          <w:rFonts w:ascii="Times New Roman" w:hAnsi="Times New Roman"/>
          <w:sz w:val="24"/>
          <w:szCs w:val="24"/>
          <w:lang w:val="hr"/>
        </w:rPr>
        <w:t xml:space="preserve">: 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Relacione baze, NoSQL, graf, in-memory, </w:t>
      </w:r>
      <w:r w:rsidR="00E11C82" w:rsidRPr="00F02835">
        <w:rPr>
          <w:rFonts w:ascii="Times New Roman" w:hAnsi="Times New Roman"/>
          <w:sz w:val="24"/>
          <w:szCs w:val="24"/>
          <w:lang w:val="hr"/>
        </w:rPr>
        <w:t>ORACLE, MySQL...</w:t>
      </w:r>
    </w:p>
    <w:p w14:paraId="05B93E61" w14:textId="77777777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Operativni sistem</w:t>
      </w:r>
    </w:p>
    <w:p w14:paraId="2E9AB77A" w14:textId="77777777" w:rsidR="005B2E43" w:rsidRPr="00F02835" w:rsidRDefault="005B2E43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Infrastruktura</w:t>
      </w:r>
      <w:r w:rsidR="00E11C82" w:rsidRPr="00F02835">
        <w:rPr>
          <w:rFonts w:ascii="Times New Roman" w:hAnsi="Times New Roman"/>
          <w:sz w:val="24"/>
          <w:szCs w:val="24"/>
          <w:lang w:val="hr"/>
        </w:rPr>
        <w:t>: Intel, ARM...</w:t>
      </w:r>
    </w:p>
    <w:p w14:paraId="007D8B8E" w14:textId="147A4938" w:rsidR="00E11C82" w:rsidRPr="00F02835" w:rsidRDefault="00E11C8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Cloud (cloud computing / računarstvo u oblaku) predstavlja deljenje (distribuciju) kompjuterskih resursa pri zahtevu korisnika, bez njegovog učešća u održavanju istih. Ovo su u stvari kompjuterski centri (serveri) koji uz pomoć Interneta omogućavaju korisnicima da im pri slanju zahteva pristupaju i koriste njihove resurse. Deljenje memorije (cloud storage), deljenje snage računanja (computing power), itd...</w:t>
      </w:r>
    </w:p>
    <w:p w14:paraId="6B5F7DF5" w14:textId="7777777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K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lijent strana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 xml:space="preserve"> (tehnologije, izazovi)</w:t>
      </w:r>
    </w:p>
    <w:p w14:paraId="497002C3" w14:textId="77777777" w:rsidR="00786951" w:rsidRPr="00F02835" w:rsidRDefault="00E11C8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Klijentska strana se odvija u web pretraživaču</w:t>
      </w:r>
      <w:r w:rsidR="00035457" w:rsidRPr="00F02835">
        <w:rPr>
          <w:rFonts w:ascii="Times New Roman" w:hAnsi="Times New Roman"/>
          <w:sz w:val="24"/>
          <w:szCs w:val="24"/>
          <w:lang w:val="sr-Latn-RS"/>
        </w:rPr>
        <w:t>. Za njenu izgradnju koriste se: HTML (</w:t>
      </w:r>
      <w:r w:rsidR="00786951" w:rsidRPr="00F02835">
        <w:rPr>
          <w:rFonts w:ascii="Times New Roman" w:hAnsi="Times New Roman"/>
          <w:sz w:val="24"/>
          <w:szCs w:val="24"/>
          <w:lang w:val="sr-Latn-RS"/>
        </w:rPr>
        <w:t xml:space="preserve">struktura i </w:t>
      </w:r>
      <w:r w:rsidR="00035457" w:rsidRPr="00F02835">
        <w:rPr>
          <w:rFonts w:ascii="Times New Roman" w:hAnsi="Times New Roman"/>
          <w:sz w:val="24"/>
          <w:szCs w:val="24"/>
          <w:lang w:val="sr-Latn-RS"/>
        </w:rPr>
        <w:t>sadržaj), CSS (izgled) i JavaScript (ponašanje)</w:t>
      </w:r>
      <w:r w:rsidR="00786951" w:rsidRPr="00F02835">
        <w:rPr>
          <w:rFonts w:ascii="Times New Roman" w:hAnsi="Times New Roman"/>
          <w:sz w:val="24"/>
          <w:szCs w:val="24"/>
          <w:lang w:val="sr-Latn-RS"/>
        </w:rPr>
        <w:t>.</w:t>
      </w:r>
    </w:p>
    <w:p w14:paraId="6926C14A" w14:textId="77777777" w:rsidR="00E11C82" w:rsidRPr="00F02835" w:rsidRDefault="0078695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Progressive enchancement – koriste se posebni fajlovi za svaku od tehnologija. Princip izrada klijentske strane gde je fokus pre svega na osnovu (HTML) da bude dostupan i pregledan na što je moguće većem broju uređaja, a onda se dalje vrši nadogradnja te osnove (kićenje) izgledom (CSS) i dalje responsiveness (JavaScript) koji je podržan od manjeg broja uređaja. Suprotan pristup bi bio izgradnja složene strane, a onda uslovljavanje iste da pri korišćenju različitih uređaja isključi neke od funkcionalnosti.</w:t>
      </w:r>
    </w:p>
    <w:p w14:paraId="0ED2148B" w14:textId="77777777" w:rsidR="00035457" w:rsidRPr="00F02835" w:rsidRDefault="0003545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Izazo</w:t>
      </w:r>
      <w:r w:rsidR="00785103" w:rsidRPr="00F02835">
        <w:rPr>
          <w:rFonts w:ascii="Times New Roman" w:hAnsi="Times New Roman"/>
          <w:sz w:val="24"/>
          <w:szCs w:val="24"/>
          <w:lang w:val="sr-Latn-RS"/>
        </w:rPr>
        <w:t>vi:</w:t>
      </w:r>
    </w:p>
    <w:p w14:paraId="2C6AD81D" w14:textId="77777777" w:rsidR="00785103" w:rsidRPr="00F02835" w:rsidRDefault="0078510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UX (korisničko iskustvo)</w:t>
      </w:r>
    </w:p>
    <w:p w14:paraId="19F18C2E" w14:textId="77777777" w:rsidR="00785103" w:rsidRPr="00F02835" w:rsidRDefault="0078510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UI – korisnički interfejs</w:t>
      </w:r>
    </w:p>
    <w:p w14:paraId="629B8AAA" w14:textId="77777777" w:rsidR="00785103" w:rsidRPr="00F02835" w:rsidRDefault="0078510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lastRenderedPageBreak/>
        <w:t>Performanse</w:t>
      </w:r>
    </w:p>
    <w:p w14:paraId="04238051" w14:textId="77777777" w:rsidR="00785103" w:rsidRPr="00F02835" w:rsidRDefault="0078510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Pružanje usluga svakom potencijalnom korisniku (cross-browser, cross-platform, rezolucija ekrana...)</w:t>
      </w:r>
    </w:p>
    <w:p w14:paraId="60FE4DC2" w14:textId="7777777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S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erver strana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 xml:space="preserve"> (tehnologije, izazovi)</w:t>
      </w:r>
    </w:p>
    <w:p w14:paraId="16F9FD5F" w14:textId="77777777" w:rsidR="00785103" w:rsidRPr="00F02835" w:rsidRDefault="0078510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Tehnologije:</w:t>
      </w:r>
    </w:p>
    <w:p w14:paraId="0F79DC96" w14:textId="77777777" w:rsidR="00785103" w:rsidRPr="00F02835" w:rsidRDefault="00785103" w:rsidP="00AE3F0F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Logika: PHP, Node.js, Perl, Python, ASP .NET Core</w:t>
      </w:r>
    </w:p>
    <w:p w14:paraId="51102D60" w14:textId="77777777" w:rsidR="00785103" w:rsidRPr="00F02835" w:rsidRDefault="00785103" w:rsidP="00AE3F0F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 serveri: Nginx, Apache, IIS...</w:t>
      </w:r>
    </w:p>
    <w:p w14:paraId="74A98F44" w14:textId="77777777" w:rsidR="00785103" w:rsidRPr="00F02835" w:rsidRDefault="00785103" w:rsidP="00AE3F0F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Skladištenje: Relacione baze, NoSQL, graf, in-memory, ORACLE, MySQL...</w:t>
      </w:r>
    </w:p>
    <w:p w14:paraId="27EA2A47" w14:textId="77777777" w:rsidR="00785103" w:rsidRPr="00F02835" w:rsidRDefault="00785103" w:rsidP="00AE3F0F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Izazovi:</w:t>
      </w:r>
    </w:p>
    <w:p w14:paraId="5D64A1F5" w14:textId="77777777" w:rsidR="00785103" w:rsidRPr="00F02835" w:rsidRDefault="00785103" w:rsidP="00AE3F0F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Skalabilnost (ukoliko preko noći eksplodira popularnost i svi navale na sajt, koriste se kluster, load balanseri koji prave još instance web servera kako bi se pružila svima usloga)</w:t>
      </w:r>
    </w:p>
    <w:p w14:paraId="78A62EBC" w14:textId="77777777" w:rsidR="00785103" w:rsidRPr="00F02835" w:rsidRDefault="00785103" w:rsidP="00AE3F0F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Sigurnost (autorizacija, autentifikacija, sql injectin, DDOS)</w:t>
      </w:r>
    </w:p>
    <w:p w14:paraId="1A5BD05F" w14:textId="77777777" w:rsidR="00785103" w:rsidRPr="00F02835" w:rsidRDefault="00785103" w:rsidP="00AE3F0F">
      <w:pPr>
        <w:widowControl w:val="0"/>
        <w:numPr>
          <w:ilvl w:val="2"/>
          <w:numId w:val="3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Prezentacija podataka</w:t>
      </w:r>
    </w:p>
    <w:p w14:paraId="4F55798B" w14:textId="7777777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Protokoli (HTTP 1.0, 1.1, 2.0, Websocket)</w:t>
      </w:r>
    </w:p>
    <w:p w14:paraId="1D24A9B5" w14:textId="77777777" w:rsidR="00785103" w:rsidRPr="00F02835" w:rsidRDefault="0078510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HTTP – </w:t>
      </w:r>
      <w:r w:rsidR="00247F14" w:rsidRPr="00F02835">
        <w:rPr>
          <w:rFonts w:ascii="Times New Roman" w:hAnsi="Times New Roman"/>
          <w:sz w:val="24"/>
          <w:szCs w:val="24"/>
          <w:lang w:val="hr"/>
        </w:rPr>
        <w:t xml:space="preserve">(port 80) </w:t>
      </w:r>
      <w:r w:rsidRPr="00F02835">
        <w:rPr>
          <w:rFonts w:ascii="Times New Roman" w:hAnsi="Times New Roman"/>
          <w:sz w:val="24"/>
          <w:szCs w:val="24"/>
          <w:lang w:val="hr"/>
        </w:rPr>
        <w:t>Hypertext Transfer Protocol (1.0) gde server ne pamti korisnika, odnosno radi se o serveru sesije</w:t>
      </w:r>
    </w:p>
    <w:p w14:paraId="228F40EC" w14:textId="77777777" w:rsidR="00785103" w:rsidRPr="00F02835" w:rsidRDefault="0078510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HTTPS – </w:t>
      </w:r>
      <w:r w:rsidR="00247F14" w:rsidRPr="00F02835">
        <w:rPr>
          <w:rFonts w:ascii="Times New Roman" w:hAnsi="Times New Roman"/>
          <w:sz w:val="24"/>
          <w:szCs w:val="24"/>
          <w:lang w:val="hr"/>
        </w:rPr>
        <w:t xml:space="preserve">(port 443) </w:t>
      </w:r>
      <w:r w:rsidRPr="00F02835">
        <w:rPr>
          <w:rFonts w:ascii="Times New Roman" w:hAnsi="Times New Roman"/>
          <w:sz w:val="24"/>
          <w:szCs w:val="24"/>
          <w:lang w:val="hr"/>
        </w:rPr>
        <w:t>bidirekciona enkripcija uz pomoć Transport Layer Security / Secure Socket Layer koji omogućavaju izdavanje sertifikata preko trećeg lica (distribucija ključeva) – na osnovu ovoga znamo ko su osobe uključene u komunikaciji</w:t>
      </w:r>
    </w:p>
    <w:p w14:paraId="6CBA721A" w14:textId="77777777" w:rsidR="00785103" w:rsidRPr="00F02835" w:rsidRDefault="0078510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HTTP 1.1</w:t>
      </w:r>
      <w:r w:rsidR="00247F14" w:rsidRPr="00F02835">
        <w:rPr>
          <w:rFonts w:ascii="Times New Roman" w:hAnsi="Times New Roman"/>
          <w:sz w:val="24"/>
          <w:szCs w:val="24"/>
          <w:lang w:val="hr"/>
        </w:rPr>
        <w:t xml:space="preserve"> – perzistentne konekcije, pipelining (zadavanje više zahteva jedan za drugim), multipleksiranje</w:t>
      </w:r>
    </w:p>
    <w:p w14:paraId="47B83D84" w14:textId="6B3B03A0" w:rsidR="00785103" w:rsidRPr="00F02835" w:rsidRDefault="0078510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HTTP 2.0</w:t>
      </w:r>
      <w:r w:rsidR="00247F14" w:rsidRPr="00F02835">
        <w:rPr>
          <w:rFonts w:ascii="Times New Roman" w:hAnsi="Times New Roman"/>
          <w:sz w:val="24"/>
          <w:szCs w:val="24"/>
          <w:lang w:val="hr"/>
        </w:rPr>
        <w:t xml:space="preserve"> – omogućeno je serveru da </w:t>
      </w:r>
      <w:r w:rsidR="00C71A75" w:rsidRPr="00F02835">
        <w:rPr>
          <w:rFonts w:ascii="Times New Roman" w:hAnsi="Times New Roman"/>
          <w:sz w:val="24"/>
          <w:szCs w:val="24"/>
          <w:lang w:val="hr"/>
        </w:rPr>
        <w:t>i</w:t>
      </w:r>
      <w:r w:rsidR="00247F14" w:rsidRPr="00F02835">
        <w:rPr>
          <w:rFonts w:ascii="Times New Roman" w:hAnsi="Times New Roman"/>
          <w:sz w:val="24"/>
          <w:szCs w:val="24"/>
          <w:lang w:val="hr"/>
        </w:rPr>
        <w:t>zvršava push (standardni http je pull protocol)</w:t>
      </w:r>
    </w:p>
    <w:p w14:paraId="021CC45A" w14:textId="77777777" w:rsidR="00785103" w:rsidRPr="00F02835" w:rsidRDefault="0078510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Websocket</w:t>
      </w:r>
      <w:r w:rsidR="00247F14" w:rsidRPr="00F02835">
        <w:rPr>
          <w:rFonts w:ascii="Times New Roman" w:hAnsi="Times New Roman"/>
          <w:sz w:val="24"/>
          <w:szCs w:val="24"/>
          <w:lang w:val="hr"/>
        </w:rPr>
        <w:t xml:space="preserve"> – omogućavaju full</w:t>
      </w:r>
      <w:r w:rsidR="008D2913" w:rsidRPr="00F02835">
        <w:rPr>
          <w:rFonts w:ascii="Times New Roman" w:hAnsi="Times New Roman"/>
          <w:sz w:val="24"/>
          <w:szCs w:val="24"/>
          <w:lang w:val="hr"/>
        </w:rPr>
        <w:t>-</w:t>
      </w:r>
      <w:r w:rsidR="00247F14" w:rsidRPr="00F02835">
        <w:rPr>
          <w:rFonts w:ascii="Times New Roman" w:hAnsi="Times New Roman"/>
          <w:sz w:val="24"/>
          <w:szCs w:val="24"/>
          <w:lang w:val="hr"/>
        </w:rPr>
        <w:t>duplex</w:t>
      </w:r>
      <w:r w:rsidR="008D2913" w:rsidRPr="00F02835">
        <w:rPr>
          <w:rFonts w:ascii="Times New Roman" w:hAnsi="Times New Roman"/>
          <w:sz w:val="24"/>
          <w:szCs w:val="24"/>
          <w:lang w:val="hr"/>
        </w:rPr>
        <w:t xml:space="preserve"> (obostrano slanje poruka client=&gt;server i server=&gt;client u istom trenutku) preko jedne TCP konekcije, kao i slanje sadržaja klientu bez prethodnih zahteva.</w:t>
      </w:r>
    </w:p>
    <w:p w14:paraId="24A56A8B" w14:textId="7777777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HTTP - opis, metode zahteva, poruke odgovora</w:t>
      </w:r>
    </w:p>
    <w:p w14:paraId="78F512AA" w14:textId="029D9DB9" w:rsidR="008D2913" w:rsidRPr="00F02835" w:rsidRDefault="008D29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Hypertext Transfer Protocol je protokol aplikativnog nivoa i koristi TCP port 80 (HTTPS je na portu 443), koristi se za razmenjivanje</w:t>
      </w:r>
      <w:r w:rsidR="00C71A75" w:rsidRPr="00F02835">
        <w:rPr>
          <w:rFonts w:ascii="Times New Roman" w:hAnsi="Times New Roman"/>
          <w:sz w:val="24"/>
          <w:szCs w:val="24"/>
          <w:lang w:val="hr"/>
        </w:rPr>
        <w:t xml:space="preserve"> podataka, nebitno kog tipa </w:t>
      </w:r>
      <w:r w:rsidRPr="00F02835">
        <w:rPr>
          <w:rFonts w:ascii="Times New Roman" w:hAnsi="Times New Roman"/>
          <w:sz w:val="24"/>
          <w:szCs w:val="24"/>
          <w:lang w:val="hr"/>
        </w:rPr>
        <w:t>preko Intrerneta.</w:t>
      </w:r>
    </w:p>
    <w:p w14:paraId="6CD9EF21" w14:textId="77777777" w:rsidR="008D2913" w:rsidRPr="00F02835" w:rsidRDefault="008D29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Metode:</w:t>
      </w:r>
    </w:p>
    <w:p w14:paraId="7FB7AA10" w14:textId="77777777" w:rsidR="008D2913" w:rsidRPr="00F02835" w:rsidRDefault="008D29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GET – koristi se kao zahtev za podatke, ili preciziranog resursa</w:t>
      </w:r>
      <w:r w:rsidR="00857E78" w:rsidRPr="00F02835">
        <w:rPr>
          <w:rFonts w:ascii="Times New Roman" w:hAnsi="Times New Roman"/>
          <w:sz w:val="24"/>
          <w:szCs w:val="24"/>
          <w:lang w:val="hr"/>
        </w:rPr>
        <w:t xml:space="preserve"> na serveru</w:t>
      </w:r>
    </w:p>
    <w:p w14:paraId="4404295D" w14:textId="77777777" w:rsidR="008D2913" w:rsidRPr="00F02835" w:rsidRDefault="008D29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HEAD – identičan GET methodu, ali odgovor na head NE SME da sadrži body</w:t>
      </w:r>
    </w:p>
    <w:p w14:paraId="6EB3B0DF" w14:textId="77777777" w:rsidR="008D2913" w:rsidRPr="00F02835" w:rsidRDefault="008D2913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OVE DVE METODE JE U OBAVEZI DA IMPLEMENTIRA SVAKI WEB SERVER I ONE NIKAD NE VRAĆAJU GREŠKE POPUT (405 </w:t>
      </w:r>
      <w:r w:rsidR="00857E78" w:rsidRPr="00F02835">
        <w:rPr>
          <w:rFonts w:ascii="Times New Roman" w:hAnsi="Times New Roman"/>
          <w:sz w:val="24"/>
          <w:szCs w:val="24"/>
          <w:lang w:val="hr"/>
        </w:rPr>
        <w:t xml:space="preserve">- </w:t>
      </w:r>
      <w:r w:rsidRPr="00F02835">
        <w:rPr>
          <w:rFonts w:ascii="Times New Roman" w:hAnsi="Times New Roman"/>
          <w:sz w:val="24"/>
          <w:szCs w:val="24"/>
          <w:lang w:val="hr"/>
        </w:rPr>
        <w:t>Method Not Allowed, ili 501</w:t>
      </w:r>
      <w:r w:rsidR="00857E78" w:rsidRPr="00F02835">
        <w:rPr>
          <w:rFonts w:ascii="Times New Roman" w:hAnsi="Times New Roman"/>
          <w:sz w:val="24"/>
          <w:szCs w:val="24"/>
          <w:lang w:val="hr"/>
        </w:rPr>
        <w:t xml:space="preserve"> – Not Implemented)</w:t>
      </w:r>
    </w:p>
    <w:p w14:paraId="7E953DEA" w14:textId="77777777" w:rsidR="008D2913" w:rsidRPr="00F02835" w:rsidRDefault="008D29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POST</w:t>
      </w:r>
      <w:r w:rsidR="00857E78" w:rsidRPr="00F02835">
        <w:rPr>
          <w:rFonts w:ascii="Times New Roman" w:hAnsi="Times New Roman"/>
          <w:sz w:val="24"/>
          <w:szCs w:val="24"/>
          <w:lang w:val="hr"/>
        </w:rPr>
        <w:t xml:space="preserve"> – zahtev koji obično u sebi sadrži i podatke (unutar body-a) kako bi se prosledile servu i on obavio njihovo procesiranje, eventualno njihovo skladištenje.</w:t>
      </w:r>
    </w:p>
    <w:p w14:paraId="3E753138" w14:textId="77777777" w:rsidR="008D2913" w:rsidRPr="00F02835" w:rsidRDefault="008D29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PUT</w:t>
      </w:r>
      <w:r w:rsidR="00857E78" w:rsidRPr="00F02835">
        <w:rPr>
          <w:rFonts w:ascii="Times New Roman" w:hAnsi="Times New Roman"/>
          <w:sz w:val="24"/>
          <w:szCs w:val="24"/>
          <w:lang w:val="hr"/>
        </w:rPr>
        <w:t xml:space="preserve"> – zahtev koji kreira novi resurs, ili zamenjuje već postojeći resurs podacima koji se nalaze u body-ju zahteva. Ovaj zahtev se razlikuje od POST zahteva jer je IDEMPOTENTANT (koliko god puta primenjen, ishod je isti kao poziv prvog puta)</w:t>
      </w:r>
    </w:p>
    <w:p w14:paraId="30EE0AE2" w14:textId="77777777" w:rsidR="00857E78" w:rsidRPr="00F02835" w:rsidRDefault="00857E7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Odgovori:</w:t>
      </w:r>
    </w:p>
    <w:p w14:paraId="37245C44" w14:textId="77777777" w:rsidR="00857E78" w:rsidRPr="00F02835" w:rsidRDefault="00857E7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1xx – Informacioni odgovori</w:t>
      </w:r>
    </w:p>
    <w:p w14:paraId="08F46038" w14:textId="470F7FA0" w:rsidR="00857E78" w:rsidRPr="00F02835" w:rsidRDefault="00857E7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2xx – Uspešno primljeni obrađeni zahtevi</w:t>
      </w:r>
    </w:p>
    <w:p w14:paraId="221BEAB6" w14:textId="77777777" w:rsidR="00857E78" w:rsidRPr="00F02835" w:rsidRDefault="00857E7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3xx – Redirekcije</w:t>
      </w:r>
    </w:p>
    <w:p w14:paraId="2407FB98" w14:textId="77777777" w:rsidR="00857E78" w:rsidRPr="00F02835" w:rsidRDefault="00857E7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4xx – Greške na klijentskoj strani</w:t>
      </w:r>
    </w:p>
    <w:p w14:paraId="614BC7E4" w14:textId="77777777" w:rsidR="00857E78" w:rsidRPr="00F02835" w:rsidRDefault="00857E7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5xx – Greške na serverskoj strani</w:t>
      </w:r>
    </w:p>
    <w:p w14:paraId="33404F38" w14:textId="77777777" w:rsidR="00C90D3A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HTML, op</w:t>
      </w:r>
      <w:r w:rsidR="00C90D3A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š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te, struktura strane</w:t>
      </w:r>
    </w:p>
    <w:p w14:paraId="452BE592" w14:textId="77777777" w:rsidR="00C90D3A" w:rsidRPr="00F02835" w:rsidRDefault="00C90D3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 xml:space="preserve">HTML – Hypertext Markup Language je standardni jezik za obeležavanje koji se koristi za kreiranje strukture web stranica. </w:t>
      </w:r>
    </w:p>
    <w:p w14:paraId="4012DDCB" w14:textId="77777777" w:rsidR="00C90D3A" w:rsidRPr="00F02835" w:rsidRDefault="00C90D3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Semantički opisuje strukturu web strane.</w:t>
      </w:r>
    </w:p>
    <w:p w14:paraId="2ED380BA" w14:textId="77777777" w:rsidR="00C90D3A" w:rsidRPr="00F02835" w:rsidRDefault="00C90D3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Osnovna struktura HTML strane:</w:t>
      </w:r>
    </w:p>
    <w:p w14:paraId="02FE1A18" w14:textId="6F4700FE" w:rsidR="00A77D1B" w:rsidRPr="00F02835" w:rsidRDefault="00A77D1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DOCTYPE – informacije o dokumentu (npr verzija)</w:t>
      </w:r>
      <w:r w:rsidR="00C71A75" w:rsidRPr="00F02835">
        <w:rPr>
          <w:rFonts w:ascii="Times New Roman" w:hAnsi="Times New Roman"/>
          <w:sz w:val="24"/>
          <w:szCs w:val="24"/>
          <w:lang w:val="sr-Latn-RS"/>
        </w:rPr>
        <w:t xml:space="preserve"> pravilima XML-a</w:t>
      </w:r>
    </w:p>
    <w:p w14:paraId="693BB8DF" w14:textId="77777777" w:rsidR="00A77D1B" w:rsidRPr="00F02835" w:rsidRDefault="00A77D1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Zagravlje (head) – Metapodaci, stylesheet</w:t>
      </w:r>
    </w:p>
    <w:p w14:paraId="33303F06" w14:textId="77777777" w:rsidR="00A77D1B" w:rsidRPr="00F02835" w:rsidRDefault="00A77D1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Telo (body) – sadržaj, skup html elemenata</w:t>
      </w:r>
      <w:r w:rsidR="006574A3" w:rsidRPr="00F02835">
        <w:rPr>
          <w:rFonts w:ascii="Times New Roman" w:hAnsi="Times New Roman"/>
          <w:sz w:val="24"/>
          <w:szCs w:val="24"/>
          <w:lang w:val="sr-Latn-RS"/>
        </w:rPr>
        <w:t xml:space="preserve"> (script na kraju)</w:t>
      </w:r>
    </w:p>
    <w:p w14:paraId="5CEE84E5" w14:textId="77777777" w:rsidR="00A77D1B" w:rsidRPr="00F02835" w:rsidRDefault="00A77D1B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Primer:</w:t>
      </w:r>
    </w:p>
    <w:p w14:paraId="456D3C7A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808080"/>
          <w:sz w:val="24"/>
          <w:szCs w:val="24"/>
        </w:rPr>
        <w:t>&lt;!</w:t>
      </w:r>
      <w:r w:rsidRPr="00F02835">
        <w:rPr>
          <w:rFonts w:ascii="Times New Roman" w:hAnsi="Times New Roman"/>
          <w:color w:val="569CD6"/>
          <w:sz w:val="24"/>
          <w:szCs w:val="24"/>
        </w:rPr>
        <w:t>DOCTYPE</w:t>
      </w:r>
      <w:r w:rsidRPr="00F02835">
        <w:rPr>
          <w:rFonts w:ascii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hAnsi="Times New Roman"/>
          <w:color w:val="9CDCFE"/>
          <w:sz w:val="24"/>
          <w:szCs w:val="24"/>
        </w:rPr>
        <w:t>html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0AB5F4C2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hAnsi="Times New Roman"/>
          <w:color w:val="569CD6"/>
          <w:sz w:val="24"/>
          <w:szCs w:val="24"/>
        </w:rPr>
        <w:t>html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017B6131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hAnsi="Times New Roman"/>
          <w:color w:val="569CD6"/>
          <w:sz w:val="24"/>
          <w:szCs w:val="24"/>
        </w:rPr>
        <w:t>head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754C3671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hAnsi="Times New Roman"/>
          <w:color w:val="569CD6"/>
          <w:sz w:val="24"/>
          <w:szCs w:val="24"/>
        </w:rPr>
        <w:t>meta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07D17C40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hAnsi="Times New Roman"/>
          <w:color w:val="569CD6"/>
          <w:sz w:val="24"/>
          <w:szCs w:val="24"/>
        </w:rPr>
        <w:t>link</w:t>
      </w:r>
      <w:r w:rsidRPr="00F02835">
        <w:rPr>
          <w:rFonts w:ascii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hAnsi="Times New Roman"/>
          <w:color w:val="9CDCFE"/>
          <w:sz w:val="24"/>
          <w:szCs w:val="24"/>
        </w:rPr>
        <w:t>rel</w:t>
      </w:r>
      <w:proofErr w:type="spellEnd"/>
      <w:r w:rsidRPr="00F02835">
        <w:rPr>
          <w:rFonts w:ascii="Times New Roman" w:hAnsi="Times New Roman"/>
          <w:color w:val="D4D4D4"/>
          <w:sz w:val="24"/>
          <w:szCs w:val="24"/>
        </w:rPr>
        <w:t>=</w:t>
      </w:r>
      <w:r w:rsidRPr="00F02835">
        <w:rPr>
          <w:rFonts w:ascii="Times New Roman" w:hAnsi="Times New Roman"/>
          <w:color w:val="CE9178"/>
          <w:sz w:val="24"/>
          <w:szCs w:val="24"/>
        </w:rPr>
        <w:t>stylesheet</w:t>
      </w:r>
      <w:r w:rsidRPr="00F02835">
        <w:rPr>
          <w:rFonts w:ascii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hAnsi="Times New Roman"/>
          <w:color w:val="9CDCFE"/>
          <w:sz w:val="24"/>
          <w:szCs w:val="24"/>
        </w:rPr>
        <w:t>href</w:t>
      </w:r>
      <w:r w:rsidRPr="00F02835">
        <w:rPr>
          <w:rFonts w:ascii="Times New Roman" w:hAnsi="Times New Roman"/>
          <w:color w:val="D4D4D4"/>
          <w:sz w:val="24"/>
          <w:szCs w:val="24"/>
        </w:rPr>
        <w:t>=</w:t>
      </w:r>
      <w:proofErr w:type="spellStart"/>
      <w:r w:rsidRPr="00F02835">
        <w:rPr>
          <w:rFonts w:ascii="Times New Roman" w:hAnsi="Times New Roman"/>
          <w:color w:val="CE9178"/>
          <w:sz w:val="24"/>
          <w:szCs w:val="24"/>
        </w:rPr>
        <w:t>stil.css</w:t>
      </w:r>
      <w:proofErr w:type="spellEnd"/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0A98512F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hAnsi="Times New Roman"/>
          <w:color w:val="569CD6"/>
          <w:sz w:val="24"/>
          <w:szCs w:val="24"/>
        </w:rPr>
        <w:t>head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106F38D1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hAnsi="Times New Roman"/>
          <w:color w:val="569CD6"/>
          <w:sz w:val="24"/>
          <w:szCs w:val="24"/>
        </w:rPr>
        <w:t>body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15E35B02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hAnsi="Times New Roman"/>
          <w:color w:val="569CD6"/>
          <w:sz w:val="24"/>
          <w:szCs w:val="24"/>
        </w:rPr>
        <w:t>script</w:t>
      </w:r>
      <w:r w:rsidRPr="00F02835">
        <w:rPr>
          <w:rFonts w:ascii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hAnsi="Times New Roman"/>
          <w:color w:val="9CDCFE"/>
          <w:sz w:val="24"/>
          <w:szCs w:val="24"/>
        </w:rPr>
        <w:t>src</w:t>
      </w:r>
      <w:r w:rsidRPr="00F02835">
        <w:rPr>
          <w:rFonts w:ascii="Times New Roman" w:hAnsi="Times New Roman"/>
          <w:color w:val="D4D4D4"/>
          <w:sz w:val="24"/>
          <w:szCs w:val="24"/>
        </w:rPr>
        <w:t>=</w:t>
      </w:r>
      <w:proofErr w:type="spellStart"/>
      <w:r w:rsidRPr="00F02835">
        <w:rPr>
          <w:rFonts w:ascii="Times New Roman" w:hAnsi="Times New Roman"/>
          <w:color w:val="CE9178"/>
          <w:sz w:val="24"/>
          <w:szCs w:val="24"/>
        </w:rPr>
        <w:t>main.js</w:t>
      </w:r>
      <w:proofErr w:type="spellEnd"/>
      <w:r w:rsidRPr="00F02835">
        <w:rPr>
          <w:rFonts w:ascii="Times New Roman" w:hAnsi="Times New Roman"/>
          <w:color w:val="808080"/>
          <w:sz w:val="24"/>
          <w:szCs w:val="24"/>
        </w:rPr>
        <w:t>&gt;&lt;/</w:t>
      </w:r>
      <w:r w:rsidRPr="00F02835">
        <w:rPr>
          <w:rFonts w:ascii="Times New Roman" w:hAnsi="Times New Roman"/>
          <w:color w:val="569CD6"/>
          <w:sz w:val="24"/>
          <w:szCs w:val="24"/>
        </w:rPr>
        <w:t>script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4E270E3A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D4D4D4"/>
          <w:sz w:val="24"/>
          <w:szCs w:val="24"/>
        </w:rPr>
      </w:pPr>
      <w:r w:rsidRPr="00F02835">
        <w:rPr>
          <w:rFonts w:ascii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hAnsi="Times New Roman"/>
          <w:color w:val="569CD6"/>
          <w:sz w:val="24"/>
          <w:szCs w:val="24"/>
        </w:rPr>
        <w:t>body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4B59B13E" w14:textId="77777777" w:rsidR="006574A3" w:rsidRPr="00F02835" w:rsidRDefault="006574A3" w:rsidP="00AE3F0F">
      <w:pPr>
        <w:shd w:val="clear" w:color="auto" w:fill="1E1E1E"/>
        <w:spacing w:after="0" w:line="240" w:lineRule="auto"/>
        <w:ind w:left="720"/>
        <w:rPr>
          <w:rFonts w:ascii="Times New Roman" w:hAnsi="Times New Roman"/>
          <w:color w:val="808080"/>
          <w:sz w:val="24"/>
          <w:szCs w:val="24"/>
        </w:rPr>
      </w:pPr>
      <w:r w:rsidRPr="00F02835">
        <w:rPr>
          <w:rFonts w:ascii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hAnsi="Times New Roman"/>
          <w:color w:val="569CD6"/>
          <w:sz w:val="24"/>
          <w:szCs w:val="24"/>
        </w:rPr>
        <w:t>html</w:t>
      </w:r>
      <w:r w:rsidRPr="00F02835">
        <w:rPr>
          <w:rFonts w:ascii="Times New Roman" w:hAnsi="Times New Roman"/>
          <w:color w:val="808080"/>
          <w:sz w:val="24"/>
          <w:szCs w:val="24"/>
        </w:rPr>
        <w:t>&gt;</w:t>
      </w:r>
    </w:p>
    <w:p w14:paraId="4AF1801F" w14:textId="77777777" w:rsidR="006574A3" w:rsidRPr="00F02835" w:rsidRDefault="006574A3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</w:p>
    <w:p w14:paraId="2DCD14FB" w14:textId="77777777" w:rsidR="00A77D1B" w:rsidRPr="00F02835" w:rsidRDefault="00A77D1B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HTML pisanje elemenata:</w:t>
      </w:r>
    </w:p>
    <w:p w14:paraId="2FAAB45B" w14:textId="408836F5" w:rsidR="00A77D1B" w:rsidRPr="00F02835" w:rsidRDefault="00A77D1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Elementi sa početnim tagom i (anti-tag-om) krajnjim tagom (</w:t>
      </w:r>
      <w:r w:rsidR="006574A3" w:rsidRPr="00F02835">
        <w:rPr>
          <w:rFonts w:ascii="Times New Roman" w:hAnsi="Times New Roman"/>
          <w:sz w:val="24"/>
          <w:szCs w:val="24"/>
          <w:lang w:val="sr-Latn-RS"/>
        </w:rPr>
        <w:t>&lt;div&gt;&lt;</w:t>
      </w:r>
      <w:r w:rsidR="001343B8" w:rsidRPr="00F02835">
        <w:rPr>
          <w:rFonts w:ascii="Times New Roman" w:hAnsi="Times New Roman"/>
          <w:sz w:val="24"/>
          <w:szCs w:val="24"/>
          <w:lang w:val="sr-Latn-RS"/>
        </w:rPr>
        <w:t>/</w:t>
      </w:r>
      <w:r w:rsidR="006574A3" w:rsidRPr="00F02835">
        <w:rPr>
          <w:rFonts w:ascii="Times New Roman" w:hAnsi="Times New Roman"/>
          <w:sz w:val="24"/>
          <w:szCs w:val="24"/>
          <w:lang w:val="sr-Latn-RS"/>
        </w:rPr>
        <w:t>div&gt;, itd...)</w:t>
      </w:r>
    </w:p>
    <w:p w14:paraId="42D5D25D" w14:textId="77777777" w:rsidR="00A77D1B" w:rsidRPr="00F02835" w:rsidRDefault="00A77D1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Elementi samo sa početnim tagom kome je pridružen / nakon tipa taga (&lt;br /&gt;</w:t>
      </w:r>
      <w:r w:rsidR="006574A3" w:rsidRPr="00F02835">
        <w:rPr>
          <w:rFonts w:ascii="Times New Roman" w:hAnsi="Times New Roman"/>
          <w:sz w:val="24"/>
          <w:szCs w:val="24"/>
          <w:lang w:val="sr-Latn-RS"/>
        </w:rPr>
        <w:t>, ...)</w:t>
      </w:r>
    </w:p>
    <w:p w14:paraId="1FF40251" w14:textId="77777777" w:rsidR="00A77D1B" w:rsidRPr="00F02835" w:rsidRDefault="00A77D1B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HTML prikaz elemenata:</w:t>
      </w:r>
    </w:p>
    <w:p w14:paraId="6F09B0AB" w14:textId="77777777" w:rsidR="00A77D1B" w:rsidRPr="00F02835" w:rsidRDefault="00A77D1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Neposredni (inline, text-level) – ne počinju novim redom, već se samo nadovezuju i mogu unutar sebe da sadrže samo inline elemente</w:t>
      </w:r>
    </w:p>
    <w:p w14:paraId="61CB88C1" w14:textId="77777777" w:rsidR="00A77D1B" w:rsidRPr="00F02835" w:rsidRDefault="00A77D1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Blokovni (block-level) – počinju novim redom i mogu u sebi da sadrže i block i inline elemente</w:t>
      </w:r>
    </w:p>
    <w:p w14:paraId="584A3F09" w14:textId="77777777" w:rsidR="006574A3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HTML5, semanti</w:t>
      </w:r>
      <w:r w:rsidR="00C90D3A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č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ki elementi </w:t>
      </w:r>
    </w:p>
    <w:p w14:paraId="33611DD4" w14:textId="77777777" w:rsidR="006574A3" w:rsidRPr="00F02835" w:rsidRDefault="006574A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Header, Footer, Section, Article, Aside, Nav</w:t>
      </w:r>
    </w:p>
    <w:p w14:paraId="2FC21486" w14:textId="77777777" w:rsidR="006574A3" w:rsidRPr="00F02835" w:rsidRDefault="006574A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Samostalni deo strane ili aplikacije koji može da se distribuira i koristi</w:t>
      </w:r>
    </w:p>
    <w:p w14:paraId="439A2F99" w14:textId="77777777" w:rsidR="006574A3" w:rsidRPr="00F02835" w:rsidRDefault="006574A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Ovi elementi nemaju nikakav </w:t>
      </w:r>
      <w:r w:rsidR="00103666" w:rsidRPr="00F02835">
        <w:rPr>
          <w:rFonts w:ascii="Times New Roman" w:hAnsi="Times New Roman"/>
          <w:sz w:val="24"/>
          <w:szCs w:val="24"/>
          <w:lang w:val="hr"/>
        </w:rPr>
        <w:t>specifičan izgled od &lt;div&gt; elementa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, već pomažu parserima, </w:t>
      </w: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pretraživačima da prepoznaju o kojim segmentima strane se radi</w:t>
      </w:r>
      <w:r w:rsidR="00103666" w:rsidRPr="00F02835">
        <w:rPr>
          <w:rFonts w:ascii="Times New Roman" w:hAnsi="Times New Roman"/>
          <w:sz w:val="24"/>
          <w:szCs w:val="24"/>
          <w:lang w:val="hr"/>
        </w:rPr>
        <w:t>.</w:t>
      </w:r>
    </w:p>
    <w:p w14:paraId="0D20CF09" w14:textId="18C96AB5" w:rsidR="00103666" w:rsidRPr="00F02835" w:rsidRDefault="0010366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Article =&gt; RS</w:t>
      </w:r>
      <w:r w:rsidR="00C71A75" w:rsidRPr="00F02835">
        <w:rPr>
          <w:rFonts w:ascii="Times New Roman" w:hAnsi="Times New Roman"/>
          <w:sz w:val="24"/>
          <w:szCs w:val="24"/>
          <w:lang w:val="hr"/>
        </w:rPr>
        <w:t>S (RDF</w:t>
      </w:r>
      <w:r w:rsidR="009E1A3D" w:rsidRPr="00F02835">
        <w:rPr>
          <w:rFonts w:ascii="Times New Roman" w:hAnsi="Times New Roman"/>
          <w:sz w:val="24"/>
          <w:szCs w:val="24"/>
          <w:lang w:val="hr"/>
        </w:rPr>
        <w:t xml:space="preserve"> (Resource Description Framework) Site Summary / Really Simple Syndication)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unos</w:t>
      </w:r>
    </w:p>
    <w:p w14:paraId="3EB34690" w14:textId="77777777" w:rsidR="00103666" w:rsidRPr="00F02835" w:rsidRDefault="0010366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Section =&gt; Međusobno povezan sadržaj</w:t>
      </w:r>
    </w:p>
    <w:p w14:paraId="7EA6E849" w14:textId="77777777" w:rsidR="00103666" w:rsidRPr="00F02835" w:rsidRDefault="0010366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Div =&gt; Ne postoji semantička veza između elemenata</w:t>
      </w:r>
    </w:p>
    <w:p w14:paraId="642A40E3" w14:textId="77777777" w:rsidR="00103666" w:rsidRPr="00F02835" w:rsidRDefault="0010366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Aside =&gt; Odnosi se na article (može biti unutar istog), ali prikaz može biti negde sa strane</w:t>
      </w:r>
    </w:p>
    <w:p w14:paraId="440834C8" w14:textId="77777777" w:rsidR="00103666" w:rsidRPr="00F02835" w:rsidRDefault="0010366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Nav =&gt; Koristi se za izlistavanje navigacionih linkova između strana. Jedan nav, sa glavnim navigacionim blokovima</w:t>
      </w:r>
    </w:p>
    <w:p w14:paraId="09DDC137" w14:textId="77777777" w:rsidR="00103666" w:rsidRPr="00F02835" w:rsidRDefault="0010366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Footer =&gt; Copyright linkovi</w:t>
      </w:r>
    </w:p>
    <w:p w14:paraId="1B4A0551" w14:textId="50CE7EE3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CSS, op</w:t>
      </w:r>
      <w:r w:rsidR="00C90D3A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š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te</w:t>
      </w:r>
    </w:p>
    <w:p w14:paraId="1CE6A5BB" w14:textId="72747A0A" w:rsidR="00043AE5" w:rsidRPr="00F02835" w:rsidRDefault="009E1A3D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A9C12E9" wp14:editId="63AA1631">
            <wp:simplePos x="0" y="0"/>
            <wp:positionH relativeFrom="column">
              <wp:posOffset>3706909</wp:posOffset>
            </wp:positionH>
            <wp:positionV relativeFrom="paragraph">
              <wp:posOffset>421337</wp:posOffset>
            </wp:positionV>
            <wp:extent cx="2468880" cy="1898015"/>
            <wp:effectExtent l="0" t="0" r="762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E5" w:rsidRPr="00F02835">
        <w:rPr>
          <w:rFonts w:ascii="Times New Roman" w:hAnsi="Times New Roman"/>
          <w:sz w:val="24"/>
          <w:szCs w:val="24"/>
          <w:lang w:val="hr"/>
        </w:rPr>
        <w:t xml:space="preserve">Cascading Style Sheets je jezik </w:t>
      </w:r>
      <w:r w:rsidRPr="00F02835">
        <w:rPr>
          <w:rFonts w:ascii="Times New Roman" w:hAnsi="Times New Roman"/>
          <w:sz w:val="24"/>
          <w:szCs w:val="24"/>
          <w:lang w:val="hr"/>
        </w:rPr>
        <w:t>z</w:t>
      </w:r>
      <w:r w:rsidR="00043AE5" w:rsidRPr="00F02835">
        <w:rPr>
          <w:rFonts w:ascii="Times New Roman" w:hAnsi="Times New Roman"/>
          <w:sz w:val="24"/>
          <w:szCs w:val="24"/>
          <w:lang w:val="hr"/>
        </w:rPr>
        <w:t>a formiranje koji omogućava definisanje izgleda bilo kog XML dokumenta. Uz HTML i JavaScript predstavlja temeljnu tehnologiju za izgradnju web stranice.</w:t>
      </w:r>
    </w:p>
    <w:p w14:paraId="5E5CA782" w14:textId="389CCD15" w:rsidR="00043AE5" w:rsidRPr="00F02835" w:rsidRDefault="00043AE5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Osnovne kategorije CSS objekta:</w:t>
      </w:r>
    </w:p>
    <w:p w14:paraId="4FF6178E" w14:textId="561E5A11" w:rsidR="00043AE5" w:rsidRPr="00F02835" w:rsidRDefault="00043AE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Border</w:t>
      </w:r>
      <w:r w:rsidR="009E1A3D" w:rsidRPr="00F02835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0424D5B" w14:textId="267CD333" w:rsidR="00043AE5" w:rsidRPr="00F02835" w:rsidRDefault="00043AE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Margin</w:t>
      </w:r>
    </w:p>
    <w:p w14:paraId="1DBF2059" w14:textId="6A267029" w:rsidR="00043AE5" w:rsidRPr="00F02835" w:rsidRDefault="00043AE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Padding</w:t>
      </w:r>
    </w:p>
    <w:p w14:paraId="5FA9BF97" w14:textId="2B6D9701" w:rsidR="00043AE5" w:rsidRPr="00F02835" w:rsidRDefault="00043AE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Font</w:t>
      </w:r>
    </w:p>
    <w:p w14:paraId="2646C8FF" w14:textId="638E48BF" w:rsidR="00043AE5" w:rsidRPr="00F02835" w:rsidRDefault="00043AE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Background</w:t>
      </w:r>
    </w:p>
    <w:p w14:paraId="6489B6A7" w14:textId="6363D672" w:rsidR="00043AE5" w:rsidRPr="00F02835" w:rsidRDefault="00043AE5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Deklarisanje stilova:</w:t>
      </w:r>
    </w:p>
    <w:p w14:paraId="0826B593" w14:textId="48CB8E1B" w:rsidR="00043AE5" w:rsidRPr="00F02835" w:rsidRDefault="00F217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Postoje tri načina povezivanja stilova (CSS-a) i HTML-a</w:t>
      </w:r>
    </w:p>
    <w:p w14:paraId="63819370" w14:textId="10E498E5" w:rsidR="00F217FA" w:rsidRPr="00F02835" w:rsidRDefault="00F217FA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 style atributu uokviru HTML elementa</w:t>
      </w:r>
    </w:p>
    <w:p w14:paraId="2CCA4FC6" w14:textId="35D9F10F" w:rsidR="00F217FA" w:rsidRPr="00F02835" w:rsidRDefault="00F217FA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 &lt;style&gt;&lt;/style&gt; elementu uokviru HTML strane</w:t>
      </w:r>
    </w:p>
    <w:p w14:paraId="050190A3" w14:textId="16EE13D0" w:rsidR="00F217FA" w:rsidRPr="00F02835" w:rsidRDefault="00F217FA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 eksternom CSS fajlu (&lt;link rel=stylesheet href=DST /&gt;)</w:t>
      </w:r>
    </w:p>
    <w:p w14:paraId="01BABFF5" w14:textId="467AC48A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CSS selektori</w:t>
      </w:r>
    </w:p>
    <w:p w14:paraId="6ED2C1E3" w14:textId="1294D7F7" w:rsidR="00F217FA" w:rsidRPr="00F02835" w:rsidRDefault="00F217F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CSS selektori su šabloni koji se koriste za izbor određenih elemenata u XML dokumentu koje biramo kako bi im menjali izgled.</w:t>
      </w:r>
    </w:p>
    <w:p w14:paraId="732DECE1" w14:textId="0D70955A" w:rsidR="00F217FA" w:rsidRPr="00F02835" w:rsidRDefault="00F217F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Postoje više načina za selekciju elemenata:</w:t>
      </w:r>
    </w:p>
    <w:p w14:paraId="331E4E1A" w14:textId="70BE3071" w:rsidR="00F217FA" w:rsidRPr="00F02835" w:rsidRDefault="00F217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Selektijom tipa (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_XLM_Tip_Elementa_{}</w:t>
      </w:r>
      <w:r w:rsidRPr="00F02835">
        <w:rPr>
          <w:rFonts w:ascii="Times New Roman" w:hAnsi="Times New Roman"/>
          <w:sz w:val="24"/>
          <w:szCs w:val="24"/>
          <w:lang w:val="hr"/>
        </w:rPr>
        <w:t>)</w:t>
      </w:r>
    </w:p>
    <w:p w14:paraId="708CBECE" w14:textId="24315E00" w:rsidR="00F217FA" w:rsidRPr="00F02835" w:rsidRDefault="00F217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Selekcijom klasa (.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Ime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Klase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{})</w:t>
      </w:r>
    </w:p>
    <w:p w14:paraId="6B609CA3" w14:textId="02144C38" w:rsidR="00F217FA" w:rsidRPr="00F02835" w:rsidRDefault="00F217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Selekcijom identifikatora (#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Ime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Atributa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_{}</w:t>
      </w:r>
      <w:r w:rsidRPr="00F02835">
        <w:rPr>
          <w:rFonts w:ascii="Times New Roman" w:hAnsi="Times New Roman"/>
          <w:sz w:val="24"/>
          <w:szCs w:val="24"/>
          <w:lang w:val="hr"/>
        </w:rPr>
        <w:t>)</w:t>
      </w:r>
    </w:p>
    <w:p w14:paraId="60334B6D" w14:textId="72D3BF33" w:rsidR="00F217FA" w:rsidRPr="00F02835" w:rsidRDefault="00F217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Selekcijom HTML atributa ([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Ime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Atributa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='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Vrednost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Atributa</w:t>
      </w:r>
      <w:r w:rsidR="008F376A" w:rsidRPr="00F02835">
        <w:rPr>
          <w:rFonts w:ascii="Times New Roman" w:hAnsi="Times New Roman"/>
          <w:sz w:val="24"/>
          <w:szCs w:val="24"/>
          <w:lang w:val="hr"/>
        </w:rPr>
        <w:t>_</w:t>
      </w:r>
      <w:r w:rsidRPr="00F02835">
        <w:rPr>
          <w:rFonts w:ascii="Times New Roman" w:hAnsi="Times New Roman"/>
          <w:sz w:val="24"/>
          <w:szCs w:val="24"/>
          <w:lang w:val="hr"/>
        </w:rPr>
        <w:t>'])</w:t>
      </w:r>
    </w:p>
    <w:p w14:paraId="405AEF4E" w14:textId="664E02BD" w:rsidR="00986E8B" w:rsidRPr="00F02835" w:rsidRDefault="00986E8B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*=</w:t>
      </w:r>
      <w:r w:rsidRPr="00F02835">
        <w:rPr>
          <w:rFonts w:ascii="Times New Roman" w:hAnsi="Times New Roman"/>
          <w:sz w:val="24"/>
          <w:szCs w:val="24"/>
          <w:lang w:val="hr"/>
        </w:rPr>
        <w:tab/>
      </w:r>
      <w:r w:rsidRPr="00F02835">
        <w:rPr>
          <w:rFonts w:ascii="Times New Roman" w:hAnsi="Times New Roman"/>
          <w:sz w:val="24"/>
          <w:szCs w:val="24"/>
          <w:lang w:val="hr"/>
        </w:rPr>
        <w:tab/>
        <w:t>=&gt; Sadrži</w:t>
      </w:r>
    </w:p>
    <w:p w14:paraId="3A1BE947" w14:textId="49018925" w:rsidR="00986E8B" w:rsidRPr="00F02835" w:rsidRDefault="00986E8B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^=</w:t>
      </w:r>
      <w:r w:rsidRPr="00F02835">
        <w:rPr>
          <w:rFonts w:ascii="Times New Roman" w:hAnsi="Times New Roman"/>
          <w:sz w:val="24"/>
          <w:szCs w:val="24"/>
          <w:lang w:val="hr"/>
        </w:rPr>
        <w:tab/>
      </w:r>
      <w:r w:rsidRPr="00F02835">
        <w:rPr>
          <w:rFonts w:ascii="Times New Roman" w:hAnsi="Times New Roman"/>
          <w:sz w:val="24"/>
          <w:szCs w:val="24"/>
          <w:lang w:val="hr"/>
        </w:rPr>
        <w:tab/>
        <w:t>=&gt; Počinje sa</w:t>
      </w:r>
    </w:p>
    <w:p w14:paraId="4F9673EF" w14:textId="6D670A70" w:rsidR="00986E8B" w:rsidRPr="00F02835" w:rsidRDefault="00986E8B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$=</w:t>
      </w:r>
      <w:r w:rsidRPr="00F02835">
        <w:rPr>
          <w:rFonts w:ascii="Times New Roman" w:hAnsi="Times New Roman"/>
          <w:sz w:val="24"/>
          <w:szCs w:val="24"/>
          <w:lang w:val="hr"/>
        </w:rPr>
        <w:tab/>
      </w:r>
      <w:r w:rsidRPr="00F02835">
        <w:rPr>
          <w:rFonts w:ascii="Times New Roman" w:hAnsi="Times New Roman"/>
          <w:sz w:val="24"/>
          <w:szCs w:val="24"/>
          <w:lang w:val="hr"/>
        </w:rPr>
        <w:tab/>
        <w:t>=&gt; Završava se sa</w:t>
      </w:r>
    </w:p>
    <w:p w14:paraId="1790F60B" w14:textId="6E73E100" w:rsidR="00986E8B" w:rsidRPr="00F02835" w:rsidRDefault="00986E8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Relacionim operatorima (+, ~, :, itd)</w:t>
      </w:r>
    </w:p>
    <w:p w14:paraId="4D81F299" w14:textId="2DDA276C" w:rsidR="00986E8B" w:rsidRPr="00F02835" w:rsidRDefault="00986E8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Kombinacijom navedenih pravila</w:t>
      </w:r>
    </w:p>
    <w:p w14:paraId="7462D113" w14:textId="7BDB4F26" w:rsidR="00DD5504" w:rsidRPr="00F02835" w:rsidRDefault="00786951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P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rogresivno pobolj</w:t>
      </w:r>
      <w:r w:rsidR="00C90D3A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š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anje </w:t>
      </w:r>
    </w:p>
    <w:p w14:paraId="0DFBB327" w14:textId="6D2F4F77" w:rsidR="00786951" w:rsidRPr="00F02835" w:rsidRDefault="009E1A3D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DD77DA4" wp14:editId="304BDCFB">
            <wp:simplePos x="0" y="0"/>
            <wp:positionH relativeFrom="column">
              <wp:posOffset>3716655</wp:posOffset>
            </wp:positionH>
            <wp:positionV relativeFrom="paragraph">
              <wp:posOffset>10795</wp:posOffset>
            </wp:positionV>
            <wp:extent cx="3502025" cy="1972310"/>
            <wp:effectExtent l="0" t="0" r="3175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951" w:rsidRPr="00F02835">
        <w:rPr>
          <w:rFonts w:ascii="Times New Roman" w:hAnsi="Times New Roman"/>
          <w:sz w:val="24"/>
          <w:szCs w:val="24"/>
          <w:lang w:val="sr-Latn-RS"/>
        </w:rPr>
        <w:t>Progressive enchancement – koriste se posebni fajlovi za svaku od tehnologija. Princip izrada klijentske strane gde je fokus pre svega na osnovu (HTML</w:t>
      </w:r>
      <w:r w:rsidRPr="00F02835">
        <w:rPr>
          <w:rFonts w:ascii="Times New Roman" w:hAnsi="Times New Roman"/>
          <w:sz w:val="24"/>
          <w:szCs w:val="24"/>
          <w:lang w:val="sr-Latn-RS"/>
        </w:rPr>
        <w:t xml:space="preserve"> - markup</w:t>
      </w:r>
      <w:r w:rsidR="00786951" w:rsidRPr="00F02835">
        <w:rPr>
          <w:rFonts w:ascii="Times New Roman" w:hAnsi="Times New Roman"/>
          <w:sz w:val="24"/>
          <w:szCs w:val="24"/>
          <w:lang w:val="sr-Latn-RS"/>
        </w:rPr>
        <w:t>) da bude dostupan i pregledan na što je moguće većem broju uređaja, a onda se dalje vrši nadogradnja te osnove (kićenje) izgledom (CSS) i dalje responsiveness (JavaScript) koji je podržan od manjeg broja uređaja. Suprotan pristup bi bio izgradnja složene strane, a onda uslovljavanje iste da pri korišćenju različitih uređaja isključi neke od funkcionalnosti.</w:t>
      </w:r>
      <w:r w:rsidRPr="00F02835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C14A348" w14:textId="77777777" w:rsidR="00786951" w:rsidRPr="00F02835" w:rsidRDefault="0078695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Osnovni sadržaj i funkcionalnost treba da rade u svim pretraživačima</w:t>
      </w:r>
    </w:p>
    <w:p w14:paraId="0EC8B8E8" w14:textId="77777777" w:rsidR="00786951" w:rsidRPr="00F02835" w:rsidRDefault="0078695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Semantičko obeležavanjem celog sadržaja</w:t>
      </w:r>
    </w:p>
    <w:p w14:paraId="456A5527" w14:textId="77777777" w:rsidR="00786951" w:rsidRPr="00F02835" w:rsidRDefault="0078695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Izgled i raspored preko CSS-a</w:t>
      </w:r>
    </w:p>
    <w:p w14:paraId="1B518DD7" w14:textId="77777777" w:rsidR="00786951" w:rsidRPr="00F02835" w:rsidRDefault="0078695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Ponašanje definisano preko JS</w:t>
      </w:r>
    </w:p>
    <w:p w14:paraId="22BB2E53" w14:textId="77777777" w:rsidR="00786951" w:rsidRPr="00F02835" w:rsidRDefault="0078695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Uzimanje u obzir korisničkih podešavanja definisanih u pretraživaču</w:t>
      </w:r>
    </w:p>
    <w:p w14:paraId="01ECE8FE" w14:textId="77777777" w:rsidR="00DD5504" w:rsidRPr="00F02835" w:rsidRDefault="00C23255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D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izajn strane - css grid, flexbox</w:t>
      </w:r>
    </w:p>
    <w:p w14:paraId="78B30CA5" w14:textId="77777777" w:rsidR="006855FA" w:rsidRPr="00F02835" w:rsidRDefault="006855F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CSS grid layout module omogućava grid zasnovano uređenje elemenata, sa redovima i kolonama, što znatno omogućava dizajniranje i manipulisanje pozicijama elemenata na stranici</w:t>
      </w:r>
    </w:p>
    <w:p w14:paraId="07F914E0" w14:textId="77777777" w:rsidR="006855FA" w:rsidRPr="00F02835" w:rsidRDefault="006855F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Display property omogućava izbor načina kojim se manipuliše grid-om, jedan od njih je flex</w:t>
      </w:r>
    </w:p>
    <w:p w14:paraId="79A29463" w14:textId="77777777" w:rsidR="006855FA" w:rsidRPr="00F02835" w:rsidRDefault="006855F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Flexbox (flexible box) omogućava korišćenje dodatnih properties-a koje pružaju organizaciju elemenata:</w:t>
      </w:r>
    </w:p>
    <w:p w14:paraId="6D2390F3" w14:textId="77777777" w:rsidR="006855FA" w:rsidRPr="00F02835" w:rsidRDefault="006855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Justify-content</w:t>
      </w:r>
    </w:p>
    <w:p w14:paraId="087CA534" w14:textId="77777777" w:rsidR="006855FA" w:rsidRPr="00F02835" w:rsidRDefault="006855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Align-items</w:t>
      </w:r>
    </w:p>
    <w:p w14:paraId="30DA7729" w14:textId="77777777" w:rsidR="006855FA" w:rsidRPr="00F02835" w:rsidRDefault="006855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Align-content</w:t>
      </w:r>
    </w:p>
    <w:p w14:paraId="481A2D5F" w14:textId="77777777" w:rsidR="006855FA" w:rsidRPr="00F02835" w:rsidRDefault="006855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Flex-Flow (flex-direction, flex-wrap)</w:t>
      </w:r>
    </w:p>
    <w:p w14:paraId="2F4B684F" w14:textId="77777777" w:rsidR="006855FA" w:rsidRPr="00F02835" w:rsidRDefault="006855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Flex (Flex-grow, flex-shrink, flex-basis)</w:t>
      </w:r>
    </w:p>
    <w:p w14:paraId="7AED6D85" w14:textId="7777777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Responsive dizajn</w:t>
      </w:r>
    </w:p>
    <w:p w14:paraId="018F8AD2" w14:textId="77777777" w:rsidR="00786951" w:rsidRPr="00F02835" w:rsidRDefault="0078695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 xml:space="preserve">Responsive design je pristup web dizajniranju koji </w:t>
      </w:r>
      <w:r w:rsidR="00D45491" w:rsidRPr="00F02835">
        <w:rPr>
          <w:rFonts w:ascii="Times New Roman" w:hAnsi="Times New Roman"/>
          <w:sz w:val="24"/>
          <w:szCs w:val="24"/>
          <w:lang w:val="sr-Latn-RS"/>
        </w:rPr>
        <w:t>omogućava web stranicama da se prilagođavaju uređajima koji im pristupaju, odnosno njihovim ekranima i veličinama prozora. Uz pomoć CSS-u, fluid grid-ova zasnovanim na proporcionalnosti (koriste procenat umesto konkretne vredosti za dimenziju elemenata) i media queries, vrlo je lako osposobiti website da prepozna okruženje u kome se prikazuje i tom okruženju se prilagodi, kako bi sadržaj bio vidljiv, povezan, razumljiv, čitljiv....</w:t>
      </w:r>
    </w:p>
    <w:p w14:paraId="7356EFAE" w14:textId="6AA6AA27" w:rsidR="00986E8B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Javascript (JS), op</w:t>
      </w:r>
      <w:r w:rsidR="00C90D3A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š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te</w:t>
      </w:r>
    </w:p>
    <w:p w14:paraId="01F926D3" w14:textId="5FACFC9F" w:rsidR="00433FB4" w:rsidRPr="00F02835" w:rsidRDefault="00433FB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 xml:space="preserve">Javascript je skriptni, dinamički, netipizirani, </w:t>
      </w:r>
      <w:r w:rsidR="0092562D" w:rsidRPr="00F02835">
        <w:rPr>
          <w:rFonts w:ascii="Times New Roman" w:hAnsi="Times New Roman"/>
          <w:sz w:val="24"/>
          <w:szCs w:val="24"/>
          <w:lang w:val="sr-Latn-RS"/>
        </w:rPr>
        <w:t>prototipski</w:t>
      </w:r>
      <w:r w:rsidRPr="00F02835">
        <w:rPr>
          <w:rFonts w:ascii="Times New Roman" w:hAnsi="Times New Roman"/>
          <w:sz w:val="24"/>
          <w:szCs w:val="24"/>
          <w:lang w:val="sr-Latn-RS"/>
        </w:rPr>
        <w:t xml:space="preserve"> jezik visokog nivoa, sa ECMAScript specifikacijama.</w:t>
      </w:r>
    </w:p>
    <w:p w14:paraId="706AFD09" w14:textId="77777777" w:rsidR="00433FB4" w:rsidRPr="00F02835" w:rsidRDefault="00433FB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lastRenderedPageBreak/>
        <w:t>Prototipski – stil objektno orijentisanog programiranja gde se nasleđivanje vrši kloniranjem postojećih objekata, koji služe kao prototipi</w:t>
      </w:r>
    </w:p>
    <w:p w14:paraId="798A5866" w14:textId="0A643914" w:rsidR="00433FB4" w:rsidRPr="00F02835" w:rsidRDefault="00433FB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Skriptni – Koristi interpretator (ne kompajler)</w:t>
      </w:r>
    </w:p>
    <w:p w14:paraId="41EE7B86" w14:textId="7325B187" w:rsidR="0092562D" w:rsidRPr="00F02835" w:rsidRDefault="0092562D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Dinamički – Tokom izvršavanja se vrši interpretacija koda</w:t>
      </w:r>
    </w:p>
    <w:p w14:paraId="5287E3F1" w14:textId="0A2F7FB7" w:rsidR="0092562D" w:rsidRPr="00F02835" w:rsidRDefault="0092562D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Netipizirani – Nema jake tipove (const, let i var su jedini tipovi promenljivih koji postoje)</w:t>
      </w:r>
    </w:p>
    <w:p w14:paraId="16DA9AD3" w14:textId="4B6E29A7" w:rsidR="00986E8B" w:rsidRPr="00F02835" w:rsidRDefault="00433FB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sr-Latn-RS"/>
        </w:rPr>
        <w:t>Sa HTML-om i CSS-om, ovo je jedna od osnovnih tehnologija WWW-a. Omogućava interaktivne strane i osnovni je deo web aplikacija.</w:t>
      </w:r>
    </w:p>
    <w:p w14:paraId="5C40DB62" w14:textId="27B3AAEF" w:rsidR="00433FB4" w:rsidRPr="00F02835" w:rsidRDefault="00433FB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Uglavnom je korišćen za izgradnju klijentske strane website-a</w:t>
      </w:r>
    </w:p>
    <w:p w14:paraId="32B14B9F" w14:textId="06AA2DD4" w:rsidR="00433FB4" w:rsidRPr="00F02835" w:rsidRDefault="00433FB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Omogućava:</w:t>
      </w:r>
    </w:p>
    <w:p w14:paraId="37EA3102" w14:textId="3F15C1DA" w:rsidR="00433FB4" w:rsidRPr="00F02835" w:rsidRDefault="00433FB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Dinamičko menjanje sadržaja HTML dokumenta, kao i primenu CSS stilova</w:t>
      </w:r>
    </w:p>
    <w:p w14:paraId="40BA9D8A" w14:textId="7ECF5887" w:rsidR="00433FB4" w:rsidRPr="00F02835" w:rsidRDefault="00433FB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Validaciju korisničkih podataka (pre slanja na server)</w:t>
      </w:r>
    </w:p>
    <w:p w14:paraId="73843112" w14:textId="2821478F" w:rsidR="00433FB4" w:rsidRPr="00F02835" w:rsidRDefault="00433FB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Obradu događaja koji se odnose na dokument</w:t>
      </w:r>
    </w:p>
    <w:p w14:paraId="1FC302E8" w14:textId="08187046" w:rsidR="00433FB4" w:rsidRPr="00F02835" w:rsidRDefault="00433FB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Komunikaciju sa web serverom</w:t>
      </w:r>
    </w:p>
    <w:p w14:paraId="2C97D405" w14:textId="5AE18ABE" w:rsidR="0092562D" w:rsidRPr="00F02835" w:rsidRDefault="0092562D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JavaScript se može vezati za HTML dokument na dva načina:</w:t>
      </w:r>
    </w:p>
    <w:p w14:paraId="19947683" w14:textId="4607ED3E" w:rsidR="0092562D" w:rsidRPr="00F02835" w:rsidRDefault="0092562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Intrerno (unutar &lt;script&gt;&lt;/script&gt; elementa)</w:t>
      </w:r>
    </w:p>
    <w:p w14:paraId="392534E5" w14:textId="2F5F5E3F" w:rsidR="0092562D" w:rsidRPr="00F02835" w:rsidRDefault="0092562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Eksterno (&lt;script src=___ type=___&gt;&lt;</w:t>
      </w:r>
      <w:r w:rsidR="00C93E4D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Pr="00F02835">
        <w:rPr>
          <w:rFonts w:ascii="Times New Roman" w:hAnsi="Times New Roman"/>
          <w:sz w:val="24"/>
          <w:szCs w:val="24"/>
          <w:lang w:val="hr"/>
        </w:rPr>
        <w:t>/script&gt;)</w:t>
      </w:r>
    </w:p>
    <w:p w14:paraId="5D94C9DE" w14:textId="77777777" w:rsidR="00552F17" w:rsidRPr="00F02835" w:rsidRDefault="00552F17" w:rsidP="00AE3F0F">
      <w:p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JS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univerzalni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Script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izvršava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klijentskoj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mašini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dokument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učitava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ili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nekom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drugom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trenutku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npr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kada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aktivira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link).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Skripte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pružaju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autoru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sredstva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proširenje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funkcionalnosti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interaktivnosti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HTML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dokumenta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:</w:t>
      </w:r>
    </w:p>
    <w:p w14:paraId="30113698" w14:textId="77777777" w:rsidR="00552F17" w:rsidRPr="00F02835" w:rsidRDefault="00552F17" w:rsidP="00AE3F0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dinamička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sadržaja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dokumenta</w:t>
      </w:r>
      <w:proofErr w:type="spellEnd"/>
    </w:p>
    <w:p w14:paraId="1F68431B" w14:textId="77777777" w:rsidR="00552F17" w:rsidRPr="00F02835" w:rsidRDefault="00552F17" w:rsidP="00AE3F0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validacija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korisničkih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obrascu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bi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detektovale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greške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slanja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serveru</w:t>
      </w:r>
      <w:proofErr w:type="spellEnd"/>
    </w:p>
    <w:p w14:paraId="7DE32D22" w14:textId="77777777" w:rsidR="00552F17" w:rsidRPr="00F02835" w:rsidRDefault="00552F17" w:rsidP="00AE3F0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komunikacija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(AJAX, Web sockets)</w:t>
      </w:r>
    </w:p>
    <w:p w14:paraId="0F4778C0" w14:textId="77777777" w:rsidR="00552F17" w:rsidRPr="00F02835" w:rsidRDefault="00552F17" w:rsidP="00AE3F0F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obrada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događaja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odnose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dokument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učitavanje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zatvaranje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dokumenta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pokreti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kursora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miša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fokus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elementa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itd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43F019EB" w14:textId="77777777" w:rsidR="00552F17" w:rsidRPr="00F02835" w:rsidRDefault="00552F17" w:rsidP="00AE3F0F">
      <w:p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JS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najpopularniji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Web-a,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zastupljen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(Web browser-u),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Node.js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),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ali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van web-a: PDF, desktop widget-i.</w:t>
      </w:r>
    </w:p>
    <w:p w14:paraId="6D1F20BD" w14:textId="77777777" w:rsidR="00552F17" w:rsidRPr="00F02835" w:rsidRDefault="00552F17" w:rsidP="00AE3F0F">
      <w:p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Klijentska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JS-a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proširuje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dodavajući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kontrolu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browsera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njegovog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Document Object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Modela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(DOM).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Ekstenzija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klijentske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dozoljava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postavlja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elemente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HTML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formu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odgovori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evente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korisnika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poput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click-a, input-a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navigacije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stranice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5E37E0BA" w14:textId="77777777" w:rsidR="00552F17" w:rsidRPr="00F02835" w:rsidRDefault="00552F17" w:rsidP="00AE3F0F">
      <w:p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Serverska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JS-a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proširuje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dodavajući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relevantne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pokretanju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JavaScript-a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Ekstenzija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serverske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dozvoljava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komunikaciju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bazom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pruža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kontinuitet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informacija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pokretanja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do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sledećeg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ili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izvršava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manipulaciju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fajlovima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20B53955" w14:textId="77777777" w:rsidR="00552F17" w:rsidRPr="00F02835" w:rsidRDefault="00552F17" w:rsidP="00AE3F0F">
      <w:p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Standardizovan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ECMA Script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specifikacijom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JS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prototipski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skrip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dinamičkih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tipova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63652BB9" w14:textId="77777777" w:rsidR="00552F17" w:rsidRPr="00F02835" w:rsidRDefault="00552F17" w:rsidP="00AE3F0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Prototipski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bazirano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programiranje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-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stil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OOP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gde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nasleđivanje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postiže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kloniranjem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postojećih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objekata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služe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prototip</w:t>
      </w:r>
      <w:proofErr w:type="spellEnd"/>
    </w:p>
    <w:p w14:paraId="3B4B3ABD" w14:textId="77777777" w:rsidR="00552F17" w:rsidRPr="00F02835" w:rsidRDefault="00552F17" w:rsidP="00AE3F0F">
      <w:p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Postoje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3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tipa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deklaracije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JS-u:</w:t>
      </w:r>
    </w:p>
    <w:p w14:paraId="50193907" w14:textId="77777777" w:rsidR="00552F17" w:rsidRPr="00F02835" w:rsidRDefault="00552F17" w:rsidP="00AE3F0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lastRenderedPageBreak/>
        <w:t>var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Globalne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ili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lokalne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72ADAF9C" w14:textId="77777777" w:rsidR="00552F17" w:rsidRPr="00F02835" w:rsidRDefault="00552F17" w:rsidP="00AE3F0F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Block-scope(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validna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unutar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bloka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).</w:t>
      </w:r>
    </w:p>
    <w:p w14:paraId="0C36ED5C" w14:textId="77777777" w:rsidR="00552F17" w:rsidRPr="00F02835" w:rsidRDefault="00552F17" w:rsidP="00AE3F0F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const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Block-scope(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validna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unutar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bloka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), read-only.</w:t>
      </w:r>
    </w:p>
    <w:p w14:paraId="78AF5081" w14:textId="1D608A79" w:rsidR="00552F17" w:rsidRPr="00F02835" w:rsidRDefault="00552F17" w:rsidP="00AE3F0F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Dinamički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tipovi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: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ista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menja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tip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2FEB385D" w14:textId="70438AF5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F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unkcije</w:t>
      </w:r>
    </w:p>
    <w:p w14:paraId="663E8002" w14:textId="5D2C2C3D" w:rsidR="00514104" w:rsidRPr="00F02835" w:rsidRDefault="0051410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Funkcije u JavaScript-u mogu biti definisane na više načina:</w:t>
      </w:r>
    </w:p>
    <w:p w14:paraId="02AA06E4" w14:textId="4A037558" w:rsidR="00514104" w:rsidRPr="00F02835" w:rsidRDefault="00F445E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Function declaration </w:t>
      </w:r>
    </w:p>
    <w:p w14:paraId="13CF8CEB" w14:textId="39462A28" w:rsidR="00514104" w:rsidRPr="00F02835" w:rsidRDefault="003B613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Function Expression</w:t>
      </w:r>
      <w:r w:rsidR="00F445E3" w:rsidRPr="00F02835">
        <w:rPr>
          <w:rFonts w:ascii="Times New Roman" w:hAnsi="Times New Roman"/>
          <w:sz w:val="24"/>
          <w:szCs w:val="24"/>
          <w:lang w:val="hr"/>
        </w:rPr>
        <w:t xml:space="preserve"> (FE)</w:t>
      </w:r>
    </w:p>
    <w:p w14:paraId="4FC05CAA" w14:textId="35E896EC" w:rsidR="003B613B" w:rsidRPr="00F02835" w:rsidRDefault="003B613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Arrow Functions</w:t>
      </w:r>
      <w:r w:rsidR="00F445E3" w:rsidRPr="00F02835">
        <w:rPr>
          <w:rFonts w:ascii="Times New Roman" w:hAnsi="Times New Roman"/>
          <w:sz w:val="24"/>
          <w:szCs w:val="24"/>
          <w:lang w:val="hr"/>
        </w:rPr>
        <w:t xml:space="preserve"> (x=&gt;x*x)</w:t>
      </w:r>
    </w:p>
    <w:p w14:paraId="4C48C3AB" w14:textId="1B9132C5" w:rsidR="00F445E3" w:rsidRPr="00F02835" w:rsidRDefault="00F445E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IIFE (Immediately Invoked Function Expression)</w:t>
      </w:r>
    </w:p>
    <w:p w14:paraId="1FCBDCE6" w14:textId="740CFA9A" w:rsidR="00F445E3" w:rsidRPr="00F02835" w:rsidRDefault="00F445E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Lambda functions</w:t>
      </w:r>
    </w:p>
    <w:p w14:paraId="6DDE078C" w14:textId="6061C71D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R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azlika izme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đ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u deklaracije i izraza fje (FE)</w:t>
      </w:r>
    </w:p>
    <w:p w14:paraId="222092BB" w14:textId="2153DEB6" w:rsidR="003B613B" w:rsidRPr="00F02835" w:rsidRDefault="003B613B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Glavna razlika između funkcijskog izraza i deklaracije funkcije u JavaScript-u se javlja zbog mehanizma Hoisting, naime, ukoliko deklarišemo funkciju, mi tu funkciju možemo pozivati bilo gde u skripti, pa čak i pre njene definicije, baš zbog mehanizma Hoisting, koji sve deklaracije diže na vrh poziva i ti su naredbe koje se prvo izvršavaju. Dok ukoliko koristimo funkcijski izraz, mi taj izraz pridru</w:t>
      </w:r>
      <w:r w:rsidR="00394A50" w:rsidRPr="00F02835">
        <w:rPr>
          <w:rFonts w:ascii="Times New Roman" w:hAnsi="Times New Roman"/>
          <w:sz w:val="24"/>
          <w:szCs w:val="24"/>
          <w:lang w:val="hr"/>
        </w:rPr>
        <w:t>ž</w:t>
      </w:r>
      <w:r w:rsidRPr="00F02835">
        <w:rPr>
          <w:rFonts w:ascii="Times New Roman" w:hAnsi="Times New Roman"/>
          <w:sz w:val="24"/>
          <w:szCs w:val="24"/>
          <w:lang w:val="hr"/>
        </w:rPr>
        <w:t>ujemo promenljivoj, odnosno dodeljujemo ga. Dodele se izvršavaju u drugom prolazu, nakon deklaracija, tako da je funkcijske izraze dodeljene promenljivama mogu</w:t>
      </w:r>
      <w:r w:rsidR="00394A50" w:rsidRPr="00F02835">
        <w:rPr>
          <w:rFonts w:ascii="Times New Roman" w:hAnsi="Times New Roman"/>
          <w:sz w:val="24"/>
          <w:szCs w:val="24"/>
          <w:lang w:val="hr"/>
        </w:rPr>
        <w:t>ć</w:t>
      </w:r>
      <w:r w:rsidRPr="00F02835">
        <w:rPr>
          <w:rFonts w:ascii="Times New Roman" w:hAnsi="Times New Roman"/>
          <w:sz w:val="24"/>
          <w:szCs w:val="24"/>
          <w:lang w:val="hr"/>
        </w:rPr>
        <w:t>e pozivati samo nakon njihovog definisanja.</w:t>
      </w:r>
    </w:p>
    <w:p w14:paraId="1F8AE371" w14:textId="536BE2C3" w:rsidR="003B613B" w:rsidRPr="00F02835" w:rsidRDefault="003B613B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Ostale razlike su te da je funkcijski izraz definisan svojom promenljivom i anonimnom funkcijom koja se dodeljuje toj promenljivoj</w:t>
      </w:r>
      <w:r w:rsidR="00634270" w:rsidRPr="00F02835">
        <w:rPr>
          <w:rFonts w:ascii="Times New Roman" w:hAnsi="Times New Roman"/>
          <w:sz w:val="24"/>
          <w:szCs w:val="24"/>
          <w:lang w:val="hr"/>
        </w:rPr>
        <w:t xml:space="preserve"> (Anonimne funkcije nemaju naziv).</w:t>
      </w:r>
    </w:p>
    <w:p w14:paraId="79D475CD" w14:textId="6CE7410F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H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oisting</w:t>
      </w:r>
    </w:p>
    <w:p w14:paraId="7EB7BDB4" w14:textId="29939D7F" w:rsidR="00634270" w:rsidRPr="00F02835" w:rsidRDefault="0063427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Hoisting je mehanizam koji definiše ponašanje u ECMAScript jezicima. Hoisting omogućava da pri interpretiranju koda se deklaracije i</w:t>
      </w:r>
      <w:r w:rsidR="00394A50" w:rsidRPr="00F02835">
        <w:rPr>
          <w:rFonts w:ascii="Times New Roman" w:hAnsi="Times New Roman"/>
          <w:sz w:val="24"/>
          <w:szCs w:val="24"/>
          <w:lang w:val="hr"/>
        </w:rPr>
        <w:t>z</w:t>
      </w:r>
      <w:r w:rsidRPr="00F02835">
        <w:rPr>
          <w:rFonts w:ascii="Times New Roman" w:hAnsi="Times New Roman"/>
          <w:sz w:val="24"/>
          <w:szCs w:val="24"/>
          <w:lang w:val="hr"/>
        </w:rPr>
        <w:t>vršavaju među prvim naredbama, bez obzira na to u kom delu koda su napisane, tako da omogućava izvršavanje funkcije pre njihove deklaracije</w:t>
      </w:r>
      <w:r w:rsidR="00460384" w:rsidRPr="00F02835">
        <w:rPr>
          <w:rFonts w:ascii="Times New Roman" w:hAnsi="Times New Roman"/>
          <w:sz w:val="24"/>
          <w:szCs w:val="24"/>
          <w:lang w:val="hr"/>
        </w:rPr>
        <w:t>.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</w:p>
    <w:p w14:paraId="66B821B2" w14:textId="16E452BF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L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ambda fje</w:t>
      </w:r>
    </w:p>
    <w:p w14:paraId="50472361" w14:textId="1F0DDF84" w:rsidR="00460384" w:rsidRPr="00F02835" w:rsidRDefault="0046038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Lambda funkcije su jedna od vrsta funkcija u JavaScript-u, a prepoznaju se po tome što su argumenti drugih funkcija. Bilo koja funkcija može biti lambda funkcija, ukoliko se prosl</w:t>
      </w:r>
      <w:r w:rsidR="00394A50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>đuje nekoj drugoj funkciji kao argument.</w:t>
      </w:r>
    </w:p>
    <w:p w14:paraId="40F19CFB" w14:textId="4F245630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Closure i konteksti izvr</w:t>
      </w:r>
      <w:r w:rsidR="00F445E3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š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enja f</w:t>
      </w:r>
      <w:r w:rsidR="00F445E3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unkci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ja</w:t>
      </w:r>
    </w:p>
    <w:p w14:paraId="400B40CF" w14:textId="62BE72C7" w:rsidR="00F445E3" w:rsidRPr="00F02835" w:rsidRDefault="00F445E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Closures (Zatvaranja/Pregrađivanja) jeste kombinovanje funkcija tako da se definicija jedne funckije (unutrašnja) nalazi u definiciji druge funkcije (spoljašnja).</w:t>
      </w:r>
    </w:p>
    <w:p w14:paraId="62102CD6" w14:textId="68C028D8" w:rsidR="00F445E3" w:rsidRPr="00F02835" w:rsidRDefault="003114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BCB262F" wp14:editId="60E43C3D">
            <wp:simplePos x="0" y="0"/>
            <wp:positionH relativeFrom="margin">
              <wp:posOffset>502920</wp:posOffset>
            </wp:positionH>
            <wp:positionV relativeFrom="paragraph">
              <wp:posOffset>656590</wp:posOffset>
            </wp:positionV>
            <wp:extent cx="2409825" cy="18192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7341DC" wp14:editId="215D013B">
            <wp:simplePos x="0" y="0"/>
            <wp:positionH relativeFrom="column">
              <wp:posOffset>3726180</wp:posOffset>
            </wp:positionH>
            <wp:positionV relativeFrom="paragraph">
              <wp:posOffset>631190</wp:posOffset>
            </wp:positionV>
            <wp:extent cx="2564130" cy="190944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5E3" w:rsidRPr="00F02835">
        <w:rPr>
          <w:rFonts w:ascii="Times New Roman" w:hAnsi="Times New Roman"/>
          <w:sz w:val="24"/>
          <w:szCs w:val="24"/>
          <w:lang w:val="hr"/>
        </w:rPr>
        <w:t xml:space="preserve">Ovakva kombinacija omogućava unutrašnjoj (ugnježdenoj) funckiji da pristupa globalnim promenljivama </w:t>
      </w:r>
      <w:r w:rsidR="00AE69F3" w:rsidRPr="00F02835">
        <w:rPr>
          <w:rFonts w:ascii="Times New Roman" w:hAnsi="Times New Roman"/>
          <w:sz w:val="24"/>
          <w:szCs w:val="24"/>
          <w:lang w:val="hr"/>
        </w:rPr>
        <w:t xml:space="preserve">(scope-u) </w:t>
      </w:r>
      <w:r w:rsidR="00F445E3" w:rsidRPr="00F02835">
        <w:rPr>
          <w:rFonts w:ascii="Times New Roman" w:hAnsi="Times New Roman"/>
          <w:sz w:val="24"/>
          <w:szCs w:val="24"/>
          <w:lang w:val="hr"/>
        </w:rPr>
        <w:t>spoljne funkcije (ovo funkcioniše iterativno</w:t>
      </w:r>
      <w:r w:rsidR="00AE69F3" w:rsidRPr="00F02835">
        <w:rPr>
          <w:rFonts w:ascii="Times New Roman" w:hAnsi="Times New Roman"/>
          <w:sz w:val="24"/>
          <w:szCs w:val="24"/>
          <w:lang w:val="hr"/>
        </w:rPr>
        <w:t>, tako da krajnje ugnježdena funckija ima pristup svim scope-ovima kreiranim pre njenog</w:t>
      </w:r>
      <w:r w:rsidR="00F445E3" w:rsidRPr="00F02835">
        <w:rPr>
          <w:rFonts w:ascii="Times New Roman" w:hAnsi="Times New Roman"/>
          <w:sz w:val="24"/>
          <w:szCs w:val="24"/>
          <w:lang w:val="hr"/>
        </w:rPr>
        <w:t xml:space="preserve">), naziva </w:t>
      </w:r>
      <w:r w:rsidR="00636F4C" w:rsidRPr="00F02835">
        <w:rPr>
          <w:rFonts w:ascii="Times New Roman" w:hAnsi="Times New Roman"/>
          <w:sz w:val="24"/>
          <w:szCs w:val="24"/>
          <w:lang w:val="hr"/>
        </w:rPr>
        <w:t xml:space="preserve">se </w:t>
      </w:r>
      <w:r w:rsidR="00F445E3" w:rsidRPr="00F02835">
        <w:rPr>
          <w:rFonts w:ascii="Times New Roman" w:hAnsi="Times New Roman"/>
          <w:sz w:val="24"/>
          <w:szCs w:val="24"/>
          <w:lang w:val="hr"/>
        </w:rPr>
        <w:t>leksičko okruženje.</w:t>
      </w:r>
    </w:p>
    <w:p w14:paraId="63439C93" w14:textId="756DF5F0" w:rsidR="00AE69F3" w:rsidRPr="00F02835" w:rsidRDefault="00F445E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Kontekst izvršenja funkcije (execution stack) jeste mehanizam kojim se kontekst funckije (</w:t>
      </w:r>
      <w:r w:rsidR="00394A50" w:rsidRPr="00F02835">
        <w:rPr>
          <w:rFonts w:ascii="Times New Roman" w:hAnsi="Times New Roman"/>
          <w:sz w:val="24"/>
          <w:szCs w:val="24"/>
          <w:lang w:val="hr"/>
        </w:rPr>
        <w:t>Variable object, Scope chain i this) stavlja na stack</w:t>
      </w:r>
      <w:r w:rsidR="00AE69F3" w:rsidRPr="00F02835">
        <w:rPr>
          <w:rFonts w:ascii="Times New Roman" w:hAnsi="Times New Roman"/>
          <w:sz w:val="24"/>
          <w:szCs w:val="24"/>
          <w:lang w:val="hr"/>
        </w:rPr>
        <w:t xml:space="preserve"> i tu je dostupan svim funckijama koje su takođe pozvane (pridružene stack-u)</w:t>
      </w:r>
    </w:p>
    <w:p w14:paraId="7E606075" w14:textId="77777777" w:rsidR="00552F17" w:rsidRPr="00F02835" w:rsidRDefault="00552F17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executionContextObj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</w:t>
      </w:r>
    </w:p>
    <w:p w14:paraId="5261688E" w14:textId="77777777" w:rsidR="00552F17" w:rsidRPr="00F02835" w:rsidRDefault="00552F17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7DF4F9C2" w14:textId="23055629" w:rsidR="00552F17" w:rsidRPr="00F02835" w:rsidRDefault="00552F17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'scopeChain'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      {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ab/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/* variableObject + all parent execution context's variableObject */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ab/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ab/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},</w:t>
      </w:r>
    </w:p>
    <w:p w14:paraId="3A1E7014" w14:textId="29DD1F45" w:rsidR="00552F17" w:rsidRPr="00F02835" w:rsidRDefault="00552F17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'variableObject'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 { 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ab/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/* function arguments / parameters, inner variable and function declarations */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ab/>
        <w:t>},</w:t>
      </w:r>
    </w:p>
    <w:p w14:paraId="3CBE789F" w14:textId="5620DBAC" w:rsidR="00552F17" w:rsidRPr="00F02835" w:rsidRDefault="00552F17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'this'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ab/>
        <w:t>{}</w:t>
      </w:r>
    </w:p>
    <w:p w14:paraId="72263EEE" w14:textId="77777777" w:rsidR="00552F17" w:rsidRPr="00F02835" w:rsidRDefault="00552F17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638F8F43" w14:textId="77777777" w:rsidR="00552F17" w:rsidRPr="00F02835" w:rsidRDefault="00552F1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Closure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predstavlja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unutrašnju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f-ju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ima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pristup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promenljivama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spoljašnje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roditeljske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)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f-je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Suština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f-ja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osim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liste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parametara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napravi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kontekst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spisak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f-ja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definisane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izvan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Postoji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1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globalni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kontekst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više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njih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f-je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Svaki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f-je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kreira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novi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kontekst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Closure ima 3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lanca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opsega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(scope chain):</w:t>
      </w:r>
    </w:p>
    <w:p w14:paraId="41DEA1E2" w14:textId="77777777" w:rsidR="00552F17" w:rsidRPr="00F02835" w:rsidRDefault="00552F17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ima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pristup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sopstvenom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opsegu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promenljivama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definisamnim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unutar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{}</w:t>
      </w:r>
    </w:p>
    <w:p w14:paraId="5A58C2AD" w14:textId="77777777" w:rsidR="00552F17" w:rsidRPr="00F02835" w:rsidRDefault="00552F17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ima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pristup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promenljivama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parametrima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roditeljkse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f-je</w:t>
      </w:r>
      <w:proofErr w:type="spellEnd"/>
    </w:p>
    <w:p w14:paraId="7CBDE668" w14:textId="62470A08" w:rsidR="00552F17" w:rsidRPr="00F02835" w:rsidRDefault="00552F17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ima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pristup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globalnim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promenljivama</w:t>
      </w:r>
      <w:proofErr w:type="spellEnd"/>
    </w:p>
    <w:p w14:paraId="10201191" w14:textId="002101A9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IIFE</w:t>
      </w:r>
    </w:p>
    <w:p w14:paraId="0D4950B1" w14:textId="26270E1B" w:rsidR="00460384" w:rsidRPr="00F02835" w:rsidRDefault="0046038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Immediately invoked function expression jeste funkcijski izraz u JavaScript-u kome su dodate ˝()˝ i time omogućen neposredan poziv.</w:t>
      </w:r>
    </w:p>
    <w:p w14:paraId="4354E64B" w14:textId="4205B7BB" w:rsidR="00AE69F3" w:rsidRPr="00F02835" w:rsidRDefault="00AE69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Omogućava enkapsulaciju (privatne atribute i metode)</w:t>
      </w:r>
    </w:p>
    <w:p w14:paraId="706646B0" w14:textId="369E5C3C" w:rsidR="00AE69F3" w:rsidRPr="00F02835" w:rsidRDefault="00AE69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Aliasing članova (dodavanje drugih imena)</w:t>
      </w:r>
    </w:p>
    <w:p w14:paraId="74454309" w14:textId="34A98E84" w:rsidR="00AE69F3" w:rsidRPr="00F02835" w:rsidRDefault="00AE69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Globalni objekat (Zavisi od okruženja u kom je pozvano)</w:t>
      </w:r>
    </w:p>
    <w:p w14:paraId="394EACFC" w14:textId="0AEB55FE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N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izovi</w:t>
      </w:r>
    </w:p>
    <w:p w14:paraId="014EB071" w14:textId="0832A736" w:rsidR="00460384" w:rsidRPr="00F02835" w:rsidRDefault="0046038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Nizovima (linearnim kolekcijama objekata) u JavaScriptu su pridodate funkcije osmišljene za lakši rad nad njima:</w:t>
      </w:r>
    </w:p>
    <w:p w14:paraId="468D50FF" w14:textId="5CAD42F5" w:rsidR="00460384" w:rsidRPr="00F02835" w:rsidRDefault="0046038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Niz.Map(_lambda funkcija koja ima jedan argument [element niza] i nad njime primenjuje nešto i vraća modifikovanu vrednost_) – N =&gt; N preslikavanje</w:t>
      </w:r>
    </w:p>
    <w:p w14:paraId="27588F0E" w14:textId="1F707ABD" w:rsidR="00460384" w:rsidRPr="00F02835" w:rsidRDefault="0046038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Niz.Filter(_lambda funkcija koja ima jedan argument [element niza] i kao povratnu vrednost TRUE/FALSE čime ispituje karakteristike elementa_) – N =&gt; M, gde je M &lt;= N</w:t>
      </w:r>
    </w:p>
    <w:p w14:paraId="6D4DC627" w14:textId="783BBB7A" w:rsidR="00460384" w:rsidRPr="00F02835" w:rsidRDefault="0046038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Niz.Find(_lambda funkcija koja ima jedan argument [element niza] i kao povratnu vrednost </w:t>
      </w: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TRUE/FALSE čime ispituje da li je element traženi ili nije, ukoliko lambda ne vrati TRUE ni za jedan element, vraća null, u protivnom vraća prvi element koji je zadovoljio uslov_) – N =&gt; 1/0</w:t>
      </w:r>
    </w:p>
    <w:p w14:paraId="460F777D" w14:textId="415F6CA0" w:rsidR="00460384" w:rsidRPr="00F02835" w:rsidRDefault="0046038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Niz.Reduce(_lambda funkcija koja ima dva argumenta [accumulator, element] i vrši modifikaciju accumulator-a sa elementom niza (suma, proizvod, max, min,...) i vraća izmenjen accumulator_, _drugi argument reduce funckije jeste početna vrednost akumulatora_) – N =&gt; 1</w:t>
      </w:r>
    </w:p>
    <w:p w14:paraId="1A4F1A10" w14:textId="383BCF94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P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rototipi</w:t>
      </w:r>
    </w:p>
    <w:p w14:paraId="699729BE" w14:textId="563ED732" w:rsidR="00A56606" w:rsidRPr="00F02835" w:rsidRDefault="00A5660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Prototip je mehanizam koji koristi JavaScript pri nasleđivanju atributa objekata. Klonira se postojeći objekat i koristi se kao prototip.</w:t>
      </w:r>
    </w:p>
    <w:p w14:paraId="43D27819" w14:textId="4B064557" w:rsidR="00A56606" w:rsidRPr="00F02835" w:rsidRDefault="00A5660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__proto__ pokazuje na prototip iz kog je objekat kreiran (roditeljska klasa)</w:t>
      </w:r>
    </w:p>
    <w:p w14:paraId="4A9F0035" w14:textId="699C9A3D" w:rsidR="00A56606" w:rsidRPr="00F02835" w:rsidRDefault="00A5660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Konstruktorska funkcija ima property pod nazivom 'prototype' koji se može koristi pri dodavanju novih atributa i metoda već definisanim klasama, a ujednom i već instanciranim objektima tih klasa (dinamičko dodeljivanje).</w:t>
      </w:r>
      <w:r w:rsidR="00275B52" w:rsidRPr="00F02835">
        <w:rPr>
          <w:rFonts w:ascii="Times New Roman" w:hAnsi="Times New Roman"/>
          <w:sz w:val="24"/>
          <w:szCs w:val="24"/>
          <w:lang w:val="hr"/>
        </w:rPr>
        <w:t xml:space="preserve"> (Ne dodaje se klasama, već upravo tom prototipu (maketi), ali pošto je iz nje kreiran i objekat i klasa, onda oni imaju pristup toj novododatoj metodi/atributu) Uz ovo sve mora priemer u JS da bi bilo jasno, tako da manje proseravanja, više pisanja u JS....</w:t>
      </w:r>
    </w:p>
    <w:p w14:paraId="67A79B78" w14:textId="24D04A8D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K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onstruktori preko IIFE-a</w:t>
      </w:r>
    </w:p>
    <w:p w14:paraId="03A01922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OrderNotifier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()</w:t>
      </w:r>
    </w:p>
    <w:p w14:paraId="2FF0EE9E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48FEDEE4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 private stuff would go here</w:t>
      </w:r>
    </w:p>
    <w:p w14:paraId="74B9B335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 shared by all instances</w:t>
      </w:r>
    </w:p>
    <w:p w14:paraId="131CE50E" w14:textId="77777777" w:rsidR="00065EF5" w:rsidRPr="00F02835" w:rsidRDefault="00065EF5" w:rsidP="00AE3F0F">
      <w:pPr>
        <w:shd w:val="clear" w:color="auto" w:fill="1E1E1E"/>
        <w:spacing w:after="24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568BF3AC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return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/* constructor args go here */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 {</w:t>
      </w:r>
    </w:p>
    <w:p w14:paraId="520FE00E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613595E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per-instance private vars here</w:t>
      </w:r>
    </w:p>
    <w:p w14:paraId="6F5854A5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2AB4348E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return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{</w:t>
      </w:r>
    </w:p>
    <w:p w14:paraId="5E50F3BE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notifyApproved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orderId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notifier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recipient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62A396CA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{ </w:t>
      </w:r>
    </w:p>
    <w:p w14:paraId="38DCAA43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    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use the notifier object passed as ctor param to send notifications </w:t>
      </w:r>
    </w:p>
    <w:p w14:paraId="047C8EE1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    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related to orderId to recipients </w:t>
      </w:r>
    </w:p>
    <w:p w14:paraId="39820C9B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},</w:t>
      </w:r>
    </w:p>
    <w:p w14:paraId="4D2A58FF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6CA4FB70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notifySomeOtherEvent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orderId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notifier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recipient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104ED880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{</w:t>
      </w:r>
    </w:p>
    <w:p w14:paraId="3BD44DB0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    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use the 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ctor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 params again</w:t>
      </w:r>
    </w:p>
    <w:p w14:paraId="5AB532B3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}</w:t>
      </w:r>
    </w:p>
    <w:p w14:paraId="7466EE17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};</w:t>
      </w:r>
    </w:p>
    <w:p w14:paraId="2BC8EC3B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561B6148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736FFCCA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})();</w:t>
      </w:r>
    </w:p>
    <w:p w14:paraId="2A41D855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3B14ED9A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sometime later in your code</w:t>
      </w:r>
    </w:p>
    <w:p w14:paraId="2CEBF3AE" w14:textId="77777777" w:rsidR="00065EF5" w:rsidRPr="00F02835" w:rsidRDefault="00065EF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notifier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new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OrderNotifier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/* args here */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72F01FAB" w14:textId="77777777" w:rsidR="00065EF5" w:rsidRPr="00F02835" w:rsidRDefault="00065EF5" w:rsidP="00AE3F0F">
      <w:pPr>
        <w:pStyle w:val="ListParagraph"/>
        <w:numPr>
          <w:ilvl w:val="0"/>
          <w:numId w:val="1"/>
        </w:num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</w:t>
      </w:r>
    </w:p>
    <w:p w14:paraId="65C8C7EE" w14:textId="77777777" w:rsidR="00065EF5" w:rsidRPr="00F02835" w:rsidRDefault="00065EF5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</w:p>
    <w:p w14:paraId="24044B9F" w14:textId="37D5F9E4" w:rsidR="00DD5504" w:rsidRPr="00F02835" w:rsidRDefault="00C90D3A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O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bjekat literali</w:t>
      </w:r>
    </w:p>
    <w:p w14:paraId="26E0709A" w14:textId="4A5A9966" w:rsidR="00275B52" w:rsidRPr="00F02835" w:rsidRDefault="00275B5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Lista parova name-value odvojena zarezima i upakovana u vitičaste zagrade (JSON, basically)</w:t>
      </w:r>
    </w:p>
    <w:p w14:paraId="10BBBE0B" w14:textId="5ED70918" w:rsidR="00275B52" w:rsidRPr="00F02835" w:rsidRDefault="00275B52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Primer:</w:t>
      </w:r>
    </w:p>
    <w:p w14:paraId="2DEAFF45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lastRenderedPageBreak/>
        <w:t>const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proba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new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Object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  <w:t>{</w:t>
      </w:r>
    </w:p>
    <w:p w14:paraId="2B4FB2F0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</w:pPr>
      <w:r w:rsidRPr="00F02835"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  <w:t>    name: </w:t>
      </w:r>
      <w:r w:rsidRPr="00F02835">
        <w:rPr>
          <w:rFonts w:ascii="Times New Roman" w:eastAsia="Times New Roman" w:hAnsi="Times New Roman"/>
          <w:b/>
          <w:bCs/>
          <w:i/>
          <w:iCs/>
          <w:color w:val="CE9178"/>
          <w:sz w:val="24"/>
          <w:szCs w:val="24"/>
          <w:u w:val="single"/>
        </w:rPr>
        <w:t>"Stefan"</w:t>
      </w:r>
      <w:r w:rsidRPr="00F02835"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  <w:t>,</w:t>
      </w:r>
    </w:p>
    <w:p w14:paraId="2B9075DC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</w:pPr>
      <w:r w:rsidRPr="00F02835"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  <w:t>    surname: </w:t>
      </w:r>
      <w:r w:rsidRPr="00F02835">
        <w:rPr>
          <w:rFonts w:ascii="Times New Roman" w:eastAsia="Times New Roman" w:hAnsi="Times New Roman"/>
          <w:b/>
          <w:bCs/>
          <w:i/>
          <w:iCs/>
          <w:color w:val="CE9178"/>
          <w:sz w:val="24"/>
          <w:szCs w:val="24"/>
          <w:u w:val="single"/>
        </w:rPr>
        <w:t>"Aleksic"</w:t>
      </w:r>
      <w:r w:rsidRPr="00F02835"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  <w:t>,</w:t>
      </w:r>
    </w:p>
    <w:p w14:paraId="60063623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</w:pPr>
      <w:r w:rsidRPr="00F02835"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  <w:t>    class: </w:t>
      </w:r>
      <w:r w:rsidRPr="00F02835">
        <w:rPr>
          <w:rFonts w:ascii="Times New Roman" w:eastAsia="Times New Roman" w:hAnsi="Times New Roman"/>
          <w:b/>
          <w:bCs/>
          <w:i/>
          <w:iCs/>
          <w:color w:val="CE9178"/>
          <w:sz w:val="24"/>
          <w:szCs w:val="24"/>
          <w:u w:val="single"/>
        </w:rPr>
        <w:t>"RII 20/21"</w:t>
      </w:r>
    </w:p>
    <w:p w14:paraId="6957C5E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</w:pPr>
      <w:r w:rsidRPr="00F02835">
        <w:rPr>
          <w:rFonts w:ascii="Times New Roman" w:eastAsia="Times New Roman" w:hAnsi="Times New Roman"/>
          <w:b/>
          <w:bCs/>
          <w:i/>
          <w:iCs/>
          <w:color w:val="D4D4D4"/>
          <w:sz w:val="24"/>
          <w:szCs w:val="24"/>
          <w:u w:val="single"/>
        </w:rPr>
        <w:t>});</w:t>
      </w:r>
    </w:p>
    <w:p w14:paraId="67507CBE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proba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7A84B575" w14:textId="77777777" w:rsidR="00275B52" w:rsidRPr="00F02835" w:rsidRDefault="00275B52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</w:p>
    <w:p w14:paraId="53D5E45C" w14:textId="79424F40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ES6 K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lase (+ primer)</w:t>
      </w:r>
    </w:p>
    <w:p w14:paraId="65A4A6F5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Animal</w:t>
      </w:r>
    </w:p>
    <w:p w14:paraId="78A5EC54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10683EDD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0A4070F1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65397A0E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690C673D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1BE18E8A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372615E1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B223919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ostari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()</w:t>
      </w:r>
    </w:p>
    <w:p w14:paraId="7AF53E2F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++; }</w:t>
      </w:r>
    </w:p>
    <w:p w14:paraId="2D5F8391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podmladi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()</w:t>
      </w:r>
    </w:p>
    <w:p w14:paraId="44471A22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--; }</w:t>
      </w:r>
    </w:p>
    <w:p w14:paraId="76C256A0" w14:textId="77777777" w:rsidR="009A6E74" w:rsidRPr="00F02835" w:rsidRDefault="009A6E74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7FE7408F" w14:textId="77777777" w:rsidR="009A6E74" w:rsidRPr="00F02835" w:rsidRDefault="009A6E74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</w:p>
    <w:p w14:paraId="352B7A69" w14:textId="36EB3AFA" w:rsidR="00275B52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ES6 Nasleđivanje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 (+ primer)</w:t>
      </w:r>
    </w:p>
    <w:p w14:paraId="6003D94C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Dog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extends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Animal</w:t>
      </w:r>
    </w:p>
    <w:p w14:paraId="0EB41992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2E45AB2A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41C43BC8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2036331C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super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5A538FA3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52BA5195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50D89426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1FB8598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laj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()</w:t>
      </w:r>
    </w:p>
    <w:p w14:paraId="7E4FAD8A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`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${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}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${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}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!`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 }</w:t>
      </w:r>
    </w:p>
    <w:p w14:paraId="51C17FFE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07580CAB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57EAA3FB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Bichon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extends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Dog</w:t>
      </w:r>
    </w:p>
    <w:p w14:paraId="5FA1C64C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5C4143F3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4ED8A22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67D1D36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super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77A85F26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11572640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57631906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FC3E8BA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ofarbaj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69C3F07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 }</w:t>
      </w:r>
    </w:p>
    <w:p w14:paraId="1CED480C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55F1B206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34477CD4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Foo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extends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Bichon</w:t>
      </w:r>
    </w:p>
    <w:p w14:paraId="358C9307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6CF14E5B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brzina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0057D89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451D097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super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boja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06014107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lastRenderedPageBreak/>
        <w:t>    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.brzina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brzina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792851C7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1AD62DE4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25AB3B34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treniraj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brzina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350AF649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.brzina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brzina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 }</w:t>
      </w:r>
    </w:p>
    <w:p w14:paraId="0097116F" w14:textId="77777777" w:rsidR="00275B52" w:rsidRPr="00F02835" w:rsidRDefault="00275B5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1DD4C32F" w14:textId="77777777" w:rsidR="00275B52" w:rsidRPr="00F02835" w:rsidRDefault="00275B52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</w:p>
    <w:p w14:paraId="3F1D83D1" w14:textId="6998AA1C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ES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5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 klase (+ primer)</w:t>
      </w:r>
    </w:p>
    <w:p w14:paraId="3E93C665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Animal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462EE151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0F86B074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3D2C0551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starost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5CD4D096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6B52F45D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getAge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()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starost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687586DF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setName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 {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 };</w:t>
      </w:r>
    </w:p>
    <w:p w14:paraId="7FC41936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210824A8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ostari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() {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starost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++; };</w:t>
      </w:r>
    </w:p>
    <w:p w14:paraId="5072F435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podmladi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() {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starost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--; };</w:t>
      </w:r>
    </w:p>
    <w:p w14:paraId="650F716A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};</w:t>
      </w:r>
    </w:p>
    <w:p w14:paraId="1C7ED962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9665154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function Dog(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)</w:t>
      </w:r>
    </w:p>
    <w:p w14:paraId="754ADD5A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{</w:t>
      </w:r>
    </w:p>
    <w:p w14:paraId="541ABDBB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    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this.__proto__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 = Animal.prototype;</w:t>
      </w:r>
    </w:p>
    <w:p w14:paraId="20ED887A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    this.__proto__.constructor(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);</w:t>
      </w:r>
    </w:p>
    <w:p w14:paraId="5399661E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    let sound = 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;</w:t>
      </w:r>
    </w:p>
    <w:p w14:paraId="3EEF76C6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3AC56A9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    </w:t>
      </w:r>
      <w:proofErr w:type="spellStart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this.pustiZvuk</w:t>
      </w:r>
      <w:proofErr w:type="spellEnd"/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 = function () { console.log(sound) };</w:t>
      </w:r>
    </w:p>
    <w:p w14:paraId="058544E0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6A9955"/>
          <w:sz w:val="24"/>
          <w:szCs w:val="24"/>
        </w:rPr>
        <w:t>// };</w:t>
      </w:r>
    </w:p>
    <w:p w14:paraId="64AFF0AF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CB142F7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Dog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4762CBF5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343741C2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.Animal =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Animal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46E27B74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Animal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godine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79A6F205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sound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149FA4B4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B7E3CAC" w14:textId="77777777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pustiZvuk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() {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sound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 };</w:t>
      </w:r>
    </w:p>
    <w:p w14:paraId="20C2DF8C" w14:textId="1D1CF94D" w:rsidR="0002676F" w:rsidRPr="00F02835" w:rsidRDefault="0002676F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};</w:t>
      </w:r>
    </w:p>
    <w:p w14:paraId="6A56B44D" w14:textId="7B94B5BE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Typescript</w:t>
      </w:r>
    </w:p>
    <w:p w14:paraId="080FB17D" w14:textId="3CE802DD" w:rsidR="00065EF5" w:rsidRPr="00F02835" w:rsidRDefault="00065EF5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Style w:val="Strong"/>
          <w:rFonts w:ascii="Times New Roman" w:hAnsi="Times New Roman"/>
          <w:color w:val="24292E"/>
          <w:sz w:val="24"/>
          <w:szCs w:val="24"/>
          <w:shd w:val="clear" w:color="auto" w:fill="FFFFFF"/>
        </w:rPr>
        <w:t>Typescript</w:t>
      </w:r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 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besplatan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programski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jezik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otvorenog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koda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napravljen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od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strane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Microsoft-a. Typescript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sintaksički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nadskup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JS-a (ECMAScript 6), pa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svaki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validan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JS program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istovremeno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validan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Typescript program. Za Typescript se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često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kaže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to JS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tipovima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što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jeste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istina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jer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glavna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novina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Typescript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donosi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statička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tipizacija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. Typescript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jezik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čiji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se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izvorni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kod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ekstenzijom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.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ts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kompajlira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u JS (ECMAScript 5). To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znači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praktično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dalje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imamo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dinamičku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tipizaciju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na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nivou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JS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koda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dobijenog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kompilacijom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tj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. da se tip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svake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promenljive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određuje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u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vreme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izvršenja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, s tim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ovde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imamo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jedan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sloj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iznad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koji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nam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pruža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 </w:t>
      </w:r>
      <w:proofErr w:type="spellStart"/>
      <w:r w:rsidRPr="00F02835">
        <w:rPr>
          <w:rStyle w:val="Emphasis"/>
          <w:rFonts w:ascii="Times New Roman" w:hAnsi="Times New Roman"/>
          <w:color w:val="24292E"/>
          <w:sz w:val="24"/>
          <w:szCs w:val="24"/>
          <w:shd w:val="clear" w:color="auto" w:fill="FFFFFF"/>
        </w:rPr>
        <w:t>prividnu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 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statičku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tipizaciju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tako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što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će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sva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neuklapanja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tipova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(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najčešće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kada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se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funkciji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prosleđuju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argumenti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neodgovarajućeg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tipa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ili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prilikom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dodele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)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biti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prijavljenja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kao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greška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(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greška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u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vremenu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prevođenja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).</w:t>
      </w:r>
    </w:p>
    <w:p w14:paraId="130D31C3" w14:textId="73546766" w:rsidR="0002676F" w:rsidRPr="00F02835" w:rsidRDefault="0002676F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Ducktyping (ukoliko ima listu properties koja sadrži određene, onda odgovara kao argument)</w:t>
      </w:r>
    </w:p>
    <w:p w14:paraId="6966933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function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max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</w:p>
    <w:p w14:paraId="1F2B82D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63468F3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return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&gt;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?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: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24F07A5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3892E54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7673988E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interface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</w:t>
      </w:r>
    </w:p>
    <w:p w14:paraId="4BB07AC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4C62A2B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x: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</w:t>
      </w:r>
    </w:p>
    <w:p w14:paraId="7F094DC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y: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</w:t>
      </w:r>
    </w:p>
    <w:p w14:paraId="22FA8CF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z: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</w:p>
    <w:p w14:paraId="00FE8AF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4025F82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BADC28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interface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CoordsPredicate</w:t>
      </w:r>
    </w:p>
    <w:p w14:paraId="240C18C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7F20119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x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y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</w:p>
    <w:p w14:paraId="0C4FB2A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6884D68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B26E58A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Coordinates</w:t>
      </w:r>
    </w:p>
    <w:p w14:paraId="2E40B99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041BF91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x: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402FEC8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y: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0990E21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z: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163E3BF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6C8E26C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x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y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247269C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5451984A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.x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x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594C3F4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.y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y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5D244BF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.z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z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54829C3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31AFDC3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2A136C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getDistance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CoordsPredicate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3DC02F1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10DC40C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getDotProduct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6CAEED6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0DD7A9E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return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.x *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.x +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.y *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.y +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.z *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.z;</w:t>
      </w:r>
    </w:p>
    <w:p w14:paraId="259E7A1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4BBF409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031CBD9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0A20534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new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Coordinates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2.5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1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-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7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62AE49F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new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Coordinates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7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-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3.5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5358BB2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E0FBA6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getDotProduct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));</w:t>
      </w:r>
    </w:p>
    <w:p w14:paraId="0C6DE97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getDotProduct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));</w:t>
      </w:r>
    </w:p>
    <w:p w14:paraId="6FA245F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3F63A08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calc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point1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Coords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</w:p>
    <w:p w14:paraId="6C1215B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0CD7C994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return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Math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sqrt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Math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pow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point1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.x -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.x,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 +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Math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pow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point1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.y -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.y,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 +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Math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pow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point1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.z -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.z,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2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));</w:t>
      </w:r>
    </w:p>
    <w:p w14:paraId="4D5CD9F4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7E223F6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2E7437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getDistance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calc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7D14C9A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getDistance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calc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218820A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getDistance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));</w:t>
      </w:r>
    </w:p>
    <w:p w14:paraId="7E5A48B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getDistance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PointB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PointA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));</w:t>
      </w:r>
    </w:p>
    <w:p w14:paraId="68A47356" w14:textId="77777777" w:rsidR="00B562E5" w:rsidRPr="00F02835" w:rsidRDefault="00B562E5" w:rsidP="00AE3F0F">
      <w:pPr>
        <w:shd w:val="clear" w:color="auto" w:fill="1E1E1E"/>
        <w:spacing w:after="24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7E9A8F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enum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LoveTowardsYou</w:t>
      </w:r>
    </w:p>
    <w:p w14:paraId="2A032BA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56AF449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High =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100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</w:t>
      </w:r>
    </w:p>
    <w:p w14:paraId="1CE65BC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lastRenderedPageBreak/>
        <w:t>    Great =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75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</w:t>
      </w:r>
    </w:p>
    <w:p w14:paraId="4C5B806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Alright =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50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</w:t>
      </w:r>
    </w:p>
    <w:p w14:paraId="6D593E6A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Faint =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25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</w:t>
      </w:r>
    </w:p>
    <w:p w14:paraId="13BC4A4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proofErr w:type="spellStart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NonExistant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0</w:t>
      </w:r>
    </w:p>
    <w:p w14:paraId="397AD45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3832120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73EAAEB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lOvE =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LoveTowardsYou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.High;</w:t>
      </w:r>
    </w:p>
    <w:p w14:paraId="0D3DC5A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console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log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(lOvE);</w:t>
      </w:r>
    </w:p>
    <w:p w14:paraId="5B0413C6" w14:textId="77777777" w:rsidR="00B562E5" w:rsidRPr="00F02835" w:rsidRDefault="00B562E5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</w:p>
    <w:p w14:paraId="1B4FE3D6" w14:textId="0AB06B53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Typescript klase </w:t>
      </w:r>
      <w:r w:rsidR="00B562E5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i nasleđivanje 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(+ primer)</w:t>
      </w:r>
    </w:p>
    <w:p w14:paraId="2090762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export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Person</w:t>
      </w:r>
    </w:p>
    <w:p w14:paraId="611263A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1986E10E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name: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66749D9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surname: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22CDA87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ID: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46C44FBE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ig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7434118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container: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HTMLElement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0C922CC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5ECCD77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surname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7373A04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35D9147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.name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63F3147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.surname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surname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7F65D18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setID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00242B3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.ig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ig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069BC57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20F314D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setID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void</w:t>
      </w:r>
    </w:p>
    <w:p w14:paraId="28733D3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67FFD74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.ID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5CF2D01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6A26E0B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.ID;</w:t>
      </w:r>
    </w:p>
    <w:p w14:paraId="7087DA2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26C98FF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print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canvas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HTMLElement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1DA4E9B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5AA8174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document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createElement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"div"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7D9114C4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.container.classList.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add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"Person"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41D6A29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canvas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appendChild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.container);</w:t>
      </w:r>
    </w:p>
    <w:p w14:paraId="6227FFE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359BD256" w14:textId="3F17CFED" w:rsidR="00B346C9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[</w:t>
      </w:r>
      <w:r w:rsidR="00AC2560" w:rsidRPr="00F02835">
        <w:rPr>
          <w:rFonts w:ascii="Times New Roman" w:eastAsia="Times New Roman" w:hAnsi="Times New Roman"/>
          <w:color w:val="D4D4D4"/>
          <w:sz w:val="24"/>
          <w:szCs w:val="24"/>
        </w:rPr>
        <w:tab/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"Name"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.name ],</w:t>
      </w:r>
    </w:p>
    <w:p w14:paraId="1316369C" w14:textId="7B6074E8" w:rsidR="00B346C9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="00B346C9" w:rsidRPr="00F02835">
        <w:rPr>
          <w:rFonts w:ascii="Times New Roman" w:eastAsia="Times New Roman" w:hAnsi="Times New Roman"/>
          <w:color w:val="D4D4D4"/>
          <w:sz w:val="24"/>
          <w:szCs w:val="24"/>
        </w:rPr>
        <w:tab/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"Surname"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.surname ], </w:t>
      </w:r>
    </w:p>
    <w:p w14:paraId="7D9C972C" w14:textId="77777777" w:rsidR="00B346C9" w:rsidRPr="00F02835" w:rsidRDefault="00B562E5" w:rsidP="00AE3F0F">
      <w:pPr>
        <w:shd w:val="clear" w:color="auto" w:fill="1E1E1E"/>
        <w:spacing w:after="0" w:line="240" w:lineRule="auto"/>
        <w:ind w:firstLine="720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"ID"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.ID ],</w:t>
      </w:r>
    </w:p>
    <w:p w14:paraId="39783A67" w14:textId="1DF476EE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="00B346C9" w:rsidRPr="00F02835">
        <w:rPr>
          <w:rFonts w:ascii="Times New Roman" w:eastAsia="Times New Roman" w:hAnsi="Times New Roman"/>
          <w:color w:val="D4D4D4"/>
          <w:sz w:val="24"/>
          <w:szCs w:val="24"/>
        </w:rPr>
        <w:tab/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"Instagram"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.ig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] ].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forEach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el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  <w:r w:rsidR="00B346C9" w:rsidRPr="00F02835">
        <w:rPr>
          <w:rFonts w:ascii="Times New Roman" w:eastAsia="Times New Roman" w:hAnsi="Times New Roman"/>
          <w:color w:val="D4D4D4"/>
          <w:sz w:val="24"/>
          <w:szCs w:val="24"/>
        </w:rPr>
        <w:t xml:space="preserve"> 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54654D8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label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document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createElement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"label"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4D5CBC5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label.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htmlFor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el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0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];</w:t>
      </w:r>
    </w:p>
    <w:p w14:paraId="79B13BB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label.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innerHTML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el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1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];</w:t>
      </w:r>
    </w:p>
    <w:p w14:paraId="1F4C3EC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appendChild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(label);</w:t>
      </w:r>
    </w:p>
    <w:p w14:paraId="4B11692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});</w:t>
      </w:r>
    </w:p>
    <w:p w14:paraId="75FAF51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};</w:t>
      </w:r>
    </w:p>
    <w:p w14:paraId="37999F5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1B81BB2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5AF64B2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export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Student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extends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Person</w:t>
      </w:r>
    </w:p>
    <w:p w14:paraId="35AE95B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05B1CF2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indexID: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11646D2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year: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54BB1E5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2987046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lastRenderedPageBreak/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surname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indexID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year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number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3BC0003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4FD504F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super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surname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ig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3A2B458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setIndexID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indexID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29180E5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.year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year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1AE9CF9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16CE3E2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1335E0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setIndexID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indexID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2AA9D4D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5056B70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.indexID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indexID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29B7C5F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0A319A9A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getIndexID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.indexID;</w:t>
      </w:r>
    </w:p>
    <w:p w14:paraId="2C04B693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BDCFAD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print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canvas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HTMLElement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778F26D3" w14:textId="3012E5FF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{</w:t>
      </w:r>
    </w:p>
    <w:p w14:paraId="49D1530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super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print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canvas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7E6A2BF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studentInfo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document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createElement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"div"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4A26BF4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studentInfo.classList.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add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"Student"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4B8531D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FD66C5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[ [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"Index"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.indexID ], [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"Year"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,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.year ] ].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forEach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el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</w:p>
    <w:p w14:paraId="7006E78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{</w:t>
      </w:r>
    </w:p>
    <w:p w14:paraId="53EDCA9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label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document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createElement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"label"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6480D4F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label.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htmlFor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el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0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].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toString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();</w:t>
      </w:r>
    </w:p>
    <w:p w14:paraId="3D76319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label.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innerHTML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el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 </w:t>
      </w:r>
      <w:r w:rsidRPr="00F02835">
        <w:rPr>
          <w:rFonts w:ascii="Times New Roman" w:eastAsia="Times New Roman" w:hAnsi="Times New Roman"/>
          <w:color w:val="B5CEA8"/>
          <w:sz w:val="24"/>
          <w:szCs w:val="24"/>
        </w:rPr>
        <w:t>1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].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toString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();</w:t>
      </w:r>
    </w:p>
    <w:p w14:paraId="7A583F7E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    studentInfo.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appendChild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(label);</w:t>
      </w:r>
    </w:p>
    <w:p w14:paraId="2688D15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});</w:t>
      </w:r>
    </w:p>
    <w:p w14:paraId="69D3C72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</w:t>
      </w:r>
    </w:p>
    <w:p w14:paraId="7C8C071E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3FA253AC" w14:textId="77777777" w:rsidR="00B562E5" w:rsidRPr="00F02835" w:rsidRDefault="00B562E5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</w:p>
    <w:p w14:paraId="62E457DD" w14:textId="3FB6FC20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Typescript nasle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đivanje</w:t>
      </w:r>
      <w:r w:rsidR="00B562E5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 it is up, it is up it is up and it's stuck 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(+ primer)</w:t>
      </w:r>
    </w:p>
    <w:p w14:paraId="6D0BB24B" w14:textId="69F32D31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Typescript 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šabloni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 (+ primer)</w:t>
      </w:r>
    </w:p>
    <w:p w14:paraId="05442A14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import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{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Student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} </w:t>
      </w: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from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"./classes"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0F1DB6B7" w14:textId="6C450D0F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import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{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Person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} </w:t>
      </w: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from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"./classes"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01F756D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C586C0"/>
          <w:sz w:val="24"/>
          <w:szCs w:val="24"/>
        </w:rPr>
        <w:t>export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class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Community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extends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Person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&gt;</w:t>
      </w:r>
    </w:p>
    <w:p w14:paraId="08CB06BE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6FCE66F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people: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[];</w:t>
      </w:r>
    </w:p>
    <w:p w14:paraId="5C4FF3B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name: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0244E19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container: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HTMLElement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278EFCE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3387FEDC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constructor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0349147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setName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 }</w:t>
      </w:r>
    </w:p>
    <w:p w14:paraId="25A2EB34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7625F8CA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private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setName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void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{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.name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};</w:t>
      </w:r>
    </w:p>
    <w:p w14:paraId="29C6587E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getName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.name;</w:t>
      </w:r>
    </w:p>
    <w:p w14:paraId="393D9E09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0BE484F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addMember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person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B8D7A3"/>
          <w:sz w:val="24"/>
          <w:szCs w:val="24"/>
        </w:rPr>
        <w:t>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</w:t>
      </w:r>
    </w:p>
    <w:p w14:paraId="58CD5BA2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.people.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push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person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 };</w:t>
      </w:r>
    </w:p>
    <w:p w14:paraId="59412B45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3425D29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public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printCommunity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canvas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HTMLElement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void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</w:p>
    <w:p w14:paraId="2A0D444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{</w:t>
      </w:r>
    </w:p>
    <w:p w14:paraId="5A01F61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document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createElement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"div"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184AD26F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.container.classList.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add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"Community"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0977AC64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canvas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appendChild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.container);</w:t>
      </w:r>
    </w:p>
    <w:p w14:paraId="4F1D376B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2EE3DB77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const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info =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document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createElement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"label"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);</w:t>
      </w:r>
    </w:p>
    <w:p w14:paraId="766724AA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info.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htmlFor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"Name"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;</w:t>
      </w:r>
    </w:p>
    <w:p w14:paraId="6DF6960D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info.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innerHTML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=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.name;</w:t>
      </w:r>
    </w:p>
    <w:p w14:paraId="27E75A26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appendChild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(info);</w:t>
      </w:r>
    </w:p>
    <w:p w14:paraId="717A2D2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77235110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.people.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forEach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person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=&gt;</w:t>
      </w:r>
    </w:p>
    <w:p w14:paraId="20E9C4A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    { 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person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print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this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.container) });</w:t>
      </w:r>
    </w:p>
    <w:p w14:paraId="43292B08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};</w:t>
      </w:r>
    </w:p>
    <w:p w14:paraId="1D64A3E1" w14:textId="77777777" w:rsidR="00B562E5" w:rsidRPr="00F02835" w:rsidRDefault="00B562E5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31199B46" w14:textId="77777777" w:rsidR="00B562E5" w:rsidRPr="00F02835" w:rsidRDefault="00B562E5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</w:p>
    <w:p w14:paraId="70F65EC5" w14:textId="0665386C" w:rsidR="007471CA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DOM, definicija i naj</w:t>
      </w:r>
      <w:r w:rsidR="00C90D3A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č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e</w:t>
      </w:r>
      <w:r w:rsidR="00C90D3A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šć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e funkcije API-ja</w:t>
      </w:r>
    </w:p>
    <w:p w14:paraId="74322D12" w14:textId="5478CAFE" w:rsidR="007471CA" w:rsidRPr="00F02835" w:rsidRDefault="007471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Dom (Document Object Model) je </w:t>
      </w:r>
      <w:r w:rsidR="004A2587" w:rsidRPr="00F02835">
        <w:rPr>
          <w:rFonts w:ascii="Times New Roman" w:hAnsi="Times New Roman"/>
          <w:sz w:val="24"/>
          <w:szCs w:val="24"/>
          <w:lang w:val="hr"/>
        </w:rPr>
        <w:t xml:space="preserve">cross-platform 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standardni </w:t>
      </w:r>
      <w:r w:rsidR="004A2587" w:rsidRPr="00F02835">
        <w:rPr>
          <w:rFonts w:ascii="Times New Roman" w:hAnsi="Times New Roman"/>
          <w:sz w:val="24"/>
          <w:szCs w:val="24"/>
          <w:lang w:val="hr"/>
        </w:rPr>
        <w:t>interfejs koji ne zavisi od jezika i koristi se za tretiranje XML dokumenata kao strukturu stabla.</w:t>
      </w:r>
    </w:p>
    <w:p w14:paraId="52781289" w14:textId="383BDCF7" w:rsidR="007471CA" w:rsidRPr="00F02835" w:rsidRDefault="007471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Napravljen je od strane W3C konzorcijuma</w:t>
      </w:r>
    </w:p>
    <w:p w14:paraId="6B98B8EF" w14:textId="020F7A83" w:rsidR="007471CA" w:rsidRPr="00F02835" w:rsidRDefault="007471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DOM nudi standardni skup objekata za predstavljanje HTML i XML dokumenata, kao i standardni interfejs za njihovu manipulaciju i pristup</w:t>
      </w:r>
    </w:p>
    <w:p w14:paraId="26DBA532" w14:textId="39E94F7D" w:rsidR="007471CA" w:rsidRPr="00F02835" w:rsidRDefault="007471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DOM omogućava univerzalnost za svaki pretraživač koji čita DOM podatke</w:t>
      </w:r>
    </w:p>
    <w:p w14:paraId="469B300C" w14:textId="3777BF01" w:rsidR="007471CA" w:rsidRPr="00F02835" w:rsidRDefault="007471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Svaki element kao stablo</w:t>
      </w:r>
      <w:r w:rsidR="004A2587" w:rsidRPr="00F02835">
        <w:rPr>
          <w:rFonts w:ascii="Times New Roman" w:hAnsi="Times New Roman"/>
          <w:sz w:val="24"/>
          <w:szCs w:val="24"/>
          <w:lang w:val="hr"/>
        </w:rPr>
        <w:t xml:space="preserve"> (Primer jedan html u stablo)</w:t>
      </w:r>
    </w:p>
    <w:p w14:paraId="12227361" w14:textId="7BA6497D" w:rsidR="007471CA" w:rsidRPr="00F02835" w:rsidRDefault="007471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Pretraga elemenata:</w:t>
      </w:r>
    </w:p>
    <w:p w14:paraId="355E3992" w14:textId="1FD95EC0" w:rsidR="007471CA" w:rsidRPr="00F02835" w:rsidRDefault="007471C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Document.getElementById(˝_ID_˝);</w:t>
      </w:r>
    </w:p>
    <w:p w14:paraId="7114B6C0" w14:textId="220C9AAE" w:rsidR="007471CA" w:rsidRPr="00F02835" w:rsidRDefault="007471C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Docuemnt.getElementsByTagName(„button“);</w:t>
      </w:r>
    </w:p>
    <w:p w14:paraId="5896C6C6" w14:textId="7EABC615" w:rsidR="007471CA" w:rsidRPr="00F02835" w:rsidRDefault="007471C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Docuemnt.querySelectorAll(„div[name='hello']“) - CSS</w:t>
      </w:r>
    </w:p>
    <w:p w14:paraId="6A28406F" w14:textId="63D134E2" w:rsidR="007471CA" w:rsidRPr="00F02835" w:rsidRDefault="007471C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Document.querySelector(„input[name='izbor']:checked“) - CSS</w:t>
      </w:r>
    </w:p>
    <w:p w14:paraId="16D5C3AB" w14:textId="671FC83B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Modeli klijent-server komunikacije</w:t>
      </w:r>
    </w:p>
    <w:p w14:paraId="49516FE7" w14:textId="67C89BD3" w:rsidR="006874EE" w:rsidRPr="00F02835" w:rsidRDefault="006874E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Dve vrste modela:</w:t>
      </w:r>
    </w:p>
    <w:p w14:paraId="160EC9E4" w14:textId="4C17EE63" w:rsidR="006874EE" w:rsidRPr="00F02835" w:rsidRDefault="006874EE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Pull – klijent zahteva podatke:</w:t>
      </w:r>
    </w:p>
    <w:p w14:paraId="4D2138C3" w14:textId="2CD14873" w:rsidR="006874EE" w:rsidRPr="00F02835" w:rsidRDefault="006874EE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u w:val="single"/>
          <w:lang w:val="hr"/>
        </w:rPr>
        <w:t xml:space="preserve">HTTP, HTTPS </w:t>
      </w:r>
      <w:r w:rsidRPr="00F02835">
        <w:rPr>
          <w:rFonts w:ascii="Times New Roman" w:hAnsi="Times New Roman"/>
          <w:sz w:val="24"/>
          <w:szCs w:val="24"/>
          <w:lang w:val="hr"/>
        </w:rPr>
        <w:t>(port 80/443)</w:t>
      </w:r>
    </w:p>
    <w:p w14:paraId="73D526D6" w14:textId="16B06637" w:rsidR="00CE7379" w:rsidRPr="00F02835" w:rsidRDefault="00CE737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POP3 (port 110)</w:t>
      </w:r>
    </w:p>
    <w:p w14:paraId="084E0BC0" w14:textId="75E14AB8" w:rsidR="00CE7379" w:rsidRPr="00F02835" w:rsidRDefault="00CE737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RSS (nema preciziran port)</w:t>
      </w:r>
    </w:p>
    <w:p w14:paraId="5EFC6695" w14:textId="48F4855C" w:rsidR="00CE7379" w:rsidRPr="00F02835" w:rsidRDefault="00CE7379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Push – server šalje podatke bez zahteva klijenta (publish/subscribe/notifications) model:</w:t>
      </w:r>
    </w:p>
    <w:p w14:paraId="67AD056B" w14:textId="02DBD808" w:rsidR="00CE7379" w:rsidRPr="00F02835" w:rsidRDefault="00CE737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 push – notifikacije i nakon izlaska sa sajta. Agresivne reklamne kampanje</w:t>
      </w:r>
    </w:p>
    <w:p w14:paraId="46FB5C49" w14:textId="2F71FAD0" w:rsidR="00CE7379" w:rsidRPr="00F02835" w:rsidRDefault="00CE737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HTTP/2 server push – server samoinicijativno šalje podatke klijentu (pretpostavka da su klijentu potrebni ti resursi, css, js, itd). Klijent pristigle resurse čuva u karantin. Pre svakog slanja zahtva za resursom, klijent proverava da li se resurs nalazi u karanitnu</w:t>
      </w:r>
    </w:p>
    <w:p w14:paraId="42AFC5DE" w14:textId="086E4879" w:rsidR="00CE7379" w:rsidRPr="00F02835" w:rsidRDefault="00CE737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Long polling – simulacija push-a ali za zahteve koji se dugo čekaju</w:t>
      </w:r>
    </w:p>
    <w:p w14:paraId="09DEF1BF" w14:textId="275A162C" w:rsidR="00CE7379" w:rsidRPr="00F02835" w:rsidRDefault="00CE737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sz w:val="24"/>
          <w:szCs w:val="24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u w:val="single"/>
          <w:lang w:val="hr"/>
        </w:rPr>
        <w:t>Websockets</w:t>
      </w:r>
    </w:p>
    <w:p w14:paraId="39BC5B02" w14:textId="3DABD496" w:rsidR="00CE7379" w:rsidRPr="00F02835" w:rsidRDefault="00CE737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Server-sent events (HTML5)</w:t>
      </w:r>
    </w:p>
    <w:p w14:paraId="21C02F65" w14:textId="27AF69C1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lastRenderedPageBreak/>
        <w:t>Websocket protokol</w:t>
      </w:r>
    </w:p>
    <w:p w14:paraId="3D8AF8C7" w14:textId="4F0FBF04" w:rsidR="006E7F64" w:rsidRPr="00F02835" w:rsidRDefault="006E7F6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Komunikacijski protokol aplikativnog nivoa koji pruža p</w:t>
      </w:r>
      <w:r w:rsidR="00CE7379" w:rsidRPr="00F02835">
        <w:rPr>
          <w:rFonts w:ascii="Times New Roman" w:hAnsi="Times New Roman"/>
          <w:sz w:val="24"/>
          <w:szCs w:val="24"/>
          <w:lang w:val="hr"/>
        </w:rPr>
        <w:t>un</w:t>
      </w:r>
      <w:r w:rsidRPr="00F02835">
        <w:rPr>
          <w:rFonts w:ascii="Times New Roman" w:hAnsi="Times New Roman"/>
          <w:sz w:val="24"/>
          <w:szCs w:val="24"/>
          <w:lang w:val="hr"/>
        </w:rPr>
        <w:t>u</w:t>
      </w:r>
      <w:r w:rsidR="00CE7379" w:rsidRPr="00F02835">
        <w:rPr>
          <w:rFonts w:ascii="Times New Roman" w:hAnsi="Times New Roman"/>
          <w:sz w:val="24"/>
          <w:szCs w:val="24"/>
          <w:lang w:val="hr"/>
        </w:rPr>
        <w:t xml:space="preserve"> dupleks bidirekcion</w:t>
      </w:r>
      <w:r w:rsidR="004A2587" w:rsidRPr="00F02835">
        <w:rPr>
          <w:rFonts w:ascii="Times New Roman" w:hAnsi="Times New Roman"/>
          <w:sz w:val="24"/>
          <w:szCs w:val="24"/>
          <w:lang w:val="hr"/>
        </w:rPr>
        <w:t>u</w:t>
      </w:r>
      <w:r w:rsidR="00CE7379" w:rsidRPr="00F02835">
        <w:rPr>
          <w:rFonts w:ascii="Times New Roman" w:hAnsi="Times New Roman"/>
          <w:sz w:val="24"/>
          <w:szCs w:val="24"/>
          <w:lang w:val="hr"/>
        </w:rPr>
        <w:t xml:space="preserve"> komunikacij</w:t>
      </w:r>
      <w:r w:rsidRPr="00F02835">
        <w:rPr>
          <w:rFonts w:ascii="Times New Roman" w:hAnsi="Times New Roman"/>
          <w:sz w:val="24"/>
          <w:szCs w:val="24"/>
          <w:lang w:val="hr"/>
        </w:rPr>
        <w:t>u</w:t>
      </w:r>
      <w:r w:rsidR="00CE7379" w:rsidRPr="00F02835">
        <w:rPr>
          <w:rFonts w:ascii="Times New Roman" w:hAnsi="Times New Roman"/>
          <w:sz w:val="24"/>
          <w:szCs w:val="24"/>
          <w:lang w:val="hr"/>
        </w:rPr>
        <w:t xml:space="preserve"> – obe strane simultano šalju svoje poruke</w:t>
      </w:r>
      <w:r w:rsidRPr="00F02835">
        <w:rPr>
          <w:rFonts w:ascii="Times New Roman" w:hAnsi="Times New Roman"/>
          <w:sz w:val="24"/>
          <w:szCs w:val="24"/>
          <w:lang w:val="hr"/>
        </w:rPr>
        <w:t>.</w:t>
      </w:r>
    </w:p>
    <w:p w14:paraId="08DE4182" w14:textId="1AC04555" w:rsidR="00CE7379" w:rsidRPr="00F02835" w:rsidRDefault="00CE737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Koristi HTTP za handshake, a TCP za komunikaciju</w:t>
      </w:r>
      <w:r w:rsidR="004A2587" w:rsidRPr="00F02835">
        <w:rPr>
          <w:rFonts w:ascii="Times New Roman" w:hAnsi="Times New Roman"/>
          <w:sz w:val="24"/>
          <w:szCs w:val="24"/>
          <w:lang w:val="hr"/>
        </w:rPr>
        <w:t xml:space="preserve"> (jednu)</w:t>
      </w:r>
    </w:p>
    <w:p w14:paraId="68E16A46" w14:textId="5D308540" w:rsidR="00CE7379" w:rsidRPr="00F02835" w:rsidRDefault="00CE737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Brža komunikacija od HTTP-a (manji overhead)</w:t>
      </w:r>
    </w:p>
    <w:p w14:paraId="2974CB02" w14:textId="6D83352C" w:rsidR="004A2587" w:rsidRPr="00F02835" w:rsidRDefault="004A258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Koristi Upgrade header kako bi HTTP/HTTPS-om naznačio drugoj strani da želi da se pređe na websocket protocol (handshake)</w:t>
      </w:r>
    </w:p>
    <w:p w14:paraId="5D9BBBE3" w14:textId="4A9316E1" w:rsidR="004A2587" w:rsidRPr="00F02835" w:rsidRDefault="004A258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Nakon uspostavljanja protokola, vrši se komunikacija sve dok je tcp konekcija uspostavljena</w:t>
      </w:r>
    </w:p>
    <w:p w14:paraId="64E6F8FA" w14:textId="34B99306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WebRTC</w:t>
      </w:r>
    </w:p>
    <w:p w14:paraId="4E4A0E84" w14:textId="4E4683C1" w:rsidR="006E7F64" w:rsidRPr="00F02835" w:rsidRDefault="006E7F6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Web Real Time Communication je besplatni, open-source projekat koji omogućava pretraživačima i </w:t>
      </w:r>
    </w:p>
    <w:p w14:paraId="14180395" w14:textId="31D69F5E" w:rsidR="00F501B5" w:rsidRPr="00F02835" w:rsidRDefault="00F501B5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Omogućava audio i video komunikaciju na web stranama uz pomoć peer-to-peer komunikacije (direktne komunikacije), bez plug-in-a i native aplikacija.</w:t>
      </w:r>
    </w:p>
    <w:p w14:paraId="6C95D48D" w14:textId="49BC39D3" w:rsidR="006E7F64" w:rsidRPr="00F02835" w:rsidRDefault="006E7F6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Uspostavlja peer-to-peer konekciju između klijenata i nakon toga nije neophodan server za njihovu komunik</w:t>
      </w:r>
      <w:r w:rsidR="004A2587" w:rsidRPr="00F02835">
        <w:rPr>
          <w:rFonts w:ascii="Times New Roman" w:hAnsi="Times New Roman"/>
          <w:sz w:val="24"/>
          <w:szCs w:val="24"/>
          <w:lang w:val="hr"/>
        </w:rPr>
        <w:t>a</w:t>
      </w:r>
      <w:r w:rsidRPr="00F02835">
        <w:rPr>
          <w:rFonts w:ascii="Times New Roman" w:hAnsi="Times New Roman"/>
          <w:sz w:val="24"/>
          <w:szCs w:val="24"/>
          <w:lang w:val="hr"/>
        </w:rPr>
        <w:t>ciju</w:t>
      </w:r>
    </w:p>
    <w:p w14:paraId="34ABDB59" w14:textId="6F986B2C" w:rsidR="006E7F64" w:rsidRPr="00F02835" w:rsidRDefault="006E7F6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Problem nastaje ukoliko u komunikaciji učestvuje više od dvoje ljudi, jer se onda uspostavljaju dodatne veze</w:t>
      </w:r>
    </w:p>
    <w:p w14:paraId="0BEA6D02" w14:textId="406F0C6A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P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renos podataka sa klijenta na server</w:t>
      </w:r>
    </w:p>
    <w:p w14:paraId="65843D97" w14:textId="3E2C56CA" w:rsidR="006E7F64" w:rsidRPr="00F02835" w:rsidRDefault="006E7F64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 serveru šalje podatke preko HTTProtocol-a i to uz pomoć metoda:</w:t>
      </w:r>
    </w:p>
    <w:p w14:paraId="0376D959" w14:textId="6AFC2125" w:rsidR="006E7F64" w:rsidRPr="00F02835" w:rsidRDefault="006E7F6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GET – querystring je deo URL-a (adresa sadrži podatke) i samim tim je limitaran sadržaj koji se prenosi, u vidu tipo podataka koji se prenose, kao i njihove dužine. Ova metoda ne vrši nikakve izmene na serverskoj strani, već samo (kako ime kaže) nabaljva potrebe podatke sa servera. Potrebno ju je implementirati i nikad ne treba da vrati greške poput </w:t>
      </w:r>
      <w:r w:rsidR="00BD7E77" w:rsidRPr="00F02835">
        <w:rPr>
          <w:rFonts w:ascii="Times New Roman" w:hAnsi="Times New Roman"/>
          <w:sz w:val="24"/>
          <w:szCs w:val="24"/>
          <w:lang w:val="hr"/>
        </w:rPr>
        <w:t>(405 - Method Not Allowed, ili 501 – Not Implemented) [</w:t>
      </w:r>
      <w:r w:rsidR="00BD7E77" w:rsidRPr="00F02835">
        <w:rPr>
          <w:rFonts w:ascii="Times New Roman" w:hAnsi="Times New Roman"/>
          <w:sz w:val="24"/>
          <w:szCs w:val="24"/>
        </w:rPr>
        <w:t>https://www.google.com/search</w:t>
      </w:r>
      <w:r w:rsidR="00BD7E77" w:rsidRPr="00F02835">
        <w:rPr>
          <w:rFonts w:ascii="Times New Roman" w:hAnsi="Times New Roman"/>
          <w:color w:val="FF0000"/>
          <w:sz w:val="24"/>
          <w:szCs w:val="24"/>
          <w:u w:val="single"/>
        </w:rPr>
        <w:t>?sourceid=chrome&amp;ie=UTF-8&amp;q=web+programming</w:t>
      </w:r>
      <w:r w:rsidR="00BD7E77" w:rsidRPr="00F02835">
        <w:rPr>
          <w:rFonts w:ascii="Times New Roman" w:hAnsi="Times New Roman"/>
          <w:sz w:val="24"/>
          <w:szCs w:val="24"/>
          <w:lang w:val="hr"/>
        </w:rPr>
        <w:t>] query string podvučen (? Počinje query string, ali ? nije deo query string-a)</w:t>
      </w:r>
    </w:p>
    <w:p w14:paraId="1AC07E06" w14:textId="239DCB3C" w:rsidR="006E7F64" w:rsidRPr="00F02835" w:rsidRDefault="006E7F6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HEAD</w:t>
      </w:r>
      <w:r w:rsidR="00BD7E77" w:rsidRPr="00F02835">
        <w:rPr>
          <w:rFonts w:ascii="Times New Roman" w:hAnsi="Times New Roman"/>
          <w:sz w:val="24"/>
          <w:szCs w:val="24"/>
          <w:lang w:val="hr"/>
        </w:rPr>
        <w:t xml:space="preserve"> – identična GET metodi, s tim što odgovor servera ne sme da sadrži ništa u body-ju</w:t>
      </w:r>
    </w:p>
    <w:p w14:paraId="521FAB89" w14:textId="7AF6B4EC" w:rsidR="006E7F64" w:rsidRPr="00F02835" w:rsidRDefault="006E7F6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PUT</w:t>
      </w:r>
      <w:r w:rsidR="00BD7E77" w:rsidRPr="00F02835">
        <w:rPr>
          <w:rFonts w:ascii="Times New Roman" w:hAnsi="Times New Roman"/>
          <w:sz w:val="24"/>
          <w:szCs w:val="24"/>
          <w:lang w:val="hr"/>
        </w:rPr>
        <w:t xml:space="preserve"> – metoda koja se koristi kada je potrebno izvršiti neko ažuriranje podataka ili kreiranje, slična post-u</w:t>
      </w:r>
    </w:p>
    <w:p w14:paraId="38BB123C" w14:textId="7D38BAAB" w:rsidR="006E7F64" w:rsidRPr="00F02835" w:rsidRDefault="006E7F6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POST</w:t>
      </w:r>
      <w:r w:rsidR="00BD7E77" w:rsidRPr="00F02835">
        <w:rPr>
          <w:rFonts w:ascii="Times New Roman" w:hAnsi="Times New Roman"/>
          <w:sz w:val="24"/>
          <w:szCs w:val="24"/>
          <w:lang w:val="hr"/>
        </w:rPr>
        <w:t xml:space="preserve"> – metoda koja podatke šalje kroz svoj body i uglavnom podrazumeva obradu tih podataka na serveru (kreiranje ili izmenu podataka servera). Slanje veće količine podataka, osetljivih pdoataka, binarnih fajlova (slike, itd), podaci se ne vide u adresi, mada je moguće i da ova metoda doda query string u URL</w:t>
      </w:r>
    </w:p>
    <w:p w14:paraId="2615D44B" w14:textId="1D98AFBA" w:rsidR="006E7F64" w:rsidRPr="00F02835" w:rsidRDefault="006E7F64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DELETE</w:t>
      </w:r>
      <w:r w:rsidR="00BD7E77" w:rsidRPr="00F02835">
        <w:rPr>
          <w:rFonts w:ascii="Times New Roman" w:hAnsi="Times New Roman"/>
          <w:sz w:val="24"/>
          <w:szCs w:val="24"/>
          <w:lang w:val="hr"/>
        </w:rPr>
        <w:t xml:space="preserve"> – methoda koja izvršava neki vid birsanja podataka na serveru</w:t>
      </w:r>
    </w:p>
    <w:p w14:paraId="165BF084" w14:textId="54B816F5" w:rsidR="00BD7E77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AJAX</w:t>
      </w:r>
    </w:p>
    <w:p w14:paraId="52325D52" w14:textId="19FD3574" w:rsidR="00BD7E77" w:rsidRPr="00F02835" w:rsidRDefault="00BD7E7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Asynchronous JavaScript And XML je skup tehnika za web razvijanje koje koriste mnoge web tehnologije na klijentskoj strani kako bi kreirale asinhrone web aplikacije.</w:t>
      </w:r>
    </w:p>
    <w:p w14:paraId="0E680540" w14:textId="2F8B5028" w:rsidR="00BD7E77" w:rsidRPr="00F02835" w:rsidRDefault="00BD7E7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AJAX omogućava klijentskoj strani da prima </w:t>
      </w:r>
      <w:r w:rsidR="00C941B2" w:rsidRPr="00F02835">
        <w:rPr>
          <w:rFonts w:ascii="Times New Roman" w:hAnsi="Times New Roman"/>
          <w:sz w:val="24"/>
          <w:szCs w:val="24"/>
          <w:lang w:val="hr"/>
        </w:rPr>
        <w:t xml:space="preserve">i šalje 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podatke </w:t>
      </w:r>
      <w:r w:rsidR="00C941B2" w:rsidRPr="00F02835">
        <w:rPr>
          <w:rFonts w:ascii="Times New Roman" w:hAnsi="Times New Roman"/>
          <w:sz w:val="24"/>
          <w:szCs w:val="24"/>
          <w:lang w:val="hr"/>
        </w:rPr>
        <w:t>serveru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bez osvežavanja strane, remećenja </w:t>
      </w:r>
      <w:r w:rsidR="00C941B2" w:rsidRPr="00F02835">
        <w:rPr>
          <w:rFonts w:ascii="Times New Roman" w:hAnsi="Times New Roman"/>
          <w:sz w:val="24"/>
          <w:szCs w:val="24"/>
          <w:lang w:val="hr"/>
        </w:rPr>
        <w:t>sadržaja strane, ponašanja itd...</w:t>
      </w:r>
    </w:p>
    <w:p w14:paraId="66090D7A" w14:textId="10CB82A4" w:rsidR="00C941B2" w:rsidRPr="00F02835" w:rsidRDefault="00C941B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Postoji ugrađen XMLHttpRequest objekat (fetch() od 2017.) koji se koristi za izvršenje Ajax-a na web stranama.</w:t>
      </w:r>
    </w:p>
    <w:p w14:paraId="5610F70F" w14:textId="255A7EC3" w:rsidR="00C941B2" w:rsidRPr="00F02835" w:rsidRDefault="00D65CF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  <w:lang w:val="hr"/>
        </w:rPr>
        <w:lastRenderedPageBreak/>
        <w:drawing>
          <wp:anchor distT="0" distB="0" distL="114300" distR="114300" simplePos="0" relativeHeight="251671552" behindDoc="0" locked="0" layoutInCell="1" allowOverlap="1" wp14:anchorId="6B078380" wp14:editId="173F5336">
            <wp:simplePos x="0" y="0"/>
            <wp:positionH relativeFrom="column">
              <wp:posOffset>-399415</wp:posOffset>
            </wp:positionH>
            <wp:positionV relativeFrom="paragraph">
              <wp:posOffset>271780</wp:posOffset>
            </wp:positionV>
            <wp:extent cx="4150360" cy="293941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9" t="5303" r="3516" b="3791"/>
                    <a:stretch/>
                  </pic:blipFill>
                  <pic:spPr bwMode="auto">
                    <a:xfrm>
                      <a:off x="0" y="0"/>
                      <a:ext cx="415036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2F7"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3EAB57B" wp14:editId="1BBDD562">
            <wp:simplePos x="0" y="0"/>
            <wp:positionH relativeFrom="page">
              <wp:posOffset>4204335</wp:posOffset>
            </wp:positionH>
            <wp:positionV relativeFrom="paragraph">
              <wp:posOffset>781685</wp:posOffset>
            </wp:positionV>
            <wp:extent cx="3482975" cy="194500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20" b="5323"/>
                    <a:stretch/>
                  </pic:blipFill>
                  <pic:spPr bwMode="auto">
                    <a:xfrm>
                      <a:off x="0" y="0"/>
                      <a:ext cx="3482975" cy="194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1B2" w:rsidRPr="00F02835">
        <w:rPr>
          <w:rFonts w:ascii="Times New Roman" w:hAnsi="Times New Roman"/>
          <w:sz w:val="24"/>
          <w:szCs w:val="24"/>
          <w:lang w:val="hr"/>
        </w:rPr>
        <w:t>Format odgovora zavisi od servera i uglavnom je JSON, ne XML</w:t>
      </w:r>
    </w:p>
    <w:p w14:paraId="1F307C3A" w14:textId="32FB1CA9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CORS (primeri za same origin)</w:t>
      </w:r>
    </w:p>
    <w:p w14:paraId="3FBC2452" w14:textId="53FED73D" w:rsidR="00C941B2" w:rsidRPr="00F02835" w:rsidRDefault="00C941B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Cross-Origin Resource Sharing (CORS) je http-header bazirani mehanizam koji dozvoljava serveru da prepozna bilo koji drugi izvor (origin - poreklo) (protocol, host, port) koji nije njegov sopstveni </w:t>
      </w:r>
      <w:r w:rsidR="00F501B5" w:rsidRPr="00F02835">
        <w:rPr>
          <w:rFonts w:ascii="Times New Roman" w:hAnsi="Times New Roman"/>
          <w:sz w:val="24"/>
          <w:szCs w:val="24"/>
          <w:lang w:val="hr"/>
        </w:rPr>
        <w:t>i dozvoli</w:t>
      </w:r>
      <w:r w:rsidR="00CB17ED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="00F501B5" w:rsidRPr="00F02835">
        <w:rPr>
          <w:rFonts w:ascii="Times New Roman" w:hAnsi="Times New Roman"/>
          <w:sz w:val="24"/>
          <w:szCs w:val="24"/>
          <w:lang w:val="hr"/>
        </w:rPr>
        <w:t>/</w:t>
      </w:r>
      <w:r w:rsidR="00CB17ED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="00F501B5" w:rsidRPr="00F02835">
        <w:rPr>
          <w:rFonts w:ascii="Times New Roman" w:hAnsi="Times New Roman"/>
          <w:sz w:val="24"/>
          <w:szCs w:val="24"/>
          <w:lang w:val="hr"/>
        </w:rPr>
        <w:t xml:space="preserve">zabrani </w:t>
      </w:r>
      <w:r w:rsidRPr="00F02835">
        <w:rPr>
          <w:rFonts w:ascii="Times New Roman" w:hAnsi="Times New Roman"/>
          <w:sz w:val="24"/>
          <w:szCs w:val="24"/>
          <w:lang w:val="hr"/>
        </w:rPr>
        <w:t>pristup resursima</w:t>
      </w:r>
      <w:r w:rsidR="00F501B5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Pr="00F02835">
        <w:rPr>
          <w:rFonts w:ascii="Times New Roman" w:hAnsi="Times New Roman"/>
          <w:sz w:val="24"/>
          <w:szCs w:val="24"/>
          <w:lang w:val="hr"/>
        </w:rPr>
        <w:t>/</w:t>
      </w:r>
      <w:r w:rsidR="00F501B5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Pr="00F02835">
        <w:rPr>
          <w:rFonts w:ascii="Times New Roman" w:hAnsi="Times New Roman"/>
          <w:sz w:val="24"/>
          <w:szCs w:val="24"/>
          <w:lang w:val="hr"/>
        </w:rPr>
        <w:t>metodama</w:t>
      </w:r>
      <w:r w:rsidR="00F501B5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Pr="00F02835">
        <w:rPr>
          <w:rFonts w:ascii="Times New Roman" w:hAnsi="Times New Roman"/>
          <w:sz w:val="24"/>
          <w:szCs w:val="24"/>
          <w:lang w:val="hr"/>
        </w:rPr>
        <w:t>/</w:t>
      </w:r>
      <w:r w:rsidR="00F501B5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Pr="00F02835">
        <w:rPr>
          <w:rFonts w:ascii="Times New Roman" w:hAnsi="Times New Roman"/>
          <w:sz w:val="24"/>
          <w:szCs w:val="24"/>
          <w:lang w:val="hr"/>
        </w:rPr>
        <w:t>itd...</w:t>
      </w:r>
    </w:p>
    <w:p w14:paraId="301E92D1" w14:textId="177B1BA8" w:rsidR="00C941B2" w:rsidRPr="00F02835" w:rsidRDefault="00C941B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Primeri</w:t>
      </w:r>
      <w:r w:rsidR="00A961D3" w:rsidRPr="00F02835">
        <w:rPr>
          <w:rFonts w:ascii="Times New Roman" w:hAnsi="Times New Roman"/>
          <w:sz w:val="24"/>
          <w:szCs w:val="24"/>
          <w:lang w:val="hr"/>
        </w:rPr>
        <w:t xml:space="preserve"> za različito poreklo</w:t>
      </w:r>
      <w:r w:rsidRPr="00F02835">
        <w:rPr>
          <w:rFonts w:ascii="Times New Roman" w:hAnsi="Times New Roman"/>
          <w:sz w:val="24"/>
          <w:szCs w:val="24"/>
          <w:lang w:val="hr"/>
        </w:rPr>
        <w:t>:</w:t>
      </w:r>
    </w:p>
    <w:p w14:paraId="7280364B" w14:textId="2A3E16CB" w:rsidR="00C941B2" w:rsidRPr="00F02835" w:rsidRDefault="00C941B2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Adrese koje se razlikuju po protokolu</w:t>
      </w:r>
    </w:p>
    <w:p w14:paraId="25AD1835" w14:textId="77777777" w:rsidR="00A961D3" w:rsidRPr="00F02835" w:rsidRDefault="00175FB6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hr"/>
        </w:rPr>
      </w:pPr>
      <w:hyperlink r:id="rId13" w:history="1">
        <w:r w:rsidR="00C941B2" w:rsidRPr="00F02835">
          <w:rPr>
            <w:rStyle w:val="Hyperlink"/>
            <w:rFonts w:ascii="Times New Roman" w:hAnsi="Times New Roman"/>
            <w:b/>
            <w:bCs/>
            <w:color w:val="FF0000"/>
            <w:sz w:val="24"/>
            <w:szCs w:val="24"/>
            <w:u w:val="none"/>
            <w:lang w:val="hr"/>
          </w:rPr>
          <w:t>https</w:t>
        </w:r>
        <w:r w:rsidR="00C941B2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://localhost:5000/webProg/resurs</w:t>
        </w:r>
      </w:hyperlink>
    </w:p>
    <w:p w14:paraId="0C1E5F67" w14:textId="3227E4A1" w:rsidR="00C941B2" w:rsidRPr="00F02835" w:rsidRDefault="00175FB6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hr"/>
        </w:rPr>
      </w:pPr>
      <w:hyperlink r:id="rId14" w:history="1">
        <w:r w:rsidR="00A961D3" w:rsidRPr="00F02835">
          <w:rPr>
            <w:rStyle w:val="Hyperlink"/>
            <w:rFonts w:ascii="Times New Roman" w:hAnsi="Times New Roman"/>
            <w:b/>
            <w:bCs/>
            <w:color w:val="FF0000"/>
            <w:sz w:val="24"/>
            <w:szCs w:val="24"/>
            <w:u w:val="none"/>
            <w:lang w:val="hr"/>
          </w:rPr>
          <w:t>http</w:t>
        </w:r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://localhost:5000/webProg/resurs</w:t>
        </w:r>
      </w:hyperlink>
      <w:r w:rsidR="00A961D3" w:rsidRPr="00F02835">
        <w:rPr>
          <w:rFonts w:ascii="Times New Roman" w:hAnsi="Times New Roman"/>
          <w:color w:val="000000" w:themeColor="text1"/>
          <w:sz w:val="24"/>
          <w:szCs w:val="24"/>
          <w:lang w:val="hr"/>
        </w:rPr>
        <w:t xml:space="preserve"> </w:t>
      </w:r>
    </w:p>
    <w:p w14:paraId="0D612266" w14:textId="17BE4E69" w:rsidR="00A961D3" w:rsidRPr="00F02835" w:rsidRDefault="00C941B2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hr"/>
        </w:rPr>
      </w:pPr>
      <w:r w:rsidRPr="00F02835">
        <w:rPr>
          <w:rFonts w:ascii="Times New Roman" w:hAnsi="Times New Roman"/>
          <w:color w:val="000000" w:themeColor="text1"/>
          <w:sz w:val="24"/>
          <w:szCs w:val="24"/>
          <w:lang w:val="hr"/>
        </w:rPr>
        <w:t>Adrese koje se razlikuju po host-u</w:t>
      </w:r>
      <w:r w:rsidR="00A961D3" w:rsidRPr="00F02835">
        <w:rPr>
          <w:rFonts w:ascii="Times New Roman" w:hAnsi="Times New Roman"/>
          <w:color w:val="000000" w:themeColor="text1"/>
          <w:sz w:val="24"/>
          <w:szCs w:val="24"/>
          <w:lang w:val="hr"/>
        </w:rPr>
        <w:t>/domenu</w:t>
      </w:r>
    </w:p>
    <w:p w14:paraId="2A824F31" w14:textId="77777777" w:rsidR="00A961D3" w:rsidRPr="00F02835" w:rsidRDefault="00175FB6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hr"/>
        </w:rPr>
      </w:pPr>
      <w:hyperlink r:id="rId15" w:history="1"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https://</w:t>
        </w:r>
        <w:r w:rsidR="00A961D3" w:rsidRPr="00F02835">
          <w:rPr>
            <w:rStyle w:val="Hyperlink"/>
            <w:rFonts w:ascii="Times New Roman" w:hAnsi="Times New Roman"/>
            <w:b/>
            <w:bCs/>
            <w:color w:val="FF0000"/>
            <w:sz w:val="24"/>
            <w:szCs w:val="24"/>
            <w:u w:val="none"/>
            <w:lang w:val="hr"/>
          </w:rPr>
          <w:t>gais.</w:t>
        </w:r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cs.umass.edu:5000/webProg/resurs</w:t>
        </w:r>
      </w:hyperlink>
    </w:p>
    <w:p w14:paraId="1217158A" w14:textId="16142F29" w:rsidR="00A961D3" w:rsidRPr="00F02835" w:rsidRDefault="00175FB6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hyperlink r:id="rId16" w:history="1"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https://</w:t>
        </w:r>
        <w:r w:rsidR="00A961D3" w:rsidRPr="00F02835">
          <w:rPr>
            <w:rStyle w:val="Hyperlink"/>
            <w:rFonts w:ascii="Times New Roman" w:hAnsi="Times New Roman"/>
            <w:b/>
            <w:bCs/>
            <w:color w:val="FF0000"/>
            <w:sz w:val="24"/>
            <w:szCs w:val="24"/>
            <w:u w:val="none"/>
            <w:lang w:val="hr"/>
          </w:rPr>
          <w:t>notgaia.</w:t>
        </w:r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cs.umas.edu:5000/webProg/resurs</w:t>
        </w:r>
      </w:hyperlink>
    </w:p>
    <w:p w14:paraId="1AA2156B" w14:textId="77777777" w:rsidR="00A961D3" w:rsidRPr="00F02835" w:rsidRDefault="00A961D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hr"/>
        </w:rPr>
      </w:pPr>
      <w:r w:rsidRPr="00F02835">
        <w:rPr>
          <w:rFonts w:ascii="Times New Roman" w:hAnsi="Times New Roman"/>
          <w:color w:val="000000" w:themeColor="text1"/>
          <w:sz w:val="24"/>
          <w:szCs w:val="24"/>
          <w:lang w:val="hr"/>
        </w:rPr>
        <w:t>Adrese koje se razlikuju po portu</w:t>
      </w:r>
    </w:p>
    <w:p w14:paraId="571C6BE2" w14:textId="77777777" w:rsidR="00A961D3" w:rsidRPr="00F02835" w:rsidRDefault="00175FB6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hr"/>
        </w:rPr>
      </w:pPr>
      <w:hyperlink r:id="rId17" w:history="1"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https://localhost:</w:t>
        </w:r>
        <w:r w:rsidR="00A961D3" w:rsidRPr="00F02835">
          <w:rPr>
            <w:rStyle w:val="Hyperlink"/>
            <w:rFonts w:ascii="Times New Roman" w:hAnsi="Times New Roman"/>
            <w:b/>
            <w:bCs/>
            <w:color w:val="FF0000"/>
            <w:sz w:val="24"/>
            <w:szCs w:val="24"/>
            <w:u w:val="none"/>
            <w:lang w:val="hr"/>
          </w:rPr>
          <w:t>5001</w:t>
        </w:r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/webProg/resurs</w:t>
        </w:r>
      </w:hyperlink>
    </w:p>
    <w:p w14:paraId="2332F2E6" w14:textId="7E64D6DD" w:rsidR="00C941B2" w:rsidRPr="00F02835" w:rsidRDefault="00175FB6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000000" w:themeColor="text1"/>
          <w:sz w:val="24"/>
          <w:szCs w:val="24"/>
          <w:lang w:val="hr"/>
        </w:rPr>
      </w:pPr>
      <w:hyperlink r:id="rId18" w:history="1"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https://localhost:</w:t>
        </w:r>
        <w:r w:rsidR="00A961D3" w:rsidRPr="00F02835">
          <w:rPr>
            <w:rStyle w:val="Hyperlink"/>
            <w:rFonts w:ascii="Times New Roman" w:hAnsi="Times New Roman"/>
            <w:b/>
            <w:bCs/>
            <w:color w:val="FF0000"/>
            <w:sz w:val="24"/>
            <w:szCs w:val="24"/>
            <w:u w:val="none"/>
            <w:lang w:val="hr"/>
          </w:rPr>
          <w:t>5000</w:t>
        </w:r>
        <w:r w:rsidR="00A961D3" w:rsidRPr="00F02835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  <w:lang w:val="hr"/>
          </w:rPr>
          <w:t>/webProg/resurs</w:t>
        </w:r>
      </w:hyperlink>
    </w:p>
    <w:p w14:paraId="102CAF38" w14:textId="7549DD19" w:rsidR="00A961D3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Formati odgovora servera</w:t>
      </w:r>
    </w:p>
    <w:p w14:paraId="2DB404FD" w14:textId="65525136" w:rsidR="00A961D3" w:rsidRPr="00F02835" w:rsidRDefault="00A961D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HTML – nova strana</w:t>
      </w:r>
    </w:p>
    <w:p w14:paraId="4224E665" w14:textId="4FFC9301" w:rsidR="00A961D3" w:rsidRPr="00F02835" w:rsidRDefault="00A961D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– web servisi</w:t>
      </w:r>
    </w:p>
    <w:p w14:paraId="6A2D608A" w14:textId="4760676E" w:rsidR="00A961D3" w:rsidRPr="00F02835" w:rsidRDefault="00A961D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JSON – web servisi</w:t>
      </w:r>
      <w:r w:rsidR="006E7662" w:rsidRPr="00F02835">
        <w:rPr>
          <w:rFonts w:ascii="Times New Roman" w:hAnsi="Times New Roman"/>
          <w:sz w:val="24"/>
          <w:szCs w:val="24"/>
          <w:lang w:val="hr"/>
        </w:rPr>
        <w:t xml:space="preserve"> (90%)</w:t>
      </w:r>
    </w:p>
    <w:p w14:paraId="282C2073" w14:textId="233EDBB5" w:rsidR="00A961D3" w:rsidRPr="00F02835" w:rsidRDefault="00A961D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Protocol buffer (Protobuf) – metod serilizacije strukturisanih podataka</w:t>
      </w:r>
      <w:r w:rsidR="006E7662" w:rsidRPr="00F02835">
        <w:rPr>
          <w:rFonts w:ascii="Times New Roman" w:hAnsi="Times New Roman"/>
          <w:sz w:val="24"/>
          <w:szCs w:val="24"/>
          <w:lang w:val="hr"/>
        </w:rPr>
        <w:t>. Nije podržan od strane pretraživača, koristi se u mikroservisima</w:t>
      </w:r>
    </w:p>
    <w:p w14:paraId="6CE08B12" w14:textId="586CBB41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XML tehnologije</w:t>
      </w:r>
    </w:p>
    <w:p w14:paraId="5E5893B7" w14:textId="546DD098" w:rsidR="006E7662" w:rsidRPr="00F02835" w:rsidRDefault="006E766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Extensible Markup Language je markup jezik (jezik za označavanje) koji služi za enkodiranje dokumenata (podataka/struktura podataka) u xml strukturu koja je čitljiva i mašinama i ljudima. </w:t>
      </w:r>
      <w:r w:rsidR="00D65CF3" w:rsidRPr="00F02835">
        <w:rPr>
          <w:rFonts w:ascii="Times New Roman" w:hAnsi="Times New Roman"/>
          <w:sz w:val="24"/>
          <w:szCs w:val="24"/>
          <w:lang w:val="hr"/>
        </w:rPr>
        <w:t>Format odgovora web servisa.</w:t>
      </w:r>
    </w:p>
    <w:p w14:paraId="466DFE3B" w14:textId="0E8A0B41" w:rsidR="006E7662" w:rsidRPr="00F02835" w:rsidRDefault="006E766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Ovo je nadskup HTML-a</w:t>
      </w:r>
    </w:p>
    <w:p w14:paraId="60DE81FF" w14:textId="47DBC931" w:rsidR="005B6A69" w:rsidRPr="00F02835" w:rsidRDefault="005B6A6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Modeluje se kao DOM</w:t>
      </w:r>
      <w:r w:rsidR="0078641F" w:rsidRPr="00F02835">
        <w:rPr>
          <w:rFonts w:ascii="Times New Roman" w:hAnsi="Times New Roman"/>
          <w:sz w:val="24"/>
          <w:szCs w:val="24"/>
          <w:lang w:val="hr"/>
        </w:rPr>
        <w:t xml:space="preserve"> </w:t>
      </w:r>
      <w:r w:rsidRPr="00F02835">
        <w:rPr>
          <w:rFonts w:ascii="Times New Roman" w:hAnsi="Times New Roman"/>
          <w:sz w:val="24"/>
          <w:szCs w:val="24"/>
          <w:lang w:val="hr"/>
        </w:rPr>
        <w:t>(Document Object Model) stablo</w:t>
      </w:r>
    </w:p>
    <w:p w14:paraId="104725AF" w14:textId="0B8A8682" w:rsidR="006E7662" w:rsidRPr="00F02835" w:rsidRDefault="006E766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Moguće je odrediti definicije kako se elementi grupišu</w:t>
      </w:r>
      <w:r w:rsidR="0078641F" w:rsidRPr="00F02835">
        <w:rPr>
          <w:rFonts w:ascii="Times New Roman" w:hAnsi="Times New Roman"/>
          <w:sz w:val="24"/>
          <w:szCs w:val="24"/>
          <w:lang w:val="hr"/>
        </w:rPr>
        <w:t xml:space="preserve"> XML Scheme/Document Type Definition</w:t>
      </w:r>
    </w:p>
    <w:p w14:paraId="6A67E70A" w14:textId="0CD533E5" w:rsidR="006E7662" w:rsidRPr="00F02835" w:rsidRDefault="006E766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Sintaksa:</w:t>
      </w:r>
    </w:p>
    <w:p w14:paraId="766C444F" w14:textId="77777777" w:rsidR="006E7662" w:rsidRPr="00F02835" w:rsidRDefault="006E766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&lt;?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xml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 version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=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"1.0"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 encoding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=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</w:t>
      </w:r>
      <w:proofErr w:type="spellStart"/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utf-8</w:t>
      </w:r>
      <w:proofErr w:type="spellEnd"/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?&gt;</w:t>
      </w:r>
    </w:p>
    <w:p w14:paraId="32857E3D" w14:textId="77777777" w:rsidR="006E7662" w:rsidRPr="00F02835" w:rsidRDefault="006E766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note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4648C798" w14:textId="77777777" w:rsidR="006E7662" w:rsidRPr="00F02835" w:rsidRDefault="006E766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to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Tove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to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711DFF76" w14:textId="77777777" w:rsidR="006E7662" w:rsidRPr="00F02835" w:rsidRDefault="006E766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from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proofErr w:type="spellStart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Jani</w:t>
      </w:r>
      <w:proofErr w:type="spellEnd"/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from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26DE4BA1" w14:textId="77777777" w:rsidR="006E7662" w:rsidRPr="00F02835" w:rsidRDefault="006E766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heading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Reminder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heading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39081969" w14:textId="77777777" w:rsidR="006E7662" w:rsidRPr="00F02835" w:rsidRDefault="006E766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body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Don't forget me this weekend!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body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06C39449" w14:textId="77777777" w:rsidR="006E7662" w:rsidRPr="00F02835" w:rsidRDefault="006E7662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note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6A347D6E" w14:textId="77777777" w:rsidR="006E7662" w:rsidRPr="00F02835" w:rsidRDefault="006E7662" w:rsidP="00AE3F0F">
      <w:pPr>
        <w:widowControl w:val="0"/>
        <w:autoSpaceDE w:val="0"/>
        <w:autoSpaceDN w:val="0"/>
        <w:adjustRightInd w:val="0"/>
        <w:spacing w:after="200" w:line="240" w:lineRule="auto"/>
        <w:ind w:left="1080"/>
        <w:rPr>
          <w:rFonts w:ascii="Times New Roman" w:hAnsi="Times New Roman"/>
          <w:sz w:val="24"/>
          <w:szCs w:val="24"/>
          <w:lang w:val="hr"/>
        </w:rPr>
      </w:pPr>
    </w:p>
    <w:p w14:paraId="7D441E08" w14:textId="405D663D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XML namespace</w:t>
      </w:r>
    </w:p>
    <w:p w14:paraId="5A27FF2F" w14:textId="77A85731" w:rsidR="006E7662" w:rsidRPr="00F02835" w:rsidRDefault="005B6A6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namespace, kao i generalni namespace se koristi da označi kom setu (namespace-u) pripadaju tipovi objekata koji se koriste. Odnosno odakle da povuče njihovo mesto definisanja.</w:t>
      </w:r>
    </w:p>
    <w:p w14:paraId="7A811D66" w14:textId="655AF82C" w:rsidR="005B6A69" w:rsidRPr="00F02835" w:rsidRDefault="005B6A6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Pisanjem xml-a možemo doći u situaciju gde elementi sadrže isti tag, pa samim tim je potrebno uvesti i kojoj sintaksi (pravilima) svaki od tagova pripada.</w:t>
      </w:r>
    </w:p>
    <w:p w14:paraId="6DEF8A45" w14:textId="5FC47359" w:rsidR="005B6A69" w:rsidRPr="00F02835" w:rsidRDefault="005B6A6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Defaultni (podrazumevani) namespace je definisan kao ˝ </w:t>
      </w:r>
      <w:r w:rsidRPr="00F02835">
        <w:rPr>
          <w:rFonts w:ascii="Times New Roman" w:hAnsi="Times New Roman"/>
          <w:b/>
          <w:bCs/>
          <w:color w:val="FF0000"/>
          <w:sz w:val="24"/>
          <w:szCs w:val="24"/>
          <w:lang w:val="hr"/>
        </w:rPr>
        <w:t>xlmns='__izvor__'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˝, a ukoliko želimo označiti i dodati više namespace-a/ova...</w:t>
      </w:r>
    </w:p>
    <w:p w14:paraId="1E9F65A9" w14:textId="3B3175F3" w:rsidR="005B6A69" w:rsidRPr="00F02835" w:rsidRDefault="005B6A6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XML namespace se definiše sa ˝ </w:t>
      </w:r>
      <w:r w:rsidRPr="00F02835">
        <w:rPr>
          <w:rFonts w:ascii="Times New Roman" w:hAnsi="Times New Roman"/>
          <w:b/>
          <w:bCs/>
          <w:color w:val="FF0000"/>
          <w:sz w:val="24"/>
          <w:szCs w:val="24"/>
          <w:lang w:val="hr"/>
        </w:rPr>
        <w:t>xlmns:__ime_namespacea__='__izvor__'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˝ i dalje se pridodato ime namespace-a piše ispred naziva taga koji se koristi, kao u primeru:</w:t>
      </w:r>
    </w:p>
    <w:p w14:paraId="7986DE81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root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xmlns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h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=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"http://www.w3.org/TR/html4/"</w:t>
      </w:r>
    </w:p>
    <w:p w14:paraId="4612E76F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xmlns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f</w:t>
      </w:r>
      <w:proofErr w:type="spellEnd"/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=</w:t>
      </w:r>
      <w:r w:rsidRPr="00F02835">
        <w:rPr>
          <w:rFonts w:ascii="Times New Roman" w:eastAsia="Times New Roman" w:hAnsi="Times New Roman"/>
          <w:color w:val="CE9178"/>
          <w:sz w:val="24"/>
          <w:szCs w:val="24"/>
        </w:rPr>
        <w:t>"https://www.w3schools.com/furniture"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5E456ECE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28B8BABD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table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51E0BFB2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tr</w:t>
      </w:r>
      <w:proofErr w:type="spellEnd"/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3627041B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td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Apples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td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11D53DA1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td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Bananas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td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3CA9F758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proofErr w:type="spellStart"/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tr</w:t>
      </w:r>
      <w:proofErr w:type="spellEnd"/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5F82CB1A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h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table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37B68002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6F59A537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table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5D241CAD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African Coffee Table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name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4D6CEFB0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width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80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width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673420C8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length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120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length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55DA7D6F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f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table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3A0AF0ED" w14:textId="77777777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7F2F0A21" w14:textId="596D3FE6" w:rsidR="005B6A69" w:rsidRPr="00F02835" w:rsidRDefault="005B6A69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&lt;/</w:t>
      </w: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root</w:t>
      </w:r>
      <w:r w:rsidRPr="00F02835">
        <w:rPr>
          <w:rFonts w:ascii="Times New Roman" w:eastAsia="Times New Roman" w:hAnsi="Times New Roman"/>
          <w:color w:val="808080"/>
          <w:sz w:val="24"/>
          <w:szCs w:val="24"/>
        </w:rPr>
        <w:t>&gt;</w:t>
      </w:r>
    </w:p>
    <w:p w14:paraId="11C6BE49" w14:textId="77777777" w:rsidR="005B6A69" w:rsidRPr="00F02835" w:rsidRDefault="005B6A69" w:rsidP="00AE3F0F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</w:p>
    <w:p w14:paraId="394119B5" w14:textId="7ABE9C4A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XML Schema</w:t>
      </w:r>
    </w:p>
    <w:p w14:paraId="7D7EABC7" w14:textId="2E7BE725" w:rsidR="00E04ED8" w:rsidRPr="00F02835" w:rsidRDefault="00E04ED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Extensible Markup Language Schema (pored Document Type Definition [DTD]) predstavlja jezik kojim se definiše struktura XML dokumenata.</w:t>
      </w:r>
    </w:p>
    <w:p w14:paraId="51AB5AA2" w14:textId="6EAB25C4" w:rsidR="00E04ED8" w:rsidRPr="00F02835" w:rsidRDefault="00E04ED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Piše se u XML-u</w:t>
      </w:r>
    </w:p>
    <w:p w14:paraId="36D4D25B" w14:textId="2656FFB8" w:rsidR="00E04ED8" w:rsidRPr="00F02835" w:rsidRDefault="00E04ED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Proširiva je</w:t>
      </w:r>
    </w:p>
    <w:p w14:paraId="729CF561" w14:textId="3B5B4FEA" w:rsidR="00E04ED8" w:rsidRPr="00F02835" w:rsidRDefault="00E04ED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Podržava tipove podataka i namespace-ove</w:t>
      </w:r>
    </w:p>
    <w:p w14:paraId="39158738" w14:textId="5C56EE4F" w:rsidR="00E04ED8" w:rsidRPr="00F02835" w:rsidRDefault="00E04ED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Moćnija od DTD</w:t>
      </w:r>
    </w:p>
    <w:p w14:paraId="580F8EB5" w14:textId="1573079C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&lt;?xml version="1.0"?&gt;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7B5D985C" w14:textId="4E288BE8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xs:schema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xmlns:xs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="http://www.w3.org/2001/XMLSchema"&gt;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50AAF8B5" w14:textId="72A6EC77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xs:element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name="note"&gt;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4A141830" w14:textId="6DC259DC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xs:complexType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7FF0BA82" w14:textId="5C853F35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    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xs:sequence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512FFB98" w14:textId="0D7439CC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        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xs:element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name="to" type="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xs:string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"/&gt;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38D3E57D" w14:textId="4E603C48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        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xs:element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name="from" type="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xs:string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"/&gt;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3417BC23" w14:textId="4DF065A7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        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xs:element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name="heading" type="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xs:string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"/&gt;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0D994862" w14:textId="21CB935D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        &lt;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xs:element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name="body" type="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xs:string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"/&gt;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4C7A9DE2" w14:textId="4EEB89AF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    &lt;/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xs:sequence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1707CF7B" w14:textId="5A53483A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  &lt;/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xs:complexType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5E8835E2" w14:textId="0A14DB0A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 xml:space="preserve">  &lt;/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xs:element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2A880FA5" w14:textId="382E8510" w:rsidR="0078641F" w:rsidRPr="00F02835" w:rsidRDefault="0078641F" w:rsidP="00AE3F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&lt;/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xs:schema</w:t>
      </w:r>
      <w:proofErr w:type="spellEnd"/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>&gt;</w:t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  <w:r w:rsidR="003A6DFF" w:rsidRPr="00F02835">
        <w:rPr>
          <w:rFonts w:ascii="Times New Roman" w:eastAsia="Times New Roman" w:hAnsi="Times New Roman"/>
          <w:color w:val="24292E"/>
          <w:sz w:val="24"/>
          <w:szCs w:val="24"/>
          <w:highlight w:val="darkGray"/>
        </w:rPr>
        <w:tab/>
      </w:r>
    </w:p>
    <w:p w14:paraId="0E0138AD" w14:textId="77777777" w:rsidR="0078641F" w:rsidRPr="00F02835" w:rsidRDefault="0078641F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</w:p>
    <w:p w14:paraId="118417E3" w14:textId="7D416FB4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XPath</w:t>
      </w:r>
    </w:p>
    <w:p w14:paraId="526754AF" w14:textId="154A53D7" w:rsidR="00E04ED8" w:rsidRPr="00F02835" w:rsidRDefault="00E04ED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Path Language je query jezik za odabir elemenata iz XML dokumenata.</w:t>
      </w:r>
      <w:r w:rsidR="00D01871" w:rsidRPr="00F02835">
        <w:rPr>
          <w:rFonts w:ascii="Times New Roman" w:hAnsi="Times New Roman"/>
          <w:sz w:val="24"/>
          <w:szCs w:val="24"/>
          <w:lang w:val="hr"/>
        </w:rPr>
        <w:t xml:space="preserve"> Takođe se može koristiti za proračun vrednosti iz sadržaja XML dokuemnta.</w:t>
      </w:r>
    </w:p>
    <w:p w14:paraId="5F7F2C6E" w14:textId="6865283F" w:rsidR="00D01871" w:rsidRPr="00F02835" w:rsidRDefault="00D0187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Definisan je od strane W3C (World Wide Web Consortium)</w:t>
      </w:r>
    </w:p>
    <w:p w14:paraId="0BC5E9BB" w14:textId="51DBC691" w:rsidR="00D01871" w:rsidRPr="00F02835" w:rsidRDefault="00D0187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Zasniva se na tome da XML ima strukturu stabla, pa se XPath-om selektuju određeni čvorovi u zavisnosti od njihovih karakteristika (atributa), grupacije itd....</w:t>
      </w:r>
    </w:p>
    <w:p w14:paraId="775D9C5D" w14:textId="732B3182" w:rsidR="00D01871" w:rsidRPr="00F02835" w:rsidRDefault="00D0187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Ključna komponeneta XSL-a (Extensible Stylesheet 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>Language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) – 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>porodica jezika koji se koriste za transformaciju xml-a.</w:t>
      </w:r>
    </w:p>
    <w:p w14:paraId="13951EDB" w14:textId="490FBAE6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Obrada XML dokumenta</w:t>
      </w:r>
    </w:p>
    <w:p w14:paraId="711C8C8C" w14:textId="56DFC476" w:rsidR="00D01871" w:rsidRPr="00F02835" w:rsidRDefault="00D0187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Obrada XML dokumenata sa vrši uz pomoć:</w:t>
      </w:r>
    </w:p>
    <w:p w14:paraId="6180B9B5" w14:textId="28008E17" w:rsidR="00D01871" w:rsidRPr="00F02835" w:rsidRDefault="00D0187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DOM (Document Object Model) – a:</w:t>
      </w:r>
    </w:p>
    <w:p w14:paraId="3857DCF3" w14:textId="08AFDB3B" w:rsidR="00D01871" w:rsidRPr="00F02835" w:rsidRDefault="00D01871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se modeluje kao stablo</w:t>
      </w:r>
    </w:p>
    <w:p w14:paraId="5D7A1856" w14:textId="41E6CA50" w:rsidR="00D01871" w:rsidRPr="00F02835" w:rsidRDefault="00D01871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Apliakcije koriste Dom stablo za manipulaciju XML dokumentom</w:t>
      </w:r>
    </w:p>
    <w:p w14:paraId="4DEC3A66" w14:textId="2B71D10B" w:rsidR="00D01871" w:rsidRPr="00F02835" w:rsidRDefault="00D01871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Kompletan XML dokum</w:t>
      </w:r>
      <w:r w:rsidR="00E17B7D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>nt mora biti učitan u memoriju kako bi se formiralo DOM stablo</w:t>
      </w:r>
    </w:p>
    <w:p w14:paraId="7B81F765" w14:textId="7A1C8D17" w:rsidR="00D01871" w:rsidRPr="00F02835" w:rsidRDefault="00D0187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 SAX (</w:t>
      </w:r>
      <w:r w:rsidR="00E17B7D" w:rsidRPr="00F02835">
        <w:rPr>
          <w:rFonts w:ascii="Times New Roman" w:hAnsi="Times New Roman"/>
          <w:sz w:val="24"/>
          <w:szCs w:val="24"/>
          <w:lang w:val="hr"/>
        </w:rPr>
        <w:t>S</w:t>
      </w:r>
      <w:r w:rsidRPr="00F02835">
        <w:rPr>
          <w:rFonts w:ascii="Times New Roman" w:hAnsi="Times New Roman"/>
          <w:sz w:val="24"/>
          <w:szCs w:val="24"/>
          <w:lang w:val="hr"/>
        </w:rPr>
        <w:t>imple A</w:t>
      </w:r>
      <w:r w:rsidR="00E17B7D" w:rsidRPr="00F02835">
        <w:rPr>
          <w:rFonts w:ascii="Times New Roman" w:hAnsi="Times New Roman"/>
          <w:sz w:val="24"/>
          <w:szCs w:val="24"/>
          <w:lang w:val="hr"/>
        </w:rPr>
        <w:t>pplication</w:t>
      </w:r>
      <w:r w:rsidRPr="00F02835">
        <w:rPr>
          <w:rFonts w:ascii="Times New Roman" w:hAnsi="Times New Roman"/>
          <w:sz w:val="24"/>
          <w:szCs w:val="24"/>
          <w:lang w:val="hr"/>
        </w:rPr>
        <w:t>P</w:t>
      </w:r>
      <w:r w:rsidR="00E17B7D" w:rsidRPr="00F02835">
        <w:rPr>
          <w:rFonts w:ascii="Times New Roman" w:hAnsi="Times New Roman"/>
          <w:sz w:val="24"/>
          <w:szCs w:val="24"/>
          <w:lang w:val="hr"/>
        </w:rPr>
        <w:t>rogramming</w:t>
      </w:r>
      <w:r w:rsidRPr="00F02835">
        <w:rPr>
          <w:rFonts w:ascii="Times New Roman" w:hAnsi="Times New Roman"/>
          <w:sz w:val="24"/>
          <w:szCs w:val="24"/>
          <w:lang w:val="hr"/>
        </w:rPr>
        <w:t>I</w:t>
      </w:r>
      <w:r w:rsidR="00E17B7D" w:rsidRPr="00F02835">
        <w:rPr>
          <w:rFonts w:ascii="Times New Roman" w:hAnsi="Times New Roman"/>
          <w:sz w:val="24"/>
          <w:szCs w:val="24"/>
          <w:lang w:val="hr"/>
        </w:rPr>
        <w:t>nterface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for XML) – a:</w:t>
      </w:r>
    </w:p>
    <w:p w14:paraId="66E4187A" w14:textId="0523BF8C" w:rsidR="00D01871" w:rsidRPr="00F02835" w:rsidRDefault="00D01871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To je protočni parser (u jednom trenutku postoji samo trenutno pročitani čvor), ne povlači celo xml stablo, već samo deo</w:t>
      </w:r>
    </w:p>
    <w:p w14:paraId="4778147B" w14:textId="167D8258" w:rsidR="00D01871" w:rsidRPr="00F02835" w:rsidRDefault="00D01871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Baziran je na događajima (detekcija početnog, krajnjeg taga, sadržaja, atributa generiše odgovarajući događaj)</w:t>
      </w:r>
    </w:p>
    <w:p w14:paraId="67FE1EDE" w14:textId="70FE403C" w:rsidR="00D01871" w:rsidRPr="00F02835" w:rsidRDefault="00D01871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Brži i manje zahtevan od DOM-a</w:t>
      </w:r>
    </w:p>
    <w:p w14:paraId="64F32545" w14:textId="7E18BD56" w:rsidR="00D01871" w:rsidRPr="00F02835" w:rsidRDefault="00D01871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Pogodan za pretragu podataka u okviru XML dokumenta.</w:t>
      </w:r>
    </w:p>
    <w:p w14:paraId="5ACD84A9" w14:textId="635A46D5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XML vs HTML</w:t>
      </w:r>
    </w:p>
    <w:p w14:paraId="195C352B" w14:textId="1348A8C1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je nadskup HTML, dakle HTML dokument je validan XML dokument, određen svojom sintaksom &lt;!DOCTYPE html&gt;</w:t>
      </w:r>
    </w:p>
    <w:p w14:paraId="657EBF90" w14:textId="172E1298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HTML se koristi za vizualno predstavljanje podataka (web stranice)</w:t>
      </w:r>
    </w:p>
    <w:p w14:paraId="5D8C170D" w14:textId="14E33D84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se koristi za skladištenje podataka u strukturu koja je laka za čitanje</w:t>
      </w:r>
    </w:p>
    <w:p w14:paraId="2BB04B2A" w14:textId="2540787E" w:rsidR="00356C3F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XSL</w:t>
      </w:r>
    </w:p>
    <w:p w14:paraId="355B4899" w14:textId="055DE339" w:rsidR="00356C3F" w:rsidRPr="00F02835" w:rsidRDefault="00356C3F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XSL (Extensible Stylesheet Language)</w:t>
      </w:r>
      <w:r w:rsidR="00EF0CCA" w:rsidRPr="00F02835">
        <w:rPr>
          <w:rFonts w:ascii="Times New Roman" w:hAnsi="Times New Roman"/>
          <w:sz w:val="24"/>
          <w:szCs w:val="24"/>
          <w:lang w:val="hr"/>
        </w:rPr>
        <w:t xml:space="preserve"> je termin koji se odnosi na porodicu jezika koji se koriste za transfomraciju i prikaz XML do</w:t>
      </w:r>
      <w:r w:rsidR="00E17B7D" w:rsidRPr="00F02835">
        <w:rPr>
          <w:rFonts w:ascii="Times New Roman" w:hAnsi="Times New Roman"/>
          <w:sz w:val="24"/>
          <w:szCs w:val="24"/>
          <w:lang w:val="hr"/>
        </w:rPr>
        <w:t>k</w:t>
      </w:r>
      <w:r w:rsidR="00EF0CCA" w:rsidRPr="00F02835">
        <w:rPr>
          <w:rFonts w:ascii="Times New Roman" w:hAnsi="Times New Roman"/>
          <w:sz w:val="24"/>
          <w:szCs w:val="24"/>
          <w:lang w:val="hr"/>
        </w:rPr>
        <w:t>umenata.</w:t>
      </w:r>
    </w:p>
    <w:p w14:paraId="3C84B035" w14:textId="05F85157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Može se podeliti na tri dela:</w:t>
      </w:r>
    </w:p>
    <w:p w14:paraId="225526B6" w14:textId="01777125" w:rsidR="00EF0CCA" w:rsidRPr="00F02835" w:rsidRDefault="00EF0CC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XSL Transformation (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>X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 xml:space="preserve">tensible </w:t>
      </w:r>
      <w:r w:rsidRPr="00F02835">
        <w:rPr>
          <w:rFonts w:ascii="Times New Roman" w:hAnsi="Times New Roman"/>
          <w:sz w:val="24"/>
          <w:szCs w:val="24"/>
          <w:lang w:val="hr"/>
        </w:rPr>
        <w:t>S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 xml:space="preserve">tylesheet </w:t>
      </w:r>
      <w:r w:rsidRPr="00F02835">
        <w:rPr>
          <w:rFonts w:ascii="Times New Roman" w:hAnsi="Times New Roman"/>
          <w:sz w:val="24"/>
          <w:szCs w:val="24"/>
          <w:lang w:val="hr"/>
        </w:rPr>
        <w:t>L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 xml:space="preserve">anguage </w:t>
      </w:r>
      <w:r w:rsidRPr="00F02835">
        <w:rPr>
          <w:rFonts w:ascii="Times New Roman" w:hAnsi="Times New Roman"/>
          <w:sz w:val="24"/>
          <w:szCs w:val="24"/>
          <w:lang w:val="hr"/>
        </w:rPr>
        <w:t>T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>ransformation</w:t>
      </w:r>
      <w:r w:rsidRPr="00F02835">
        <w:rPr>
          <w:rFonts w:ascii="Times New Roman" w:hAnsi="Times New Roman"/>
          <w:sz w:val="24"/>
          <w:szCs w:val="24"/>
          <w:lang w:val="hr"/>
        </w:rPr>
        <w:t>): XML jezik za transformaciju XML dokumenta</w:t>
      </w:r>
    </w:p>
    <w:p w14:paraId="51E5D0CD" w14:textId="6602C165" w:rsidR="00EF0CCA" w:rsidRPr="00F02835" w:rsidRDefault="00EF0CC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XSL Formatting Objects (XSL-FO): XML jezik za opisivanje vizualnog formatiranja (predstavljanje) XML dokumenta</w:t>
      </w:r>
    </w:p>
    <w:p w14:paraId="1FBDBEE1" w14:textId="398CA31C" w:rsidR="00EF0CCA" w:rsidRPr="00F02835" w:rsidRDefault="00EF0CC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Path Language (XPath): Query jezik koji se koristi za selektovanje delova XML dokumenta.</w:t>
      </w:r>
    </w:p>
    <w:p w14:paraId="23EBB28D" w14:textId="6CBBB19D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JSON</w:t>
      </w:r>
    </w:p>
    <w:p w14:paraId="6208AA25" w14:textId="1AF718B7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JSON (JavaScript Object Notation) je jezički nezavisan format podataka koji se koristi za skladištenje (transfer) podataka koji su tipa atribut-vrednost i nizovnih tipova.</w:t>
      </w:r>
      <w:r w:rsidR="00E96E33" w:rsidRPr="00F02835">
        <w:rPr>
          <w:rFonts w:ascii="Times New Roman" w:hAnsi="Times New Roman"/>
          <w:sz w:val="24"/>
          <w:szCs w:val="24"/>
          <w:lang w:val="hr"/>
        </w:rPr>
        <w:t xml:space="preserve"> Koristi se kao odgovor web servisa.</w:t>
      </w:r>
    </w:p>
    <w:p w14:paraId="15DAFD14" w14:textId="1E799A7D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Jednostavan je i kraći od XML-a</w:t>
      </w:r>
    </w:p>
    <w:p w14:paraId="2D0E1064" w14:textId="7DE2C417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Prasiranje u JS je trivijalno, jer je JSON validan JS objekat</w:t>
      </w:r>
    </w:p>
    <w:p w14:paraId="5E9E91BB" w14:textId="6C16A303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 postoji podrška za metapodatke</w:t>
      </w:r>
    </w:p>
    <w:p w14:paraId="31F57DF5" w14:textId="5E65D217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 po</w:t>
      </w:r>
      <w:r w:rsidR="00E17B7D" w:rsidRPr="00F02835">
        <w:rPr>
          <w:rFonts w:ascii="Times New Roman" w:hAnsi="Times New Roman"/>
          <w:sz w:val="24"/>
          <w:szCs w:val="24"/>
          <w:lang w:val="hr"/>
        </w:rPr>
        <w:t>s</w:t>
      </w:r>
      <w:r w:rsidRPr="00F02835">
        <w:rPr>
          <w:rFonts w:ascii="Times New Roman" w:hAnsi="Times New Roman"/>
          <w:sz w:val="24"/>
          <w:szCs w:val="24"/>
          <w:lang w:val="hr"/>
        </w:rPr>
        <w:t>toje ograničenja u tipovima podataka</w:t>
      </w:r>
    </w:p>
    <w:p w14:paraId="27EBD89E" w14:textId="7E147A06" w:rsidR="00EF0CCA" w:rsidRPr="00F02835" w:rsidRDefault="00EF0CC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Nema podršku za namespace</w:t>
      </w:r>
    </w:p>
    <w:p w14:paraId="7799CADE" w14:textId="739E01CE" w:rsidR="00EF0CCA" w:rsidRPr="00F02835" w:rsidRDefault="0031583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Koristi se za serilizaciju podataka/objekata</w:t>
      </w:r>
    </w:p>
    <w:p w14:paraId="242D8020" w14:textId="0FB824F7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JSON vs XML</w:t>
      </w:r>
    </w:p>
    <w:p w14:paraId="266EC537" w14:textId="759DDDC0" w:rsidR="00315830" w:rsidRPr="00F02835" w:rsidRDefault="0031583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Podaci su dostupni u vidu JSON objekata</w:t>
      </w:r>
    </w:p>
    <w:p w14:paraId="4450FE65" w14:textId="7ED57C35" w:rsidR="00315830" w:rsidRPr="00F02835" w:rsidRDefault="0031583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podaci moraju biti parsirani</w:t>
      </w:r>
    </w:p>
    <w:p w14:paraId="5F0AF477" w14:textId="4F277F7C" w:rsidR="00315830" w:rsidRPr="00F02835" w:rsidRDefault="0031583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JSON je podržane od većine pretraživača</w:t>
      </w:r>
    </w:p>
    <w:p w14:paraId="39529E8D" w14:textId="52241431" w:rsidR="00315830" w:rsidRPr="00F02835" w:rsidRDefault="0031583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Cross-browser XML parsiranje može biti zahtevno</w:t>
      </w:r>
    </w:p>
    <w:p w14:paraId="4D278719" w14:textId="2A65AF02" w:rsidR="00315830" w:rsidRPr="00F02835" w:rsidRDefault="0031583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JSON nema mogućnosti vizuelnog predstavljanja podatak</w:t>
      </w:r>
    </w:p>
    <w:p w14:paraId="19F7BB84" w14:textId="0EF1DD1D" w:rsidR="00315830" w:rsidRPr="00F02835" w:rsidRDefault="00315830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XML nudi mogućnosti za vizuelno predstavljanje pdataka jer je markup jezik.</w:t>
      </w:r>
    </w:p>
    <w:p w14:paraId="0099083F" w14:textId="19DBE314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Web server</w:t>
      </w:r>
    </w:p>
    <w:p w14:paraId="23A3435E" w14:textId="0374C6A1" w:rsidR="00FE7891" w:rsidRPr="00F02835" w:rsidRDefault="00FE789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Web server je serverski (uslužni) </w:t>
      </w:r>
      <w:r w:rsidR="003647E9" w:rsidRPr="00F02835">
        <w:rPr>
          <w:rFonts w:ascii="Times New Roman" w:hAnsi="Times New Roman"/>
          <w:sz w:val="24"/>
          <w:szCs w:val="24"/>
          <w:lang w:val="hr"/>
        </w:rPr>
        <w:t>program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, ili </w:t>
      </w:r>
      <w:r w:rsidR="003F3EE6" w:rsidRPr="00F02835">
        <w:rPr>
          <w:rFonts w:ascii="Times New Roman" w:hAnsi="Times New Roman"/>
          <w:sz w:val="24"/>
          <w:szCs w:val="24"/>
          <w:lang w:val="hr"/>
        </w:rPr>
        <w:t xml:space="preserve">sistem od jednog ili više </w:t>
      </w:r>
      <w:r w:rsidRPr="00F02835">
        <w:rPr>
          <w:rFonts w:ascii="Times New Roman" w:hAnsi="Times New Roman"/>
          <w:sz w:val="24"/>
          <w:szCs w:val="24"/>
          <w:lang w:val="hr"/>
        </w:rPr>
        <w:t>kompjuter</w:t>
      </w:r>
      <w:r w:rsidR="003F3EE6" w:rsidRPr="00F02835">
        <w:rPr>
          <w:rFonts w:ascii="Times New Roman" w:hAnsi="Times New Roman"/>
          <w:sz w:val="24"/>
          <w:szCs w:val="24"/>
          <w:lang w:val="hr"/>
        </w:rPr>
        <w:t xml:space="preserve">a na kojima je </w:t>
      </w:r>
      <w:r w:rsidRPr="00F02835">
        <w:rPr>
          <w:rFonts w:ascii="Times New Roman" w:hAnsi="Times New Roman"/>
          <w:sz w:val="24"/>
          <w:szCs w:val="24"/>
          <w:lang w:val="hr"/>
        </w:rPr>
        <w:t>pokre</w:t>
      </w:r>
      <w:r w:rsidR="00594A3F" w:rsidRPr="00F02835">
        <w:rPr>
          <w:rFonts w:ascii="Times New Roman" w:hAnsi="Times New Roman"/>
          <w:sz w:val="24"/>
          <w:szCs w:val="24"/>
          <w:lang w:val="hr"/>
        </w:rPr>
        <w:t>n</w:t>
      </w:r>
      <w:r w:rsidR="003F3EE6" w:rsidRPr="00F02835">
        <w:rPr>
          <w:rFonts w:ascii="Times New Roman" w:hAnsi="Times New Roman"/>
          <w:sz w:val="24"/>
          <w:szCs w:val="24"/>
          <w:lang w:val="hr"/>
        </w:rPr>
        <w:t xml:space="preserve">ut 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serverski </w:t>
      </w:r>
      <w:r w:rsidR="003647E9" w:rsidRPr="00F02835">
        <w:rPr>
          <w:rFonts w:ascii="Times New Roman" w:hAnsi="Times New Roman"/>
          <w:sz w:val="24"/>
          <w:szCs w:val="24"/>
          <w:lang w:val="hr"/>
        </w:rPr>
        <w:t>program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koji pruža usluge klijentima korišćenjem protokola aplikativnog nivoa (HTTP 80, HTTPS 443, SMTP 25, POP3 110, DNS 53, DHCP 67/8 itd).</w:t>
      </w:r>
    </w:p>
    <w:p w14:paraId="163DE378" w14:textId="5950FB17" w:rsidR="00FE7891" w:rsidRPr="00F02835" w:rsidRDefault="00FE789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Komunikacija se ostvaruje slanjem zahteva i odgovora, odnosno razmenom resursa/podataka/izračunavanja itd...</w:t>
      </w:r>
    </w:p>
    <w:p w14:paraId="12BD9559" w14:textId="662C84C6" w:rsidR="00FE7891" w:rsidRPr="00F02835" w:rsidRDefault="00FE789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Često korišćeni web serveri:</w:t>
      </w:r>
    </w:p>
    <w:p w14:paraId="54EE9232" w14:textId="43AA80C1" w:rsidR="00FE7891" w:rsidRPr="00F02835" w:rsidRDefault="00FE789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Nginx (najpopularniji)</w:t>
      </w:r>
    </w:p>
    <w:p w14:paraId="7F1A499F" w14:textId="17149290" w:rsidR="00FE7891" w:rsidRPr="00F02835" w:rsidRDefault="00FE789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Apache</w:t>
      </w:r>
    </w:p>
    <w:p w14:paraId="0B475F21" w14:textId="7E08670F" w:rsidR="00FE7891" w:rsidRPr="00F02835" w:rsidRDefault="00FE789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Microsoft IIS</w:t>
      </w:r>
    </w:p>
    <w:p w14:paraId="2366AB8E" w14:textId="6A09418C" w:rsidR="00FE7891" w:rsidRPr="00F02835" w:rsidRDefault="00FE789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Sadržaj se može generisati statički (</w:t>
      </w:r>
      <w:r w:rsidR="00FF1507" w:rsidRPr="00F02835">
        <w:rPr>
          <w:rFonts w:ascii="Times New Roman" w:hAnsi="Times New Roman"/>
          <w:sz w:val="24"/>
          <w:szCs w:val="24"/>
          <w:lang w:val="hr"/>
        </w:rPr>
        <w:t>postojeći resurs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isporučen klijentu i kao takav renderovan) ili dinamički (kreiran od strane aplikacije na serveru)</w:t>
      </w:r>
    </w:p>
    <w:p w14:paraId="3607D80B" w14:textId="70D2E939" w:rsidR="00FE7891" w:rsidRPr="00F02835" w:rsidRDefault="00FE789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Popularne web tehnologije su:</w:t>
      </w:r>
    </w:p>
    <w:p w14:paraId="664A2D82" w14:textId="039B773F" w:rsidR="00FE7891" w:rsidRPr="00F02835" w:rsidRDefault="00FE789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Node.js + Express (JavaScript / TypeScript)</w:t>
      </w:r>
    </w:p>
    <w:p w14:paraId="7E3A5326" w14:textId="66559A60" w:rsidR="00FE7891" w:rsidRPr="00F02835" w:rsidRDefault="00FE789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PHP (ranije: Personal Home Page, danas: Hypertext Preprocessor)</w:t>
      </w:r>
    </w:p>
    <w:p w14:paraId="7D103F6B" w14:textId="055E1C24" w:rsidR="00FE7891" w:rsidRPr="00F02835" w:rsidRDefault="00FE789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Microsoft .NET</w:t>
      </w:r>
    </w:p>
    <w:p w14:paraId="066A3E90" w14:textId="705522AA" w:rsidR="00FE7891" w:rsidRPr="00F02835" w:rsidRDefault="00FE789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Python + Django (framework)</w:t>
      </w:r>
    </w:p>
    <w:p w14:paraId="09DE0A58" w14:textId="0D1FDA68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Troslojna arhitektura Web aplikacije</w:t>
      </w:r>
    </w:p>
    <w:p w14:paraId="18536B89" w14:textId="73F0CC8E" w:rsidR="00AC43AA" w:rsidRPr="00F02835" w:rsidRDefault="00AC43A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Troslojna (generalnije n-slojna) arhitektura ili višeslojna arhitektura je klijent-server arghitektura koja fizički odvaja funkcije prezentovanja, aplikativnog procesiranja i skladištenja podataka na nivoe.</w:t>
      </w:r>
    </w:p>
    <w:p w14:paraId="77E45ACB" w14:textId="2B018C15" w:rsidR="00AC43AA" w:rsidRPr="00F02835" w:rsidRDefault="00AC43A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Tri sloja (nivoa) su:</w:t>
      </w:r>
    </w:p>
    <w:p w14:paraId="7567D6E5" w14:textId="676D10BD" w:rsidR="00AC43AA" w:rsidRPr="00F02835" w:rsidRDefault="00AC43A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 server – IP servisi i frontend – odgovoran za:</w:t>
      </w:r>
    </w:p>
    <w:p w14:paraId="268581D5" w14:textId="79C12EB2" w:rsidR="00AC43AA" w:rsidRPr="00F02835" w:rsidRDefault="003F3EE6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D971FCF" wp14:editId="0A9F396A">
            <wp:simplePos x="0" y="0"/>
            <wp:positionH relativeFrom="margin">
              <wp:posOffset>3741057</wp:posOffset>
            </wp:positionH>
            <wp:positionV relativeFrom="paragraph">
              <wp:posOffset>363</wp:posOffset>
            </wp:positionV>
            <wp:extent cx="3392805" cy="15811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3AA" w:rsidRPr="00F02835">
        <w:rPr>
          <w:rFonts w:ascii="Times New Roman" w:hAnsi="Times New Roman"/>
          <w:sz w:val="24"/>
          <w:szCs w:val="24"/>
          <w:lang w:val="hr"/>
        </w:rPr>
        <w:t>Komunikaciju sa klijentom:</w:t>
      </w:r>
    </w:p>
    <w:p w14:paraId="3105235A" w14:textId="2291EBA5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HTTP/S request – zahtev koji šalje klijent</w:t>
      </w:r>
    </w:p>
    <w:p w14:paraId="3F220D73" w14:textId="68ED7C29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HTTP/S response – odgovor koji server šalje klijentu (JSON, XML, HTML, ...)</w:t>
      </w:r>
    </w:p>
    <w:p w14:paraId="476B66A2" w14:textId="3D36D841" w:rsidR="00AC43AA" w:rsidRPr="00F02835" w:rsidRDefault="00AC43AA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Komunikaciju sa nivoom iznad sebe:</w:t>
      </w:r>
    </w:p>
    <w:p w14:paraId="5CEC50A6" w14:textId="5BE17C47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Invoke Component – buđenje višeg nivoa i zahtevanje dodatnih </w:t>
      </w:r>
      <w:r w:rsidR="00421999" w:rsidRPr="00F02835">
        <w:rPr>
          <w:rFonts w:ascii="Times New Roman" w:hAnsi="Times New Roman"/>
          <w:sz w:val="24"/>
          <w:szCs w:val="24"/>
          <w:lang w:val="hr"/>
        </w:rPr>
        <w:t>proračunavanja/</w:t>
      </w:r>
      <w:r w:rsidRPr="00F02835">
        <w:rPr>
          <w:rFonts w:ascii="Times New Roman" w:hAnsi="Times New Roman"/>
          <w:sz w:val="24"/>
          <w:szCs w:val="24"/>
          <w:lang w:val="hr"/>
        </w:rPr>
        <w:t>resursa</w:t>
      </w:r>
    </w:p>
    <w:p w14:paraId="59A20C66" w14:textId="6260E896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Response – </w:t>
      </w:r>
      <w:r w:rsidR="00421999" w:rsidRPr="00F02835">
        <w:rPr>
          <w:rFonts w:ascii="Times New Roman" w:hAnsi="Times New Roman"/>
          <w:sz w:val="24"/>
          <w:szCs w:val="24"/>
          <w:lang w:val="hr"/>
        </w:rPr>
        <w:t>primanje podataka/o</w:t>
      </w:r>
      <w:r w:rsidRPr="00F02835">
        <w:rPr>
          <w:rFonts w:ascii="Times New Roman" w:hAnsi="Times New Roman"/>
          <w:sz w:val="24"/>
          <w:szCs w:val="24"/>
          <w:lang w:val="hr"/>
        </w:rPr>
        <w:t>dgovor</w:t>
      </w:r>
      <w:r w:rsidR="00421999" w:rsidRPr="00F02835">
        <w:rPr>
          <w:rFonts w:ascii="Times New Roman" w:hAnsi="Times New Roman"/>
          <w:sz w:val="24"/>
          <w:szCs w:val="24"/>
          <w:lang w:val="hr"/>
        </w:rPr>
        <w:t>a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od višeg nivoa</w:t>
      </w:r>
    </w:p>
    <w:p w14:paraId="04FD99BD" w14:textId="32603CF4" w:rsidR="00AC43AA" w:rsidRPr="00F02835" w:rsidRDefault="00AC43A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Application server – Model i logika domena – odgovoran za:</w:t>
      </w:r>
    </w:p>
    <w:p w14:paraId="2DC7F448" w14:textId="5D883D28" w:rsidR="00AC43AA" w:rsidRPr="00F02835" w:rsidRDefault="00AC43AA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Komunikaciju sa nižim nivoom:</w:t>
      </w:r>
    </w:p>
    <w:p w14:paraId="4E9F0EA2" w14:textId="79182DE6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Invoke Component – primanje dodatnih zahteva</w:t>
      </w:r>
    </w:p>
    <w:p w14:paraId="4331FCD9" w14:textId="104062F7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Response – prosleđivanje traženog odgovora</w:t>
      </w:r>
    </w:p>
    <w:p w14:paraId="349167B7" w14:textId="2C1D68FF" w:rsidR="00AC43AA" w:rsidRPr="00F02835" w:rsidRDefault="00AC43AA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Komunikaciju sa višim nivoom:</w:t>
      </w:r>
    </w:p>
    <w:p w14:paraId="50C04428" w14:textId="5833FC20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Invoke Query – Zahtev za podacima iz baze podataka</w:t>
      </w:r>
    </w:p>
    <w:p w14:paraId="66BAD649" w14:textId="35526367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Return of results – Prihvatanje rezultata baze</w:t>
      </w:r>
    </w:p>
    <w:p w14:paraId="2245F8FD" w14:textId="1B466335" w:rsidR="00AC43AA" w:rsidRPr="00F02835" w:rsidRDefault="00AC43A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Server baze podataka – </w:t>
      </w:r>
      <w:r w:rsidR="00421999" w:rsidRPr="00F02835">
        <w:rPr>
          <w:rFonts w:ascii="Times New Roman" w:hAnsi="Times New Roman"/>
          <w:sz w:val="24"/>
          <w:szCs w:val="24"/>
          <w:lang w:val="hr"/>
        </w:rPr>
        <w:t>Sloj perzistencije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– odgovoran za:</w:t>
      </w:r>
    </w:p>
    <w:p w14:paraId="162F00DF" w14:textId="0491E06C" w:rsidR="00AC43AA" w:rsidRPr="00F02835" w:rsidRDefault="00AC43AA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Komunikaciju sa nižim nivoom:</w:t>
      </w:r>
    </w:p>
    <w:p w14:paraId="6B5B4614" w14:textId="504CD070" w:rsidR="00AC43AA" w:rsidRPr="00F02835" w:rsidRDefault="00AC43AA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Prihvatanje Query-ja</w:t>
      </w:r>
    </w:p>
    <w:p w14:paraId="4332775B" w14:textId="1EA53CBA" w:rsidR="00AC43AA" w:rsidRPr="00F02835" w:rsidRDefault="00421999" w:rsidP="00AE3F0F">
      <w:pPr>
        <w:widowControl w:val="0"/>
        <w:numPr>
          <w:ilvl w:val="4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Vraćanje rezultata</w:t>
      </w:r>
    </w:p>
    <w:p w14:paraId="28611778" w14:textId="50B493BB" w:rsidR="00421999" w:rsidRPr="00F02835" w:rsidRDefault="0042199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Execute Query – Izvršavanje zahteva</w:t>
      </w:r>
    </w:p>
    <w:p w14:paraId="42972CDF" w14:textId="112E08CA" w:rsidR="00421999" w:rsidRPr="00F02835" w:rsidRDefault="0042199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Ovakav pristup je usko povezan sa MVC šablonom:</w:t>
      </w:r>
    </w:p>
    <w:p w14:paraId="2E13D971" w14:textId="7A010793" w:rsidR="00421999" w:rsidRPr="00F02835" w:rsidRDefault="00421999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Model-View-Controller (ASP .NET MVC)</w:t>
      </w:r>
    </w:p>
    <w:p w14:paraId="2D07B332" w14:textId="2E3A1159" w:rsidR="00421999" w:rsidRPr="00F02835" w:rsidRDefault="0042199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Model – POCO klasa</w:t>
      </w:r>
    </w:p>
    <w:p w14:paraId="04B85755" w14:textId="2C4E7481" w:rsidR="00421999" w:rsidRPr="00F02835" w:rsidRDefault="0042199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Controller – API Controller (polazna tačka)</w:t>
      </w:r>
    </w:p>
    <w:p w14:paraId="1A0A8AFF" w14:textId="45BF866F" w:rsidR="00FE7891" w:rsidRPr="00F02835" w:rsidRDefault="00421999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View – generiše HTML (Razor/Web strane)</w:t>
      </w:r>
    </w:p>
    <w:p w14:paraId="263F80F4" w14:textId="5C7D7EC1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ORM alati</w:t>
      </w:r>
    </w:p>
    <w:p w14:paraId="0DCECB91" w14:textId="60C7DE4C" w:rsidR="003F3EE6" w:rsidRPr="00F02835" w:rsidRDefault="003F3EE6" w:rsidP="00AE3F0F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ORM (</w:t>
      </w: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O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bject-</w:t>
      </w: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R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elational </w:t>
      </w: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M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apping)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programska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tehnika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pretvaranje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objektno-orijentisanim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programskim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jezicima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između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međusobno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nekompatiblnih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struktura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ovaj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način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kreira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“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virtuelna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baza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”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koristiti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programskog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objekto-orijentisanom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programiranju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upravljanje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podacima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bazira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skoro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uvek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neskalarne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veličine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4858F7E9" w14:textId="021B6B13" w:rsidR="003F3EE6" w:rsidRPr="00F02835" w:rsidRDefault="003F3EE6" w:rsidP="00AE3F0F">
      <w:pPr>
        <w:pStyle w:val="ListParagraph"/>
        <w:shd w:val="clear" w:color="auto" w:fill="FFFFFF"/>
        <w:spacing w:before="100" w:beforeAutospacing="1"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</w:p>
    <w:p w14:paraId="1874E514" w14:textId="41595093" w:rsidR="003F3EE6" w:rsidRPr="00F02835" w:rsidRDefault="003F3EE6" w:rsidP="00AE3F0F">
      <w:pPr>
        <w:pStyle w:val="ListParagraph"/>
        <w:numPr>
          <w:ilvl w:val="1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Primer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: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Stavka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adresaru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reprezentuje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osobu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ima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nula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ili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više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brojeva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telefona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nula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ili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više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Ovo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objekto-orijentisanom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modelu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implementirati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definisanjem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Person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ima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atribute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drže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o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njemu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: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ime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osobe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lista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brojeva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telefona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lista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Lista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brojeva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telefona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bi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sebi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sadržala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PhoneNumber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dalje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Stavka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adresaru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tretira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jedan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objekat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programskog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jezika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mu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pristupiti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promenljivom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npr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pokazivačem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pokazuje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objekat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). Nad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ovim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mogu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primenjivati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različite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metode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npr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vraćanje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podrazumevanog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broja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telefona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itd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1D560803" w14:textId="77777777" w:rsidR="003F3EE6" w:rsidRPr="00F02835" w:rsidRDefault="003F3EE6" w:rsidP="00AE3F0F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</w:p>
    <w:p w14:paraId="5785010A" w14:textId="4F3E1FC7" w:rsidR="003F3EE6" w:rsidRPr="00F02835" w:rsidRDefault="003F3EE6" w:rsidP="00AE3F0F">
      <w:pPr>
        <w:pStyle w:val="ListParagraph"/>
        <w:numPr>
          <w:ilvl w:val="1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Međutim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mnogi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popularni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alati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rad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bazama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b/>
          <w:bCs/>
          <w:color w:val="24292E"/>
          <w:sz w:val="24"/>
          <w:szCs w:val="24"/>
        </w:rPr>
        <w:t>SQL DBMS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mogu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čuvaju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manipulišu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samo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skalarnim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veličinama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celi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brojevi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stringovi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organizovani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tabele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Programer mora ili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konvertuje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vrednosti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objekata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grupe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jednostavnijim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vrednostima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čuvanje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bazi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(i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ponovo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konvertuje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čitanju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nazad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), ili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samo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jednostavne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skalarne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vrednosti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Objektno-orijentisano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mapiranje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implementira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prvi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prilaz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Srce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problema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leži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prevođenju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logičke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reprezentacije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objekata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atomičnu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formu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moguće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skladištiti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bazi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održavajući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pritom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svojstva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objekata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njihove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veze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mogu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ponovo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učitati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objekiti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kada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tim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javi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potreba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implementira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ova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funkcionalnost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pribavljanje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skladištenje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su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perzistentni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6382F120" w14:textId="0447559F" w:rsidR="00AF0129" w:rsidRPr="00F02835" w:rsidRDefault="00AF012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Preslikava objekte u relacionu bazu</w:t>
      </w:r>
    </w:p>
    <w:p w14:paraId="3FAC568E" w14:textId="5B2ED06F" w:rsidR="00AF0129" w:rsidRPr="00F02835" w:rsidRDefault="00AF0129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Klasa =&gt; Tabla</w:t>
      </w:r>
    </w:p>
    <w:p w14:paraId="4419F7D7" w14:textId="2DFF17B4" w:rsidR="00AF0129" w:rsidRPr="00F02835" w:rsidRDefault="00AF0129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Objekat =&gt; Red u tabeli</w:t>
      </w:r>
    </w:p>
    <w:p w14:paraId="2E3D2504" w14:textId="25373BC6" w:rsidR="00AF0129" w:rsidRPr="00F02835" w:rsidRDefault="00AF012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Većina Hypertext Preprocessor (PHP) podržava Object-Relation Mapping</w:t>
      </w:r>
    </w:p>
    <w:p w14:paraId="52FCD1B4" w14:textId="17AEFF5A" w:rsidR="00AF0129" w:rsidRPr="00F02835" w:rsidRDefault="00AF012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.NET =&gt; Entity Framework</w:t>
      </w:r>
    </w:p>
    <w:p w14:paraId="6D42CB58" w14:textId="624B3F16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Raspoređivanje opterećenja servera</w:t>
      </w:r>
      <w:r w:rsidR="00AF0129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 xml:space="preserve"> (Load Balancing)</w:t>
      </w:r>
    </w:p>
    <w:p w14:paraId="61465D54" w14:textId="692B2E21" w:rsidR="00AF0129" w:rsidRPr="00F02835" w:rsidRDefault="00AF012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Raspoređivanje opterećenja (balansiranje tereta / saobraćaja) je proces distribucije (podele) skupa naredbi na grupu kompjuterskih resursa, umesto opter</w:t>
      </w:r>
      <w:r w:rsidR="00116CB2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>ćivanja jednog resursa velikom količinom naredbi.</w:t>
      </w:r>
    </w:p>
    <w:p w14:paraId="28912ECD" w14:textId="75DE4B64" w:rsidR="00AF0129" w:rsidRPr="00F02835" w:rsidRDefault="00AF012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Podela zaduženja na veći broj izvršitelja naredbi/zahteva (servera / aplikativnog softvera / baze </w:t>
      </w: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podataka / kompjutera / procesora...)</w:t>
      </w:r>
    </w:p>
    <w:p w14:paraId="0BB70239" w14:textId="6BFF3B74" w:rsidR="00AF0129" w:rsidRPr="00F02835" w:rsidRDefault="00AF012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Koristi se u svrhe opsluživanja velikog broja zahteva kako bi vreme izvršenja bilo što ujednačenije za svakog i naravno što kraće.</w:t>
      </w:r>
    </w:p>
    <w:p w14:paraId="64780329" w14:textId="74E963BB" w:rsidR="00AF0129" w:rsidRPr="00F02835" w:rsidRDefault="00F575D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561DF89" wp14:editId="716B2723">
            <wp:simplePos x="0" y="0"/>
            <wp:positionH relativeFrom="margin">
              <wp:posOffset>850900</wp:posOffset>
            </wp:positionH>
            <wp:positionV relativeFrom="paragraph">
              <wp:posOffset>408940</wp:posOffset>
            </wp:positionV>
            <wp:extent cx="5153660" cy="890905"/>
            <wp:effectExtent l="0" t="0" r="8890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0129" w:rsidRPr="00F02835">
        <w:rPr>
          <w:rFonts w:ascii="Times New Roman" w:hAnsi="Times New Roman"/>
          <w:sz w:val="24"/>
          <w:szCs w:val="24"/>
          <w:lang w:val="hr"/>
        </w:rPr>
        <w:t>U slučaju najezde naredbi/klijentskih zahteva se aktivira ovaj mehanizam koji kreira dodatne instance kako bi opslužio novodostigle zahteve</w:t>
      </w:r>
      <w:r w:rsidR="00116CB2" w:rsidRPr="00F02835">
        <w:rPr>
          <w:rFonts w:ascii="Times New Roman" w:hAnsi="Times New Roman"/>
          <w:sz w:val="24"/>
          <w:szCs w:val="24"/>
          <w:lang w:val="hr"/>
        </w:rPr>
        <w:t>.</w:t>
      </w:r>
    </w:p>
    <w:p w14:paraId="55973D3E" w14:textId="2E7FB903" w:rsidR="00116CB2" w:rsidRPr="00F02835" w:rsidRDefault="00116CB2" w:rsidP="00AE3F0F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</w:p>
    <w:p w14:paraId="367FE817" w14:textId="46C3A923" w:rsidR="00DD5504" w:rsidRPr="00F02835" w:rsidRDefault="00116CB2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445FC72" wp14:editId="28663948">
            <wp:simplePos x="0" y="0"/>
            <wp:positionH relativeFrom="margin">
              <wp:posOffset>4108994</wp:posOffset>
            </wp:positionH>
            <wp:positionV relativeFrom="paragraph">
              <wp:posOffset>184513</wp:posOffset>
            </wp:positionV>
            <wp:extent cx="2938780" cy="21558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Računarstvo u oblaku</w:t>
      </w:r>
    </w:p>
    <w:p w14:paraId="2F1050AD" w14:textId="0BF66352" w:rsidR="007E17BB" w:rsidRPr="00F02835" w:rsidRDefault="007E17BB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Računarstvo u oblaku je dostupnost </w:t>
      </w:r>
      <w:r w:rsidR="003647E9" w:rsidRPr="00F02835">
        <w:rPr>
          <w:rFonts w:ascii="Times New Roman" w:hAnsi="Times New Roman"/>
          <w:sz w:val="24"/>
          <w:szCs w:val="24"/>
          <w:lang w:val="hr"/>
        </w:rPr>
        <w:t>računarskih resursa preko mreže na zahtev klijenta.</w:t>
      </w:r>
    </w:p>
    <w:p w14:paraId="6D02C10F" w14:textId="2940D502" w:rsidR="007E17BB" w:rsidRPr="00F02835" w:rsidRDefault="007E17BB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Podela</w:t>
      </w:r>
      <w:r w:rsidR="003647E9" w:rsidRPr="00F02835">
        <w:rPr>
          <w:rFonts w:ascii="Times New Roman" w:hAnsi="Times New Roman"/>
          <w:sz w:val="24"/>
          <w:szCs w:val="24"/>
          <w:lang w:val="hr"/>
        </w:rPr>
        <w:t xml:space="preserve"> na osnovu resursa koji se iznajmljuju</w:t>
      </w:r>
      <w:r w:rsidRPr="00F02835">
        <w:rPr>
          <w:rFonts w:ascii="Times New Roman" w:hAnsi="Times New Roman"/>
          <w:sz w:val="24"/>
          <w:szCs w:val="24"/>
          <w:lang w:val="hr"/>
        </w:rPr>
        <w:t>:</w:t>
      </w:r>
    </w:p>
    <w:p w14:paraId="162AC96F" w14:textId="77046C01" w:rsidR="007E17BB" w:rsidRPr="00F02835" w:rsidRDefault="007E17B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Software as service – korisnik dobija pristup aplikativnom softveru i bazama podataka, nema nikakvog kontakta sa održavanjem infrastrukture i platforme na kojoj se ovaj software izvršava.</w:t>
      </w:r>
    </w:p>
    <w:p w14:paraId="513F5AB2" w14:textId="36C9607A" w:rsidR="007E17BB" w:rsidRPr="00F02835" w:rsidRDefault="007E17B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Platform as service – Korisnicima (uglavnom razvijači aplikativnog software-a) je na korišćenje dostupna platforma u vidu okruženja za razvoj: operativni sistem, programski jezik, debugger, baza podataka, web server... U tom okruženju se gradi software, vrši testiranje, pokretanje, execution bez potrebe održavanja hardware/arhitekture</w:t>
      </w:r>
      <w:r w:rsidR="00F575D6" w:rsidRPr="00F02835">
        <w:rPr>
          <w:rFonts w:ascii="Times New Roman" w:hAnsi="Times New Roman"/>
          <w:sz w:val="24"/>
          <w:szCs w:val="24"/>
          <w:lang w:val="hr"/>
        </w:rPr>
        <w:t>.</w:t>
      </w:r>
    </w:p>
    <w:p w14:paraId="79829F2A" w14:textId="5BBE2F89" w:rsidR="007E17BB" w:rsidRPr="00F02835" w:rsidRDefault="007E17BB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Infrastracture as service – Application Programming Interfaces visokog nivoa koji se koriste za apstrahovanje raznovrsnih detalja mrežne infrastrukture poput: fizičkih resursa za računicu, lokaciju, particiju podataka, skaliranje, bezbednost, backup itd..</w:t>
      </w:r>
    </w:p>
    <w:p w14:paraId="3D90745F" w14:textId="5D2578C1" w:rsidR="00116CB2" w:rsidRPr="00F02835" w:rsidRDefault="0096726E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Dostupna je mreža, skladištenje podataka, serveri i virtuelizacija okruženja</w:t>
      </w:r>
    </w:p>
    <w:p w14:paraId="63F798FD" w14:textId="3F6A88D9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Serverless arhitektura</w:t>
      </w:r>
    </w:p>
    <w:p w14:paraId="7510B31D" w14:textId="21C53CCD" w:rsidR="0096726E" w:rsidRPr="00F02835" w:rsidRDefault="009672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Serverless arhitektura (</w:t>
      </w:r>
      <w:r w:rsidR="00F059EC" w:rsidRPr="00F02835">
        <w:rPr>
          <w:rFonts w:ascii="Times New Roman" w:hAnsi="Times New Roman"/>
          <w:sz w:val="24"/>
          <w:szCs w:val="24"/>
          <w:lang w:val="hr"/>
        </w:rPr>
        <w:t>Serveless computing BackEnd as a Service) je model računarstva u oblaku gde korisnik iznajmljuje virtualne mašine neophodne za ispunjavanje zahteva frontend-a. Ne naplaćuje se eksplicitno infrastruktura, već broj poslatih zahteva, količina podataka itd. Korisniku je na raspolaganju kompletan backend, a on je zadužen da napravi samo svoj frontend</w:t>
      </w:r>
    </w:p>
    <w:p w14:paraId="26BA370D" w14:textId="0A023987" w:rsidR="00F059EC" w:rsidRPr="00F02835" w:rsidRDefault="00F059E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FaaS (Function as a Service) je deo serverless computing-a u </w:t>
      </w:r>
      <w:r w:rsidR="004C4E36" w:rsidRPr="00F02835">
        <w:rPr>
          <w:rFonts w:ascii="Times New Roman" w:hAnsi="Times New Roman"/>
          <w:sz w:val="24"/>
          <w:szCs w:val="24"/>
          <w:lang w:val="hr"/>
        </w:rPr>
        <w:t xml:space="preserve">širem </w:t>
      </w:r>
      <w:r w:rsidRPr="00F02835">
        <w:rPr>
          <w:rFonts w:ascii="Times New Roman" w:hAnsi="Times New Roman"/>
          <w:sz w:val="24"/>
          <w:szCs w:val="24"/>
          <w:lang w:val="hr"/>
        </w:rPr>
        <w:t>smislu i podrazumeva na raspolaganju funkcije (procedure) koje omogućavaju ispunjavanje određenih zahteva.</w:t>
      </w:r>
    </w:p>
    <w:p w14:paraId="774452B8" w14:textId="4C860787" w:rsidR="00F059EC" w:rsidRPr="00F02835" w:rsidRDefault="00F059E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Ovde je vrlo bitna optimalnost, jer se naplaćuje po zahtevu, a ne po satnici.</w:t>
      </w:r>
    </w:p>
    <w:p w14:paraId="2CB50B90" w14:textId="4CDB9398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Web servisi</w:t>
      </w:r>
    </w:p>
    <w:p w14:paraId="00FEDF9B" w14:textId="4C5576EA" w:rsidR="00B56983" w:rsidRPr="00F02835" w:rsidRDefault="00B5698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r w:rsidRPr="00F02835">
        <w:rPr>
          <w:rFonts w:ascii="Times New Roman" w:hAnsi="Times New Roman"/>
          <w:color w:val="24292E"/>
          <w:sz w:val="24"/>
          <w:szCs w:val="24"/>
        </w:rPr>
        <w:t xml:space="preserve">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servis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aplikacija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smeštena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nekom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serveru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koja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pored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osnovne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namene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dizajnirana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podrži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interakciju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između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dve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mašine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preko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mreže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omogući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razmenu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informacija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između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njih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Smatra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se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svaki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servis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i 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servis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>:</w:t>
      </w:r>
    </w:p>
    <w:p w14:paraId="38B1C56D" w14:textId="77777777" w:rsidR="00B56983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Dostupan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preko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interneta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ili (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interne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mreže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>)</w:t>
      </w:r>
    </w:p>
    <w:p w14:paraId="20CE6698" w14:textId="77777777" w:rsidR="00B56983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lastRenderedPageBreak/>
        <w:t>Koristi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standardizovan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sistem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poruka</w:t>
      </w:r>
      <w:proofErr w:type="spellEnd"/>
    </w:p>
    <w:p w14:paraId="7FF7F6F4" w14:textId="77777777" w:rsidR="00B56983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Prepoznatiljv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strane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mehanizma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pretragu</w:t>
      </w:r>
      <w:proofErr w:type="spellEnd"/>
    </w:p>
    <w:p w14:paraId="6CB43C97" w14:textId="77777777" w:rsidR="00B56983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Nije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vezan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operativni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sistem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ili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programski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jezik</w:t>
      </w:r>
      <w:proofErr w:type="spellEnd"/>
    </w:p>
    <w:p w14:paraId="6119F8DE" w14:textId="20982C10" w:rsidR="00B56983" w:rsidRPr="00F02835" w:rsidRDefault="00772056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r w:rsidRPr="00F02835">
        <w:rPr>
          <w:rFonts w:ascii="Times New Roman" w:hAnsi="Times New Roman"/>
          <w:noProof/>
          <w:sz w:val="24"/>
          <w:szCs w:val="24"/>
          <w:lang w:val="hr"/>
        </w:rPr>
        <w:drawing>
          <wp:anchor distT="0" distB="0" distL="114300" distR="114300" simplePos="0" relativeHeight="251676672" behindDoc="0" locked="0" layoutInCell="1" allowOverlap="1" wp14:anchorId="73288E42" wp14:editId="3F4AE34E">
            <wp:simplePos x="0" y="0"/>
            <wp:positionH relativeFrom="page">
              <wp:posOffset>3784022</wp:posOffset>
            </wp:positionH>
            <wp:positionV relativeFrom="paragraph">
              <wp:posOffset>787919</wp:posOffset>
            </wp:positionV>
            <wp:extent cx="3893820" cy="1981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Glavni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protokol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za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transport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podataka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između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web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servisa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i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klijenta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HTTP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iako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moguće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koristiti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i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druge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protokole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. Za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razmenu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podatka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se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koristi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XML ili JSON. Web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servis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obično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pruža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objektno-orijentisani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interfejs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serveru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baze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podataka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,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koji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se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koristi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od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strane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drugog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web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servera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ili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mobilne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aplikacije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,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koji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nudi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korisnički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interfejs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krajnjem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korisniku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.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Poznati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primeri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su Google Maps API i </w:t>
      </w:r>
      <w:proofErr w:type="spellStart"/>
      <w:r w:rsidR="00B56983" w:rsidRPr="00F02835">
        <w:rPr>
          <w:rFonts w:ascii="Times New Roman" w:hAnsi="Times New Roman"/>
          <w:color w:val="24292E"/>
          <w:sz w:val="24"/>
          <w:szCs w:val="24"/>
        </w:rPr>
        <w:t>EBay</w:t>
      </w:r>
      <w:proofErr w:type="spellEnd"/>
      <w:r w:rsidR="00B56983" w:rsidRPr="00F02835">
        <w:rPr>
          <w:rFonts w:ascii="Times New Roman" w:hAnsi="Times New Roman"/>
          <w:color w:val="24292E"/>
          <w:sz w:val="24"/>
          <w:szCs w:val="24"/>
        </w:rPr>
        <w:t xml:space="preserve"> Shopping API. </w:t>
      </w:r>
    </w:p>
    <w:p w14:paraId="4787CBC9" w14:textId="3A1A5E15" w:rsidR="00B56983" w:rsidRPr="00F02835" w:rsidRDefault="00B5698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r w:rsidRPr="00F02835">
        <w:rPr>
          <w:rFonts w:ascii="Times New Roman" w:hAnsi="Times New Roman"/>
          <w:color w:val="24292E"/>
          <w:sz w:val="24"/>
          <w:szCs w:val="24"/>
        </w:rPr>
        <w:t xml:space="preserve">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servisi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mogu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biti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:</w:t>
      </w:r>
    </w:p>
    <w:p w14:paraId="7095AD0B" w14:textId="7AE46C26" w:rsidR="00B56983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r w:rsidRPr="00F02835">
        <w:rPr>
          <w:rFonts w:ascii="Times New Roman" w:hAnsi="Times New Roman"/>
          <w:color w:val="24292E"/>
          <w:sz w:val="24"/>
          <w:szCs w:val="24"/>
        </w:rPr>
        <w:t xml:space="preserve">SOAP (Simple Object Access Protocol) –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Protokol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– tipičan primer </w:t>
      </w:r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service1.getPerson()</w:t>
      </w:r>
    </w:p>
    <w:p w14:paraId="781D1A65" w14:textId="29A52360" w:rsidR="00B336A4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r w:rsidRPr="00F02835">
        <w:rPr>
          <w:rFonts w:ascii="Times New Roman" w:hAnsi="Times New Roman"/>
          <w:color w:val="24292E"/>
          <w:sz w:val="24"/>
          <w:szCs w:val="24"/>
        </w:rPr>
        <w:t xml:space="preserve">REST (Representational State Transfer) –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Arhitektura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– tipičan primer </w:t>
      </w:r>
      <w:hyperlink r:id="rId23" w:history="1">
        <w:r w:rsidRPr="00F02835">
          <w:rPr>
            <w:rStyle w:val="Hyperlink"/>
            <w:rFonts w:ascii="Times New Roman" w:hAnsi="Times New Roman"/>
            <w:b/>
            <w:bCs/>
            <w:sz w:val="24"/>
            <w:szCs w:val="24"/>
          </w:rPr>
          <w:t>http://example.com/persons</w:t>
        </w:r>
      </w:hyperlink>
      <w:r w:rsidRPr="00F02835">
        <w:rPr>
          <w:rFonts w:ascii="Times New Roman" w:hAnsi="Times New Roman"/>
          <w:color w:val="24292E"/>
          <w:sz w:val="24"/>
          <w:szCs w:val="24"/>
        </w:rPr>
        <w:t>.</w:t>
      </w:r>
    </w:p>
    <w:p w14:paraId="7CEE709A" w14:textId="77777777" w:rsidR="00B56983" w:rsidRPr="00F02835" w:rsidRDefault="00B5698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Prednosti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odnosu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na 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aplikaciju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>:</w:t>
      </w:r>
    </w:p>
    <w:p w14:paraId="6951134C" w14:textId="0E6862B2" w:rsidR="00B56983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color w:val="24292E"/>
          <w:sz w:val="24"/>
          <w:szCs w:val="24"/>
        </w:rPr>
      </w:pP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Štedljiviji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po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pitanju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opterećenja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mreže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resursa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servera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> 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jer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komunikaciji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šalju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samo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odgovor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dok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aplikacije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pored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odgovora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šalju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i HTML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formom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opisom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kako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odgovor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treba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bude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prikazan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. 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servisi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idealni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“male”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uređaje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nisu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PC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tj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mobilne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Pocket PC…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jer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takvom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uređaju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instalirana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samo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front-end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aplikacija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teži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deo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odradjuje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serveru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>.</w:t>
      </w:r>
    </w:p>
    <w:p w14:paraId="42D22A4B" w14:textId="559F0707" w:rsidR="00322A7C" w:rsidRPr="00F02835" w:rsidRDefault="00B5698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Lakši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razvoj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testiranje</w:t>
      </w:r>
      <w:proofErr w:type="spellEnd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Style w:val="Strong"/>
          <w:rFonts w:ascii="Times New Roman" w:hAnsi="Times New Roman"/>
          <w:color w:val="24292E"/>
          <w:sz w:val="24"/>
          <w:szCs w:val="24"/>
        </w:rPr>
        <w:t>održavanje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Kod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aplikacije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pored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neophodne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funkcionalnosti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potrebno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istestirati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dizajn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svim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browser-ima 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platformama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dok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kod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servisa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autor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brine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samo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o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funkciji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dok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o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prikazu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brine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klijentska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</w:rPr>
        <w:t>aplikacija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</w:rPr>
        <w:t>.</w:t>
      </w:r>
    </w:p>
    <w:p w14:paraId="22E29A9A" w14:textId="13E96E98" w:rsidR="00F7376E" w:rsidRPr="00F02835" w:rsidRDefault="00322A7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Aplikacioni softver sa različitim protokolima</w:t>
      </w:r>
    </w:p>
    <w:p w14:paraId="38894B23" w14:textId="1966120F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RPC</w:t>
      </w:r>
    </w:p>
    <w:p w14:paraId="72E86C0B" w14:textId="71AA862E" w:rsidR="00322A7C" w:rsidRPr="00F02835" w:rsidRDefault="00322A7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Remote Procedure Call predstavlja pozivanje (izvršavanje) procedure (podrutine) sa klijenta, koja se nalazi u drugom adresnom prostoru (na drugom računaru / mreži itd) na nekom serveru npr. I korisnik ne mora da kodira detalje njenog poziva.</w:t>
      </w:r>
    </w:p>
    <w:p w14:paraId="770D7686" w14:textId="77777777" w:rsidR="00B346C9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Stub – klijents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>k</w:t>
      </w:r>
      <w:r w:rsidRPr="00F02835">
        <w:rPr>
          <w:rFonts w:ascii="Times New Roman" w:hAnsi="Times New Roman"/>
          <w:sz w:val="24"/>
          <w:szCs w:val="24"/>
          <w:lang w:val="hr"/>
        </w:rPr>
        <w:t>a verzija procedure koja se poziva</w:t>
      </w:r>
    </w:p>
    <w:p w14:paraId="24AA23C6" w14:textId="77777777" w:rsidR="00B346C9" w:rsidRPr="00F02835" w:rsidRDefault="00B346C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RPC (Remote Procedure Call)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opis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situacije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kompjuterski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program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primorava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izvršenje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procedure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drugom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prosotru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često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drugom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računaru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mreži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),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čemu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napisan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radi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o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klasičnom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lokalnom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)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procedure,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odnosno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čemu programer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dužnosti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eksplicitno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kodira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detalje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takve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udaljene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konekcije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Drugim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rečima, programer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piše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bilo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procedura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lokalno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odnosu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program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izvršava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ili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Ovo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primer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klijent-server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interakcije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pozivalac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izvršilac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server), i obično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implementira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sistemom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razmenu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poruka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“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zahtev-odgovor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”.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Pandam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RPC-u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objektnoorijentisanom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programiranju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RMI (Remote Method Invocation).</w:t>
      </w:r>
    </w:p>
    <w:p w14:paraId="3BC536B0" w14:textId="77777777" w:rsidR="00B346C9" w:rsidRPr="00F02835" w:rsidRDefault="00B346C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RPC-ovi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vrsta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inter-procesne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komunikacije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(IPC),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različiti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procesi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imaju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različite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prostore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: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istoj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mašini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imaju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različite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virtuelne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prostore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pored toga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fizički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prosotor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;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različitm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hostovima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fizički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adresni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prostor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različit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46AEE07F" w14:textId="77777777" w:rsidR="00B346C9" w:rsidRPr="00F02835" w:rsidRDefault="00B346C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RPC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započinje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šalje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poruku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poznatom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udaljenom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nalaže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izvršenje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specificirane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procedure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koristeći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priložene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parametre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Udaljeni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server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šalje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odgovor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lastRenderedPageBreak/>
        <w:t>aplikacija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nastavlja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svoj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proces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server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obrađuje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blokiran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(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čeka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dok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mu server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odgovori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),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osim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zahtev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bio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poslat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asinhrono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kao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XHTTP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5B119E05" w14:textId="77777777" w:rsidR="00D00ADE" w:rsidRPr="00F02835" w:rsidRDefault="00B346C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Važna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razlika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između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udaljenih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procedura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lokalnih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jeste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to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RPC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može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uspe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zbog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nepredviđenih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problema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mrežom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toga,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opštem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slučaju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pozivalac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mora da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nosi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takvim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padovima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znajući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li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udaljena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procedura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uopšte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pozvana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</w:p>
    <w:p w14:paraId="46A199FE" w14:textId="13A5CF62" w:rsidR="00B346C9" w:rsidRPr="00F02835" w:rsidRDefault="00B346C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Idempotentne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procedure (procedure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nemaju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dodatne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efekte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ako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pozovu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više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jedanput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npr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Metoda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DELETE)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predstavljaju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problem,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ali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ostale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procedure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ostaju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problem.</w:t>
      </w:r>
    </w:p>
    <w:p w14:paraId="484ED5B5" w14:textId="303043B1" w:rsidR="00B346C9" w:rsidRPr="00F02835" w:rsidRDefault="00B346C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Sekvenca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događaja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tokom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RPC-a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sledeća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7F06C4F9" w14:textId="4482DF8C" w:rsidR="00F7376E" w:rsidRPr="00F02835" w:rsidRDefault="00F7376E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 pozove stub (verzija funkcije na klijentskoj strani)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 xml:space="preserve">. </w:t>
      </w:r>
      <w:r w:rsidRPr="00F02835">
        <w:rPr>
          <w:rFonts w:ascii="Times New Roman" w:hAnsi="Times New Roman"/>
          <w:sz w:val="24"/>
          <w:szCs w:val="24"/>
          <w:lang w:val="hr"/>
        </w:rPr>
        <w:t>Arumenti/Parametri se smeste na stack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>, kao i u regularnom pozivu procedure.</w:t>
      </w:r>
    </w:p>
    <w:p w14:paraId="5C28BA6A" w14:textId="6DEEE162" w:rsidR="00F7376E" w:rsidRPr="00F02835" w:rsidRDefault="00F7376E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Parametri bivaju upakovani u poruku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 xml:space="preserve"> (marshalling)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i poslati serveru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 xml:space="preserve"> od strane operativnog sistema.</w:t>
      </w:r>
    </w:p>
    <w:p w14:paraId="05F6959F" w14:textId="3219FDC3" w:rsidR="00F7376E" w:rsidRPr="00F02835" w:rsidRDefault="00C8745C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Operativni sistem servera prima poruku. O</w:t>
      </w:r>
      <w:r w:rsidR="00F7376E" w:rsidRPr="00F02835">
        <w:rPr>
          <w:rFonts w:ascii="Times New Roman" w:hAnsi="Times New Roman"/>
          <w:sz w:val="24"/>
          <w:szCs w:val="24"/>
          <w:lang w:val="hr"/>
        </w:rPr>
        <w:t>tpakuje paket, preuzme parametre (unmarshalling)</w:t>
      </w:r>
    </w:p>
    <w:p w14:paraId="73782720" w14:textId="6FE0171C" w:rsidR="00F7376E" w:rsidRPr="00F02835" w:rsidRDefault="00F7376E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Konačno s</w:t>
      </w:r>
      <w:r w:rsidR="00B336A4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rver izvrši funkciju i 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>istim postupkom vraća rezultate serveru.</w:t>
      </w:r>
    </w:p>
    <w:p w14:paraId="06143D8F" w14:textId="02E38955" w:rsidR="00DD5504" w:rsidRPr="00F02835" w:rsidRDefault="00772056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57CDC2D" wp14:editId="360FEBDB">
            <wp:simplePos x="0" y="0"/>
            <wp:positionH relativeFrom="column">
              <wp:posOffset>3380105</wp:posOffset>
            </wp:positionH>
            <wp:positionV relativeFrom="paragraph">
              <wp:posOffset>83185</wp:posOffset>
            </wp:positionV>
            <wp:extent cx="3721100" cy="20478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77" t="943" r="3090" b="2623"/>
                    <a:stretch/>
                  </pic:blipFill>
                  <pic:spPr bwMode="auto">
                    <a:xfrm>
                      <a:off x="0" y="0"/>
                      <a:ext cx="37211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SOAP servisi</w:t>
      </w:r>
    </w:p>
    <w:p w14:paraId="6B9BFDE8" w14:textId="1DF588C7" w:rsidR="00F7376E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Simple Object Access Protocol predstavlja protokol razmene poruka baziranih na XML-u uz pomoć HTTP ili ponekad SMTP-a</w:t>
      </w:r>
    </w:p>
    <w:p w14:paraId="6E66D60B" w14:textId="154A1904" w:rsidR="00F7376E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 os</w:t>
      </w:r>
      <w:r w:rsidR="00110C12" w:rsidRPr="00F02835">
        <w:rPr>
          <w:rFonts w:ascii="Times New Roman" w:hAnsi="Times New Roman"/>
          <w:sz w:val="24"/>
          <w:szCs w:val="24"/>
          <w:lang w:val="hr"/>
        </w:rPr>
        <w:t>n</w:t>
      </w:r>
      <w:r w:rsidRPr="00F02835">
        <w:rPr>
          <w:rFonts w:ascii="Times New Roman" w:hAnsi="Times New Roman"/>
          <w:sz w:val="24"/>
          <w:szCs w:val="24"/>
          <w:lang w:val="hr"/>
        </w:rPr>
        <w:t>ovi je RPC (remote procedure call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>, prepoznaje se na slici</w:t>
      </w:r>
      <w:r w:rsidRPr="00F02835">
        <w:rPr>
          <w:rFonts w:ascii="Times New Roman" w:hAnsi="Times New Roman"/>
          <w:sz w:val="24"/>
          <w:szCs w:val="24"/>
          <w:lang w:val="hr"/>
        </w:rPr>
        <w:t>)</w:t>
      </w:r>
    </w:p>
    <w:p w14:paraId="67517571" w14:textId="3B555C7D" w:rsidR="00F7376E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Pronalaze se preko UDD (Universal Description, Discovery and Integration)</w:t>
      </w:r>
    </w:p>
    <w:p w14:paraId="72C38068" w14:textId="77777777" w:rsidR="00C8745C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Interfejs se opisuje preko WSDL-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>a</w:t>
      </w:r>
    </w:p>
    <w:p w14:paraId="139EA84E" w14:textId="091E843B" w:rsidR="00C8745C" w:rsidRPr="00F02835" w:rsidRDefault="00F7376E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 Services Desctiption Language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>:</w:t>
      </w:r>
    </w:p>
    <w:p w14:paraId="66F9D25D" w14:textId="77777777" w:rsidR="00C8745C" w:rsidRPr="00F02835" w:rsidRDefault="00C8745C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Opis podataka – XML Schema</w:t>
      </w:r>
    </w:p>
    <w:p w14:paraId="54C9F39C" w14:textId="205C7CC8" w:rsidR="00F7376E" w:rsidRPr="00F02835" w:rsidRDefault="00C8745C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Interface/portType – operacije i koje poruke se koriste</w:t>
      </w:r>
    </w:p>
    <w:p w14:paraId="172BC1F3" w14:textId="44A83C21" w:rsidR="00C8745C" w:rsidRPr="00F02835" w:rsidRDefault="00C8745C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Binding – format poruka i detalje protokola web servisa</w:t>
      </w:r>
    </w:p>
    <w:p w14:paraId="0517A338" w14:textId="7C847253" w:rsidR="00C8745C" w:rsidRPr="00F02835" w:rsidRDefault="00C8745C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Service – skup sistemskih funkcija koje su izložene web protokolima</w:t>
      </w:r>
    </w:p>
    <w:p w14:paraId="67145BF7" w14:textId="7BD35863" w:rsidR="00F7376E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Klijentske aplikacije komuniciraju sa web servisom preko SOAP poruka</w:t>
      </w:r>
    </w:p>
    <w:p w14:paraId="75F2BA15" w14:textId="27D3BD99" w:rsidR="00F7376E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Komunikacija ne zavisi od jezika i platforme</w:t>
      </w:r>
    </w:p>
    <w:p w14:paraId="19D7A411" w14:textId="1084E84C" w:rsidR="00C8745C" w:rsidRPr="00F02835" w:rsidRDefault="00F7376E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Komplikovani i ugalvnom jedino čitljivi od strane mašina</w:t>
      </w:r>
    </w:p>
    <w:p w14:paraId="518A4122" w14:textId="16810EB4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RESTful servisi</w:t>
      </w:r>
    </w:p>
    <w:p w14:paraId="5FDC4303" w14:textId="2C69E5DD" w:rsidR="00F7376E" w:rsidRPr="00F02835" w:rsidRDefault="00110C1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REST (Representanional State Transfer) servisi predstavljaju de-facto standard za software-sku arhitekturu interaktivnih aplik</w:t>
      </w:r>
      <w:r w:rsidR="00C8745C" w:rsidRPr="00F02835">
        <w:rPr>
          <w:rFonts w:ascii="Times New Roman" w:hAnsi="Times New Roman"/>
          <w:sz w:val="24"/>
          <w:szCs w:val="24"/>
          <w:lang w:val="hr"/>
        </w:rPr>
        <w:t>a</w:t>
      </w:r>
      <w:r w:rsidRPr="00F02835">
        <w:rPr>
          <w:rFonts w:ascii="Times New Roman" w:hAnsi="Times New Roman"/>
          <w:sz w:val="24"/>
          <w:szCs w:val="24"/>
          <w:lang w:val="hr"/>
        </w:rPr>
        <w:t>cija koje koriste veći broj web servisa.</w:t>
      </w:r>
    </w:p>
    <w:p w14:paraId="1C2749D3" w14:textId="7A085ACB" w:rsidR="00110C12" w:rsidRPr="00F02835" w:rsidRDefault="00110C1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REST je arhitekturni stil (nije protokol) koji omogućava komunikaciju između web servisa.</w:t>
      </w:r>
    </w:p>
    <w:p w14:paraId="7CDB8035" w14:textId="548C9284" w:rsidR="00110C12" w:rsidRPr="00F02835" w:rsidRDefault="00110C1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Pronalaženje resursa uz pomoć HTTP i URI (Uniform Resource Identifier)</w:t>
      </w:r>
    </w:p>
    <w:p w14:paraId="2FDDB2D6" w14:textId="7D95FDD4" w:rsidR="00110C12" w:rsidRPr="00F02835" w:rsidRDefault="00110C1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Da bi REST bio RESTful on treba da omogući aplikativni pristup svojim resursima uz pomoć </w:t>
      </w: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protokola koji ne pamti stanje (HTTP) podržavajući sve operacije koje omogućavaju kreiranje, čitanje, izmenu i brisanje podataka (CRUD)</w:t>
      </w:r>
      <w:r w:rsidR="00B336A4" w:rsidRPr="00F02835">
        <w:rPr>
          <w:rFonts w:ascii="Times New Roman" w:hAnsi="Times New Roman"/>
          <w:sz w:val="24"/>
          <w:szCs w:val="24"/>
          <w:lang w:val="hr"/>
        </w:rPr>
        <w:t>, čime se ostvaruje perzistentnost podataka (pamćenje).</w:t>
      </w:r>
    </w:p>
    <w:p w14:paraId="3AA566FE" w14:textId="3BA122AD" w:rsidR="00110C12" w:rsidRPr="00F02835" w:rsidRDefault="00110C12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HTTP definiše operaciju, dok URI definiše nad kojim resursom se ta operacija obavlja</w:t>
      </w:r>
    </w:p>
    <w:p w14:paraId="43B0482E" w14:textId="2F5FD188" w:rsidR="0085698A" w:rsidRPr="00F02835" w:rsidRDefault="00C8745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JSON za prenos podataka</w:t>
      </w:r>
    </w:p>
    <w:p w14:paraId="09F609AE" w14:textId="1938E762" w:rsidR="0085698A" w:rsidRPr="00F02835" w:rsidRDefault="0085698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U REST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arhitekturi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, REST server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samo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pruža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pristup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resursima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, a REST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klijent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pristupa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predstavlja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resurse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.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Svaki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resurs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identifikovan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preko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URI-ja ili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preko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globalnog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ID-ja. Na primer, URI /UserService/users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prosleđene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preko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GET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može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vrati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listu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svih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korisnika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dok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navođenje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konkretnog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parametra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(/UserService/users/1)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može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da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vrati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konkretnog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korisnika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(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ID-jem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1). REST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koristi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razne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reprezentacije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za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predstavljanje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resursa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kao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što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su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tekst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, JSON ili XML. Danas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JSON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najpopularniji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format. Za web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aplikacije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koje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su u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skladu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sa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gore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navedenim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osobinama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se </w:t>
      </w:r>
      <w:proofErr w:type="spellStart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kaže</w:t>
      </w:r>
      <w:proofErr w:type="spellEnd"/>
      <w:r w:rsidRPr="00F02835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da su RESTful.</w:t>
      </w:r>
    </w:p>
    <w:p w14:paraId="3FF1994E" w14:textId="25AD188A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GraphQL</w:t>
      </w:r>
    </w:p>
    <w:p w14:paraId="7C932F2F" w14:textId="5E7E3205" w:rsidR="008959F7" w:rsidRPr="00F02835" w:rsidRDefault="008959F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GraphQL je open-source</w:t>
      </w:r>
      <w:r w:rsidR="00620CA1" w:rsidRPr="00F02835">
        <w:rPr>
          <w:rFonts w:ascii="Times New Roman" w:hAnsi="Times New Roman"/>
          <w:sz w:val="24"/>
          <w:szCs w:val="24"/>
          <w:lang w:val="hr"/>
        </w:rPr>
        <w:t xml:space="preserve"> query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jezik za </w:t>
      </w:r>
      <w:r w:rsidR="00620CA1" w:rsidRPr="00F02835">
        <w:rPr>
          <w:rFonts w:ascii="Times New Roman" w:hAnsi="Times New Roman"/>
          <w:sz w:val="24"/>
          <w:szCs w:val="24"/>
          <w:lang w:val="hr"/>
        </w:rPr>
        <w:t>čitanje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i manipulaciju API-ova</w:t>
      </w:r>
      <w:r w:rsidR="00620CA1" w:rsidRPr="00F02835">
        <w:rPr>
          <w:rFonts w:ascii="Times New Roman" w:hAnsi="Times New Roman"/>
          <w:sz w:val="24"/>
          <w:szCs w:val="24"/>
          <w:lang w:val="hr"/>
        </w:rPr>
        <w:t xml:space="preserve"> koji klijentu omogućava de definiše schemu/format (odgovora) koji očeuje od servera</w:t>
      </w:r>
    </w:p>
    <w:p w14:paraId="2A51D9FC" w14:textId="43628AB2" w:rsidR="00620CA1" w:rsidRPr="00F02835" w:rsidRDefault="00620CA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 razliku od REST-a, koji nabavlja kompletne entitete, GraphQL nabavlja samo podatke koje je korisnik precizirao, a to mogu biti i pojedine stavke većeg broja entiteta, za samo jedan zahtev (entrypoint)</w:t>
      </w:r>
    </w:p>
    <w:p w14:paraId="366FAD73" w14:textId="179CF7DC" w:rsidR="00620CA1" w:rsidRPr="00F02835" w:rsidRDefault="00620CA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Podaci su opisani schemom kao custom objekti koja je ogledalo json formata koji vraća server</w:t>
      </w:r>
    </w:p>
    <w:p w14:paraId="00A2D994" w14:textId="75AE0071" w:rsidR="00620CA1" w:rsidRPr="00F02835" w:rsidRDefault="00620CA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BackEnd developer mora da napiše resolver za svaki entitet, kako bi omogućio ovakve upite</w:t>
      </w:r>
    </w:p>
    <w:p w14:paraId="7C9E5C9E" w14:textId="3EBA032B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type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Query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ab/>
        <w:t>// Main entry point</w:t>
      </w:r>
    </w:p>
    <w:p w14:paraId="62542104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videos: [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Video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]</w:t>
      </w:r>
    </w:p>
    <w:p w14:paraId="50838DF7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id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!):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Creator</w:t>
      </w:r>
    </w:p>
    <w:p w14:paraId="61EA0BB4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6ACFE376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456155C" w14:textId="6C3F851E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type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Mutation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ab/>
        <w:t xml:space="preserve">// </w:t>
      </w:r>
      <w:proofErr w:type="spellStart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>Manipulacije</w:t>
      </w:r>
      <w:proofErr w:type="spellEnd"/>
    </w:p>
    <w:p w14:paraId="357E4F0D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createVideo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url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Video</w:t>
      </w:r>
    </w:p>
    <w:p w14:paraId="49AB7D63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</w:t>
      </w:r>
      <w:r w:rsidRPr="00F02835">
        <w:rPr>
          <w:rFonts w:ascii="Times New Roman" w:eastAsia="Times New Roman" w:hAnsi="Times New Roman"/>
          <w:color w:val="DCDCAA"/>
          <w:sz w:val="24"/>
          <w:szCs w:val="24"/>
        </w:rPr>
        <w:t>deleteVideo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(</w:t>
      </w:r>
      <w:r w:rsidRPr="00F02835">
        <w:rPr>
          <w:rFonts w:ascii="Times New Roman" w:eastAsia="Times New Roman" w:hAnsi="Times New Roman"/>
          <w:color w:val="9CDCFE"/>
          <w:sz w:val="24"/>
          <w:szCs w:val="24"/>
        </w:rPr>
        <w:t>url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):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</w:p>
    <w:p w14:paraId="52F62CBC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491F061B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463A2388" w14:textId="27B6BB94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type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Creator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ab/>
        <w:t xml:space="preserve">// </w:t>
      </w:r>
      <w:proofErr w:type="spellStart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>Zahtev</w:t>
      </w:r>
      <w:proofErr w:type="spellEnd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 xml:space="preserve"> </w:t>
      </w:r>
      <w:proofErr w:type="spellStart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>za</w:t>
      </w:r>
      <w:proofErr w:type="spellEnd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 xml:space="preserve"> </w:t>
      </w:r>
      <w:proofErr w:type="spellStart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>određenim</w:t>
      </w:r>
      <w:proofErr w:type="spellEnd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 xml:space="preserve"> </w:t>
      </w:r>
      <w:proofErr w:type="spellStart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>stavkama</w:t>
      </w:r>
      <w:proofErr w:type="spellEnd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 xml:space="preserve"> </w:t>
      </w:r>
      <w:proofErr w:type="spellStart"/>
      <w:r w:rsidR="00D23DFA" w:rsidRPr="00F02835">
        <w:rPr>
          <w:rFonts w:ascii="Times New Roman" w:eastAsia="Times New Roman" w:hAnsi="Times New Roman"/>
          <w:color w:val="D4D4D4"/>
          <w:sz w:val="24"/>
          <w:szCs w:val="24"/>
        </w:rPr>
        <w:t>entiteta</w:t>
      </w:r>
      <w:proofErr w:type="spellEnd"/>
    </w:p>
    <w:p w14:paraId="3F71FD8F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id: ID!</w:t>
      </w:r>
    </w:p>
    <w:p w14:paraId="13193909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name: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</w:p>
    <w:p w14:paraId="49ADB8D4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subscribers: Integer</w:t>
      </w:r>
    </w:p>
    <w:p w14:paraId="28987D73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videos: [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Video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]</w:t>
      </w:r>
    </w:p>
    <w:p w14:paraId="7D1175D9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21E2F434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</w:p>
    <w:p w14:paraId="1ABF37CC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569CD6"/>
          <w:sz w:val="24"/>
          <w:szCs w:val="24"/>
        </w:rPr>
        <w:t>type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Video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{</w:t>
      </w:r>
    </w:p>
    <w:p w14:paraId="34CC5CD6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url: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String</w:t>
      </w: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!</w:t>
      </w:r>
    </w:p>
    <w:p w14:paraId="1F123B69" w14:textId="77777777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    creator: </w:t>
      </w:r>
      <w:r w:rsidRPr="00F02835">
        <w:rPr>
          <w:rFonts w:ascii="Times New Roman" w:eastAsia="Times New Roman" w:hAnsi="Times New Roman"/>
          <w:color w:val="4EC9B0"/>
          <w:sz w:val="24"/>
          <w:szCs w:val="24"/>
        </w:rPr>
        <w:t>Creator</w:t>
      </w:r>
    </w:p>
    <w:p w14:paraId="5B5F6F9D" w14:textId="2DB860C0" w:rsidR="00620CA1" w:rsidRPr="00F02835" w:rsidRDefault="00620CA1" w:rsidP="00AE3F0F">
      <w:pPr>
        <w:shd w:val="clear" w:color="auto" w:fill="1E1E1E"/>
        <w:spacing w:after="0" w:line="240" w:lineRule="auto"/>
        <w:rPr>
          <w:rFonts w:ascii="Times New Roman" w:eastAsia="Times New Roman" w:hAnsi="Times New Roman"/>
          <w:color w:val="D4D4D4"/>
          <w:sz w:val="24"/>
          <w:szCs w:val="24"/>
        </w:rPr>
      </w:pPr>
      <w:r w:rsidRPr="00F02835">
        <w:rPr>
          <w:rFonts w:ascii="Times New Roman" w:eastAsia="Times New Roman" w:hAnsi="Times New Roman"/>
          <w:color w:val="D4D4D4"/>
          <w:sz w:val="24"/>
          <w:szCs w:val="24"/>
        </w:rPr>
        <w:t>}</w:t>
      </w:r>
    </w:p>
    <w:p w14:paraId="377C8909" w14:textId="797A1408" w:rsidR="008959F7" w:rsidRPr="00F02835" w:rsidRDefault="008959F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Kreiran od strane Facebook – a</w:t>
      </w:r>
    </w:p>
    <w:p w14:paraId="0C1C17BF" w14:textId="490A06E0" w:rsidR="008959F7" w:rsidRPr="00F02835" w:rsidRDefault="008959F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Jezik za upite ka API-ju + servirski runtime za izvršavanje upita nad definisanim tipovima</w:t>
      </w:r>
    </w:p>
    <w:p w14:paraId="20B6971E" w14:textId="1E62114D" w:rsidR="008959F7" w:rsidRPr="00F02835" w:rsidRDefault="008959F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 definiše format traženih podataka</w:t>
      </w:r>
    </w:p>
    <w:p w14:paraId="333E7C0F" w14:textId="24F0AA69" w:rsidR="008959F7" w:rsidRPr="00F02835" w:rsidRDefault="008959F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Nije vezan za bazu</w:t>
      </w:r>
    </w:p>
    <w:p w14:paraId="3FC6537D" w14:textId="52FA9C54" w:rsidR="008959F7" w:rsidRPr="00F02835" w:rsidRDefault="008959F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Jedan endpoint i HTTP zahtev</w:t>
      </w:r>
    </w:p>
    <w:p w14:paraId="39590C2C" w14:textId="38E51004" w:rsidR="008959F7" w:rsidRPr="00F02835" w:rsidRDefault="008959F7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Resolver za svaki entitet</w:t>
      </w:r>
    </w:p>
    <w:p w14:paraId="048264CD" w14:textId="4393FF69" w:rsidR="008959F7" w:rsidRPr="00F02835" w:rsidRDefault="00094E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Postupak</w:t>
      </w:r>
    </w:p>
    <w:p w14:paraId="1FBA2787" w14:textId="6B41FA64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 pošalje zahtev</w:t>
      </w:r>
      <w:r w:rsidR="00D23DFA" w:rsidRPr="00F02835">
        <w:rPr>
          <w:rFonts w:ascii="Times New Roman" w:hAnsi="Times New Roman"/>
          <w:sz w:val="24"/>
          <w:szCs w:val="24"/>
          <w:lang w:val="hr"/>
        </w:rPr>
        <w:t xml:space="preserve"> formiran kao schema-u</w:t>
      </w:r>
      <w:r w:rsidRPr="00F02835">
        <w:rPr>
          <w:rFonts w:ascii="Times New Roman" w:hAnsi="Times New Roman"/>
          <w:sz w:val="24"/>
          <w:szCs w:val="24"/>
          <w:lang w:val="hr"/>
        </w:rPr>
        <w:t xml:space="preserve"> sa stvarima koje su mu potr</w:t>
      </w:r>
      <w:r w:rsidR="00D23DFA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>bne</w:t>
      </w:r>
    </w:p>
    <w:p w14:paraId="3A4EBD40" w14:textId="579B5078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Server deli </w:t>
      </w:r>
      <w:r w:rsidR="00D23DFA" w:rsidRPr="00F02835">
        <w:rPr>
          <w:rFonts w:ascii="Times New Roman" w:hAnsi="Times New Roman"/>
          <w:sz w:val="24"/>
          <w:szCs w:val="24"/>
          <w:lang w:val="hr"/>
        </w:rPr>
        <w:t>koristi resoulver-e za svaki enitite i formira JSON odgovor koji je identičan zahtevu, samo sada sadrži potrebne podatke</w:t>
      </w:r>
    </w:p>
    <w:p w14:paraId="7C6AE415" w14:textId="327D5E69" w:rsidR="00D23DFA" w:rsidRPr="00F02835" w:rsidRDefault="00D23DF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 dobija svoje podatke, bez redundantnih stavki</w:t>
      </w:r>
    </w:p>
    <w:p w14:paraId="32932B04" w14:textId="7D2EBEBC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gR</w:t>
      </w:r>
      <w:r w:rsidR="00094E13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P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C</w:t>
      </w:r>
    </w:p>
    <w:p w14:paraId="03D1FAE4" w14:textId="1216AAAE" w:rsidR="00094E13" w:rsidRPr="00F02835" w:rsidRDefault="00094E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gRPC je Google-ova verzija Remote Procedure Calls-a (komunikacija između web servisa)</w:t>
      </w:r>
    </w:p>
    <w:p w14:paraId="65B96E61" w14:textId="3FC81B6C" w:rsidR="00094E13" w:rsidRPr="00F02835" w:rsidRDefault="00094E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Koristi HTTP/2</w:t>
      </w:r>
    </w:p>
    <w:p w14:paraId="7AD0DC57" w14:textId="79AD466B" w:rsidR="00094E13" w:rsidRPr="00F02835" w:rsidRDefault="00094E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Koristi Protocol Buffers (ProtoBuffs):</w:t>
      </w:r>
    </w:p>
    <w:p w14:paraId="79E54489" w14:textId="3FA53BFC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Binarni format poruka</w:t>
      </w:r>
    </w:p>
    <w:p w14:paraId="19F46515" w14:textId="3EA76DBF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Nije čitljiv programerima</w:t>
      </w:r>
    </w:p>
    <w:p w14:paraId="3829FCDF" w14:textId="16C7D9CF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Dosta efikasniji od JSON-a</w:t>
      </w:r>
    </w:p>
    <w:p w14:paraId="0BFB9565" w14:textId="2EAF7F1E" w:rsidR="00094E13" w:rsidRPr="00F02835" w:rsidRDefault="00094E13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Pruža:</w:t>
      </w:r>
    </w:p>
    <w:p w14:paraId="1DAC6D6E" w14:textId="4F0C311A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Autentifikaciju,</w:t>
      </w:r>
    </w:p>
    <w:p w14:paraId="21C49B6C" w14:textId="5CFF635D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Bidirekcionalno stream-ovanje</w:t>
      </w:r>
    </w:p>
    <w:p w14:paraId="4C93D65A" w14:textId="7BF7AEFD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Flow Control</w:t>
      </w:r>
    </w:p>
    <w:p w14:paraId="68012AD3" w14:textId="54091597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Blocking/Nonblocking bindings</w:t>
      </w:r>
    </w:p>
    <w:p w14:paraId="7B8E1326" w14:textId="2A044321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Cancellation</w:t>
      </w:r>
    </w:p>
    <w:p w14:paraId="008FFFEA" w14:textId="2BFFB38D" w:rsidR="00094E13" w:rsidRPr="00F02835" w:rsidRDefault="00094E13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Timeouts etc</w:t>
      </w:r>
    </w:p>
    <w:p w14:paraId="52E5FE96" w14:textId="0A9E938E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Mikorservisi</w:t>
      </w:r>
    </w:p>
    <w:p w14:paraId="008F66DC" w14:textId="782B0E23" w:rsidR="00094E13" w:rsidRPr="00F02835" w:rsidRDefault="009671E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Mikrose</w:t>
      </w:r>
      <w:r w:rsidR="00D00ADE" w:rsidRPr="00F02835">
        <w:rPr>
          <w:rFonts w:ascii="Times New Roman" w:hAnsi="Times New Roman"/>
          <w:sz w:val="24"/>
          <w:szCs w:val="24"/>
          <w:lang w:val="hr"/>
        </w:rPr>
        <w:t>r</w:t>
      </w:r>
      <w:r w:rsidRPr="00F02835">
        <w:rPr>
          <w:rFonts w:ascii="Times New Roman" w:hAnsi="Times New Roman"/>
          <w:sz w:val="24"/>
          <w:szCs w:val="24"/>
          <w:lang w:val="hr"/>
        </w:rPr>
        <w:t>visna ahitektura je tip servisu-orijentisane arhitekture (SOA), strukturni stil, koji aplikaciju uređuje kao kolekciju manjih servisa (procesa) sa sopstvenim funkcionalnos</w:t>
      </w:r>
      <w:r w:rsidR="00B56983" w:rsidRPr="00F02835">
        <w:rPr>
          <w:rFonts w:ascii="Times New Roman" w:hAnsi="Times New Roman"/>
          <w:sz w:val="24"/>
          <w:szCs w:val="24"/>
          <w:lang w:val="hr"/>
        </w:rPr>
        <w:t>t</w:t>
      </w:r>
      <w:r w:rsidRPr="00F02835">
        <w:rPr>
          <w:rFonts w:ascii="Times New Roman" w:hAnsi="Times New Roman"/>
          <w:sz w:val="24"/>
          <w:szCs w:val="24"/>
          <w:lang w:val="hr"/>
        </w:rPr>
        <w:t>ima i bazama koji svi zajedno služe za izvršavanje zajedničog zahteva</w:t>
      </w:r>
    </w:p>
    <w:p w14:paraId="0B165ACB" w14:textId="7A9735FC" w:rsidR="009671EA" w:rsidRPr="00F02835" w:rsidRDefault="009671E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Svaki servis je manja aplika</w:t>
      </w:r>
      <w:r w:rsidR="00B56983" w:rsidRPr="00F02835">
        <w:rPr>
          <w:rFonts w:ascii="Times New Roman" w:hAnsi="Times New Roman"/>
          <w:sz w:val="24"/>
          <w:szCs w:val="24"/>
          <w:lang w:val="hr"/>
        </w:rPr>
        <w:t>c</w:t>
      </w:r>
      <w:r w:rsidRPr="00F02835">
        <w:rPr>
          <w:rFonts w:ascii="Times New Roman" w:hAnsi="Times New Roman"/>
          <w:sz w:val="24"/>
          <w:szCs w:val="24"/>
          <w:lang w:val="hr"/>
        </w:rPr>
        <w:t>ija sa bazom</w:t>
      </w:r>
    </w:p>
    <w:p w14:paraId="207079AF" w14:textId="4C5CFB6F" w:rsidR="009671EA" w:rsidRPr="00F02835" w:rsidRDefault="009671E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API Gateway je posrednik između servisa i klijenta</w:t>
      </w:r>
    </w:p>
    <w:p w14:paraId="44E8102D" w14:textId="12DADF41" w:rsidR="009671EA" w:rsidRPr="00F02835" w:rsidRDefault="009671E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Prednosti:</w:t>
      </w:r>
    </w:p>
    <w:p w14:paraId="4A7F3C0E" w14:textId="220537C3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Brži razvoj (manja kompleksnost pojedinačnih servisa)</w:t>
      </w:r>
    </w:p>
    <w:p w14:paraId="21943D78" w14:textId="2BBFF400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Paralelizacija razvoja (jedan tim jedan servis)</w:t>
      </w:r>
    </w:p>
    <w:p w14:paraId="49BCC965" w14:textId="61C54F7A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Sopstveni skup tehnologija (jedan mikroservis == technology stack</w:t>
      </w:r>
      <w:r w:rsidR="00B56983" w:rsidRPr="00F02835">
        <w:rPr>
          <w:rFonts w:ascii="Times New Roman" w:hAnsi="Times New Roman"/>
          <w:sz w:val="24"/>
          <w:szCs w:val="24"/>
          <w:lang w:val="hr"/>
        </w:rPr>
        <w:t>)</w:t>
      </w:r>
    </w:p>
    <w:p w14:paraId="1EE6D79F" w14:textId="5800D742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Nezavisan deploy</w:t>
      </w:r>
    </w:p>
    <w:p w14:paraId="2BB03639" w14:textId="19D987B7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Nezavisno skaliranje</w:t>
      </w:r>
    </w:p>
    <w:p w14:paraId="79990526" w14:textId="17FB4D59" w:rsidR="009671EA" w:rsidRPr="00F02835" w:rsidRDefault="009671E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Mane:</w:t>
      </w:r>
    </w:p>
    <w:p w14:paraId="542BC776" w14:textId="5EC23ADC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Komplikacije pri međusobnoj komunikaciji</w:t>
      </w:r>
    </w:p>
    <w:p w14:paraId="383E43A7" w14:textId="138A5AD0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Složenije tranzakcije / konzistentnost zbog većeg broja baza podataka</w:t>
      </w:r>
    </w:p>
    <w:p w14:paraId="4A5FC5CB" w14:textId="1BF26FB9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Testiranje</w:t>
      </w:r>
    </w:p>
    <w:p w14:paraId="50738763" w14:textId="72251797" w:rsidR="009671EA" w:rsidRPr="00F02835" w:rsidRDefault="009671E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Složeni deploy celine</w:t>
      </w:r>
    </w:p>
    <w:p w14:paraId="1FF5B4D1" w14:textId="4DF932FD" w:rsidR="005D7F78" w:rsidRPr="00F02835" w:rsidRDefault="005D7F7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Koristi Websockets</w:t>
      </w:r>
    </w:p>
    <w:p w14:paraId="5C649AEE" w14:textId="49383E10" w:rsidR="00DD5504" w:rsidRPr="00F02835" w:rsidRDefault="005D7F78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54C091" wp14:editId="31142FA8">
            <wp:simplePos x="0" y="0"/>
            <wp:positionH relativeFrom="column">
              <wp:posOffset>3700145</wp:posOffset>
            </wp:positionH>
            <wp:positionV relativeFrom="paragraph">
              <wp:posOffset>4233</wp:posOffset>
            </wp:positionV>
            <wp:extent cx="3530600" cy="18141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SPA</w:t>
      </w:r>
    </w:p>
    <w:p w14:paraId="1F322706" w14:textId="77777777" w:rsidR="00B346C9" w:rsidRPr="00F02835" w:rsidRDefault="0085698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Single Page Application (SPA)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web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celokupna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interakcija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korisnikom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odvija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stranici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Takva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stranica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učita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dinamički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ažurira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tokom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korišćenja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Jedna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najpopularnijih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tehnologija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razvoj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SPA su JavaScript framework AngularJS i React</w:t>
      </w:r>
      <w:r w:rsidR="00B346C9"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554E6959" w14:textId="128499AD" w:rsidR="00B346C9" w:rsidRPr="00F02835" w:rsidRDefault="0085698A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interakciji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tradicionalnim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web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aplikacijama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server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odgovara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zahtevu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slanjem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nove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stranice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</w:t>
      </w:r>
      <w:r w:rsidR="00B346C9" w:rsidRPr="00F02835">
        <w:rPr>
          <w:rFonts w:ascii="Times New Roman" w:eastAsia="Times New Roman" w:hAnsi="Times New Roman"/>
          <w:color w:val="24292E"/>
          <w:sz w:val="24"/>
          <w:szCs w:val="24"/>
        </w:rPr>
        <w:t>č</w:t>
      </w: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itava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na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strani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SPA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upućuje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AJAX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zahtev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on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odgovara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potrebnim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podacima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najčešće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JSON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formatu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Posledice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ovakvog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pristupa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su:</w:t>
      </w:r>
    </w:p>
    <w:p w14:paraId="77B0C8EA" w14:textId="77777777" w:rsidR="00B346C9" w:rsidRPr="00F02835" w:rsidRDefault="0085698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Razdvajanje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prezentacionog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dela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logike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što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iziskuje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bolje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projektovanje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postiže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stabilnost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aplikacija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lakše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proširuje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31E1A385" w14:textId="77777777" w:rsidR="00B346C9" w:rsidRPr="00F02835" w:rsidRDefault="0085698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Projektovanje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potpunosti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nezavisno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projektovanja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.</w:t>
      </w:r>
    </w:p>
    <w:p w14:paraId="2F28BED8" w14:textId="77777777" w:rsidR="00B346C9" w:rsidRPr="00F02835" w:rsidRDefault="0085698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samo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treba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zna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zahtev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da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pošalje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,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prikazivanje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tih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radi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samostalno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</w:p>
    <w:p w14:paraId="0C1F4523" w14:textId="77777777" w:rsidR="00B346C9" w:rsidRPr="00F02835" w:rsidRDefault="0085698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Komplikovaniji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klijentski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deo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</w:p>
    <w:p w14:paraId="2F680775" w14:textId="77777777" w:rsidR="00B346C9" w:rsidRPr="00F02835" w:rsidRDefault="0085698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Server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daje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nikakve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informacije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o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prikazu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podataka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šalje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. </w:t>
      </w:r>
    </w:p>
    <w:p w14:paraId="5DB501FC" w14:textId="26ABFF25" w:rsidR="0085698A" w:rsidRPr="00F02835" w:rsidRDefault="0085698A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Klijent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dobija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podatke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od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servera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i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ceo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user interface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realizuje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sam. Iz tog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razloga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je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potrebno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uložiti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više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rada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u client-side i frontend i u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tu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svrhu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se </w:t>
      </w:r>
      <w:proofErr w:type="spellStart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>koristi</w:t>
      </w:r>
      <w:proofErr w:type="spellEnd"/>
      <w:r w:rsidRPr="00F02835">
        <w:rPr>
          <w:rFonts w:ascii="Times New Roman" w:eastAsia="Times New Roman" w:hAnsi="Times New Roman"/>
          <w:color w:val="24292E"/>
          <w:sz w:val="24"/>
          <w:szCs w:val="24"/>
        </w:rPr>
        <w:t xml:space="preserve"> JavaScript.</w:t>
      </w:r>
    </w:p>
    <w:p w14:paraId="217CB112" w14:textId="47BBDF70" w:rsidR="00B346C9" w:rsidRPr="00F02835" w:rsidRDefault="00B346C9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Single Page Applications – JavaScript + RESTful service</w:t>
      </w:r>
    </w:p>
    <w:p w14:paraId="5F86553E" w14:textId="0A711B9A" w:rsidR="005D7F78" w:rsidRPr="00F02835" w:rsidRDefault="005D7F7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Angular, Rect, Vue...</w:t>
      </w:r>
    </w:p>
    <w:p w14:paraId="303C9DEA" w14:textId="4BBF7785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Klijentsa strana renderuje jednu stranu, dok korisnik interaguje sa elementima</w:t>
      </w:r>
    </w:p>
    <w:p w14:paraId="4964A9E0" w14:textId="373A1594" w:rsidR="005D7F78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Šalju se AJAX (Asynchronous JavaScript and XML) zahtevi i dobijaju odgovori od servera koji samo menjaju sadržaj već postojeće strane</w:t>
      </w:r>
    </w:p>
    <w:p w14:paraId="0D7585D4" w14:textId="5DD5BE8B" w:rsidR="00CD6B4C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PWA</w:t>
      </w:r>
    </w:p>
    <w:p w14:paraId="32CC12B5" w14:textId="66179B5C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Progressive Web Application</w:t>
      </w:r>
    </w:p>
    <w:p w14:paraId="57C536BA" w14:textId="6BFBB7EE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Nezavisna od browsera, uređaja i konekcije (Progressive Enhancement, Responsive, Cache)</w:t>
      </w:r>
    </w:p>
    <w:p w14:paraId="482081D4" w14:textId="4826712D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Nalik na native apliakcije (Izgled, interakcija, navigacija, itd)</w:t>
      </w:r>
    </w:p>
    <w:p w14:paraId="35EDFE26" w14:textId="5F4C5F3B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Ažurna (Service workeri nabavljaju najnoviju verziju), Sigurna (HTTPS) i Vidljiva (Pretraživači je mogu pronaći)</w:t>
      </w:r>
    </w:p>
    <w:p w14:paraId="0ACE0C6D" w14:textId="13377534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Obaveštava o novom sadržaju (notifikacije i ostali mehanizmi koji skreću pažnju korisniku, čak iako ne koristi aplikaciju)</w:t>
      </w:r>
    </w:p>
    <w:p w14:paraId="4ABFE81C" w14:textId="3A7D4A7F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Instalabilna i Linkabilna (Bez app store-a, ima web app manifest i lako je podeliti s drugima)</w:t>
      </w:r>
    </w:p>
    <w:p w14:paraId="2038449B" w14:textId="604273EC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Offline podrška</w:t>
      </w:r>
    </w:p>
    <w:p w14:paraId="7066029E" w14:textId="64484C2D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Service Workeri (JavaScript skripta koja se izvršava u pozadini u posebnoj niti)</w:t>
      </w:r>
    </w:p>
    <w:p w14:paraId="449F45DF" w14:textId="24923526" w:rsidR="00CD6B4C" w:rsidRPr="00F02835" w:rsidRDefault="00CD6B4C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Keširanje podataka</w:t>
      </w:r>
    </w:p>
    <w:p w14:paraId="180DAB01" w14:textId="6CB4851C" w:rsidR="00CD6B4C" w:rsidRPr="00F02835" w:rsidRDefault="00CD6B4C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SInhronizacija u pozadini</w:t>
      </w:r>
    </w:p>
    <w:p w14:paraId="64637B48" w14:textId="0707920C" w:rsidR="00CD6B4C" w:rsidRPr="00F02835" w:rsidRDefault="00CD6B4C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Push notifikacije</w:t>
      </w:r>
    </w:p>
    <w:p w14:paraId="487A906E" w14:textId="4AFEAA4B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Web App Manifest (JSON fajl koji opisuje aplik</w:t>
      </w:r>
      <w:r w:rsidR="00AE0B71" w:rsidRPr="00F02835">
        <w:rPr>
          <w:rFonts w:ascii="Times New Roman" w:hAnsi="Times New Roman"/>
          <w:sz w:val="24"/>
          <w:szCs w:val="24"/>
          <w:lang w:val="hr"/>
        </w:rPr>
        <w:t>a</w:t>
      </w:r>
      <w:r w:rsidRPr="00F02835">
        <w:rPr>
          <w:rFonts w:ascii="Times New Roman" w:hAnsi="Times New Roman"/>
          <w:sz w:val="24"/>
          <w:szCs w:val="24"/>
          <w:lang w:val="hr"/>
        </w:rPr>
        <w:t>ciju i koje resurse ona koristi)</w:t>
      </w:r>
    </w:p>
    <w:p w14:paraId="70C7C537" w14:textId="7949B42F" w:rsidR="00CD6B4C" w:rsidRPr="00F02835" w:rsidRDefault="00CD6B4C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PWA vs Native (Percentage Revenue koji uzimaju App Store-ovi od InAppPurchases)</w:t>
      </w:r>
    </w:p>
    <w:p w14:paraId="66B90633" w14:textId="300CBDA2" w:rsidR="00994BDE" w:rsidRPr="00F02835" w:rsidRDefault="00F4631D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D03AB48" wp14:editId="71F5E96A">
            <wp:simplePos x="0" y="0"/>
            <wp:positionH relativeFrom="page">
              <wp:posOffset>3894243</wp:posOffset>
            </wp:positionH>
            <wp:positionV relativeFrom="paragraph">
              <wp:posOffset>148802</wp:posOffset>
            </wp:positionV>
            <wp:extent cx="3681832" cy="1994667"/>
            <wp:effectExtent l="0" t="0" r="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1832" cy="199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Web Assembly</w:t>
      </w:r>
    </w:p>
    <w:p w14:paraId="6FDEDCBA" w14:textId="49BF5B6A" w:rsidR="006B5D94" w:rsidRPr="00B64FD4" w:rsidRDefault="00994BDE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B64FD4">
        <w:rPr>
          <w:rFonts w:ascii="Times New Roman" w:hAnsi="Times New Roman"/>
          <w:color w:val="000000" w:themeColor="text1"/>
          <w:sz w:val="24"/>
          <w:szCs w:val="24"/>
        </w:rPr>
        <w:t>WebAssembly (abbreviated 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Wasm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) is a binary instruction format for a stack-based virtual machine.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Wasm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is designed as a portable compilation target for programming languages, enabling deployment on the web for client and server applications.</w:t>
      </w:r>
    </w:p>
    <w:p w14:paraId="615A51C5" w14:textId="77777777" w:rsidR="006B5D94" w:rsidRPr="00B64FD4" w:rsidRDefault="00994BDE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B64FD4">
        <w:rPr>
          <w:rFonts w:ascii="Times New Roman" w:hAnsi="Times New Roman"/>
          <w:color w:val="000000" w:themeColor="text1"/>
          <w:sz w:val="24"/>
          <w:szCs w:val="24"/>
        </w:rPr>
        <w:t>Efficient and fast</w:t>
      </w:r>
      <w:r w:rsidR="006B5D94"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- </w:t>
      </w:r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The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Wasm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> </w:t>
      </w:r>
      <w:hyperlink r:id="rId27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stack machine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 is designed to be encoded in a size- and load-time-efficient </w:t>
      </w:r>
      <w:hyperlink r:id="rId28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binary format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. WebAssembly aims to execute at native speed by taking advantage of </w:t>
      </w:r>
      <w:hyperlink r:id="rId29" w:anchor="assumptions-for-efficient-execution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common hardware capabilities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 available on a wide range of platforms.</w:t>
      </w:r>
    </w:p>
    <w:p w14:paraId="37A17917" w14:textId="77777777" w:rsidR="006B5D94" w:rsidRPr="00B64FD4" w:rsidRDefault="00994BDE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B64FD4">
        <w:rPr>
          <w:rFonts w:ascii="Times New Roman" w:hAnsi="Times New Roman"/>
          <w:color w:val="000000" w:themeColor="text1"/>
          <w:sz w:val="24"/>
          <w:szCs w:val="24"/>
        </w:rPr>
        <w:t>Safe</w:t>
      </w:r>
      <w:r w:rsidR="006B5D94"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- </w:t>
      </w:r>
      <w:r w:rsidRPr="00B64FD4">
        <w:rPr>
          <w:rFonts w:ascii="Times New Roman" w:hAnsi="Times New Roman"/>
          <w:color w:val="000000" w:themeColor="text1"/>
          <w:sz w:val="24"/>
          <w:szCs w:val="24"/>
        </w:rPr>
        <w:t>WebAssembly describes a memory-safe, sandboxed </w:t>
      </w:r>
      <w:hyperlink r:id="rId30" w:anchor="linear-memory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execution environment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 that may even be implemented inside existing JavaScript virtual machines. When </w:t>
      </w:r>
      <w:hyperlink r:id="rId31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embedded in the web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, WebAssembly will enforce the same-origin and permissions security policies of the browser.</w:t>
      </w:r>
    </w:p>
    <w:p w14:paraId="17E31C02" w14:textId="77777777" w:rsidR="006B5D94" w:rsidRPr="00B64FD4" w:rsidRDefault="00994BDE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B64FD4">
        <w:rPr>
          <w:rFonts w:ascii="Times New Roman" w:hAnsi="Times New Roman"/>
          <w:color w:val="000000" w:themeColor="text1"/>
          <w:sz w:val="24"/>
          <w:szCs w:val="24"/>
        </w:rPr>
        <w:t>Open and debuggable</w:t>
      </w:r>
      <w:r w:rsidR="006B5D94"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- </w:t>
      </w:r>
      <w:r w:rsidRPr="00B64FD4">
        <w:rPr>
          <w:rFonts w:ascii="Times New Roman" w:hAnsi="Times New Roman"/>
          <w:color w:val="000000" w:themeColor="text1"/>
          <w:sz w:val="24"/>
          <w:szCs w:val="24"/>
        </w:rPr>
        <w:t>WebAssembly is designed to be pretty-printed in a </w:t>
      </w:r>
      <w:hyperlink r:id="rId32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textual format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 for debugging, testing, experimenting, optimizing, learning, teaching, and writing programs by hand. The textual format will be used when </w:t>
      </w:r>
      <w:hyperlink r:id="rId33" w:anchor="will-webassembly-support-view-source-on-the-web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viewing the source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 of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Wasm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modules on the web.</w:t>
      </w:r>
    </w:p>
    <w:p w14:paraId="1C6F4530" w14:textId="6768D883" w:rsidR="00994BDE" w:rsidRPr="00B64FD4" w:rsidRDefault="00994BDE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B64FD4">
        <w:rPr>
          <w:rFonts w:ascii="Times New Roman" w:hAnsi="Times New Roman"/>
          <w:color w:val="000000" w:themeColor="text1"/>
          <w:sz w:val="24"/>
          <w:szCs w:val="24"/>
        </w:rPr>
        <w:t>Part of the open web platform</w:t>
      </w:r>
      <w:r w:rsidR="006B5D94"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- </w:t>
      </w:r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WebAssembly is designed to maintain the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versionless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>, feature-tested, and backwards-compatible </w:t>
      </w:r>
      <w:hyperlink r:id="rId34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nature of the web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. WebAssembly modules will be able to call into and out of the JavaScript context and access browser functionality through the same Web APIs accessible from JavaScript. WebAssembly also supports </w:t>
      </w:r>
      <w:hyperlink r:id="rId35" w:history="1">
        <w:r w:rsidRPr="00B64FD4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non-web</w:t>
        </w:r>
      </w:hyperlink>
      <w:r w:rsidRPr="00B64FD4">
        <w:rPr>
          <w:rFonts w:ascii="Times New Roman" w:hAnsi="Times New Roman"/>
          <w:color w:val="000000" w:themeColor="text1"/>
          <w:sz w:val="24"/>
          <w:szCs w:val="24"/>
        </w:rPr>
        <w:t> embeddings.</w:t>
      </w:r>
    </w:p>
    <w:p w14:paraId="4A91F60B" w14:textId="1617EEBF" w:rsidR="00F4631D" w:rsidRDefault="00F4631D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Web Assembly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je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jezik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niskog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nivoa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nalik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na assembler,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sa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kompaktnim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binarnim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formatom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instrukcija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asemblerski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jezik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),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namenjen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za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stack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virtualnu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mašinu</w:t>
      </w:r>
      <w:proofErr w:type="spellEnd"/>
      <w:r w:rsidR="006C55F3" w:rsidRPr="00B64FD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F2EC139" w14:textId="263AF60D" w:rsidR="003A0CD2" w:rsidRDefault="003A0CD2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Koristi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kao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1325">
        <w:rPr>
          <w:rFonts w:ascii="Times New Roman" w:hAnsi="Times New Roman"/>
          <w:color w:val="000000" w:themeColor="text1"/>
          <w:sz w:val="24"/>
          <w:szCs w:val="24"/>
        </w:rPr>
        <w:t xml:space="preserve">meta </w:t>
      </w:r>
      <w:proofErr w:type="spellStart"/>
      <w:r w:rsidR="00EE1325">
        <w:rPr>
          <w:rFonts w:ascii="Times New Roman" w:hAnsi="Times New Roman"/>
          <w:color w:val="000000" w:themeColor="text1"/>
          <w:sz w:val="24"/>
          <w:szCs w:val="24"/>
        </w:rPr>
        <w:t>za</w:t>
      </w:r>
      <w:proofErr w:type="spellEnd"/>
      <w:r w:rsidR="00EE132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1325">
        <w:rPr>
          <w:rFonts w:ascii="Times New Roman" w:hAnsi="Times New Roman"/>
          <w:color w:val="000000" w:themeColor="text1"/>
          <w:sz w:val="24"/>
          <w:szCs w:val="24"/>
        </w:rPr>
        <w:t>prevođenje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odnosno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kod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pisan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u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nekom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drugom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jeziku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može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da se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prevede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u .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wasm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binarni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format I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kao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takav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da se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izvršava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u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bilo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kom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F0226">
        <w:rPr>
          <w:rFonts w:ascii="Times New Roman" w:hAnsi="Times New Roman"/>
          <w:color w:val="000000" w:themeColor="text1"/>
          <w:sz w:val="24"/>
          <w:szCs w:val="24"/>
        </w:rPr>
        <w:t>pretraživaču</w:t>
      </w:r>
      <w:proofErr w:type="spellEnd"/>
      <w:r w:rsidR="00DF022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2B10BA0" w14:textId="078AE268" w:rsidR="00B534EC" w:rsidRPr="00B64FD4" w:rsidRDefault="002A0785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Moguće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kucati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dorektno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B3BB7">
        <w:rPr>
          <w:rFonts w:ascii="Times New Roman" w:hAnsi="Times New Roman"/>
          <w:color w:val="000000" w:themeColor="text1"/>
          <w:sz w:val="24"/>
          <w:szCs w:val="24"/>
        </w:rPr>
        <w:t xml:space="preserve">AssemblyScript I </w:t>
      </w:r>
      <w:proofErr w:type="spellStart"/>
      <w:r w:rsidR="00FB3BB7">
        <w:rPr>
          <w:rFonts w:ascii="Times New Roman" w:hAnsi="Times New Roman"/>
          <w:color w:val="000000" w:themeColor="text1"/>
          <w:sz w:val="24"/>
          <w:szCs w:val="24"/>
        </w:rPr>
        <w:t>onda</w:t>
      </w:r>
      <w:proofErr w:type="spellEnd"/>
      <w:r w:rsidR="00FB3BB7">
        <w:rPr>
          <w:rFonts w:ascii="Times New Roman" w:hAnsi="Times New Roman"/>
          <w:color w:val="000000" w:themeColor="text1"/>
          <w:sz w:val="24"/>
          <w:szCs w:val="24"/>
        </w:rPr>
        <w:t xml:space="preserve"> ga </w:t>
      </w:r>
      <w:proofErr w:type="spellStart"/>
      <w:r w:rsidR="00FB3BB7">
        <w:rPr>
          <w:rFonts w:ascii="Times New Roman" w:hAnsi="Times New Roman"/>
          <w:color w:val="000000" w:themeColor="text1"/>
          <w:sz w:val="24"/>
          <w:szCs w:val="24"/>
        </w:rPr>
        <w:t>prevesti</w:t>
      </w:r>
      <w:proofErr w:type="spellEnd"/>
      <w:r w:rsidR="00FB3BB7">
        <w:rPr>
          <w:rFonts w:ascii="Times New Roman" w:hAnsi="Times New Roman"/>
          <w:color w:val="000000" w:themeColor="text1"/>
          <w:sz w:val="24"/>
          <w:szCs w:val="24"/>
        </w:rPr>
        <w:t xml:space="preserve"> u </w:t>
      </w:r>
      <w:proofErr w:type="spellStart"/>
      <w:r w:rsidR="00FB3BB7">
        <w:rPr>
          <w:rFonts w:ascii="Times New Roman" w:hAnsi="Times New Roman"/>
          <w:color w:val="000000" w:themeColor="text1"/>
          <w:sz w:val="24"/>
          <w:szCs w:val="24"/>
        </w:rPr>
        <w:t>binarni</w:t>
      </w:r>
      <w:proofErr w:type="spellEnd"/>
      <w:r w:rsidR="00FB3BB7">
        <w:rPr>
          <w:rFonts w:ascii="Times New Roman" w:hAnsi="Times New Roman"/>
          <w:color w:val="000000" w:themeColor="text1"/>
          <w:sz w:val="24"/>
          <w:szCs w:val="24"/>
        </w:rPr>
        <w:t xml:space="preserve"> format </w:t>
      </w:r>
      <w:r w:rsidR="00EE1325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566C4">
        <w:rPr>
          <w:rFonts w:ascii="Times New Roman" w:hAnsi="Times New Roman"/>
          <w:color w:val="000000" w:themeColor="text1"/>
          <w:sz w:val="24"/>
          <w:szCs w:val="24"/>
        </w:rPr>
        <w:t>WAT</w:t>
      </w:r>
      <w:r w:rsidR="00EE1325">
        <w:rPr>
          <w:rFonts w:ascii="Times New Roman" w:hAnsi="Times New Roman"/>
          <w:color w:val="000000" w:themeColor="text1"/>
          <w:sz w:val="24"/>
          <w:szCs w:val="24"/>
        </w:rPr>
        <w:t xml:space="preserve"> =&gt; .WASM</w:t>
      </w:r>
    </w:p>
    <w:p w14:paraId="737E6883" w14:textId="23A7FBAD" w:rsidR="00F4631D" w:rsidRPr="00B64FD4" w:rsidRDefault="00F4631D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Omogućava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izvršenje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aplikacija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visokih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performansi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u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okviru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pretraživača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ili na JS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virtualnoj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mašini</w:t>
      </w:r>
      <w:proofErr w:type="spellEnd"/>
      <w:r w:rsidR="006C55F3" w:rsidRPr="00B64FD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E85046C" w14:textId="78D9A774" w:rsidR="00F4631D" w:rsidRPr="00B64FD4" w:rsidRDefault="00F4631D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Služi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kao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most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između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JavaScript-a i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drugih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tehnologija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višeg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nivoa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. JS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okruženja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mogu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koristiti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Wasm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uvo</w:t>
      </w:r>
      <w:r w:rsidR="00B56983" w:rsidRPr="00B64FD4">
        <w:rPr>
          <w:rFonts w:ascii="Times New Roman" w:hAnsi="Times New Roman"/>
          <w:color w:val="000000" w:themeColor="text1"/>
          <w:sz w:val="24"/>
          <w:szCs w:val="24"/>
        </w:rPr>
        <w:t>đ</w:t>
      </w:r>
      <w:r w:rsidRPr="00B64FD4">
        <w:rPr>
          <w:rFonts w:ascii="Times New Roman" w:hAnsi="Times New Roman"/>
          <w:color w:val="000000" w:themeColor="text1"/>
          <w:sz w:val="24"/>
          <w:szCs w:val="24"/>
        </w:rPr>
        <w:t>enjem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njegovih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modula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u JS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kod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A349E2D" w14:textId="493B4930" w:rsidR="00F4631D" w:rsidRPr="00B64FD4" w:rsidRDefault="00F4631D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Moguće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je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pisati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program na C#, C++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itd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i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prevesti</w:t>
      </w:r>
      <w:proofErr w:type="spellEnd"/>
      <w:r w:rsidR="001C2E10">
        <w:rPr>
          <w:rFonts w:ascii="Times New Roman" w:hAnsi="Times New Roman"/>
          <w:color w:val="000000" w:themeColor="text1"/>
          <w:sz w:val="24"/>
          <w:szCs w:val="24"/>
        </w:rPr>
        <w:t xml:space="preserve"> ga u .WASM</w:t>
      </w:r>
    </w:p>
    <w:p w14:paraId="35E9A274" w14:textId="675A48DD" w:rsidR="00F4631D" w:rsidRPr="00B64FD4" w:rsidRDefault="00F4631D" w:rsidP="00B64FD4">
      <w:pPr>
        <w:pStyle w:val="ListParagraph"/>
        <w:numPr>
          <w:ilvl w:val="0"/>
          <w:numId w:val="15"/>
        </w:numPr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Podržan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je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od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strane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svih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64FD4">
        <w:rPr>
          <w:rFonts w:ascii="Times New Roman" w:hAnsi="Times New Roman"/>
          <w:color w:val="000000" w:themeColor="text1"/>
          <w:sz w:val="24"/>
          <w:szCs w:val="24"/>
        </w:rPr>
        <w:t>pretraživača</w:t>
      </w:r>
      <w:proofErr w:type="spellEnd"/>
      <w:r w:rsidRPr="00B64F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72828E3" w14:textId="4A6E777C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Blazor</w:t>
      </w:r>
    </w:p>
    <w:p w14:paraId="0AEAAA90" w14:textId="571D7501" w:rsidR="00F4631D" w:rsidRPr="00F02835" w:rsidRDefault="00F4631D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Blazor je besplatan, open-source web framework za kreiranje web aplikacija uz pomoć C#-a i HTML-a, može biti kombinovano sa JavaScript-om.</w:t>
      </w:r>
    </w:p>
    <w:p w14:paraId="201E8C25" w14:textId="6D47C0AF" w:rsidR="00F4631D" w:rsidRPr="00F02835" w:rsidRDefault="00F4631D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Pet verzija</w:t>
      </w:r>
      <w:r w:rsidR="000775A5" w:rsidRPr="00F02835">
        <w:rPr>
          <w:rFonts w:ascii="Times New Roman" w:hAnsi="Times New Roman"/>
          <w:sz w:val="24"/>
          <w:szCs w:val="24"/>
          <w:lang w:val="hr"/>
        </w:rPr>
        <w:t xml:space="preserve"> (samo prve dve dostupne)</w:t>
      </w:r>
      <w:r w:rsidRPr="00F02835">
        <w:rPr>
          <w:rFonts w:ascii="Times New Roman" w:hAnsi="Times New Roman"/>
          <w:sz w:val="24"/>
          <w:szCs w:val="24"/>
          <w:lang w:val="hr"/>
        </w:rPr>
        <w:t>:</w:t>
      </w:r>
    </w:p>
    <w:p w14:paraId="64377522" w14:textId="3475F9FA" w:rsidR="00F4631D" w:rsidRPr="00F02835" w:rsidRDefault="00F4631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Blazor Server:</w:t>
      </w:r>
    </w:p>
    <w:p w14:paraId="2D03C969" w14:textId="073C466B" w:rsidR="00F4631D" w:rsidRPr="00F02835" w:rsidRDefault="00F4631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Hostovane su na ASP .NET serveru u ASP .NET Razor formatu</w:t>
      </w:r>
    </w:p>
    <w:p w14:paraId="2E661DC3" w14:textId="120ECC4E" w:rsidR="000775A5" w:rsidRPr="00F02835" w:rsidRDefault="000775A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Klijenti skidaju malu (u smislu podataka) stranu čiji se UI update-uje koristeći SignalR konekciju (besplatna, open-source softverska biblioteka za Microsoft ASP .NET koja omogućava serverskom kodu da šalje asinhrone notifikacije klijentskoj strani. Uključuje i serverske i klijenstke strane JavaScript-a).</w:t>
      </w:r>
    </w:p>
    <w:p w14:paraId="047747E3" w14:textId="612F241A" w:rsidR="00F4631D" w:rsidRPr="00F02835" w:rsidRDefault="00F4631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Blazor WebAssembly:</w:t>
      </w:r>
    </w:p>
    <w:p w14:paraId="6888E1F8" w14:textId="6ABAC44E" w:rsidR="000775A5" w:rsidRPr="00F02835" w:rsidRDefault="000775A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Ovo su Single Page Apps skinute na klijenta pre pokretanja. Veličina skinute strane je zatno veće od one na serveru i potpuno procesiranje se odvija na klijentskom hardware-u.</w:t>
      </w:r>
    </w:p>
    <w:p w14:paraId="1A09D987" w14:textId="12619C7D" w:rsidR="000775A5" w:rsidRPr="00F02835" w:rsidRDefault="000775A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Zahteva rapid response time</w:t>
      </w:r>
    </w:p>
    <w:p w14:paraId="45BD1B69" w14:textId="596D63D5" w:rsidR="000775A5" w:rsidRPr="00F02835" w:rsidRDefault="000775A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Aplikacija se nalazi u WebAssemly formatu (može biti kombinovano sa JavaScriptom)</w:t>
      </w:r>
    </w:p>
    <w:p w14:paraId="55646AF8" w14:textId="5D6C4C72" w:rsidR="00F4631D" w:rsidRPr="00F02835" w:rsidRDefault="00F4631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Blazor PWA</w:t>
      </w:r>
    </w:p>
    <w:p w14:paraId="41009C7C" w14:textId="6342614B" w:rsidR="00F4631D" w:rsidRPr="00F02835" w:rsidRDefault="00F4631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Blazor Hybrid</w:t>
      </w:r>
    </w:p>
    <w:p w14:paraId="42F18E07" w14:textId="2582B620" w:rsidR="00F4631D" w:rsidRPr="00F02835" w:rsidRDefault="00F4631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Blazor Native</w:t>
      </w:r>
      <w:r w:rsidR="000775A5" w:rsidRPr="00F02835">
        <w:rPr>
          <w:rFonts w:ascii="Times New Roman" w:hAnsi="Times New Roman"/>
          <w:sz w:val="24"/>
          <w:szCs w:val="24"/>
          <w:lang w:val="hr"/>
        </w:rPr>
        <w:t xml:space="preserve"> – platform native framework</w:t>
      </w:r>
    </w:p>
    <w:p w14:paraId="2AB53C0C" w14:textId="18516483" w:rsidR="00DD5504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V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irtualizacija</w:t>
      </w:r>
    </w:p>
    <w:p w14:paraId="73141724" w14:textId="308AF326" w:rsidR="001314DF" w:rsidRPr="00F02835" w:rsidRDefault="001314DF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 xml:space="preserve">Predstavlja čin kreiranja virtualne verzije nečega, u našem slučaju kompjuterske arhitekture, </w:t>
      </w:r>
      <w:r w:rsidR="009A7EF8" w:rsidRPr="00F02835">
        <w:rPr>
          <w:rFonts w:ascii="Times New Roman" w:hAnsi="Times New Roman"/>
          <w:sz w:val="24"/>
          <w:szCs w:val="24"/>
          <w:lang w:val="hr"/>
        </w:rPr>
        <w:t>koja omogućava pokretanje većeg broja operativnih sistema koji funkcionišu na istom uređaju (arhitekturi).</w:t>
      </w:r>
    </w:p>
    <w:p w14:paraId="0589C64B" w14:textId="5A8C2420" w:rsidR="001314DF" w:rsidRPr="00F02835" w:rsidRDefault="001314DF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Hypervisor (monitor virtualne mašine) je kompjuterski software, firmware ili hardware koji kreira virtualnu mašinu i na kome se ona pokreće. Uređaj na kome se izvršava hypervisor se naziva host, a svaka od virtualnih mašina se naziva guest machine.</w:t>
      </w:r>
    </w:p>
    <w:p w14:paraId="05CD58F4" w14:textId="64C8BACF" w:rsidR="00DD5504" w:rsidRPr="00F02835" w:rsidRDefault="002758C1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K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 xml:space="preserve">ontejnerizacija, 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D</w:t>
      </w:r>
      <w:r w:rsidR="00DD5504"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ocker</w:t>
      </w:r>
    </w:p>
    <w:p w14:paraId="19123B21" w14:textId="6CC6324A" w:rsidR="001314DF" w:rsidRPr="00F02835" w:rsidRDefault="009A7EF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Kontejnerizacija ili virtualizacija operativnog sistema predstavlja odliku operativnog sistema da jezgro (kernel OS-a) dozvoljava postojanje većeg broja izolovanih instanci korisničkog prostora.</w:t>
      </w:r>
    </w:p>
    <w:p w14:paraId="0A842777" w14:textId="06AC3F96" w:rsidR="009A7EF8" w:rsidRPr="00F02835" w:rsidRDefault="009A7EF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Ove instance, koje se nazivaju kontejneri, particije, virtualna okruženja, zatvori... pokreće Container engine.</w:t>
      </w:r>
    </w:p>
    <w:p w14:paraId="03B3856C" w14:textId="132FB0C7" w:rsidR="001314DF" w:rsidRPr="00F02835" w:rsidRDefault="009A7EF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Svi kontejneri dele zajedničko jezgro operativnog sistema, kao i neke bibilioteke i izvršne fajlove</w:t>
      </w:r>
    </w:p>
    <w:p w14:paraId="279D73AC" w14:textId="2B7FC361" w:rsidR="009A7EF8" w:rsidRPr="00F02835" w:rsidRDefault="009A7EF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 odnosu na VM zauzimaju znatno manje memorije i pokreću se znatno brže, jer su ovo procesi, a ne kompletan operativni sistem</w:t>
      </w:r>
    </w:p>
    <w:p w14:paraId="5F7736C7" w14:textId="26D7E8BF" w:rsidR="009A7EF8" w:rsidRPr="00F02835" w:rsidRDefault="009A7EF8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Jedan kontejner se vezuje za jednu komponentu i sadrži sve što je neophodno da bi se komponenta izvršav</w:t>
      </w:r>
      <w:r w:rsidR="00AE0B71" w:rsidRPr="00F02835">
        <w:rPr>
          <w:rFonts w:ascii="Times New Roman" w:hAnsi="Times New Roman"/>
          <w:sz w:val="24"/>
          <w:szCs w:val="24"/>
          <w:lang w:val="hr"/>
        </w:rPr>
        <w:t>a</w:t>
      </w:r>
      <w:r w:rsidRPr="00F02835">
        <w:rPr>
          <w:rFonts w:ascii="Times New Roman" w:hAnsi="Times New Roman"/>
          <w:sz w:val="24"/>
          <w:szCs w:val="24"/>
          <w:lang w:val="hr"/>
        </w:rPr>
        <w:t>la</w:t>
      </w:r>
    </w:p>
    <w:p w14:paraId="640954D5" w14:textId="08FFB81D" w:rsidR="009A7EF8" w:rsidRPr="00F02835" w:rsidRDefault="009A7EF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Fajlovi,</w:t>
      </w:r>
    </w:p>
    <w:p w14:paraId="5546DA7E" w14:textId="3CD16394" w:rsidR="009A7EF8" w:rsidRPr="00F02835" w:rsidRDefault="009A7EF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Promenljive okruženja</w:t>
      </w:r>
    </w:p>
    <w:p w14:paraId="47E60C64" w14:textId="1EBAF181" w:rsidR="009A7EF8" w:rsidRPr="00F02835" w:rsidRDefault="009A7EF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Zavisnosti</w:t>
      </w:r>
    </w:p>
    <w:p w14:paraId="04CFAEBE" w14:textId="10976AD5" w:rsidR="009A7EF8" w:rsidRPr="00F02835" w:rsidRDefault="009A7EF8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Biblioteke...</w:t>
      </w:r>
    </w:p>
    <w:p w14:paraId="3D5177F3" w14:textId="48254271" w:rsidR="001314DF" w:rsidRPr="00F02835" w:rsidRDefault="00DD5504" w:rsidP="00AE3F0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/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</w:pP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Orkestracija kontejnera (K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hr"/>
        </w:rPr>
        <w:t>ubernetes</w:t>
      </w:r>
      <w:r w:rsidRPr="00F02835">
        <w:rPr>
          <w:rFonts w:ascii="Times New Roman" w:hAnsi="Times New Roman"/>
          <w:b/>
          <w:bCs/>
          <w:sz w:val="24"/>
          <w:szCs w:val="24"/>
          <w:highlight w:val="yellow"/>
          <w:u w:val="single"/>
          <w:lang w:val="sr-Latn-RS"/>
        </w:rPr>
        <w:t>, Docker Swarm</w:t>
      </w:r>
    </w:p>
    <w:p w14:paraId="19CE78C4" w14:textId="3A00FBF7" w:rsidR="00DD5504" w:rsidRPr="00F02835" w:rsidRDefault="00F5198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Orkestracija kontejnera predstavlja proces upravljanja nad životnim ciklusom kontejnera, pogotovo u velikim dinamičkim okruženjima. Kontrola i automatizovanje poslova:</w:t>
      </w:r>
    </w:p>
    <w:p w14:paraId="52CF02C1" w14:textId="3E8BAB58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Obezbeđivanje i postavljanje (pokretanje) kontejnera</w:t>
      </w:r>
    </w:p>
    <w:p w14:paraId="0F392F08" w14:textId="35960E04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Redundantnost i raspoloživost kontejnera</w:t>
      </w:r>
    </w:p>
    <w:p w14:paraId="58A4841F" w14:textId="79CCD856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Umnožavaje (skaliranje) ili uklanjanje kontejnera kako bi se pravilno rasporedilo opterećenje na infrastrukturi</w:t>
      </w:r>
    </w:p>
    <w:p w14:paraId="42945992" w14:textId="605CD8F7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Premeštanje kontejnera sa jednog host-a na drugi ukoliko na prvom nema dovoljno resursa za pokretanje</w:t>
      </w:r>
    </w:p>
    <w:p w14:paraId="64FC57D1" w14:textId="5C7EA5B3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Alokacija resursa između kontejnera</w:t>
      </w:r>
    </w:p>
    <w:p w14:paraId="01A7BB3E" w14:textId="258EC7C0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Konfiguracija aplikacije koja je pokrenuta na kontejnerima...</w:t>
      </w:r>
    </w:p>
    <w:p w14:paraId="7191E890" w14:textId="4630AC7E" w:rsidR="00F51981" w:rsidRPr="00F02835" w:rsidRDefault="00F51981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C07E640" wp14:editId="10F7F21D">
            <wp:simplePos x="0" y="0"/>
            <wp:positionH relativeFrom="page">
              <wp:posOffset>3716443</wp:posOffset>
            </wp:positionH>
            <wp:positionV relativeFrom="paragraph">
              <wp:posOffset>186690</wp:posOffset>
            </wp:positionV>
            <wp:extent cx="3869055" cy="19253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835">
        <w:rPr>
          <w:rFonts w:ascii="Times New Roman" w:hAnsi="Times New Roman"/>
          <w:sz w:val="24"/>
          <w:szCs w:val="24"/>
          <w:lang w:val="hr"/>
        </w:rPr>
        <w:t>Docker</w:t>
      </w:r>
    </w:p>
    <w:p w14:paraId="39863901" w14:textId="533DA528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Kontejner je instanca jedne docker slike</w:t>
      </w:r>
    </w:p>
    <w:p w14:paraId="7EF5DA27" w14:textId="12B33714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Može se pokrenuti, stopirati ili izbrisati</w:t>
      </w:r>
    </w:p>
    <w:p w14:paraId="0E70D24C" w14:textId="61A7BE53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Prilikom pokretanja mu se dod</w:t>
      </w:r>
      <w:r w:rsidR="00121FD5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>ljuje i jedan Read-Write file system, kako bi mogao da manipuliše fajlovima</w:t>
      </w:r>
    </w:p>
    <w:p w14:paraId="7D7779BB" w14:textId="7456EF8B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Stateless, promene se gube pri brisanju instance, ali mogu biti i stateful</w:t>
      </w:r>
    </w:p>
    <w:p w14:paraId="40DBA5BA" w14:textId="5198BBC1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Mogu se povezati i na persistence storage (sve promene koje nisu tu sačuvane se gube)</w:t>
      </w:r>
    </w:p>
    <w:p w14:paraId="68EEC00C" w14:textId="676616DD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Može se kreirati novi docker image na osnovu trenutnog stanja kontejnera (load balancing)</w:t>
      </w:r>
    </w:p>
    <w:p w14:paraId="5287FA2B" w14:textId="7009410B" w:rsidR="00F51981" w:rsidRPr="00F02835" w:rsidRDefault="00F51981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 xml:space="preserve"> </w:t>
      </w:r>
      <w:r w:rsidR="00121FD5" w:rsidRPr="00F02835">
        <w:rPr>
          <w:rFonts w:ascii="Times New Roman" w:hAnsi="Times New Roman"/>
          <w:noProof/>
          <w:sz w:val="24"/>
          <w:szCs w:val="24"/>
        </w:rPr>
        <w:t>Docker image:</w:t>
      </w:r>
    </w:p>
    <w:p w14:paraId="569A90A8" w14:textId="76347C84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Read-Only šablon koji se build-uje i kasnije instancira kontejnere na osnovu slike</w:t>
      </w:r>
    </w:p>
    <w:p w14:paraId="5AB24AE6" w14:textId="5212A467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Zabeležene su sve neophodne stavke koje kontejner treba da zadovolji</w:t>
      </w:r>
    </w:p>
    <w:p w14:paraId="6A0210C6" w14:textId="2DDA749C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Jedan image se bazira na drugi</w:t>
      </w:r>
    </w:p>
    <w:p w14:paraId="28CE778F" w14:textId="653E3792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Sastoji se od nivoa (svak docker instrukcija je jedan nivo)</w:t>
      </w:r>
    </w:p>
    <w:p w14:paraId="403CF307" w14:textId="0ED2BD04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Pri promeni jedne instrukcije, ne build-uje se ceo image, već samo nivoi od nivao na kom je nastala promena i svi nivoi nakon njega.</w:t>
      </w:r>
    </w:p>
    <w:p w14:paraId="583C64EC" w14:textId="49148F34" w:rsidR="00121FD5" w:rsidRPr="00F02835" w:rsidRDefault="00121FD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Perzistencija u Docker-u</w:t>
      </w:r>
    </w:p>
    <w:p w14:paraId="1B37AFF1" w14:textId="3EB2A6D0" w:rsidR="00121FD5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8A0982E" wp14:editId="1BD10498">
            <wp:simplePos x="0" y="0"/>
            <wp:positionH relativeFrom="page">
              <wp:align>right</wp:align>
            </wp:positionH>
            <wp:positionV relativeFrom="paragraph">
              <wp:posOffset>13970</wp:posOffset>
            </wp:positionV>
            <wp:extent cx="3256915" cy="1659255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FD5" w:rsidRPr="00F02835">
        <w:rPr>
          <w:rFonts w:ascii="Times New Roman" w:hAnsi="Times New Roman"/>
          <w:noProof/>
          <w:sz w:val="24"/>
          <w:szCs w:val="24"/>
        </w:rPr>
        <w:t>Podaci se gube kad kontejner prestane da postoji</w:t>
      </w:r>
    </w:p>
    <w:p w14:paraId="31688FA2" w14:textId="4DA4C339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Layer je striktno vezan za mašinu</w:t>
      </w:r>
    </w:p>
    <w:p w14:paraId="44E23195" w14:textId="6153418B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Volume je deo file system-a koji pripada docker-u, procesi van docker-a ne bi trebalo da menjaju taj deo</w:t>
      </w:r>
    </w:p>
    <w:p w14:paraId="0C5BD882" w14:textId="2509A3ED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 xml:space="preserve">Bind mount može biti bilo koji deo file system-a. Veoma važni fajlovi (konfiguracija) </w:t>
      </w:r>
      <w:r w:rsidRPr="00F02835">
        <w:rPr>
          <w:rFonts w:ascii="Times New Roman" w:hAnsi="Times New Roman"/>
          <w:noProof/>
          <w:sz w:val="24"/>
          <w:szCs w:val="24"/>
        </w:rPr>
        <w:lastRenderedPageBreak/>
        <w:t>i direktorijumi, procesi van docker-a menjaju taj deo</w:t>
      </w:r>
    </w:p>
    <w:p w14:paraId="0E8FA223" w14:textId="4DEB418A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Tmpfs je u memoriji sistema hosta, ne prepisuje se u file system</w:t>
      </w:r>
    </w:p>
    <w:p w14:paraId="553E33BB" w14:textId="7DF93882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Jedan volume se može koristiti od strane više kontejnera istovremeno (komuniakcija između kontejnera)</w:t>
      </w:r>
    </w:p>
    <w:p w14:paraId="7ECFFFCA" w14:textId="4D839B64" w:rsidR="00121FD5" w:rsidRPr="00F02835" w:rsidRDefault="00121FD5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Npipe za komunikaciju između hosta i kontejnera, služi da se 3</w:t>
      </w:r>
      <w:r w:rsidRPr="00F02835">
        <w:rPr>
          <w:rFonts w:ascii="Times New Roman" w:hAnsi="Times New Roman"/>
          <w:noProof/>
          <w:sz w:val="24"/>
          <w:szCs w:val="24"/>
          <w:vertAlign w:val="superscript"/>
        </w:rPr>
        <w:t>rd</w:t>
      </w:r>
      <w:r w:rsidRPr="00F02835">
        <w:rPr>
          <w:rFonts w:ascii="Times New Roman" w:hAnsi="Times New Roman"/>
          <w:noProof/>
          <w:sz w:val="24"/>
          <w:szCs w:val="24"/>
        </w:rPr>
        <w:t xml:space="preserve"> party alat pokrene u kontejner</w:t>
      </w:r>
    </w:p>
    <w:p w14:paraId="4CED295D" w14:textId="70AFA9F6" w:rsidR="00121FD5" w:rsidRPr="00F02835" w:rsidRDefault="00121FD5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Docker Swarm</w:t>
      </w:r>
    </w:p>
    <w:p w14:paraId="1E1823C7" w14:textId="0395770C" w:rsidR="00121FD5" w:rsidRPr="00F02835" w:rsidRDefault="0030566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DC9BA81" wp14:editId="161E395D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3068955" cy="228219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668"/>
                    <a:stretch/>
                  </pic:blipFill>
                  <pic:spPr bwMode="auto">
                    <a:xfrm>
                      <a:off x="0" y="0"/>
                      <a:ext cx="3068955" cy="22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FD5" w:rsidRPr="00F02835">
        <w:rPr>
          <w:rFonts w:ascii="Times New Roman" w:hAnsi="Times New Roman"/>
          <w:sz w:val="24"/>
          <w:szCs w:val="24"/>
          <w:lang w:val="hr"/>
        </w:rPr>
        <w:t>Predstavlja grupu fizičkih ili virtuelnih mašina pokrenutih od strane docker aplikacije koje su konfigurisane da rade zajedno kao cluster. (Grupisani nodovi)</w:t>
      </w:r>
    </w:p>
    <w:p w14:paraId="7FA07058" w14:textId="06F434FB" w:rsidR="00121FD5" w:rsidRPr="00F02835" w:rsidRDefault="00121FD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Node može biti worker, manager ili oba</w:t>
      </w:r>
    </w:p>
    <w:p w14:paraId="66FFE464" w14:textId="3582948D" w:rsidR="00121FD5" w:rsidRPr="00F02835" w:rsidRDefault="00121FD5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Task je kont</w:t>
      </w:r>
      <w:r w:rsidR="004A3F2F" w:rsidRPr="00F02835">
        <w:rPr>
          <w:rFonts w:ascii="Times New Roman" w:hAnsi="Times New Roman"/>
          <w:sz w:val="24"/>
          <w:szCs w:val="24"/>
          <w:lang w:val="hr"/>
        </w:rPr>
        <w:t>e</w:t>
      </w:r>
      <w:r w:rsidRPr="00F02835">
        <w:rPr>
          <w:rFonts w:ascii="Times New Roman" w:hAnsi="Times New Roman"/>
          <w:sz w:val="24"/>
          <w:szCs w:val="24"/>
          <w:lang w:val="hr"/>
        </w:rPr>
        <w:t>jner koji se izvršava i njime upravlja manager Node</w:t>
      </w:r>
    </w:p>
    <w:p w14:paraId="1EC27CF6" w14:textId="7CF1B844" w:rsidR="00121FD5" w:rsidRPr="00F02835" w:rsidRDefault="004A3F2F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Pri promeni konfiguracionog fajla (servisa) docker swarm će se postarati da zaustavi taskove koje koriste staru konfiguraciju i pokrene nove</w:t>
      </w:r>
    </w:p>
    <w:p w14:paraId="2190AA45" w14:textId="29AC1960" w:rsidR="0030566D" w:rsidRPr="00F02835" w:rsidRDefault="004A3F2F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Orkestracioni s</w:t>
      </w:r>
      <w:r w:rsidR="0030566D" w:rsidRPr="00F02835">
        <w:rPr>
          <w:rFonts w:ascii="Times New Roman" w:hAnsi="Times New Roman"/>
          <w:sz w:val="24"/>
          <w:szCs w:val="24"/>
          <w:lang w:val="hr"/>
        </w:rPr>
        <w:t xml:space="preserve">loj, load balancing, rolling updates, </w:t>
      </w:r>
    </w:p>
    <w:p w14:paraId="4A564B6B" w14:textId="655B83BD" w:rsidR="0030566D" w:rsidRPr="00F02835" w:rsidRDefault="0030566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Karakteristike:</w:t>
      </w:r>
    </w:p>
    <w:p w14:paraId="02D9E24C" w14:textId="6606085F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Jednostavno instaliranje, jedinstvena tačka pada</w:t>
      </w:r>
    </w:p>
    <w:p w14:paraId="107C0E63" w14:textId="197D9F7B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Brzo skaliranje (2000+ nodes)</w:t>
      </w:r>
    </w:p>
    <w:p w14:paraId="035BDE45" w14:textId="0DDBC808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Ručno skaliranje</w:t>
      </w:r>
    </w:p>
    <w:p w14:paraId="43959041" w14:textId="70F1AF75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Optimizovano za manje cluster-e</w:t>
      </w:r>
    </w:p>
    <w:p w14:paraId="02E5120B" w14:textId="43A1EB8E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Ručne provere ispravnosti</w:t>
      </w:r>
    </w:p>
    <w:p w14:paraId="54D60134" w14:textId="25D13BAE" w:rsidR="004A3F2F" w:rsidRPr="00F02835" w:rsidRDefault="004A3F2F" w:rsidP="00AE3F0F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Kubernetes</w:t>
      </w:r>
    </w:p>
    <w:p w14:paraId="66EB5561" w14:textId="5207DA69" w:rsidR="004A3F2F" w:rsidRPr="00F02835" w:rsidRDefault="0030566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47B24F5" wp14:editId="3E945C6A">
            <wp:simplePos x="0" y="0"/>
            <wp:positionH relativeFrom="column">
              <wp:posOffset>3017520</wp:posOffset>
            </wp:positionH>
            <wp:positionV relativeFrom="paragraph">
              <wp:posOffset>15875</wp:posOffset>
            </wp:positionV>
            <wp:extent cx="3880485" cy="1807845"/>
            <wp:effectExtent l="0" t="0" r="5715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F2F" w:rsidRPr="00F02835">
        <w:rPr>
          <w:rFonts w:ascii="Times New Roman" w:hAnsi="Times New Roman"/>
          <w:sz w:val="24"/>
          <w:szCs w:val="24"/>
          <w:lang w:val="hr"/>
        </w:rPr>
        <w:t>Open-source sistem za automatski deployment, skaliranje i upravljanje kontejnerizovanih aplikacija</w:t>
      </w:r>
    </w:p>
    <w:p w14:paraId="401099DC" w14:textId="5A2D4138" w:rsidR="004A3F2F" w:rsidRPr="00F02835" w:rsidRDefault="004A3F2F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Load balancing</w:t>
      </w:r>
    </w:p>
    <w:p w14:paraId="152BECB8" w14:textId="6487DCBB" w:rsidR="004A3F2F" w:rsidRPr="00F02835" w:rsidRDefault="004A3F2F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Orkestracija smeštajnog sistema – mogućnost postavljanja po izboru (lokalna baza, cloud, provajderi, itd)</w:t>
      </w:r>
    </w:p>
    <w:p w14:paraId="5B20CF4B" w14:textId="0E64A976" w:rsidR="004A3F2F" w:rsidRPr="00F02835" w:rsidRDefault="004A3F2F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Samoizlečenje – restartovanje, zamena, gašenje kontejnera</w:t>
      </w:r>
    </w:p>
    <w:p w14:paraId="3B7910B9" w14:textId="46C35850" w:rsidR="004A3F2F" w:rsidRPr="00F02835" w:rsidRDefault="004A3F2F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Komponente:</w:t>
      </w:r>
    </w:p>
    <w:p w14:paraId="4F1FDE69" w14:textId="7C33A40F" w:rsidR="004A3F2F" w:rsidRPr="00F02835" w:rsidRDefault="004A3F2F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Čaura (Pod) – skup kontejnera koji pokreću aplikaciju. Kontejneri imaju deljeni kontekst (mreža, filesystem, itd). Replikacija je na nivou čaura.</w:t>
      </w:r>
    </w:p>
    <w:p w14:paraId="2C3FBAA4" w14:textId="321695E5" w:rsidR="004A3F2F" w:rsidRPr="00F02835" w:rsidRDefault="004A3F2F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lastRenderedPageBreak/>
        <w:t>Čvor (node) – radna mašina koja pokreće kontejnerizovanu aplikaciju i sačinjena je od čaura</w:t>
      </w:r>
    </w:p>
    <w:p w14:paraId="702CE59E" w14:textId="23DCF5FF" w:rsidR="004A3F2F" w:rsidRPr="00F02835" w:rsidRDefault="004A3F2F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Kluster – skup čvororva</w:t>
      </w:r>
    </w:p>
    <w:p w14:paraId="6ED6076F" w14:textId="1252CE95" w:rsidR="004A3F2F" w:rsidRPr="00F02835" w:rsidRDefault="004A3F2F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sz w:val="24"/>
          <w:szCs w:val="24"/>
          <w:lang w:val="hr"/>
        </w:rPr>
        <w:t>Kontrolna ravan – upravlja čvorovim i podovima</w:t>
      </w:r>
      <w:r w:rsidRPr="00F02835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DCBD4D7" w14:textId="20267390" w:rsidR="0030566D" w:rsidRPr="00F02835" w:rsidRDefault="0030566D" w:rsidP="00AE3F0F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Specifikacije:</w:t>
      </w:r>
    </w:p>
    <w:p w14:paraId="7E2C2FD4" w14:textId="1A258439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Kompleksna instalacija, jak otporan cluister</w:t>
      </w:r>
    </w:p>
    <w:p w14:paraId="7C9A43EF" w14:textId="0D928E20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Sporo skaliranje zbog kompeksnosti sitema (5000+ nodes)</w:t>
      </w:r>
    </w:p>
    <w:p w14:paraId="4A631A32" w14:textId="1C69E300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Automatizovano skaliranje</w:t>
      </w:r>
    </w:p>
    <w:p w14:paraId="25362D2D" w14:textId="7A4C511C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Optimizovano za jedan veliki cluster</w:t>
      </w:r>
    </w:p>
    <w:p w14:paraId="5CD0945C" w14:textId="587091CB" w:rsidR="0030566D" w:rsidRPr="00F02835" w:rsidRDefault="0030566D" w:rsidP="00AE3F0F">
      <w:pPr>
        <w:widowControl w:val="0"/>
        <w:numPr>
          <w:ilvl w:val="3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sz w:val="24"/>
          <w:szCs w:val="24"/>
          <w:lang w:val="hr"/>
        </w:rPr>
      </w:pPr>
      <w:r w:rsidRPr="00F02835">
        <w:rPr>
          <w:rFonts w:ascii="Times New Roman" w:hAnsi="Times New Roman"/>
          <w:noProof/>
          <w:sz w:val="24"/>
          <w:szCs w:val="24"/>
        </w:rPr>
        <w:t>Regularne provere ispravnosti</w:t>
      </w:r>
    </w:p>
    <w:sectPr w:rsidR="0030566D" w:rsidRPr="00F02835" w:rsidSect="00D03E4D">
      <w:pgSz w:w="11906" w:h="16838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5163E"/>
    <w:multiLevelType w:val="multilevel"/>
    <w:tmpl w:val="D982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ED6A4B"/>
    <w:multiLevelType w:val="hybridMultilevel"/>
    <w:tmpl w:val="809E94D4"/>
    <w:lvl w:ilvl="0" w:tplc="8698190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D0F9F"/>
    <w:multiLevelType w:val="multilevel"/>
    <w:tmpl w:val="FAD2E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D7601"/>
    <w:multiLevelType w:val="multilevel"/>
    <w:tmpl w:val="649AEDAA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4" w15:restartNumberingAfterBreak="0">
    <w:nsid w:val="1BDE5D50"/>
    <w:multiLevelType w:val="hybridMultilevel"/>
    <w:tmpl w:val="08924A3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01106"/>
    <w:multiLevelType w:val="multilevel"/>
    <w:tmpl w:val="7610CF34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6" w15:restartNumberingAfterBreak="0">
    <w:nsid w:val="38294A9F"/>
    <w:multiLevelType w:val="multilevel"/>
    <w:tmpl w:val="7F0A2C7A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7" w15:restartNumberingAfterBreak="0">
    <w:nsid w:val="4DD65C5C"/>
    <w:multiLevelType w:val="multilevel"/>
    <w:tmpl w:val="0A0CE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751081"/>
    <w:multiLevelType w:val="hybridMultilevel"/>
    <w:tmpl w:val="A70AC7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AE5156"/>
    <w:multiLevelType w:val="multilevel"/>
    <w:tmpl w:val="087254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EB4E26"/>
    <w:multiLevelType w:val="multilevel"/>
    <w:tmpl w:val="7CA41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800E8"/>
    <w:multiLevelType w:val="multilevel"/>
    <w:tmpl w:val="F2CA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6C1348"/>
    <w:multiLevelType w:val="hybridMultilevel"/>
    <w:tmpl w:val="1E483692"/>
    <w:lvl w:ilvl="0" w:tplc="BB5C5EA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B11791"/>
    <w:multiLevelType w:val="hybridMultilevel"/>
    <w:tmpl w:val="46884148"/>
    <w:lvl w:ilvl="0" w:tplc="59B6F75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652F2"/>
    <w:multiLevelType w:val="multilevel"/>
    <w:tmpl w:val="B63A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2"/>
  </w:num>
  <w:num w:numId="5">
    <w:abstractNumId w:val="13"/>
  </w:num>
  <w:num w:numId="6">
    <w:abstractNumId w:val="8"/>
  </w:num>
  <w:num w:numId="7">
    <w:abstractNumId w:val="1"/>
  </w:num>
  <w:num w:numId="8">
    <w:abstractNumId w:val="2"/>
  </w:num>
  <w:num w:numId="9">
    <w:abstractNumId w:val="7"/>
  </w:num>
  <w:num w:numId="10">
    <w:abstractNumId w:val="10"/>
  </w:num>
  <w:num w:numId="11">
    <w:abstractNumId w:val="14"/>
  </w:num>
  <w:num w:numId="12">
    <w:abstractNumId w:val="9"/>
  </w:num>
  <w:num w:numId="13">
    <w:abstractNumId w:val="11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9CD"/>
    <w:rsid w:val="0002676F"/>
    <w:rsid w:val="00035457"/>
    <w:rsid w:val="00043AE5"/>
    <w:rsid w:val="00065EF5"/>
    <w:rsid w:val="000775A5"/>
    <w:rsid w:val="00094E13"/>
    <w:rsid w:val="000D691A"/>
    <w:rsid w:val="00103666"/>
    <w:rsid w:val="00110C12"/>
    <w:rsid w:val="00116CB2"/>
    <w:rsid w:val="00121FD5"/>
    <w:rsid w:val="001314DF"/>
    <w:rsid w:val="001343B8"/>
    <w:rsid w:val="00147883"/>
    <w:rsid w:val="001C2E10"/>
    <w:rsid w:val="00247F14"/>
    <w:rsid w:val="002758C1"/>
    <w:rsid w:val="00275B52"/>
    <w:rsid w:val="002A0785"/>
    <w:rsid w:val="002D59D1"/>
    <w:rsid w:val="0030566D"/>
    <w:rsid w:val="00311413"/>
    <w:rsid w:val="00315830"/>
    <w:rsid w:val="00322A7C"/>
    <w:rsid w:val="00356C3F"/>
    <w:rsid w:val="003647E9"/>
    <w:rsid w:val="00394A50"/>
    <w:rsid w:val="003A0CD2"/>
    <w:rsid w:val="003A6DFF"/>
    <w:rsid w:val="003B613B"/>
    <w:rsid w:val="003F3EE6"/>
    <w:rsid w:val="00421999"/>
    <w:rsid w:val="00433FB4"/>
    <w:rsid w:val="00460384"/>
    <w:rsid w:val="004A2587"/>
    <w:rsid w:val="004A3F2F"/>
    <w:rsid w:val="004C4E36"/>
    <w:rsid w:val="004F257B"/>
    <w:rsid w:val="00514104"/>
    <w:rsid w:val="00552F17"/>
    <w:rsid w:val="00594A3F"/>
    <w:rsid w:val="005B2E43"/>
    <w:rsid w:val="005B6A69"/>
    <w:rsid w:val="005D7F78"/>
    <w:rsid w:val="00620CA1"/>
    <w:rsid w:val="00634270"/>
    <w:rsid w:val="00636F4C"/>
    <w:rsid w:val="006574A3"/>
    <w:rsid w:val="006855FA"/>
    <w:rsid w:val="006874EE"/>
    <w:rsid w:val="006B5D94"/>
    <w:rsid w:val="006C55F3"/>
    <w:rsid w:val="006E7662"/>
    <w:rsid w:val="006E7F64"/>
    <w:rsid w:val="007471CA"/>
    <w:rsid w:val="00772056"/>
    <w:rsid w:val="00785103"/>
    <w:rsid w:val="0078641F"/>
    <w:rsid w:val="00786951"/>
    <w:rsid w:val="00791241"/>
    <w:rsid w:val="007E17BB"/>
    <w:rsid w:val="0085698A"/>
    <w:rsid w:val="00857E78"/>
    <w:rsid w:val="008844E1"/>
    <w:rsid w:val="008959F7"/>
    <w:rsid w:val="008D2913"/>
    <w:rsid w:val="008F376A"/>
    <w:rsid w:val="0092562D"/>
    <w:rsid w:val="009671EA"/>
    <w:rsid w:val="0096726E"/>
    <w:rsid w:val="00986E8B"/>
    <w:rsid w:val="00994BDE"/>
    <w:rsid w:val="009A02F7"/>
    <w:rsid w:val="009A6E74"/>
    <w:rsid w:val="009A7EF8"/>
    <w:rsid w:val="009C5452"/>
    <w:rsid w:val="009E1A3D"/>
    <w:rsid w:val="00A50C6A"/>
    <w:rsid w:val="00A56606"/>
    <w:rsid w:val="00A77D1B"/>
    <w:rsid w:val="00A961D3"/>
    <w:rsid w:val="00AC2560"/>
    <w:rsid w:val="00AC43AA"/>
    <w:rsid w:val="00AE0B71"/>
    <w:rsid w:val="00AE3F0F"/>
    <w:rsid w:val="00AE69F3"/>
    <w:rsid w:val="00AF0129"/>
    <w:rsid w:val="00B21D44"/>
    <w:rsid w:val="00B336A4"/>
    <w:rsid w:val="00B346C9"/>
    <w:rsid w:val="00B411F3"/>
    <w:rsid w:val="00B534EC"/>
    <w:rsid w:val="00B562E5"/>
    <w:rsid w:val="00B56983"/>
    <w:rsid w:val="00B64FD4"/>
    <w:rsid w:val="00BD7E77"/>
    <w:rsid w:val="00C23255"/>
    <w:rsid w:val="00C71A75"/>
    <w:rsid w:val="00C8745C"/>
    <w:rsid w:val="00C90D3A"/>
    <w:rsid w:val="00C93E4D"/>
    <w:rsid w:val="00C941B2"/>
    <w:rsid w:val="00CB17ED"/>
    <w:rsid w:val="00CD6B4C"/>
    <w:rsid w:val="00CE7379"/>
    <w:rsid w:val="00D00ADE"/>
    <w:rsid w:val="00D01871"/>
    <w:rsid w:val="00D03E4D"/>
    <w:rsid w:val="00D23DFA"/>
    <w:rsid w:val="00D45491"/>
    <w:rsid w:val="00D65CF3"/>
    <w:rsid w:val="00DA3825"/>
    <w:rsid w:val="00DB766D"/>
    <w:rsid w:val="00DD5504"/>
    <w:rsid w:val="00DF0226"/>
    <w:rsid w:val="00E04ED8"/>
    <w:rsid w:val="00E059CD"/>
    <w:rsid w:val="00E11C82"/>
    <w:rsid w:val="00E17B7D"/>
    <w:rsid w:val="00E45CBB"/>
    <w:rsid w:val="00E566C4"/>
    <w:rsid w:val="00E96E33"/>
    <w:rsid w:val="00EE1325"/>
    <w:rsid w:val="00EE2370"/>
    <w:rsid w:val="00EF0CCA"/>
    <w:rsid w:val="00F02835"/>
    <w:rsid w:val="00F059EC"/>
    <w:rsid w:val="00F217FA"/>
    <w:rsid w:val="00F445E3"/>
    <w:rsid w:val="00F4631D"/>
    <w:rsid w:val="00F501B5"/>
    <w:rsid w:val="00F51981"/>
    <w:rsid w:val="00F575D6"/>
    <w:rsid w:val="00F7376E"/>
    <w:rsid w:val="00FA752E"/>
    <w:rsid w:val="00FB3BB7"/>
    <w:rsid w:val="00FE5CB6"/>
    <w:rsid w:val="00FE7891"/>
    <w:rsid w:val="00FF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4258BFB"/>
  <w14:defaultImageDpi w14:val="0"/>
  <w15:docId w15:val="{48FA4192-CA94-4741-8380-EA26EEDAA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4B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E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D7E7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941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1B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52F17"/>
    <w:rPr>
      <w:b/>
      <w:bCs/>
    </w:rPr>
  </w:style>
  <w:style w:type="character" w:styleId="Emphasis">
    <w:name w:val="Emphasis"/>
    <w:basedOn w:val="DefaultParagraphFont"/>
    <w:uiPriority w:val="20"/>
    <w:qFormat/>
    <w:rsid w:val="00065EF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6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641F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78641F"/>
  </w:style>
  <w:style w:type="character" w:customStyle="1" w:styleId="pl-e">
    <w:name w:val="pl-e"/>
    <w:basedOn w:val="DefaultParagraphFont"/>
    <w:rsid w:val="0078641F"/>
  </w:style>
  <w:style w:type="character" w:customStyle="1" w:styleId="pl-s">
    <w:name w:val="pl-s"/>
    <w:basedOn w:val="DefaultParagraphFont"/>
    <w:rsid w:val="0078641F"/>
  </w:style>
  <w:style w:type="character" w:customStyle="1" w:styleId="pl-pds">
    <w:name w:val="pl-pds"/>
    <w:basedOn w:val="DefaultParagraphFont"/>
    <w:rsid w:val="0078641F"/>
  </w:style>
  <w:style w:type="character" w:customStyle="1" w:styleId="Heading3Char">
    <w:name w:val="Heading 3 Char"/>
    <w:basedOn w:val="DefaultParagraphFont"/>
    <w:link w:val="Heading3"/>
    <w:uiPriority w:val="9"/>
    <w:semiHidden/>
    <w:rsid w:val="00994B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lead">
    <w:name w:val="lead"/>
    <w:basedOn w:val="Normal"/>
    <w:rsid w:val="00994BD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RS" w:eastAsia="en-GB"/>
    </w:rPr>
  </w:style>
  <w:style w:type="character" w:customStyle="1" w:styleId="apple-converted-space">
    <w:name w:val="apple-converted-space"/>
    <w:basedOn w:val="DefaultParagraphFont"/>
    <w:rsid w:val="00994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1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calhost:5000/webProg/resurs" TargetMode="External"/><Relationship Id="rId18" Type="http://schemas.openxmlformats.org/officeDocument/2006/relationships/hyperlink" Target="https://localhost:5000/webProg/resurs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18.png"/><Relationship Id="rId21" Type="http://schemas.openxmlformats.org/officeDocument/2006/relationships/image" Target="media/image10.png"/><Relationship Id="rId34" Type="http://schemas.openxmlformats.org/officeDocument/2006/relationships/hyperlink" Target="https://webassembly.org/docs/web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notgaia.cs.umas.edu:5000/webProg/resurs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webassembly.org/docs/portability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hyperlink" Target="https://webassembly.org/docs/text-format/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ais.cs.umass.edu:5000/webProg/resurs" TargetMode="External"/><Relationship Id="rId23" Type="http://schemas.openxmlformats.org/officeDocument/2006/relationships/hyperlink" Target="http://example.com/persons" TargetMode="External"/><Relationship Id="rId28" Type="http://schemas.openxmlformats.org/officeDocument/2006/relationships/hyperlink" Target="https://webassembly.org/docs/binary-encoding/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hyperlink" Target="https://webassembly.org/docs/we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5000/webProg/resurs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ebassembly.org/docs/semantics/" TargetMode="External"/><Relationship Id="rId30" Type="http://schemas.openxmlformats.org/officeDocument/2006/relationships/hyperlink" Target="https://webassembly.org/docs/semantics/" TargetMode="External"/><Relationship Id="rId35" Type="http://schemas.openxmlformats.org/officeDocument/2006/relationships/hyperlink" Target="https://webassembly.org/docs/non-web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localhost:5001/webProg/resurs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webassembly.org/docs/faq/" TargetMode="External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CF72A-569F-4AC4-A6F1-201E2D28B6A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8675</Words>
  <Characters>53643</Characters>
  <Application>Microsoft Office Word</Application>
  <DocSecurity>0</DocSecurity>
  <Lines>447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Aleksić</dc:creator>
  <cp:keywords/>
  <dc:description/>
  <cp:lastModifiedBy>Stefan Aleksic</cp:lastModifiedBy>
  <cp:revision>2</cp:revision>
  <dcterms:created xsi:type="dcterms:W3CDTF">2021-02-18T08:37:00Z</dcterms:created>
  <dcterms:modified xsi:type="dcterms:W3CDTF">2021-02-18T08:37:00Z</dcterms:modified>
</cp:coreProperties>
</file>